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A7" w:rsidRPr="005A6F45" w:rsidRDefault="00CF0C89" w:rsidP="008F7F33">
      <w:pPr>
        <w:tabs>
          <w:tab w:val="left" w:pos="142"/>
          <w:tab w:val="left" w:pos="426"/>
        </w:tabs>
        <w:spacing w:after="0" w:line="240" w:lineRule="auto"/>
        <w:ind w:left="-142" w:firstLine="142"/>
        <w:jc w:val="center"/>
        <w:rPr>
          <w:rFonts w:ascii="Times New Roman" w:hAnsi="Times New Roman"/>
          <w:b/>
          <w:sz w:val="32"/>
          <w:szCs w:val="32"/>
        </w:rPr>
      </w:pPr>
      <w:bookmarkStart w:id="0" w:name="_GoBack"/>
      <w:bookmarkEnd w:id="0"/>
      <w:r w:rsidRPr="005A6F45">
        <w:rPr>
          <w:rFonts w:ascii="Times New Roman" w:hAnsi="Times New Roman"/>
          <w:b/>
          <w:sz w:val="32"/>
          <w:szCs w:val="32"/>
        </w:rPr>
        <w:t>ВЕЛИЖСКИЙ</w:t>
      </w:r>
      <w:r w:rsidR="005A6F45" w:rsidRPr="005A6F45">
        <w:rPr>
          <w:rFonts w:ascii="Times New Roman" w:hAnsi="Times New Roman"/>
          <w:b/>
          <w:sz w:val="32"/>
          <w:szCs w:val="32"/>
        </w:rPr>
        <w:t xml:space="preserve"> </w:t>
      </w:r>
      <w:r w:rsidRPr="005A6F45">
        <w:rPr>
          <w:rFonts w:ascii="Times New Roman" w:hAnsi="Times New Roman"/>
          <w:b/>
          <w:sz w:val="32"/>
          <w:szCs w:val="32"/>
        </w:rPr>
        <w:t>РАЙОННЫЙ СОВЕТ ДЕПУТАТОВ</w:t>
      </w:r>
    </w:p>
    <w:p w:rsidR="004E41A7" w:rsidRPr="005A6F45" w:rsidRDefault="004E41A7" w:rsidP="009F0197">
      <w:pPr>
        <w:spacing w:after="0" w:line="240" w:lineRule="auto"/>
        <w:jc w:val="center"/>
        <w:rPr>
          <w:rFonts w:ascii="Times New Roman" w:hAnsi="Times New Roman"/>
          <w:b/>
          <w:sz w:val="32"/>
          <w:szCs w:val="32"/>
        </w:rPr>
      </w:pPr>
    </w:p>
    <w:p w:rsidR="004E41A7" w:rsidRPr="005A6F45" w:rsidRDefault="004E41A7" w:rsidP="009F0197">
      <w:pPr>
        <w:spacing w:after="0" w:line="240" w:lineRule="auto"/>
        <w:jc w:val="center"/>
        <w:rPr>
          <w:rFonts w:ascii="Times New Roman" w:hAnsi="Times New Roman"/>
          <w:b/>
          <w:sz w:val="32"/>
          <w:szCs w:val="32"/>
        </w:rPr>
      </w:pPr>
      <w:r w:rsidRPr="005A6F45">
        <w:rPr>
          <w:rFonts w:ascii="Times New Roman" w:hAnsi="Times New Roman"/>
          <w:b/>
          <w:sz w:val="32"/>
          <w:szCs w:val="32"/>
        </w:rPr>
        <w:t>РЕШЕНИЕ</w:t>
      </w:r>
    </w:p>
    <w:tbl>
      <w:tblPr>
        <w:tblW w:w="0" w:type="auto"/>
        <w:tblLook w:val="00A0" w:firstRow="1" w:lastRow="0" w:firstColumn="1" w:lastColumn="0" w:noHBand="0" w:noVBand="0"/>
      </w:tblPr>
      <w:tblGrid>
        <w:gridCol w:w="4588"/>
        <w:gridCol w:w="4483"/>
      </w:tblGrid>
      <w:tr w:rsidR="005A6F45" w:rsidRPr="005A6F45" w:rsidTr="00590BE0">
        <w:tc>
          <w:tcPr>
            <w:tcW w:w="5069" w:type="dxa"/>
          </w:tcPr>
          <w:p w:rsidR="005A6F45" w:rsidRPr="005A6F45" w:rsidRDefault="005A6F45" w:rsidP="005A6F45">
            <w:pPr>
              <w:tabs>
                <w:tab w:val="left" w:pos="3864"/>
              </w:tabs>
              <w:spacing w:after="0" w:line="240" w:lineRule="auto"/>
              <w:jc w:val="both"/>
              <w:rPr>
                <w:rFonts w:ascii="Times New Roman" w:hAnsi="Times New Roman"/>
                <w:sz w:val="28"/>
                <w:szCs w:val="28"/>
              </w:rPr>
            </w:pPr>
          </w:p>
          <w:p w:rsidR="004E41A7" w:rsidRPr="005A6F45" w:rsidRDefault="005A6F45" w:rsidP="005A6F45">
            <w:pPr>
              <w:tabs>
                <w:tab w:val="left" w:pos="3864"/>
              </w:tabs>
              <w:spacing w:after="0" w:line="240" w:lineRule="auto"/>
              <w:ind w:left="-111"/>
              <w:jc w:val="both"/>
              <w:rPr>
                <w:rFonts w:ascii="Times New Roman" w:hAnsi="Times New Roman"/>
                <w:sz w:val="28"/>
                <w:szCs w:val="28"/>
              </w:rPr>
            </w:pPr>
            <w:r w:rsidRPr="005A6F45">
              <w:rPr>
                <w:rFonts w:ascii="Times New Roman" w:hAnsi="Times New Roman"/>
                <w:sz w:val="28"/>
                <w:szCs w:val="28"/>
              </w:rPr>
              <w:t xml:space="preserve">от 26 октября </w:t>
            </w:r>
            <w:r w:rsidR="004E41A7" w:rsidRPr="005A6F45">
              <w:rPr>
                <w:rFonts w:ascii="Times New Roman" w:hAnsi="Times New Roman"/>
                <w:sz w:val="28"/>
                <w:szCs w:val="28"/>
              </w:rPr>
              <w:t>2021</w:t>
            </w:r>
            <w:r w:rsidRPr="005A6F45">
              <w:rPr>
                <w:rFonts w:ascii="Times New Roman" w:hAnsi="Times New Roman"/>
                <w:sz w:val="28"/>
                <w:szCs w:val="28"/>
              </w:rPr>
              <w:t xml:space="preserve"> года</w:t>
            </w:r>
            <w:r w:rsidR="008F7F33" w:rsidRPr="005A6F45">
              <w:rPr>
                <w:rFonts w:ascii="Times New Roman" w:hAnsi="Times New Roman"/>
                <w:sz w:val="28"/>
                <w:szCs w:val="28"/>
              </w:rPr>
              <w:t xml:space="preserve"> №</w:t>
            </w:r>
            <w:r w:rsidRPr="005A6F45">
              <w:rPr>
                <w:rFonts w:ascii="Times New Roman" w:hAnsi="Times New Roman"/>
                <w:sz w:val="28"/>
                <w:szCs w:val="28"/>
              </w:rPr>
              <w:t xml:space="preserve"> 79</w:t>
            </w:r>
            <w:r w:rsidR="008F7F33" w:rsidRPr="005A6F45">
              <w:rPr>
                <w:rFonts w:ascii="Times New Roman" w:hAnsi="Times New Roman"/>
                <w:sz w:val="28"/>
                <w:szCs w:val="28"/>
              </w:rPr>
              <w:t>_____</w:t>
            </w:r>
          </w:p>
        </w:tc>
        <w:tc>
          <w:tcPr>
            <w:tcW w:w="5069" w:type="dxa"/>
          </w:tcPr>
          <w:p w:rsidR="004E41A7" w:rsidRPr="005A6F45" w:rsidRDefault="004E41A7" w:rsidP="008F7F33">
            <w:pPr>
              <w:tabs>
                <w:tab w:val="left" w:pos="3864"/>
              </w:tabs>
              <w:spacing w:after="0" w:line="240" w:lineRule="auto"/>
              <w:jc w:val="both"/>
              <w:rPr>
                <w:rFonts w:ascii="Times New Roman" w:hAnsi="Times New Roman"/>
                <w:sz w:val="28"/>
                <w:szCs w:val="28"/>
              </w:rPr>
            </w:pPr>
          </w:p>
        </w:tc>
      </w:tr>
    </w:tbl>
    <w:p w:rsidR="004E41A7" w:rsidRPr="005A6F45" w:rsidRDefault="004E41A7" w:rsidP="009F0197">
      <w:pPr>
        <w:spacing w:after="0" w:line="240" w:lineRule="auto"/>
        <w:rPr>
          <w:rFonts w:ascii="Times New Roman" w:hAnsi="Times New Roman"/>
          <w:sz w:val="14"/>
          <w:szCs w:val="32"/>
        </w:rPr>
      </w:pPr>
    </w:p>
    <w:p w:rsidR="005A6F45" w:rsidRPr="005A6F45" w:rsidRDefault="005A6F45" w:rsidP="005A6F45">
      <w:pPr>
        <w:spacing w:after="0" w:line="240" w:lineRule="auto"/>
        <w:ind w:right="3968"/>
        <w:jc w:val="both"/>
        <w:rPr>
          <w:rFonts w:ascii="Times New Roman" w:hAnsi="Times New Roman"/>
          <w:sz w:val="28"/>
        </w:rPr>
      </w:pPr>
      <w:r w:rsidRPr="005A6F45">
        <w:rPr>
          <w:rFonts w:ascii="Times New Roman" w:hAnsi="Times New Roman"/>
          <w:sz w:val="28"/>
        </w:rPr>
        <w:t xml:space="preserve">Об утверждении Положения о муниципальном земельном контроле на </w:t>
      </w:r>
      <w:proofErr w:type="gramStart"/>
      <w:r w:rsidRPr="005A6F45">
        <w:rPr>
          <w:rFonts w:ascii="Times New Roman" w:hAnsi="Times New Roman"/>
          <w:sz w:val="28"/>
        </w:rPr>
        <w:t>территории  муниципального</w:t>
      </w:r>
      <w:proofErr w:type="gramEnd"/>
      <w:r w:rsidRPr="005A6F45">
        <w:rPr>
          <w:rFonts w:ascii="Times New Roman" w:hAnsi="Times New Roman"/>
          <w:sz w:val="28"/>
        </w:rPr>
        <w:t xml:space="preserve"> образования «Велижский район»</w:t>
      </w:r>
    </w:p>
    <w:p w:rsidR="00A96AE5" w:rsidRPr="005A6F45" w:rsidRDefault="00A96AE5" w:rsidP="00AD6C54">
      <w:pPr>
        <w:spacing w:after="0" w:line="240" w:lineRule="auto"/>
        <w:jc w:val="both"/>
        <w:rPr>
          <w:rFonts w:ascii="Times New Roman" w:hAnsi="Times New Roman"/>
          <w:b/>
          <w:sz w:val="28"/>
        </w:rPr>
      </w:pPr>
      <w:r w:rsidRPr="005A6F45">
        <w:rPr>
          <w:rFonts w:ascii="Times New Roman" w:hAnsi="Times New Roman"/>
          <w:b/>
          <w:sz w:val="28"/>
        </w:rPr>
        <w:t xml:space="preserve">                         </w:t>
      </w:r>
    </w:p>
    <w:p w:rsidR="005A6F45" w:rsidRDefault="005A6F45" w:rsidP="00AD6C54">
      <w:pPr>
        <w:spacing w:after="0" w:line="240" w:lineRule="auto"/>
        <w:jc w:val="both"/>
        <w:rPr>
          <w:rFonts w:ascii="Times New Roman" w:hAnsi="Times New Roman"/>
          <w:sz w:val="28"/>
          <w:szCs w:val="20"/>
        </w:rPr>
      </w:pPr>
      <w:r w:rsidRPr="005A6F45">
        <w:rPr>
          <w:rFonts w:ascii="Times New Roman" w:hAnsi="Times New Roman"/>
          <w:b/>
          <w:sz w:val="28"/>
        </w:rPr>
        <w:t xml:space="preserve">          </w:t>
      </w:r>
      <w:r w:rsidR="004E41A7" w:rsidRPr="005A6F45">
        <w:rPr>
          <w:rFonts w:ascii="Times New Roman" w:hAnsi="Times New Roman"/>
          <w:sz w:val="28"/>
          <w:szCs w:val="28"/>
        </w:rPr>
        <w:t xml:space="preserve">В соответствии со </w:t>
      </w:r>
      <w:hyperlink r:id="rId7" w:history="1">
        <w:r w:rsidR="00AD6C54" w:rsidRPr="005A6F45">
          <w:rPr>
            <w:rFonts w:ascii="Times New Roman" w:hAnsi="Times New Roman"/>
            <w:sz w:val="28"/>
            <w:szCs w:val="28"/>
          </w:rPr>
          <w:t>статьей</w:t>
        </w:r>
        <w:r w:rsidR="004E41A7" w:rsidRPr="005A6F45">
          <w:rPr>
            <w:rFonts w:ascii="Times New Roman" w:hAnsi="Times New Roman"/>
            <w:sz w:val="28"/>
            <w:szCs w:val="28"/>
          </w:rPr>
          <w:t xml:space="preserve"> 72</w:t>
        </w:r>
      </w:hyperlink>
      <w:r w:rsidR="004E41A7" w:rsidRPr="005A6F45">
        <w:rPr>
          <w:rFonts w:ascii="Times New Roman" w:hAnsi="Times New Roman"/>
          <w:sz w:val="28"/>
          <w:szCs w:val="28"/>
        </w:rPr>
        <w:t xml:space="preserve"> Земельного кодекса Российской Федерации,</w:t>
      </w:r>
      <w:r w:rsidR="004E41A7" w:rsidRPr="005A6F45">
        <w:rPr>
          <w:rFonts w:ascii="Times New Roman" w:hAnsi="Times New Roman"/>
          <w:sz w:val="28"/>
          <w:szCs w:val="20"/>
        </w:rPr>
        <w:t xml:space="preserve"> Федеральным за</w:t>
      </w:r>
      <w:r w:rsidR="00CF0C89" w:rsidRPr="005A6F45">
        <w:rPr>
          <w:rFonts w:ascii="Times New Roman" w:hAnsi="Times New Roman"/>
          <w:sz w:val="28"/>
          <w:szCs w:val="20"/>
        </w:rPr>
        <w:t>коном от 31.07.2020г. № 248-ФЗ «</w:t>
      </w:r>
      <w:r w:rsidR="004E41A7" w:rsidRPr="005A6F45">
        <w:rPr>
          <w:rFonts w:ascii="Times New Roman" w:hAnsi="Times New Roman"/>
          <w:sz w:val="28"/>
          <w:szCs w:val="20"/>
        </w:rPr>
        <w:t>О государственном контроле (надзоре) и муниципальном кон</w:t>
      </w:r>
      <w:r w:rsidR="00B55847" w:rsidRPr="005A6F45">
        <w:rPr>
          <w:rFonts w:ascii="Times New Roman" w:hAnsi="Times New Roman"/>
          <w:sz w:val="28"/>
          <w:szCs w:val="20"/>
        </w:rPr>
        <w:t xml:space="preserve">троле в Российской Федерации», </w:t>
      </w:r>
      <w:r w:rsidR="004E41A7" w:rsidRPr="005A6F45">
        <w:rPr>
          <w:rFonts w:ascii="Times New Roman" w:hAnsi="Times New Roman"/>
          <w:sz w:val="28"/>
          <w:szCs w:val="20"/>
        </w:rPr>
        <w:t>Федеральным з</w:t>
      </w:r>
      <w:r w:rsidR="00CF0C89" w:rsidRPr="005A6F45">
        <w:rPr>
          <w:rFonts w:ascii="Times New Roman" w:hAnsi="Times New Roman"/>
          <w:sz w:val="28"/>
          <w:szCs w:val="20"/>
        </w:rPr>
        <w:t>аконом от 06.10.2003г. №131-ФЗ «</w:t>
      </w:r>
      <w:r w:rsidR="004E41A7" w:rsidRPr="005A6F45">
        <w:rPr>
          <w:rFonts w:ascii="Times New Roman" w:hAnsi="Times New Roman"/>
          <w:sz w:val="28"/>
          <w:szCs w:val="20"/>
        </w:rPr>
        <w:t xml:space="preserve">Об общих принципах организации местного самоуправления в </w:t>
      </w:r>
      <w:r w:rsidR="00CF0C89" w:rsidRPr="005A6F45">
        <w:rPr>
          <w:rFonts w:ascii="Times New Roman" w:hAnsi="Times New Roman"/>
          <w:sz w:val="28"/>
          <w:szCs w:val="20"/>
        </w:rPr>
        <w:t>Российской Федерации»</w:t>
      </w:r>
      <w:r w:rsidR="00E4138B" w:rsidRPr="005A6F45">
        <w:rPr>
          <w:rFonts w:ascii="Times New Roman" w:hAnsi="Times New Roman"/>
          <w:sz w:val="28"/>
          <w:szCs w:val="28"/>
        </w:rPr>
        <w:t xml:space="preserve">, </w:t>
      </w:r>
      <w:r w:rsidR="001C0FD9" w:rsidRPr="005A6F45">
        <w:rPr>
          <w:rFonts w:ascii="Times New Roman" w:hAnsi="Times New Roman"/>
          <w:sz w:val="28"/>
          <w:szCs w:val="20"/>
        </w:rPr>
        <w:t xml:space="preserve">Уставом </w:t>
      </w:r>
      <w:r w:rsidR="00E207E8" w:rsidRPr="005A6F45">
        <w:rPr>
          <w:rFonts w:ascii="Times New Roman" w:hAnsi="Times New Roman"/>
          <w:sz w:val="28"/>
          <w:szCs w:val="20"/>
        </w:rPr>
        <w:t xml:space="preserve">муниципального </w:t>
      </w:r>
      <w:r w:rsidR="00173FBA" w:rsidRPr="005A6F45">
        <w:rPr>
          <w:rFonts w:ascii="Times New Roman" w:hAnsi="Times New Roman"/>
          <w:sz w:val="28"/>
          <w:szCs w:val="20"/>
        </w:rPr>
        <w:t>образования «Велижский район» (</w:t>
      </w:r>
      <w:r w:rsidR="00E207E8" w:rsidRPr="005A6F45">
        <w:rPr>
          <w:rFonts w:ascii="Times New Roman" w:hAnsi="Times New Roman"/>
          <w:sz w:val="28"/>
          <w:szCs w:val="20"/>
        </w:rPr>
        <w:t>новая редакция)</w:t>
      </w:r>
      <w:r w:rsidR="004E41A7" w:rsidRPr="005A6F45">
        <w:rPr>
          <w:rFonts w:ascii="Times New Roman" w:hAnsi="Times New Roman"/>
          <w:sz w:val="28"/>
          <w:szCs w:val="20"/>
        </w:rPr>
        <w:t xml:space="preserve">  </w:t>
      </w:r>
      <w:r w:rsidR="00E207E8" w:rsidRPr="005A6F45">
        <w:rPr>
          <w:rFonts w:ascii="Times New Roman" w:hAnsi="Times New Roman"/>
          <w:sz w:val="28"/>
          <w:szCs w:val="28"/>
        </w:rPr>
        <w:t xml:space="preserve">Велижский районный </w:t>
      </w:r>
      <w:r w:rsidR="004E41A7" w:rsidRPr="005A6F45">
        <w:rPr>
          <w:rFonts w:ascii="Times New Roman" w:hAnsi="Times New Roman"/>
          <w:sz w:val="28"/>
          <w:szCs w:val="28"/>
        </w:rPr>
        <w:t xml:space="preserve">Совет депутатов </w:t>
      </w:r>
      <w:r w:rsidR="00AD6C54" w:rsidRPr="005A6F45">
        <w:rPr>
          <w:rFonts w:ascii="Times New Roman" w:hAnsi="Times New Roman"/>
          <w:sz w:val="28"/>
          <w:szCs w:val="20"/>
        </w:rPr>
        <w:t xml:space="preserve"> </w:t>
      </w:r>
    </w:p>
    <w:p w:rsidR="004E41A7" w:rsidRPr="005A6F45" w:rsidRDefault="006F606B" w:rsidP="005A6F45">
      <w:pPr>
        <w:spacing w:after="0" w:line="240" w:lineRule="auto"/>
        <w:ind w:firstLine="709"/>
        <w:jc w:val="both"/>
        <w:rPr>
          <w:rFonts w:ascii="Times New Roman" w:hAnsi="Times New Roman"/>
          <w:sz w:val="28"/>
          <w:szCs w:val="20"/>
        </w:rPr>
      </w:pPr>
      <w:r w:rsidRPr="005A6F45">
        <w:rPr>
          <w:rFonts w:ascii="Times New Roman" w:hAnsi="Times New Roman"/>
          <w:b/>
          <w:sz w:val="28"/>
          <w:szCs w:val="28"/>
        </w:rPr>
        <w:t>РЕШИЛ</w:t>
      </w:r>
      <w:r w:rsidR="004E41A7" w:rsidRPr="005A6F45">
        <w:rPr>
          <w:rFonts w:ascii="Times New Roman" w:hAnsi="Times New Roman"/>
          <w:sz w:val="28"/>
          <w:szCs w:val="28"/>
        </w:rPr>
        <w:t>:</w:t>
      </w:r>
    </w:p>
    <w:p w:rsidR="004E41A7" w:rsidRPr="005A6F45" w:rsidRDefault="004E41A7" w:rsidP="009F0197">
      <w:pPr>
        <w:autoSpaceDE w:val="0"/>
        <w:autoSpaceDN w:val="0"/>
        <w:adjustRightInd w:val="0"/>
        <w:spacing w:after="0" w:line="240" w:lineRule="auto"/>
        <w:ind w:firstLine="708"/>
        <w:jc w:val="both"/>
        <w:rPr>
          <w:rFonts w:ascii="Times New Roman" w:hAnsi="Times New Roman"/>
          <w:sz w:val="28"/>
          <w:szCs w:val="28"/>
        </w:rPr>
      </w:pPr>
      <w:r w:rsidRPr="005A6F45">
        <w:rPr>
          <w:rFonts w:ascii="Times New Roman" w:hAnsi="Times New Roman"/>
          <w:sz w:val="28"/>
          <w:szCs w:val="28"/>
        </w:rPr>
        <w:t>1. Утвердить</w:t>
      </w:r>
      <w:r w:rsidR="00B55847" w:rsidRPr="005A6F45">
        <w:rPr>
          <w:rFonts w:ascii="Times New Roman" w:hAnsi="Times New Roman"/>
          <w:sz w:val="28"/>
          <w:szCs w:val="28"/>
        </w:rPr>
        <w:t xml:space="preserve"> прилагаемое</w:t>
      </w:r>
      <w:r w:rsidRPr="005A6F45">
        <w:rPr>
          <w:rFonts w:ascii="Times New Roman" w:hAnsi="Times New Roman"/>
          <w:sz w:val="28"/>
          <w:szCs w:val="28"/>
        </w:rPr>
        <w:t xml:space="preserve"> Положение о муниципальном зе</w:t>
      </w:r>
      <w:r w:rsidR="00E207E8" w:rsidRPr="005A6F45">
        <w:rPr>
          <w:rFonts w:ascii="Times New Roman" w:hAnsi="Times New Roman"/>
          <w:sz w:val="28"/>
          <w:szCs w:val="28"/>
        </w:rPr>
        <w:t xml:space="preserve">мельном контроле на территории </w:t>
      </w:r>
      <w:r w:rsidRPr="005A6F45">
        <w:rPr>
          <w:rFonts w:ascii="Times New Roman" w:hAnsi="Times New Roman"/>
          <w:sz w:val="28"/>
        </w:rPr>
        <w:t xml:space="preserve">муниципального </w:t>
      </w:r>
      <w:r w:rsidR="00E207E8" w:rsidRPr="005A6F45">
        <w:rPr>
          <w:rFonts w:ascii="Times New Roman" w:hAnsi="Times New Roman"/>
          <w:sz w:val="28"/>
        </w:rPr>
        <w:t>образования</w:t>
      </w:r>
      <w:r w:rsidRPr="005A6F45">
        <w:rPr>
          <w:rFonts w:ascii="Times New Roman" w:hAnsi="Times New Roman"/>
          <w:sz w:val="28"/>
        </w:rPr>
        <w:t xml:space="preserve"> </w:t>
      </w:r>
      <w:r w:rsidR="00E207E8" w:rsidRPr="005A6F45">
        <w:rPr>
          <w:rFonts w:ascii="Times New Roman" w:hAnsi="Times New Roman"/>
          <w:sz w:val="28"/>
        </w:rPr>
        <w:t>«</w:t>
      </w:r>
      <w:r w:rsidR="00E207E8" w:rsidRPr="005A6F45">
        <w:rPr>
          <w:rFonts w:ascii="Times New Roman" w:hAnsi="Times New Roman"/>
          <w:sz w:val="28"/>
          <w:szCs w:val="28"/>
        </w:rPr>
        <w:t>Велижский район»</w:t>
      </w:r>
      <w:r w:rsidRPr="005A6F45">
        <w:rPr>
          <w:rFonts w:ascii="Times New Roman" w:hAnsi="Times New Roman"/>
          <w:sz w:val="28"/>
          <w:szCs w:val="28"/>
        </w:rPr>
        <w:t>.</w:t>
      </w:r>
    </w:p>
    <w:p w:rsidR="00B55847" w:rsidRPr="005A6F45" w:rsidRDefault="00E4138B" w:rsidP="00A644B2">
      <w:pPr>
        <w:autoSpaceDE w:val="0"/>
        <w:autoSpaceDN w:val="0"/>
        <w:adjustRightInd w:val="0"/>
        <w:spacing w:after="0" w:line="240" w:lineRule="auto"/>
        <w:ind w:firstLine="708"/>
        <w:jc w:val="both"/>
        <w:rPr>
          <w:rFonts w:ascii="Times New Roman" w:hAnsi="Times New Roman"/>
          <w:sz w:val="28"/>
          <w:szCs w:val="28"/>
        </w:rPr>
      </w:pPr>
      <w:r w:rsidRPr="005A6F45">
        <w:rPr>
          <w:rFonts w:ascii="Times New Roman" w:hAnsi="Times New Roman"/>
          <w:sz w:val="28"/>
          <w:szCs w:val="28"/>
        </w:rPr>
        <w:t>2. Признать утратившим силу</w:t>
      </w:r>
      <w:r w:rsidR="00E207E8" w:rsidRPr="005A6F45">
        <w:rPr>
          <w:rFonts w:ascii="Times New Roman" w:hAnsi="Times New Roman"/>
          <w:sz w:val="28"/>
          <w:szCs w:val="28"/>
        </w:rPr>
        <w:t xml:space="preserve"> </w:t>
      </w:r>
      <w:r w:rsidR="00A644B2" w:rsidRPr="005A6F45">
        <w:rPr>
          <w:rFonts w:ascii="Times New Roman" w:hAnsi="Times New Roman"/>
          <w:sz w:val="28"/>
          <w:szCs w:val="28"/>
        </w:rPr>
        <w:t>р</w:t>
      </w:r>
      <w:r w:rsidRPr="005A6F45">
        <w:rPr>
          <w:rFonts w:ascii="Times New Roman" w:hAnsi="Times New Roman"/>
          <w:sz w:val="28"/>
          <w:szCs w:val="28"/>
        </w:rPr>
        <w:t>ешения</w:t>
      </w:r>
      <w:r w:rsidR="001C0FD9" w:rsidRPr="005A6F45">
        <w:rPr>
          <w:rFonts w:ascii="Times New Roman" w:hAnsi="Times New Roman"/>
          <w:sz w:val="28"/>
          <w:szCs w:val="28"/>
        </w:rPr>
        <w:t xml:space="preserve"> Велижского районного </w:t>
      </w:r>
      <w:r w:rsidR="00E207E8" w:rsidRPr="005A6F45">
        <w:rPr>
          <w:rFonts w:ascii="Times New Roman" w:hAnsi="Times New Roman"/>
          <w:sz w:val="28"/>
          <w:szCs w:val="28"/>
        </w:rPr>
        <w:t>Совета депутатов</w:t>
      </w:r>
      <w:r w:rsidR="00B55847" w:rsidRPr="005A6F45">
        <w:rPr>
          <w:rFonts w:ascii="Times New Roman" w:hAnsi="Times New Roman"/>
          <w:sz w:val="28"/>
          <w:szCs w:val="28"/>
        </w:rPr>
        <w:t>:</w:t>
      </w:r>
      <w:r w:rsidRPr="005A6F45">
        <w:rPr>
          <w:rFonts w:ascii="Times New Roman" w:hAnsi="Times New Roman"/>
          <w:sz w:val="28"/>
          <w:szCs w:val="28"/>
        </w:rPr>
        <w:t xml:space="preserve"> </w:t>
      </w:r>
    </w:p>
    <w:p w:rsidR="00B55847" w:rsidRPr="005A6F45" w:rsidRDefault="00E023D8" w:rsidP="00A644B2">
      <w:pPr>
        <w:autoSpaceDE w:val="0"/>
        <w:autoSpaceDN w:val="0"/>
        <w:adjustRightInd w:val="0"/>
        <w:spacing w:after="0" w:line="240" w:lineRule="auto"/>
        <w:ind w:firstLine="708"/>
        <w:jc w:val="both"/>
        <w:rPr>
          <w:rFonts w:ascii="Times New Roman" w:hAnsi="Times New Roman"/>
          <w:sz w:val="28"/>
          <w:szCs w:val="28"/>
        </w:rPr>
      </w:pPr>
      <w:r w:rsidRPr="005A6F45">
        <w:rPr>
          <w:rFonts w:ascii="Times New Roman" w:hAnsi="Times New Roman"/>
          <w:sz w:val="28"/>
          <w:szCs w:val="28"/>
        </w:rPr>
        <w:t>-</w:t>
      </w:r>
      <w:r w:rsidR="005A6F45">
        <w:rPr>
          <w:rFonts w:ascii="Times New Roman" w:hAnsi="Times New Roman"/>
          <w:sz w:val="28"/>
          <w:szCs w:val="28"/>
        </w:rPr>
        <w:t xml:space="preserve"> </w:t>
      </w:r>
      <w:r w:rsidR="00E4138B" w:rsidRPr="005A6F45">
        <w:rPr>
          <w:rFonts w:ascii="Times New Roman" w:hAnsi="Times New Roman"/>
          <w:sz w:val="28"/>
          <w:szCs w:val="28"/>
        </w:rPr>
        <w:t xml:space="preserve">от 23.05.2017 </w:t>
      </w:r>
      <w:r w:rsidR="00AD6C54" w:rsidRPr="005A6F45">
        <w:rPr>
          <w:rFonts w:ascii="Times New Roman" w:hAnsi="Times New Roman"/>
          <w:sz w:val="28"/>
          <w:szCs w:val="28"/>
        </w:rPr>
        <w:t>№ 42</w:t>
      </w:r>
      <w:r w:rsidR="00B55847" w:rsidRPr="005A6F45">
        <w:rPr>
          <w:rFonts w:ascii="Times New Roman" w:hAnsi="Times New Roman"/>
          <w:sz w:val="28"/>
          <w:szCs w:val="28"/>
        </w:rPr>
        <w:t xml:space="preserve"> </w:t>
      </w:r>
      <w:r w:rsidR="00A644B2" w:rsidRPr="005A6F45">
        <w:rPr>
          <w:rFonts w:ascii="Times New Roman" w:hAnsi="Times New Roman"/>
          <w:sz w:val="28"/>
          <w:szCs w:val="28"/>
        </w:rPr>
        <w:t>«Об утверждении</w:t>
      </w:r>
      <w:r w:rsidR="00173FBA" w:rsidRPr="005A6F45">
        <w:rPr>
          <w:rFonts w:ascii="Times New Roman" w:hAnsi="Times New Roman"/>
          <w:sz w:val="28"/>
          <w:szCs w:val="28"/>
        </w:rPr>
        <w:t xml:space="preserve"> </w:t>
      </w:r>
      <w:r w:rsidR="00A644B2" w:rsidRPr="005A6F45">
        <w:rPr>
          <w:rFonts w:ascii="Times New Roman" w:hAnsi="Times New Roman"/>
          <w:sz w:val="28"/>
          <w:szCs w:val="28"/>
        </w:rPr>
        <w:t>Положения о порядке осуществления муниц</w:t>
      </w:r>
      <w:r w:rsidR="00E4138B" w:rsidRPr="005A6F45">
        <w:rPr>
          <w:rFonts w:ascii="Times New Roman" w:hAnsi="Times New Roman"/>
          <w:sz w:val="28"/>
          <w:szCs w:val="28"/>
        </w:rPr>
        <w:t xml:space="preserve">ипального земельного контроля </w:t>
      </w:r>
      <w:r w:rsidR="00A644B2" w:rsidRPr="005A6F45">
        <w:rPr>
          <w:rFonts w:ascii="Times New Roman" w:hAnsi="Times New Roman"/>
          <w:sz w:val="28"/>
          <w:szCs w:val="28"/>
        </w:rPr>
        <w:t>на территории муниципального образования «Велижский район</w:t>
      </w:r>
      <w:r w:rsidR="004E41A7" w:rsidRPr="005A6F45">
        <w:rPr>
          <w:rFonts w:ascii="Times New Roman" w:hAnsi="Times New Roman"/>
          <w:sz w:val="28"/>
          <w:szCs w:val="28"/>
        </w:rPr>
        <w:t>»</w:t>
      </w:r>
      <w:r w:rsidR="00B55847" w:rsidRPr="005A6F45">
        <w:rPr>
          <w:rFonts w:ascii="Times New Roman" w:hAnsi="Times New Roman"/>
          <w:sz w:val="28"/>
          <w:szCs w:val="28"/>
        </w:rPr>
        <w:t>;</w:t>
      </w:r>
    </w:p>
    <w:p w:rsidR="004E41A7" w:rsidRPr="005A6F45" w:rsidRDefault="00E023D8" w:rsidP="00B55847">
      <w:pPr>
        <w:autoSpaceDE w:val="0"/>
        <w:autoSpaceDN w:val="0"/>
        <w:adjustRightInd w:val="0"/>
        <w:spacing w:after="0" w:line="240" w:lineRule="auto"/>
        <w:ind w:firstLine="708"/>
        <w:jc w:val="both"/>
        <w:rPr>
          <w:rFonts w:ascii="Times New Roman" w:hAnsi="Times New Roman"/>
          <w:sz w:val="28"/>
          <w:szCs w:val="28"/>
        </w:rPr>
      </w:pPr>
      <w:r w:rsidRPr="005A6F45">
        <w:rPr>
          <w:rFonts w:ascii="Times New Roman" w:hAnsi="Times New Roman"/>
          <w:sz w:val="28"/>
          <w:szCs w:val="28"/>
        </w:rPr>
        <w:t>-</w:t>
      </w:r>
      <w:r w:rsidR="005A6F45">
        <w:rPr>
          <w:rFonts w:ascii="Times New Roman" w:hAnsi="Times New Roman"/>
          <w:sz w:val="28"/>
          <w:szCs w:val="28"/>
        </w:rPr>
        <w:t xml:space="preserve"> </w:t>
      </w:r>
      <w:r w:rsidR="00B55847" w:rsidRPr="005A6F45">
        <w:rPr>
          <w:rFonts w:ascii="Times New Roman" w:hAnsi="Times New Roman"/>
          <w:sz w:val="28"/>
          <w:szCs w:val="28"/>
        </w:rPr>
        <w:t>от 26.02.2019 №19 «О внесении изменений в Положение о порядке осуществления муниц</w:t>
      </w:r>
      <w:r w:rsidR="00173FBA" w:rsidRPr="005A6F45">
        <w:rPr>
          <w:rFonts w:ascii="Times New Roman" w:hAnsi="Times New Roman"/>
          <w:sz w:val="28"/>
          <w:szCs w:val="28"/>
        </w:rPr>
        <w:t xml:space="preserve">ипального земельного контроля </w:t>
      </w:r>
      <w:r w:rsidR="00B55847" w:rsidRPr="005A6F45">
        <w:rPr>
          <w:rFonts w:ascii="Times New Roman" w:hAnsi="Times New Roman"/>
          <w:sz w:val="28"/>
          <w:szCs w:val="28"/>
        </w:rPr>
        <w:t>на территории муниципального образования «Велижский район», утвержденное решением Велижского районного Совета депутатов от 23.05.2017 № 42»</w:t>
      </w:r>
      <w:r w:rsidR="00A96AE5" w:rsidRPr="005A6F45">
        <w:rPr>
          <w:rFonts w:ascii="Times New Roman" w:hAnsi="Times New Roman"/>
          <w:sz w:val="28"/>
          <w:szCs w:val="28"/>
        </w:rPr>
        <w:t>.</w:t>
      </w:r>
    </w:p>
    <w:p w:rsidR="004E41A7" w:rsidRPr="005A6F45" w:rsidRDefault="00A644B2" w:rsidP="009F0197">
      <w:pPr>
        <w:autoSpaceDE w:val="0"/>
        <w:autoSpaceDN w:val="0"/>
        <w:adjustRightInd w:val="0"/>
        <w:spacing w:after="0" w:line="240" w:lineRule="auto"/>
        <w:ind w:firstLine="708"/>
        <w:jc w:val="both"/>
        <w:rPr>
          <w:rFonts w:ascii="Times New Roman" w:hAnsi="Times New Roman"/>
          <w:sz w:val="28"/>
          <w:szCs w:val="28"/>
        </w:rPr>
      </w:pPr>
      <w:r w:rsidRPr="005A6F45">
        <w:rPr>
          <w:rFonts w:ascii="Times New Roman" w:hAnsi="Times New Roman"/>
          <w:sz w:val="28"/>
          <w:szCs w:val="28"/>
        </w:rPr>
        <w:t>3</w:t>
      </w:r>
      <w:r w:rsidR="004E41A7" w:rsidRPr="005A6F45">
        <w:rPr>
          <w:rFonts w:ascii="Times New Roman" w:hAnsi="Times New Roman"/>
          <w:sz w:val="28"/>
          <w:szCs w:val="28"/>
        </w:rPr>
        <w:t>. Настоящее решение вступает в силу со дня опубликования</w:t>
      </w:r>
      <w:r w:rsidRPr="005A6F45">
        <w:rPr>
          <w:rFonts w:ascii="Times New Roman" w:hAnsi="Times New Roman"/>
          <w:sz w:val="28"/>
          <w:szCs w:val="28"/>
        </w:rPr>
        <w:t xml:space="preserve"> </w:t>
      </w:r>
      <w:r w:rsidR="00A96AE5" w:rsidRPr="005A6F45">
        <w:rPr>
          <w:rFonts w:ascii="Times New Roman" w:hAnsi="Times New Roman"/>
          <w:sz w:val="28"/>
          <w:szCs w:val="28"/>
        </w:rPr>
        <w:t>в газете «</w:t>
      </w:r>
      <w:proofErr w:type="spellStart"/>
      <w:r w:rsidR="00A96AE5" w:rsidRPr="005A6F45">
        <w:rPr>
          <w:rFonts w:ascii="Times New Roman" w:hAnsi="Times New Roman"/>
          <w:sz w:val="28"/>
          <w:szCs w:val="28"/>
        </w:rPr>
        <w:t>Велижская</w:t>
      </w:r>
      <w:proofErr w:type="spellEnd"/>
      <w:r w:rsidR="00A96AE5" w:rsidRPr="005A6F45">
        <w:rPr>
          <w:rFonts w:ascii="Times New Roman" w:hAnsi="Times New Roman"/>
          <w:sz w:val="28"/>
          <w:szCs w:val="28"/>
        </w:rPr>
        <w:t xml:space="preserve"> новь»</w:t>
      </w:r>
      <w:r w:rsidR="00494A0F" w:rsidRPr="005A6F45">
        <w:rPr>
          <w:rFonts w:ascii="Times New Roman" w:hAnsi="Times New Roman"/>
          <w:sz w:val="28"/>
          <w:szCs w:val="28"/>
        </w:rPr>
        <w:t>, но не ранее 1 января 2022</w:t>
      </w:r>
      <w:r w:rsidR="005A14C2" w:rsidRPr="005A6F45">
        <w:rPr>
          <w:rFonts w:ascii="Times New Roman" w:hAnsi="Times New Roman"/>
          <w:sz w:val="28"/>
          <w:szCs w:val="28"/>
        </w:rPr>
        <w:t xml:space="preserve"> года</w:t>
      </w:r>
      <w:r w:rsidR="00494A0F" w:rsidRPr="005A6F45">
        <w:rPr>
          <w:sz w:val="28"/>
          <w:szCs w:val="28"/>
        </w:rPr>
        <w:t xml:space="preserve"> </w:t>
      </w:r>
      <w:r w:rsidR="00494A0F" w:rsidRPr="005A6F45">
        <w:rPr>
          <w:rFonts w:ascii="Times New Roman" w:hAnsi="Times New Roman"/>
          <w:sz w:val="28"/>
          <w:szCs w:val="28"/>
        </w:rPr>
        <w:t>и применяется к отношениям, возникающим с 1 января 2022 года</w:t>
      </w:r>
      <w:r w:rsidR="008F3835" w:rsidRPr="005A6F45">
        <w:rPr>
          <w:rFonts w:ascii="Times New Roman" w:hAnsi="Times New Roman"/>
          <w:sz w:val="28"/>
          <w:szCs w:val="28"/>
        </w:rPr>
        <w:t>.</w:t>
      </w:r>
    </w:p>
    <w:p w:rsidR="004E41A7" w:rsidRDefault="00A644B2" w:rsidP="00A96AE5">
      <w:pPr>
        <w:autoSpaceDE w:val="0"/>
        <w:autoSpaceDN w:val="0"/>
        <w:adjustRightInd w:val="0"/>
        <w:spacing w:after="0" w:line="240" w:lineRule="auto"/>
        <w:ind w:firstLine="708"/>
        <w:jc w:val="both"/>
        <w:rPr>
          <w:rFonts w:ascii="Times New Roman" w:hAnsi="Times New Roman"/>
          <w:sz w:val="28"/>
          <w:szCs w:val="28"/>
        </w:rPr>
      </w:pPr>
      <w:r w:rsidRPr="005A6F45">
        <w:rPr>
          <w:rFonts w:ascii="Times New Roman" w:hAnsi="Times New Roman"/>
          <w:sz w:val="28"/>
          <w:szCs w:val="28"/>
        </w:rPr>
        <w:t>4</w:t>
      </w:r>
      <w:r w:rsidR="004E41A7" w:rsidRPr="005A6F45">
        <w:rPr>
          <w:rFonts w:ascii="Times New Roman" w:hAnsi="Times New Roman"/>
          <w:sz w:val="28"/>
          <w:szCs w:val="28"/>
        </w:rPr>
        <w:t>. Настоящее решение подлежит опубликованию</w:t>
      </w:r>
      <w:r w:rsidRPr="005A6F45">
        <w:rPr>
          <w:rFonts w:ascii="Times New Roman" w:hAnsi="Times New Roman"/>
          <w:sz w:val="28"/>
          <w:szCs w:val="28"/>
        </w:rPr>
        <w:t xml:space="preserve"> в газете </w:t>
      </w:r>
      <w:r w:rsidR="00E4138B" w:rsidRPr="005A6F45">
        <w:rPr>
          <w:rFonts w:ascii="Times New Roman" w:hAnsi="Times New Roman"/>
          <w:sz w:val="28"/>
          <w:szCs w:val="28"/>
        </w:rPr>
        <w:t>«</w:t>
      </w:r>
      <w:proofErr w:type="spellStart"/>
      <w:r w:rsidR="00E207E8" w:rsidRPr="005A6F45">
        <w:rPr>
          <w:rFonts w:ascii="Times New Roman" w:hAnsi="Times New Roman"/>
          <w:sz w:val="28"/>
          <w:szCs w:val="28"/>
        </w:rPr>
        <w:t>Велижская</w:t>
      </w:r>
      <w:proofErr w:type="spellEnd"/>
      <w:r w:rsidR="00E207E8" w:rsidRPr="005A6F45">
        <w:rPr>
          <w:rFonts w:ascii="Times New Roman" w:hAnsi="Times New Roman"/>
          <w:sz w:val="28"/>
          <w:szCs w:val="28"/>
        </w:rPr>
        <w:t xml:space="preserve"> новь»</w:t>
      </w:r>
      <w:r w:rsidR="004E41A7" w:rsidRPr="005A6F45">
        <w:rPr>
          <w:rFonts w:ascii="Times New Roman" w:hAnsi="Times New Roman"/>
          <w:sz w:val="28"/>
          <w:szCs w:val="28"/>
        </w:rPr>
        <w:t xml:space="preserve"> и размещению на официальном сайт</w:t>
      </w:r>
      <w:r w:rsidR="00AD6C54" w:rsidRPr="005A6F45">
        <w:rPr>
          <w:rFonts w:ascii="Times New Roman" w:hAnsi="Times New Roman"/>
          <w:sz w:val="28"/>
          <w:szCs w:val="28"/>
        </w:rPr>
        <w:t>е</w:t>
      </w:r>
      <w:r w:rsidR="00CF0C89" w:rsidRPr="005A6F45">
        <w:rPr>
          <w:rFonts w:ascii="Times New Roman" w:hAnsi="Times New Roman"/>
          <w:sz w:val="28"/>
        </w:rPr>
        <w:t xml:space="preserve"> муниципального образования «</w:t>
      </w:r>
      <w:r w:rsidR="00CF0C89" w:rsidRPr="005A6F45">
        <w:rPr>
          <w:rFonts w:ascii="Times New Roman" w:hAnsi="Times New Roman"/>
          <w:sz w:val="28"/>
          <w:szCs w:val="28"/>
        </w:rPr>
        <w:t>Велижский район</w:t>
      </w:r>
      <w:r w:rsidR="00AD6C54" w:rsidRPr="005A6F45">
        <w:rPr>
          <w:rFonts w:ascii="Times New Roman" w:hAnsi="Times New Roman"/>
          <w:sz w:val="28"/>
          <w:szCs w:val="28"/>
        </w:rPr>
        <w:t xml:space="preserve"> </w:t>
      </w:r>
      <w:r w:rsidR="00AD6C54" w:rsidRPr="005A6F45">
        <w:rPr>
          <w:sz w:val="28"/>
          <w:szCs w:val="28"/>
        </w:rPr>
        <w:t xml:space="preserve">в </w:t>
      </w:r>
      <w:r w:rsidR="00AD6C54" w:rsidRPr="005A6F45">
        <w:rPr>
          <w:rFonts w:ascii="Times New Roman" w:hAnsi="Times New Roman"/>
          <w:sz w:val="28"/>
          <w:szCs w:val="28"/>
        </w:rPr>
        <w:t>информационно-телекоммуникационной сети «Интернет»</w:t>
      </w:r>
      <w:r w:rsidR="004E41A7" w:rsidRPr="005A6F45">
        <w:rPr>
          <w:rFonts w:ascii="Times New Roman" w:hAnsi="Times New Roman"/>
          <w:sz w:val="28"/>
          <w:szCs w:val="28"/>
        </w:rPr>
        <w:t xml:space="preserve">. </w:t>
      </w:r>
    </w:p>
    <w:p w:rsidR="005A6F45" w:rsidRPr="005A6F45" w:rsidRDefault="005A6F45" w:rsidP="00A96AE5">
      <w:pPr>
        <w:autoSpaceDE w:val="0"/>
        <w:autoSpaceDN w:val="0"/>
        <w:adjustRightInd w:val="0"/>
        <w:spacing w:after="0" w:line="240" w:lineRule="auto"/>
        <w:ind w:firstLine="708"/>
        <w:jc w:val="both"/>
        <w:rPr>
          <w:rFonts w:ascii="Times New Roman" w:hAnsi="Times New Roman"/>
          <w:sz w:val="28"/>
          <w:szCs w:val="28"/>
        </w:rPr>
      </w:pPr>
    </w:p>
    <w:p w:rsidR="00A644B2" w:rsidRPr="005A6F45" w:rsidRDefault="00A644B2" w:rsidP="009F0197">
      <w:pPr>
        <w:spacing w:after="0" w:line="240" w:lineRule="auto"/>
        <w:ind w:firstLine="426"/>
        <w:jc w:val="both"/>
        <w:rPr>
          <w:rFonts w:ascii="Times New Roman" w:hAnsi="Times New Roman"/>
          <w:sz w:val="20"/>
          <w:szCs w:val="28"/>
        </w:rPr>
      </w:pPr>
    </w:p>
    <w:tbl>
      <w:tblPr>
        <w:tblW w:w="10393" w:type="dxa"/>
        <w:tblLook w:val="04A0" w:firstRow="1" w:lastRow="0" w:firstColumn="1" w:lastColumn="0" w:noHBand="0" w:noVBand="1"/>
      </w:tblPr>
      <w:tblGrid>
        <w:gridCol w:w="5196"/>
        <w:gridCol w:w="5197"/>
      </w:tblGrid>
      <w:tr w:rsidR="005A6F45" w:rsidRPr="005A6F45" w:rsidTr="002D5720">
        <w:trPr>
          <w:trHeight w:val="623"/>
        </w:trPr>
        <w:tc>
          <w:tcPr>
            <w:tcW w:w="5196" w:type="dxa"/>
          </w:tcPr>
          <w:p w:rsidR="005A6F45" w:rsidRPr="005A6F45" w:rsidRDefault="005A6F45" w:rsidP="005A6F45">
            <w:pPr>
              <w:spacing w:after="0" w:line="240" w:lineRule="auto"/>
              <w:jc w:val="both"/>
              <w:rPr>
                <w:rFonts w:ascii="Times New Roman" w:hAnsi="Times New Roman"/>
                <w:sz w:val="28"/>
                <w:szCs w:val="28"/>
                <w:lang w:eastAsia="ru-RU"/>
              </w:rPr>
            </w:pPr>
            <w:r w:rsidRPr="005A6F45">
              <w:rPr>
                <w:rFonts w:ascii="Times New Roman" w:hAnsi="Times New Roman"/>
                <w:sz w:val="28"/>
                <w:szCs w:val="28"/>
                <w:lang w:eastAsia="ru-RU"/>
              </w:rPr>
              <w:t xml:space="preserve">Председатель </w:t>
            </w:r>
          </w:p>
          <w:p w:rsidR="005A6F45" w:rsidRPr="005A6F45" w:rsidRDefault="005A6F45" w:rsidP="005A6F45">
            <w:pPr>
              <w:spacing w:after="0" w:line="240" w:lineRule="auto"/>
              <w:jc w:val="both"/>
              <w:rPr>
                <w:rFonts w:ascii="Times New Roman" w:hAnsi="Times New Roman"/>
                <w:sz w:val="28"/>
                <w:szCs w:val="28"/>
                <w:lang w:eastAsia="ru-RU"/>
              </w:rPr>
            </w:pPr>
            <w:r w:rsidRPr="005A6F45">
              <w:rPr>
                <w:rFonts w:ascii="Times New Roman" w:hAnsi="Times New Roman"/>
                <w:sz w:val="28"/>
                <w:szCs w:val="28"/>
                <w:lang w:eastAsia="ru-RU"/>
              </w:rPr>
              <w:t xml:space="preserve">Велижского районного </w:t>
            </w:r>
          </w:p>
          <w:p w:rsidR="005A6F45" w:rsidRPr="005A6F45" w:rsidRDefault="005A6F45" w:rsidP="005A6F45">
            <w:pPr>
              <w:spacing w:after="0" w:line="240" w:lineRule="auto"/>
              <w:jc w:val="both"/>
              <w:rPr>
                <w:rFonts w:ascii="Times New Roman" w:hAnsi="Times New Roman"/>
                <w:sz w:val="28"/>
                <w:szCs w:val="28"/>
                <w:lang w:eastAsia="ru-RU"/>
              </w:rPr>
            </w:pPr>
            <w:r w:rsidRPr="005A6F45">
              <w:rPr>
                <w:rFonts w:ascii="Times New Roman" w:hAnsi="Times New Roman"/>
                <w:sz w:val="28"/>
                <w:szCs w:val="28"/>
                <w:lang w:eastAsia="ru-RU"/>
              </w:rPr>
              <w:t>Совета депутатов</w:t>
            </w:r>
          </w:p>
          <w:p w:rsidR="005A6F45" w:rsidRPr="005A6F45" w:rsidRDefault="005A6F45" w:rsidP="005A6F45">
            <w:pPr>
              <w:spacing w:after="0" w:line="240" w:lineRule="auto"/>
              <w:jc w:val="both"/>
              <w:rPr>
                <w:rFonts w:ascii="Times New Roman" w:hAnsi="Times New Roman"/>
                <w:sz w:val="28"/>
                <w:szCs w:val="28"/>
                <w:lang w:eastAsia="ru-RU"/>
              </w:rPr>
            </w:pPr>
          </w:p>
          <w:p w:rsidR="005A6F45" w:rsidRPr="005A6F45" w:rsidRDefault="005A6F45" w:rsidP="005A6F45">
            <w:pPr>
              <w:spacing w:after="0" w:line="240" w:lineRule="auto"/>
              <w:jc w:val="both"/>
              <w:rPr>
                <w:rFonts w:ascii="Times New Roman" w:hAnsi="Times New Roman"/>
                <w:sz w:val="28"/>
                <w:szCs w:val="28"/>
                <w:lang w:eastAsia="ru-RU"/>
              </w:rPr>
            </w:pPr>
            <w:r w:rsidRPr="005A6F45">
              <w:rPr>
                <w:rFonts w:ascii="Times New Roman" w:hAnsi="Times New Roman"/>
                <w:color w:val="000000"/>
                <w:sz w:val="28"/>
                <w:szCs w:val="28"/>
                <w:lang w:eastAsia="ru-RU"/>
              </w:rPr>
              <w:t>________________</w:t>
            </w:r>
            <w:r w:rsidRPr="005A6F45">
              <w:rPr>
                <w:rFonts w:ascii="Times New Roman" w:hAnsi="Times New Roman"/>
                <w:b/>
                <w:color w:val="000000"/>
                <w:sz w:val="28"/>
                <w:szCs w:val="28"/>
                <w:lang w:eastAsia="ru-RU"/>
              </w:rPr>
              <w:t xml:space="preserve"> </w:t>
            </w:r>
            <w:proofErr w:type="spellStart"/>
            <w:r w:rsidRPr="005A6F45">
              <w:rPr>
                <w:rFonts w:ascii="Times New Roman" w:hAnsi="Times New Roman"/>
                <w:b/>
                <w:color w:val="000000"/>
                <w:sz w:val="28"/>
                <w:szCs w:val="28"/>
                <w:lang w:eastAsia="ru-RU"/>
              </w:rPr>
              <w:t>Л.П.Осипова</w:t>
            </w:r>
            <w:proofErr w:type="spellEnd"/>
          </w:p>
        </w:tc>
        <w:tc>
          <w:tcPr>
            <w:tcW w:w="5197" w:type="dxa"/>
            <w:hideMark/>
          </w:tcPr>
          <w:p w:rsidR="005A6F45" w:rsidRPr="005A6F45" w:rsidRDefault="005A6F45" w:rsidP="005A6F45">
            <w:pPr>
              <w:tabs>
                <w:tab w:val="left" w:leader="underscore" w:pos="1157"/>
                <w:tab w:val="left" w:leader="underscore" w:pos="2573"/>
              </w:tabs>
              <w:spacing w:after="0" w:line="240" w:lineRule="auto"/>
              <w:ind w:right="-55"/>
              <w:jc w:val="both"/>
              <w:rPr>
                <w:rFonts w:ascii="Times New Roman" w:hAnsi="Times New Roman"/>
                <w:color w:val="000000"/>
                <w:sz w:val="28"/>
                <w:szCs w:val="28"/>
                <w:lang w:eastAsia="ru-RU"/>
              </w:rPr>
            </w:pPr>
            <w:r w:rsidRPr="005A6F45">
              <w:rPr>
                <w:rFonts w:ascii="Times New Roman" w:hAnsi="Times New Roman"/>
                <w:color w:val="000000"/>
                <w:sz w:val="28"/>
                <w:szCs w:val="28"/>
                <w:lang w:eastAsia="ru-RU"/>
              </w:rPr>
              <w:t xml:space="preserve">Глава </w:t>
            </w:r>
          </w:p>
          <w:p w:rsidR="005A6F45" w:rsidRPr="005A6F45" w:rsidRDefault="005A6F45" w:rsidP="005A6F45">
            <w:pPr>
              <w:tabs>
                <w:tab w:val="left" w:leader="underscore" w:pos="1157"/>
                <w:tab w:val="left" w:leader="underscore" w:pos="2573"/>
              </w:tabs>
              <w:spacing w:after="0" w:line="240" w:lineRule="auto"/>
              <w:ind w:right="-55"/>
              <w:jc w:val="both"/>
              <w:rPr>
                <w:rFonts w:ascii="Times New Roman" w:hAnsi="Times New Roman"/>
                <w:color w:val="000000"/>
                <w:sz w:val="28"/>
                <w:szCs w:val="28"/>
                <w:lang w:eastAsia="ru-RU"/>
              </w:rPr>
            </w:pPr>
            <w:r w:rsidRPr="005A6F45">
              <w:rPr>
                <w:rFonts w:ascii="Times New Roman" w:hAnsi="Times New Roman"/>
                <w:color w:val="000000"/>
                <w:sz w:val="28"/>
                <w:szCs w:val="28"/>
                <w:lang w:eastAsia="ru-RU"/>
              </w:rPr>
              <w:t xml:space="preserve">муниципального образования </w:t>
            </w:r>
          </w:p>
          <w:p w:rsidR="005A6F45" w:rsidRPr="005A6F45" w:rsidRDefault="005A6F45" w:rsidP="005A6F45">
            <w:pPr>
              <w:tabs>
                <w:tab w:val="left" w:leader="underscore" w:pos="1157"/>
                <w:tab w:val="left" w:leader="underscore" w:pos="2573"/>
              </w:tabs>
              <w:spacing w:after="0" w:line="240" w:lineRule="auto"/>
              <w:ind w:right="-55"/>
              <w:jc w:val="both"/>
              <w:rPr>
                <w:rFonts w:ascii="Times New Roman" w:hAnsi="Times New Roman"/>
                <w:color w:val="000000"/>
                <w:sz w:val="28"/>
                <w:szCs w:val="28"/>
                <w:lang w:eastAsia="ru-RU"/>
              </w:rPr>
            </w:pPr>
            <w:r w:rsidRPr="005A6F45">
              <w:rPr>
                <w:rFonts w:ascii="Times New Roman" w:hAnsi="Times New Roman"/>
                <w:color w:val="000000"/>
                <w:sz w:val="28"/>
                <w:szCs w:val="28"/>
                <w:lang w:eastAsia="ru-RU"/>
              </w:rPr>
              <w:t xml:space="preserve">«Велижский район» </w:t>
            </w:r>
          </w:p>
          <w:p w:rsidR="005A6F45" w:rsidRPr="005A6F45" w:rsidRDefault="005A6F45" w:rsidP="005A6F45">
            <w:pPr>
              <w:tabs>
                <w:tab w:val="left" w:leader="underscore" w:pos="1157"/>
                <w:tab w:val="left" w:leader="underscore" w:pos="2573"/>
              </w:tabs>
              <w:spacing w:after="0" w:line="240" w:lineRule="auto"/>
              <w:ind w:right="-55"/>
              <w:jc w:val="both"/>
              <w:rPr>
                <w:rFonts w:ascii="Times New Roman" w:hAnsi="Times New Roman"/>
                <w:color w:val="000000"/>
                <w:sz w:val="28"/>
                <w:szCs w:val="28"/>
                <w:lang w:eastAsia="ru-RU"/>
              </w:rPr>
            </w:pPr>
          </w:p>
          <w:p w:rsidR="005A6F45" w:rsidRPr="005A6F45" w:rsidRDefault="005A6F45" w:rsidP="005A6F45">
            <w:pPr>
              <w:tabs>
                <w:tab w:val="left" w:leader="underscore" w:pos="1157"/>
                <w:tab w:val="left" w:leader="underscore" w:pos="2573"/>
              </w:tabs>
              <w:spacing w:after="0" w:line="240" w:lineRule="auto"/>
              <w:ind w:right="-55"/>
              <w:jc w:val="both"/>
              <w:rPr>
                <w:rFonts w:ascii="Times New Roman" w:hAnsi="Times New Roman"/>
                <w:sz w:val="28"/>
                <w:szCs w:val="28"/>
                <w:lang w:eastAsia="ru-RU"/>
              </w:rPr>
            </w:pPr>
            <w:r w:rsidRPr="005A6F45">
              <w:rPr>
                <w:rFonts w:ascii="Times New Roman" w:hAnsi="Times New Roman"/>
                <w:color w:val="000000"/>
                <w:sz w:val="28"/>
                <w:szCs w:val="28"/>
                <w:lang w:eastAsia="ru-RU"/>
              </w:rPr>
              <w:t xml:space="preserve">______________ </w:t>
            </w:r>
            <w:proofErr w:type="spellStart"/>
            <w:r w:rsidRPr="005A6F45">
              <w:rPr>
                <w:rFonts w:ascii="Times New Roman" w:hAnsi="Times New Roman"/>
                <w:b/>
                <w:color w:val="000000"/>
                <w:sz w:val="28"/>
                <w:szCs w:val="28"/>
                <w:lang w:eastAsia="ru-RU"/>
              </w:rPr>
              <w:t>Г.А.Валикова</w:t>
            </w:r>
            <w:proofErr w:type="spellEnd"/>
            <w:r w:rsidRPr="005A6F45">
              <w:rPr>
                <w:rFonts w:ascii="Times New Roman" w:hAnsi="Times New Roman"/>
                <w:b/>
                <w:color w:val="000000"/>
                <w:sz w:val="28"/>
                <w:szCs w:val="28"/>
                <w:lang w:eastAsia="ru-RU"/>
              </w:rPr>
              <w:t xml:space="preserve"> </w:t>
            </w:r>
          </w:p>
        </w:tc>
      </w:tr>
    </w:tbl>
    <w:p w:rsidR="004E41A7" w:rsidRPr="005A6F45" w:rsidRDefault="004E41A7" w:rsidP="00A96AE5">
      <w:pPr>
        <w:spacing w:after="0" w:line="240" w:lineRule="auto"/>
        <w:jc w:val="both"/>
        <w:rPr>
          <w:rFonts w:ascii="Times New Roman" w:hAnsi="Times New Roman"/>
          <w:sz w:val="20"/>
          <w:szCs w:val="28"/>
        </w:rPr>
      </w:pPr>
    </w:p>
    <w:p w:rsidR="00AB0EA1" w:rsidRDefault="00AB0EA1" w:rsidP="009F0197">
      <w:pPr>
        <w:spacing w:after="0" w:line="240" w:lineRule="auto"/>
        <w:rPr>
          <w:rFonts w:ascii="Times New Roman" w:hAnsi="Times New Roman"/>
          <w:sz w:val="18"/>
          <w:szCs w:val="20"/>
        </w:rPr>
      </w:pPr>
    </w:p>
    <w:p w:rsidR="005A6F45" w:rsidRPr="005A6F45" w:rsidRDefault="005A6F45" w:rsidP="005A6F45">
      <w:pPr>
        <w:spacing w:after="0" w:line="240" w:lineRule="auto"/>
        <w:ind w:left="4956"/>
        <w:jc w:val="center"/>
        <w:rPr>
          <w:rFonts w:ascii="Times New Roman" w:hAnsi="Times New Roman"/>
          <w:sz w:val="24"/>
          <w:szCs w:val="24"/>
        </w:rPr>
      </w:pPr>
      <w:r w:rsidRPr="005A6F45">
        <w:rPr>
          <w:rFonts w:ascii="Times New Roman" w:hAnsi="Times New Roman"/>
          <w:sz w:val="24"/>
          <w:szCs w:val="24"/>
        </w:rPr>
        <w:lastRenderedPageBreak/>
        <w:t>Утверждено</w:t>
      </w:r>
    </w:p>
    <w:p w:rsidR="005A6F45" w:rsidRDefault="005A6F45" w:rsidP="005A6F45">
      <w:pPr>
        <w:spacing w:after="0" w:line="240" w:lineRule="auto"/>
        <w:ind w:left="4956"/>
        <w:jc w:val="center"/>
        <w:rPr>
          <w:rFonts w:ascii="Times New Roman" w:hAnsi="Times New Roman"/>
          <w:sz w:val="24"/>
          <w:szCs w:val="24"/>
        </w:rPr>
      </w:pPr>
      <w:r w:rsidRPr="005A6F45">
        <w:rPr>
          <w:rFonts w:ascii="Times New Roman" w:hAnsi="Times New Roman"/>
          <w:sz w:val="24"/>
          <w:szCs w:val="24"/>
        </w:rPr>
        <w:t xml:space="preserve">Решением Велижского районного </w:t>
      </w:r>
    </w:p>
    <w:p w:rsidR="005A6F45" w:rsidRPr="005A6F45" w:rsidRDefault="005A6F45" w:rsidP="005A6F45">
      <w:pPr>
        <w:spacing w:after="0" w:line="240" w:lineRule="auto"/>
        <w:ind w:left="4956"/>
        <w:jc w:val="center"/>
        <w:rPr>
          <w:rFonts w:ascii="Times New Roman" w:hAnsi="Times New Roman"/>
          <w:sz w:val="24"/>
          <w:szCs w:val="24"/>
        </w:rPr>
      </w:pPr>
      <w:r w:rsidRPr="005A6F45">
        <w:rPr>
          <w:rFonts w:ascii="Times New Roman" w:hAnsi="Times New Roman"/>
          <w:sz w:val="24"/>
          <w:szCs w:val="24"/>
        </w:rPr>
        <w:t>Совета депутатов</w:t>
      </w:r>
    </w:p>
    <w:p w:rsidR="005A6F45" w:rsidRPr="005A6F45" w:rsidRDefault="005A6F45" w:rsidP="005A6F45">
      <w:pPr>
        <w:spacing w:after="0" w:line="240" w:lineRule="auto"/>
        <w:ind w:left="4956"/>
        <w:jc w:val="center"/>
        <w:rPr>
          <w:rFonts w:ascii="Times New Roman" w:hAnsi="Times New Roman"/>
          <w:sz w:val="24"/>
          <w:szCs w:val="24"/>
        </w:rPr>
      </w:pPr>
      <w:r w:rsidRPr="005A6F45">
        <w:rPr>
          <w:rFonts w:ascii="Times New Roman" w:hAnsi="Times New Roman"/>
          <w:sz w:val="24"/>
          <w:szCs w:val="24"/>
        </w:rPr>
        <w:t>от 26.10.2021 № 79</w:t>
      </w:r>
    </w:p>
    <w:p w:rsidR="004E41A7" w:rsidRPr="005A6F45" w:rsidRDefault="004E41A7" w:rsidP="009F0197">
      <w:pPr>
        <w:spacing w:after="0" w:line="240" w:lineRule="auto"/>
        <w:rPr>
          <w:rFonts w:ascii="Times New Roman" w:hAnsi="Times New Roman"/>
          <w:sz w:val="18"/>
          <w:szCs w:val="20"/>
        </w:rPr>
      </w:pPr>
    </w:p>
    <w:p w:rsidR="004E41A7" w:rsidRPr="005A6F45" w:rsidRDefault="004E41A7" w:rsidP="009F0197">
      <w:pPr>
        <w:spacing w:after="0" w:line="240" w:lineRule="auto"/>
        <w:rPr>
          <w:rFonts w:ascii="Times New Roman" w:hAnsi="Times New Roman"/>
          <w:sz w:val="18"/>
          <w:szCs w:val="20"/>
        </w:rPr>
      </w:pPr>
    </w:p>
    <w:p w:rsidR="004E41A7" w:rsidRPr="005A6F45" w:rsidRDefault="004E41A7" w:rsidP="009F0197">
      <w:pPr>
        <w:spacing w:after="0" w:line="240" w:lineRule="auto"/>
        <w:jc w:val="center"/>
        <w:rPr>
          <w:rFonts w:ascii="Times New Roman" w:hAnsi="Times New Roman"/>
          <w:b/>
          <w:bCs/>
          <w:sz w:val="28"/>
          <w:szCs w:val="20"/>
        </w:rPr>
      </w:pPr>
      <w:r w:rsidRPr="005A6F45">
        <w:rPr>
          <w:rFonts w:ascii="Times New Roman" w:hAnsi="Times New Roman"/>
          <w:b/>
          <w:bCs/>
          <w:sz w:val="28"/>
          <w:szCs w:val="20"/>
        </w:rPr>
        <w:t>ПОЛОЖЕНИЕ</w:t>
      </w:r>
    </w:p>
    <w:p w:rsidR="004E41A7" w:rsidRPr="005A6F45" w:rsidRDefault="004E41A7" w:rsidP="009F0197">
      <w:pPr>
        <w:spacing w:after="0" w:line="240" w:lineRule="auto"/>
        <w:jc w:val="center"/>
        <w:rPr>
          <w:rFonts w:ascii="Times New Roman" w:hAnsi="Times New Roman"/>
          <w:b/>
          <w:bCs/>
          <w:sz w:val="28"/>
          <w:szCs w:val="20"/>
        </w:rPr>
      </w:pPr>
      <w:r w:rsidRPr="005A6F45">
        <w:rPr>
          <w:rFonts w:ascii="Times New Roman" w:hAnsi="Times New Roman"/>
          <w:b/>
          <w:bCs/>
          <w:sz w:val="28"/>
          <w:szCs w:val="20"/>
        </w:rPr>
        <w:t xml:space="preserve">о муниципальном земельном контроле </w:t>
      </w:r>
      <w:r w:rsidR="00AD4B19" w:rsidRPr="005A6F45">
        <w:rPr>
          <w:rFonts w:ascii="Times New Roman" w:hAnsi="Times New Roman"/>
          <w:b/>
          <w:bCs/>
          <w:sz w:val="28"/>
          <w:szCs w:val="20"/>
        </w:rPr>
        <w:t>на территории муниципального образования «Велижский район»</w:t>
      </w:r>
    </w:p>
    <w:p w:rsidR="004E41A7" w:rsidRPr="005A6F45" w:rsidRDefault="004E41A7" w:rsidP="009F0197">
      <w:pPr>
        <w:spacing w:after="0" w:line="240" w:lineRule="auto"/>
        <w:jc w:val="center"/>
        <w:rPr>
          <w:rFonts w:ascii="Times New Roman" w:hAnsi="Times New Roman"/>
          <w:bCs/>
          <w:sz w:val="28"/>
          <w:szCs w:val="20"/>
        </w:rPr>
      </w:pP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0"/>
        </w:rPr>
        <w:tab/>
        <w:t>1. Настоящее Положение</w:t>
      </w:r>
      <w:r w:rsidR="00AD4B19" w:rsidRPr="005A6F45">
        <w:rPr>
          <w:rFonts w:ascii="Times New Roman" w:hAnsi="Times New Roman"/>
          <w:sz w:val="28"/>
          <w:szCs w:val="28"/>
        </w:rPr>
        <w:t xml:space="preserve"> о муниципальном земельном контроле на территории </w:t>
      </w:r>
      <w:r w:rsidR="00AD4B19" w:rsidRPr="005A6F45">
        <w:rPr>
          <w:rFonts w:ascii="Times New Roman" w:hAnsi="Times New Roman"/>
          <w:sz w:val="28"/>
        </w:rPr>
        <w:t>муниципального образования «</w:t>
      </w:r>
      <w:r w:rsidR="00AD4B19" w:rsidRPr="005A6F45">
        <w:rPr>
          <w:rFonts w:ascii="Times New Roman" w:hAnsi="Times New Roman"/>
          <w:sz w:val="28"/>
          <w:szCs w:val="28"/>
        </w:rPr>
        <w:t>Велижский район» (далее- Положение)</w:t>
      </w:r>
      <w:r w:rsidRPr="005A6F45">
        <w:rPr>
          <w:rFonts w:ascii="Times New Roman" w:hAnsi="Times New Roman"/>
          <w:sz w:val="28"/>
          <w:szCs w:val="20"/>
        </w:rPr>
        <w:t xml:space="preserve"> устанавливает </w:t>
      </w:r>
      <w:r w:rsidRPr="005A6F45">
        <w:rPr>
          <w:rFonts w:ascii="Times New Roman" w:hAnsi="Times New Roman"/>
          <w:sz w:val="28"/>
          <w:szCs w:val="28"/>
        </w:rPr>
        <w:t>задачи, направления и</w:t>
      </w:r>
      <w:r w:rsidRPr="005A6F45">
        <w:rPr>
          <w:rFonts w:ascii="Times New Roman" w:hAnsi="Times New Roman"/>
          <w:sz w:val="28"/>
          <w:szCs w:val="20"/>
        </w:rPr>
        <w:t xml:space="preserve"> порядок осуществления муниципального земельного контроля</w:t>
      </w:r>
      <w:r w:rsidRPr="005A6F45">
        <w:rPr>
          <w:rFonts w:ascii="Times New Roman" w:hAnsi="Times New Roman"/>
          <w:sz w:val="28"/>
          <w:szCs w:val="28"/>
        </w:rPr>
        <w:t xml:space="preserve"> на территории </w:t>
      </w:r>
      <w:r w:rsidR="009A782E" w:rsidRPr="005A6F45">
        <w:rPr>
          <w:rFonts w:ascii="Times New Roman" w:hAnsi="Times New Roman"/>
          <w:sz w:val="28"/>
        </w:rPr>
        <w:t>муниципального образования «</w:t>
      </w:r>
      <w:r w:rsidR="009A782E" w:rsidRPr="005A6F45">
        <w:rPr>
          <w:rFonts w:ascii="Times New Roman" w:hAnsi="Times New Roman"/>
          <w:sz w:val="28"/>
          <w:szCs w:val="28"/>
        </w:rPr>
        <w:t>Велижский район»</w:t>
      </w:r>
      <w:r w:rsidRPr="005A6F45">
        <w:rPr>
          <w:rFonts w:ascii="Times New Roman" w:hAnsi="Times New Roman"/>
          <w:sz w:val="28"/>
          <w:szCs w:val="28"/>
        </w:rPr>
        <w:t xml:space="preserve">. </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Муниципальный</w:t>
      </w:r>
      <w:r w:rsidR="0016242A" w:rsidRPr="005A6F45">
        <w:rPr>
          <w:rFonts w:ascii="Times New Roman" w:hAnsi="Times New Roman"/>
          <w:sz w:val="28"/>
          <w:szCs w:val="28"/>
        </w:rPr>
        <w:t xml:space="preserve"> земельный</w:t>
      </w:r>
      <w:r w:rsidRPr="005A6F45">
        <w:rPr>
          <w:rFonts w:ascii="Times New Roman" w:hAnsi="Times New Roman"/>
          <w:sz w:val="28"/>
          <w:szCs w:val="28"/>
        </w:rPr>
        <w:t xml:space="preserve"> контроль - деятельность </w:t>
      </w:r>
      <w:r w:rsidR="0016242A" w:rsidRPr="005A6F45">
        <w:rPr>
          <w:rFonts w:ascii="Times New Roman" w:hAnsi="Times New Roman"/>
          <w:sz w:val="28"/>
          <w:szCs w:val="20"/>
        </w:rPr>
        <w:t xml:space="preserve">Администрации </w:t>
      </w:r>
      <w:r w:rsidR="0016242A" w:rsidRPr="005A6F45">
        <w:rPr>
          <w:rFonts w:ascii="Times New Roman" w:hAnsi="Times New Roman"/>
          <w:sz w:val="28"/>
        </w:rPr>
        <w:t>муниципального образования «</w:t>
      </w:r>
      <w:r w:rsidR="0016242A" w:rsidRPr="005A6F45">
        <w:rPr>
          <w:rFonts w:ascii="Times New Roman" w:hAnsi="Times New Roman"/>
          <w:sz w:val="28"/>
          <w:szCs w:val="28"/>
        </w:rPr>
        <w:t>Велижский район»</w:t>
      </w:r>
      <w:r w:rsidR="00A96AE5" w:rsidRPr="005A6F45">
        <w:rPr>
          <w:rFonts w:ascii="Times New Roman" w:hAnsi="Times New Roman"/>
          <w:sz w:val="28"/>
          <w:szCs w:val="28"/>
        </w:rPr>
        <w:t xml:space="preserve"> (</w:t>
      </w:r>
      <w:r w:rsidR="006F6808" w:rsidRPr="005A6F45">
        <w:rPr>
          <w:rFonts w:ascii="Times New Roman" w:hAnsi="Times New Roman"/>
          <w:sz w:val="28"/>
          <w:szCs w:val="28"/>
        </w:rPr>
        <w:t>далее- Администрация)</w:t>
      </w:r>
      <w:r w:rsidR="0016242A" w:rsidRPr="005A6F45">
        <w:rPr>
          <w:rFonts w:ascii="Times New Roman" w:hAnsi="Times New Roman"/>
          <w:sz w:val="28"/>
          <w:szCs w:val="28"/>
        </w:rPr>
        <w:t xml:space="preserve"> </w:t>
      </w:r>
      <w:r w:rsidR="008F3835" w:rsidRPr="005A6F45">
        <w:rPr>
          <w:rFonts w:ascii="Times New Roman" w:hAnsi="Times New Roman"/>
          <w:sz w:val="28"/>
          <w:szCs w:val="28"/>
        </w:rPr>
        <w:t xml:space="preserve">направленная на </w:t>
      </w:r>
      <w:r w:rsidRPr="005A6F45">
        <w:rPr>
          <w:rFonts w:ascii="Times New Roman" w:hAnsi="Times New Roman"/>
          <w:sz w:val="28"/>
          <w:szCs w:val="28"/>
        </w:rPr>
        <w:t xml:space="preserve">предупреждение, выявление и пресечение нарушений обязательных требований.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2.  Предметом муниципального земельного контроля является соблюдение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E30BBA" w:rsidRPr="005A6F45">
        <w:rPr>
          <w:rFonts w:ascii="Times New Roman" w:hAnsi="Times New Roman"/>
          <w:sz w:val="28"/>
          <w:szCs w:val="20"/>
        </w:rPr>
        <w:t xml:space="preserve">Объектом </w:t>
      </w:r>
      <w:r w:rsidRPr="005A6F45">
        <w:rPr>
          <w:rFonts w:ascii="Times New Roman" w:hAnsi="Times New Roman"/>
          <w:sz w:val="28"/>
          <w:szCs w:val="20"/>
        </w:rPr>
        <w:t>земельных отношений являются земли, земельные участки или части земельных участков</w:t>
      </w:r>
      <w:r w:rsidR="004735A2" w:rsidRPr="005A6F45">
        <w:rPr>
          <w:rFonts w:ascii="Times New Roman" w:hAnsi="Times New Roman"/>
          <w:sz w:val="28"/>
          <w:szCs w:val="20"/>
        </w:rPr>
        <w:t xml:space="preserve">, расположенные на территории </w:t>
      </w:r>
      <w:r w:rsidR="004735A2" w:rsidRPr="005A6F45">
        <w:rPr>
          <w:rFonts w:ascii="Times New Roman" w:hAnsi="Times New Roman"/>
          <w:sz w:val="28"/>
        </w:rPr>
        <w:t>муниципального образования «</w:t>
      </w:r>
      <w:r w:rsidR="004735A2" w:rsidRPr="005A6F45">
        <w:rPr>
          <w:rFonts w:ascii="Times New Roman" w:hAnsi="Times New Roman"/>
          <w:sz w:val="28"/>
          <w:szCs w:val="28"/>
        </w:rPr>
        <w:t>Велижский район»</w:t>
      </w:r>
      <w:r w:rsidRPr="005A6F45">
        <w:rPr>
          <w:rFonts w:ascii="Times New Roman" w:hAnsi="Times New Roman"/>
          <w:sz w:val="28"/>
          <w:szCs w:val="20"/>
        </w:rPr>
        <w:t>.</w:t>
      </w:r>
    </w:p>
    <w:p w:rsidR="00E41EA6" w:rsidRPr="005A6F45" w:rsidRDefault="004E41A7" w:rsidP="00E41EA6">
      <w:pPr>
        <w:spacing w:after="0" w:line="240" w:lineRule="auto"/>
        <w:jc w:val="both"/>
        <w:rPr>
          <w:rFonts w:ascii="Times New Roman" w:hAnsi="Times New Roman"/>
          <w:sz w:val="28"/>
          <w:szCs w:val="28"/>
        </w:rPr>
      </w:pPr>
      <w:r w:rsidRPr="005A6F45">
        <w:rPr>
          <w:rFonts w:ascii="Times New Roman" w:hAnsi="Times New Roman"/>
          <w:sz w:val="28"/>
          <w:szCs w:val="20"/>
        </w:rPr>
        <w:tab/>
      </w:r>
      <w:r w:rsidR="00A96AE5" w:rsidRPr="005A6F45">
        <w:rPr>
          <w:rFonts w:ascii="Times New Roman" w:hAnsi="Times New Roman"/>
          <w:sz w:val="28"/>
          <w:szCs w:val="20"/>
        </w:rPr>
        <w:t xml:space="preserve">    </w:t>
      </w:r>
      <w:r w:rsidRPr="005A6F45">
        <w:rPr>
          <w:rFonts w:ascii="Times New Roman" w:hAnsi="Times New Roman"/>
          <w:sz w:val="28"/>
          <w:szCs w:val="28"/>
        </w:rPr>
        <w:t>3. Муниципальный земельный контроль на т</w:t>
      </w:r>
      <w:r w:rsidR="006F606B" w:rsidRPr="005A6F45">
        <w:rPr>
          <w:rFonts w:ascii="Times New Roman" w:hAnsi="Times New Roman"/>
          <w:sz w:val="28"/>
          <w:szCs w:val="28"/>
        </w:rPr>
        <w:t xml:space="preserve">ерритории </w:t>
      </w:r>
      <w:r w:rsidR="009A782E" w:rsidRPr="005A6F45">
        <w:rPr>
          <w:rFonts w:ascii="Times New Roman" w:hAnsi="Times New Roman"/>
          <w:sz w:val="28"/>
        </w:rPr>
        <w:t>муниципального образования «</w:t>
      </w:r>
      <w:r w:rsidR="009A782E" w:rsidRPr="005A6F45">
        <w:rPr>
          <w:rFonts w:ascii="Times New Roman" w:hAnsi="Times New Roman"/>
          <w:sz w:val="28"/>
          <w:szCs w:val="28"/>
        </w:rPr>
        <w:t>Велижский район»</w:t>
      </w:r>
      <w:r w:rsidR="00A96AE5" w:rsidRPr="005A6F45">
        <w:rPr>
          <w:rFonts w:ascii="Times New Roman" w:hAnsi="Times New Roman"/>
          <w:sz w:val="28"/>
          <w:szCs w:val="28"/>
        </w:rPr>
        <w:t xml:space="preserve"> (далее- муниципальный земельный контроль)</w:t>
      </w:r>
      <w:r w:rsidRPr="005A6F45">
        <w:rPr>
          <w:rFonts w:ascii="Times New Roman" w:hAnsi="Times New Roman"/>
          <w:sz w:val="28"/>
        </w:rPr>
        <w:t xml:space="preserve"> </w:t>
      </w:r>
      <w:r w:rsidR="006F606B" w:rsidRPr="005A6F45">
        <w:rPr>
          <w:rFonts w:ascii="Times New Roman" w:hAnsi="Times New Roman"/>
          <w:sz w:val="28"/>
          <w:szCs w:val="28"/>
        </w:rPr>
        <w:t>осуществляется А</w:t>
      </w:r>
      <w:r w:rsidRPr="005A6F45">
        <w:rPr>
          <w:rFonts w:ascii="Times New Roman" w:hAnsi="Times New Roman"/>
          <w:sz w:val="28"/>
          <w:szCs w:val="28"/>
        </w:rPr>
        <w:t>дминистрацией</w:t>
      </w:r>
      <w:r w:rsidR="006525F6" w:rsidRPr="005A6F45">
        <w:rPr>
          <w:rFonts w:ascii="Times New Roman" w:hAnsi="Times New Roman"/>
          <w:sz w:val="28"/>
          <w:szCs w:val="28"/>
        </w:rPr>
        <w:t>.</w:t>
      </w:r>
    </w:p>
    <w:p w:rsidR="004D3E6D" w:rsidRPr="005A6F45" w:rsidRDefault="00E41EA6" w:rsidP="004D3E6D">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 xml:space="preserve"> </w:t>
      </w:r>
      <w:r w:rsidR="004D3E6D" w:rsidRPr="005A6F45">
        <w:rPr>
          <w:rFonts w:ascii="Times New Roman" w:hAnsi="Times New Roman"/>
          <w:sz w:val="28"/>
          <w:szCs w:val="20"/>
        </w:rPr>
        <w:t xml:space="preserve">             3.1 Должностные лица Администрации, осуществляющие муниципальный земельный контроль, одновременно по должности являются:</w:t>
      </w:r>
    </w:p>
    <w:p w:rsidR="004D3E6D" w:rsidRPr="005A6F45" w:rsidRDefault="004D3E6D" w:rsidP="004D3E6D">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 xml:space="preserve">1) руководитель органа муниципального земельного контроля - Глава </w:t>
      </w:r>
      <w:r w:rsidRPr="005A6F45">
        <w:rPr>
          <w:rFonts w:ascii="Times New Roman" w:hAnsi="Times New Roman"/>
          <w:sz w:val="28"/>
        </w:rPr>
        <w:t>муниципального образования «</w:t>
      </w:r>
      <w:r w:rsidRPr="005A6F45">
        <w:rPr>
          <w:rFonts w:ascii="Times New Roman" w:hAnsi="Times New Roman"/>
          <w:sz w:val="28"/>
          <w:szCs w:val="28"/>
        </w:rPr>
        <w:t>Велижский район»</w:t>
      </w:r>
      <w:r w:rsidRPr="005A6F45">
        <w:rPr>
          <w:rFonts w:ascii="Times New Roman" w:hAnsi="Times New Roman"/>
          <w:sz w:val="28"/>
          <w:szCs w:val="20"/>
        </w:rPr>
        <w:t>;</w:t>
      </w:r>
    </w:p>
    <w:p w:rsidR="004D3E6D" w:rsidRPr="005A6F45" w:rsidRDefault="00173FBA" w:rsidP="004D3E6D">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2</w:t>
      </w:r>
      <w:r w:rsidR="004D3E6D" w:rsidRPr="005A6F45">
        <w:rPr>
          <w:rFonts w:ascii="Times New Roman" w:hAnsi="Times New Roman"/>
          <w:sz w:val="28"/>
          <w:szCs w:val="20"/>
        </w:rPr>
        <w:t>) заместитель руководителя органа муниципального земельного контроля – начальник отдела по управлению муниципальным имуществом, экономике, комплексному развитию</w:t>
      </w:r>
      <w:r w:rsidR="004D3E6D" w:rsidRPr="005A6F45">
        <w:rPr>
          <w:rFonts w:ascii="Times New Roman" w:hAnsi="Times New Roman"/>
          <w:b/>
          <w:sz w:val="28"/>
          <w:szCs w:val="20"/>
        </w:rPr>
        <w:t xml:space="preserve"> </w:t>
      </w:r>
      <w:r w:rsidR="004D3E6D" w:rsidRPr="005A6F45">
        <w:rPr>
          <w:rFonts w:ascii="Times New Roman" w:hAnsi="Times New Roman"/>
          <w:sz w:val="28"/>
          <w:szCs w:val="20"/>
        </w:rPr>
        <w:t>Администрации;</w:t>
      </w:r>
    </w:p>
    <w:p w:rsidR="004D3E6D" w:rsidRPr="005A6F45" w:rsidRDefault="00173FBA" w:rsidP="004D3E6D">
      <w:pPr>
        <w:spacing w:after="0" w:line="240" w:lineRule="auto"/>
        <w:jc w:val="both"/>
        <w:rPr>
          <w:rFonts w:ascii="Times New Roman" w:hAnsi="Times New Roman"/>
          <w:sz w:val="28"/>
          <w:szCs w:val="20"/>
        </w:rPr>
      </w:pPr>
      <w:r w:rsidRPr="005A6F45">
        <w:rPr>
          <w:rFonts w:ascii="Times New Roman" w:hAnsi="Times New Roman"/>
          <w:sz w:val="28"/>
          <w:szCs w:val="20"/>
        </w:rPr>
        <w:tab/>
        <w:t>3</w:t>
      </w:r>
      <w:r w:rsidR="004D3E6D" w:rsidRPr="005A6F45">
        <w:rPr>
          <w:rFonts w:ascii="Times New Roman" w:hAnsi="Times New Roman"/>
          <w:sz w:val="28"/>
          <w:szCs w:val="20"/>
        </w:rPr>
        <w:t>) инспектор муниципального земельного контроля -</w:t>
      </w:r>
      <w:r w:rsidR="004D3E6D" w:rsidRPr="005A6F45">
        <w:rPr>
          <w:rFonts w:ascii="Times New Roman" w:hAnsi="Times New Roman"/>
          <w:sz w:val="28"/>
          <w:szCs w:val="28"/>
        </w:rPr>
        <w:t xml:space="preserve"> должностное лицо Администрации», уполномоченное на осуществление муниципального земельного контроля (муниципальный инспектор), </w:t>
      </w:r>
      <w:r w:rsidR="004D3E6D" w:rsidRPr="005A6F45">
        <w:rPr>
          <w:rFonts w:ascii="Times New Roman" w:hAnsi="Times New Roman"/>
          <w:sz w:val="28"/>
          <w:szCs w:val="28"/>
        </w:rPr>
        <w:lastRenderedPageBreak/>
        <w:t xml:space="preserve">согласно правового акта </w:t>
      </w:r>
      <w:r w:rsidR="004D3E6D" w:rsidRPr="005A6F45">
        <w:rPr>
          <w:rFonts w:ascii="Times New Roman" w:hAnsi="Times New Roman"/>
          <w:sz w:val="28"/>
          <w:szCs w:val="20"/>
        </w:rPr>
        <w:t>Администрации</w:t>
      </w:r>
      <w:r w:rsidR="004D3E6D" w:rsidRPr="005A6F45">
        <w:rPr>
          <w:rFonts w:ascii="Times New Roman" w:hAnsi="Times New Roman"/>
          <w:sz w:val="28"/>
          <w:szCs w:val="28"/>
        </w:rPr>
        <w:t xml:space="preserve"> на осуществление мероприятий по проверке</w:t>
      </w:r>
      <w:r w:rsidRPr="005A6F45">
        <w:rPr>
          <w:rFonts w:ascii="Times New Roman" w:hAnsi="Times New Roman"/>
          <w:sz w:val="28"/>
          <w:szCs w:val="28"/>
        </w:rPr>
        <w:t>.</w:t>
      </w:r>
      <w:r w:rsidR="004E41A7" w:rsidRPr="005A6F45">
        <w:rPr>
          <w:rFonts w:ascii="Times New Roman" w:hAnsi="Times New Roman"/>
          <w:sz w:val="28"/>
          <w:szCs w:val="20"/>
        </w:rPr>
        <w:tab/>
      </w:r>
    </w:p>
    <w:p w:rsidR="004E41A7" w:rsidRPr="005A6F45" w:rsidRDefault="00173FBA" w:rsidP="009F0197">
      <w:pPr>
        <w:spacing w:after="0" w:line="240" w:lineRule="auto"/>
        <w:jc w:val="both"/>
        <w:rPr>
          <w:rFonts w:ascii="Times New Roman" w:hAnsi="Times New Roman"/>
          <w:sz w:val="28"/>
          <w:szCs w:val="20"/>
        </w:rPr>
      </w:pPr>
      <w:r w:rsidRPr="005A6F45">
        <w:rPr>
          <w:rFonts w:ascii="Times New Roman" w:hAnsi="Times New Roman"/>
          <w:sz w:val="28"/>
          <w:szCs w:val="20"/>
        </w:rPr>
        <w:t xml:space="preserve">         </w:t>
      </w:r>
      <w:r w:rsidR="004E41A7" w:rsidRPr="005A6F45">
        <w:rPr>
          <w:rFonts w:ascii="Times New Roman" w:hAnsi="Times New Roman"/>
          <w:sz w:val="28"/>
          <w:szCs w:val="20"/>
        </w:rPr>
        <w:t>4. К отношениям, связанным с осуществлением муниципального земельного контроля, применяются положени</w:t>
      </w:r>
      <w:r w:rsidR="00AB0EA1" w:rsidRPr="005A6F45">
        <w:rPr>
          <w:rFonts w:ascii="Times New Roman" w:hAnsi="Times New Roman"/>
          <w:sz w:val="28"/>
          <w:szCs w:val="20"/>
        </w:rPr>
        <w:t>я</w:t>
      </w:r>
      <w:r w:rsidR="00A96AE5" w:rsidRPr="005A6F45">
        <w:rPr>
          <w:rFonts w:ascii="Times New Roman" w:hAnsi="Times New Roman"/>
          <w:sz w:val="28"/>
          <w:szCs w:val="20"/>
        </w:rPr>
        <w:t xml:space="preserve"> Земельного кодекса Российской Федерации,</w:t>
      </w:r>
      <w:r w:rsidR="00AB0EA1" w:rsidRPr="005A6F45">
        <w:rPr>
          <w:rFonts w:ascii="Times New Roman" w:hAnsi="Times New Roman"/>
          <w:sz w:val="28"/>
          <w:szCs w:val="20"/>
        </w:rPr>
        <w:t xml:space="preserve"> Федерального закона от 31.07.</w:t>
      </w:r>
      <w:r w:rsidRPr="005A6F45">
        <w:rPr>
          <w:rFonts w:ascii="Times New Roman" w:hAnsi="Times New Roman"/>
          <w:sz w:val="28"/>
          <w:szCs w:val="20"/>
        </w:rPr>
        <w:t>2020 № 248-ФЗ «</w:t>
      </w:r>
      <w:r w:rsidR="004E41A7" w:rsidRPr="005A6F45">
        <w:rPr>
          <w:rFonts w:ascii="Times New Roman" w:hAnsi="Times New Roman"/>
          <w:sz w:val="28"/>
          <w:szCs w:val="20"/>
        </w:rPr>
        <w:t xml:space="preserve">О государственном контроле (надзоре) и муниципальном </w:t>
      </w:r>
      <w:r w:rsidRPr="005A6F45">
        <w:rPr>
          <w:rFonts w:ascii="Times New Roman" w:hAnsi="Times New Roman"/>
          <w:sz w:val="28"/>
          <w:szCs w:val="20"/>
        </w:rPr>
        <w:t xml:space="preserve">контроле в Российской Федерации» </w:t>
      </w:r>
      <w:r w:rsidR="00E023D8" w:rsidRPr="005A6F45">
        <w:rPr>
          <w:rFonts w:ascii="Times New Roman" w:hAnsi="Times New Roman"/>
          <w:sz w:val="28"/>
          <w:szCs w:val="20"/>
        </w:rPr>
        <w:t>(</w:t>
      </w:r>
      <w:r w:rsidR="00A96AE5" w:rsidRPr="005A6F45">
        <w:rPr>
          <w:rFonts w:ascii="Times New Roman" w:hAnsi="Times New Roman"/>
          <w:sz w:val="28"/>
          <w:szCs w:val="20"/>
        </w:rPr>
        <w:t>далее Федеральный закон № 248-ФЗ)</w:t>
      </w:r>
      <w:r w:rsidR="00E023D8" w:rsidRPr="005A6F45">
        <w:rPr>
          <w:rFonts w:ascii="Times New Roman" w:hAnsi="Times New Roman"/>
          <w:sz w:val="28"/>
          <w:szCs w:val="20"/>
        </w:rPr>
        <w:t xml:space="preserve">, </w:t>
      </w:r>
      <w:r w:rsidR="004E41A7" w:rsidRPr="005A6F45">
        <w:rPr>
          <w:rFonts w:ascii="Times New Roman" w:hAnsi="Times New Roman"/>
          <w:sz w:val="28"/>
          <w:szCs w:val="20"/>
        </w:rPr>
        <w:t>Ф</w:t>
      </w:r>
      <w:r w:rsidR="00AB0EA1" w:rsidRPr="005A6F45">
        <w:rPr>
          <w:rFonts w:ascii="Times New Roman" w:hAnsi="Times New Roman"/>
          <w:sz w:val="28"/>
          <w:szCs w:val="20"/>
        </w:rPr>
        <w:t>едерального закона от 06.10.</w:t>
      </w:r>
      <w:r w:rsidRPr="005A6F45">
        <w:rPr>
          <w:rFonts w:ascii="Times New Roman" w:hAnsi="Times New Roman"/>
          <w:sz w:val="28"/>
          <w:szCs w:val="20"/>
        </w:rPr>
        <w:t>2003 №131-ФЗ «</w:t>
      </w:r>
      <w:r w:rsidR="004E41A7" w:rsidRPr="005A6F45">
        <w:rPr>
          <w:rFonts w:ascii="Times New Roman" w:hAnsi="Times New Roman"/>
          <w:sz w:val="28"/>
          <w:szCs w:val="20"/>
        </w:rPr>
        <w:t>Об общих принципах организации местного самоуп</w:t>
      </w:r>
      <w:r w:rsidRPr="005A6F45">
        <w:rPr>
          <w:rFonts w:ascii="Times New Roman" w:hAnsi="Times New Roman"/>
          <w:sz w:val="28"/>
          <w:szCs w:val="20"/>
        </w:rPr>
        <w:t>равления в Российской Федерации»</w:t>
      </w:r>
      <w:r w:rsidR="004E41A7" w:rsidRPr="005A6F45">
        <w:rPr>
          <w:rFonts w:ascii="Times New Roman" w:hAnsi="Times New Roman"/>
          <w:sz w:val="28"/>
          <w:szCs w:val="20"/>
        </w:rPr>
        <w:t xml:space="preserve">.  </w:t>
      </w:r>
    </w:p>
    <w:p w:rsidR="004E41A7" w:rsidRPr="005A6F45" w:rsidRDefault="006F606B" w:rsidP="009F0197">
      <w:pPr>
        <w:spacing w:after="0" w:line="240" w:lineRule="auto"/>
        <w:jc w:val="both"/>
        <w:rPr>
          <w:rFonts w:ascii="Times New Roman" w:hAnsi="Times New Roman"/>
          <w:sz w:val="28"/>
          <w:szCs w:val="20"/>
        </w:rPr>
      </w:pPr>
      <w:r w:rsidRPr="005A6F45">
        <w:rPr>
          <w:rFonts w:ascii="Times New Roman" w:hAnsi="Times New Roman"/>
          <w:sz w:val="28"/>
          <w:szCs w:val="20"/>
        </w:rPr>
        <w:tab/>
        <w:t>5. Администрация</w:t>
      </w:r>
      <w:r w:rsidR="009A782E" w:rsidRPr="005A6F45">
        <w:rPr>
          <w:rFonts w:ascii="Times New Roman" w:hAnsi="Times New Roman"/>
          <w:sz w:val="28"/>
          <w:szCs w:val="28"/>
        </w:rPr>
        <w:t xml:space="preserve"> </w:t>
      </w:r>
      <w:r w:rsidR="004E41A7" w:rsidRPr="005A6F45">
        <w:rPr>
          <w:rFonts w:ascii="Times New Roman" w:hAnsi="Times New Roman"/>
          <w:sz w:val="28"/>
          <w:szCs w:val="20"/>
        </w:rPr>
        <w:t>осуществляет муниципальный земельный контроль за соблюдением: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б) обязательных требований об использовании земельных участков</w:t>
      </w:r>
      <w:r w:rsidRPr="005A6F45">
        <w:rPr>
          <w:rFonts w:ascii="Times New Roman" w:hAnsi="Times New Roman"/>
          <w:sz w:val="28"/>
          <w:szCs w:val="20"/>
        </w:rPr>
        <w:br/>
        <w:t>по целевому назначению в соответствии с их принадлежностью к той или иной категории земель и (или) разрешенным использованием;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г) обязательных требований, связанных с обязанностью </w:t>
      </w:r>
      <w:r w:rsidRPr="005A6F45">
        <w:rPr>
          <w:rFonts w:ascii="Times New Roman" w:hAnsi="Times New Roman"/>
          <w:sz w:val="28"/>
          <w:szCs w:val="20"/>
        </w:rPr>
        <w:br/>
        <w:t xml:space="preserve">по приведению земель в состояние, пригодное для использования </w:t>
      </w:r>
      <w:r w:rsidRPr="005A6F45">
        <w:rPr>
          <w:rFonts w:ascii="Times New Roman" w:hAnsi="Times New Roman"/>
          <w:sz w:val="28"/>
          <w:szCs w:val="20"/>
        </w:rPr>
        <w:br/>
        <w:t>по целевому назначению;</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5A6F45">
        <w:rPr>
          <w:rFonts w:ascii="Times New Roman" w:hAnsi="Times New Roman"/>
          <w:sz w:val="28"/>
          <w:szCs w:val="20"/>
        </w:rPr>
        <w:t>агрохимикатами</w:t>
      </w:r>
      <w:proofErr w:type="spellEnd"/>
      <w:r w:rsidRPr="005A6F45">
        <w:rPr>
          <w:rFonts w:ascii="Times New Roman" w:hAnsi="Times New Roman"/>
          <w:sz w:val="28"/>
          <w:szCs w:val="20"/>
        </w:rPr>
        <w:t xml:space="preserve"> или иными опасными для здоровья людей и окружающей среды веществами и отходами производства и потребления;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е) обязательных требований по улучшению земель и охране почв </w:t>
      </w:r>
      <w:r w:rsidRPr="005A6F45">
        <w:rPr>
          <w:rFonts w:ascii="Times New Roman" w:hAnsi="Times New Roman"/>
          <w:sz w:val="28"/>
          <w:szCs w:val="20"/>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8" w:history="1">
        <w:r w:rsidRPr="005A6F45">
          <w:rPr>
            <w:rStyle w:val="a5"/>
            <w:rFonts w:ascii="Times New Roman" w:hAnsi="Times New Roman"/>
            <w:color w:val="auto"/>
            <w:sz w:val="28"/>
            <w:szCs w:val="20"/>
            <w:u w:val="none"/>
          </w:rPr>
          <w:t>законом</w:t>
        </w:r>
      </w:hyperlink>
      <w:r w:rsidRPr="005A6F45">
        <w:rPr>
          <w:rFonts w:ascii="Times New Roman" w:hAnsi="Times New Roman"/>
          <w:sz w:val="28"/>
          <w:szCs w:val="20"/>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з)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0"/>
        </w:rPr>
        <w:lastRenderedPageBreak/>
        <w:tab/>
        <w:t>6. Руководствуясь п.7 статьи 22 Ф</w:t>
      </w:r>
      <w:r w:rsidR="00AD6C54" w:rsidRPr="005A6F45">
        <w:rPr>
          <w:rFonts w:ascii="Times New Roman" w:hAnsi="Times New Roman"/>
          <w:sz w:val="28"/>
          <w:szCs w:val="20"/>
        </w:rPr>
        <w:t>едерального закона</w:t>
      </w:r>
      <w:r w:rsidRPr="005A6F45">
        <w:rPr>
          <w:rFonts w:ascii="Times New Roman" w:hAnsi="Times New Roman"/>
          <w:sz w:val="28"/>
          <w:szCs w:val="20"/>
        </w:rPr>
        <w:t xml:space="preserve"> №</w:t>
      </w:r>
      <w:r w:rsidR="00A96AE5" w:rsidRPr="005A6F45">
        <w:rPr>
          <w:rFonts w:ascii="Times New Roman" w:hAnsi="Times New Roman"/>
          <w:sz w:val="28"/>
          <w:szCs w:val="20"/>
        </w:rPr>
        <w:t xml:space="preserve"> </w:t>
      </w:r>
      <w:r w:rsidRPr="005A6F45">
        <w:rPr>
          <w:rFonts w:ascii="Times New Roman" w:hAnsi="Times New Roman"/>
          <w:sz w:val="28"/>
          <w:szCs w:val="20"/>
        </w:rPr>
        <w:t xml:space="preserve">248-ФЗ </w:t>
      </w:r>
      <w:r w:rsidRPr="005A6F45">
        <w:rPr>
          <w:rFonts w:ascii="Times New Roman" w:hAnsi="Times New Roman"/>
          <w:sz w:val="28"/>
          <w:szCs w:val="28"/>
        </w:rPr>
        <w:t xml:space="preserve">система оценки и управления рисками при осуществлении муниципального земельного контроля на территории </w:t>
      </w:r>
      <w:r w:rsidR="009A782E" w:rsidRPr="005A6F45">
        <w:rPr>
          <w:rFonts w:ascii="Times New Roman" w:hAnsi="Times New Roman"/>
          <w:sz w:val="28"/>
        </w:rPr>
        <w:t>муниципального образования «</w:t>
      </w:r>
      <w:r w:rsidR="009A782E" w:rsidRPr="005A6F45">
        <w:rPr>
          <w:rFonts w:ascii="Times New Roman" w:hAnsi="Times New Roman"/>
          <w:sz w:val="28"/>
          <w:szCs w:val="28"/>
        </w:rPr>
        <w:t xml:space="preserve">Велижский район» </w:t>
      </w:r>
      <w:r w:rsidRPr="005A6F45">
        <w:rPr>
          <w:rFonts w:ascii="Times New Roman" w:hAnsi="Times New Roman"/>
          <w:sz w:val="28"/>
          <w:szCs w:val="28"/>
        </w:rPr>
        <w:t>не применяется.</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0"/>
        </w:rPr>
        <w:tab/>
        <w:t>7. Руководствуясь п.2 статьи 6</w:t>
      </w:r>
      <w:r w:rsidR="00A96AE5" w:rsidRPr="005A6F45">
        <w:rPr>
          <w:rFonts w:ascii="Times New Roman" w:hAnsi="Times New Roman"/>
          <w:sz w:val="28"/>
          <w:szCs w:val="20"/>
        </w:rPr>
        <w:t xml:space="preserve">1 Федерального закона </w:t>
      </w:r>
      <w:r w:rsidRPr="005A6F45">
        <w:rPr>
          <w:rFonts w:ascii="Times New Roman" w:hAnsi="Times New Roman"/>
          <w:sz w:val="28"/>
          <w:szCs w:val="20"/>
        </w:rPr>
        <w:t xml:space="preserve">№248-ФЗ </w:t>
      </w:r>
      <w:r w:rsidRPr="005A6F45">
        <w:rPr>
          <w:rFonts w:ascii="Times New Roman" w:hAnsi="Times New Roman"/>
          <w:sz w:val="28"/>
          <w:szCs w:val="28"/>
        </w:rPr>
        <w:t>муниципальный зе</w:t>
      </w:r>
      <w:r w:rsidR="008F3835" w:rsidRPr="005A6F45">
        <w:rPr>
          <w:rFonts w:ascii="Times New Roman" w:hAnsi="Times New Roman"/>
          <w:sz w:val="28"/>
          <w:szCs w:val="28"/>
        </w:rPr>
        <w:t>мельный контроль</w:t>
      </w:r>
      <w:r w:rsidR="009A782E" w:rsidRPr="005A6F45">
        <w:rPr>
          <w:rFonts w:ascii="Times New Roman" w:hAnsi="Times New Roman"/>
          <w:sz w:val="28"/>
          <w:szCs w:val="28"/>
        </w:rPr>
        <w:t xml:space="preserve"> </w:t>
      </w:r>
      <w:r w:rsidRPr="005A6F45">
        <w:rPr>
          <w:rFonts w:ascii="Times New Roman" w:hAnsi="Times New Roman"/>
          <w:sz w:val="28"/>
          <w:szCs w:val="28"/>
        </w:rPr>
        <w:t xml:space="preserve">осуществляется без </w:t>
      </w:r>
      <w:r w:rsidR="008F3835" w:rsidRPr="005A6F45">
        <w:rPr>
          <w:rFonts w:ascii="Times New Roman" w:hAnsi="Times New Roman"/>
          <w:sz w:val="28"/>
          <w:szCs w:val="28"/>
        </w:rPr>
        <w:t>проведения плановых контрольных</w:t>
      </w:r>
      <w:r w:rsidRPr="005A6F45">
        <w:rPr>
          <w:rFonts w:ascii="Times New Roman" w:hAnsi="Times New Roman"/>
          <w:sz w:val="28"/>
          <w:szCs w:val="28"/>
        </w:rPr>
        <w:t xml:space="preserve"> мероприятий.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8. В соответствии с частью 3 статьи 66 </w:t>
      </w:r>
      <w:r w:rsidR="00173FBA" w:rsidRPr="005A6F45">
        <w:rPr>
          <w:rFonts w:ascii="Times New Roman" w:hAnsi="Times New Roman"/>
          <w:sz w:val="28"/>
          <w:szCs w:val="20"/>
        </w:rPr>
        <w:t xml:space="preserve">Федерального закона </w:t>
      </w:r>
      <w:r w:rsidR="008F3835" w:rsidRPr="005A6F45">
        <w:rPr>
          <w:rFonts w:ascii="Times New Roman" w:hAnsi="Times New Roman"/>
          <w:sz w:val="28"/>
          <w:szCs w:val="20"/>
        </w:rPr>
        <w:t xml:space="preserve">№ 248-ФЗ </w:t>
      </w:r>
      <w:r w:rsidRPr="005A6F45">
        <w:rPr>
          <w:rFonts w:ascii="Times New Roman" w:hAnsi="Times New Roman"/>
          <w:sz w:val="28"/>
          <w:szCs w:val="20"/>
        </w:rPr>
        <w:t>все вне</w:t>
      </w:r>
      <w:r w:rsidR="008F3835" w:rsidRPr="005A6F45">
        <w:rPr>
          <w:rFonts w:ascii="Times New Roman" w:hAnsi="Times New Roman"/>
          <w:sz w:val="28"/>
          <w:szCs w:val="20"/>
        </w:rPr>
        <w:t>плановые контрольные</w:t>
      </w:r>
      <w:r w:rsidRPr="005A6F45">
        <w:rPr>
          <w:rFonts w:ascii="Times New Roman" w:hAnsi="Times New Roman"/>
          <w:sz w:val="28"/>
          <w:szCs w:val="20"/>
        </w:rPr>
        <w:t xml:space="preserve"> меро</w:t>
      </w:r>
      <w:r w:rsidR="008F3835" w:rsidRPr="005A6F45">
        <w:rPr>
          <w:rFonts w:ascii="Times New Roman" w:hAnsi="Times New Roman"/>
          <w:sz w:val="28"/>
          <w:szCs w:val="20"/>
        </w:rPr>
        <w:t xml:space="preserve">приятия проводятся </w:t>
      </w:r>
      <w:r w:rsidRPr="005A6F45">
        <w:rPr>
          <w:rFonts w:ascii="Times New Roman" w:hAnsi="Times New Roman"/>
          <w:sz w:val="28"/>
          <w:szCs w:val="20"/>
        </w:rPr>
        <w:t>после согласования с органами прокуратуры.</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9. </w:t>
      </w:r>
      <w:r w:rsidR="00804A9A" w:rsidRPr="005A6F45">
        <w:rPr>
          <w:rFonts w:ascii="Times New Roman" w:hAnsi="Times New Roman"/>
          <w:sz w:val="28"/>
          <w:szCs w:val="20"/>
        </w:rPr>
        <w:t>До 31 декабря 2023 года</w:t>
      </w:r>
      <w:r w:rsidRPr="005A6F45">
        <w:rPr>
          <w:rFonts w:ascii="Times New Roman" w:hAnsi="Times New Roman"/>
          <w:sz w:val="28"/>
          <w:szCs w:val="20"/>
        </w:rPr>
        <w:t xml:space="preserve"> </w:t>
      </w:r>
      <w:r w:rsidR="006F606B" w:rsidRPr="005A6F45">
        <w:rPr>
          <w:rFonts w:ascii="Times New Roman" w:hAnsi="Times New Roman"/>
          <w:sz w:val="28"/>
          <w:szCs w:val="20"/>
        </w:rPr>
        <w:t>Администрация</w:t>
      </w:r>
      <w:r w:rsidR="009A782E" w:rsidRPr="005A6F45">
        <w:rPr>
          <w:rFonts w:ascii="Times New Roman" w:hAnsi="Times New Roman"/>
          <w:sz w:val="28"/>
          <w:szCs w:val="28"/>
        </w:rPr>
        <w:t xml:space="preserve"> </w:t>
      </w:r>
      <w:r w:rsidRPr="005A6F45">
        <w:rPr>
          <w:rFonts w:ascii="Times New Roman" w:hAnsi="Times New Roman"/>
          <w:sz w:val="28"/>
          <w:szCs w:val="20"/>
        </w:rPr>
        <w:t>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E41A7" w:rsidRPr="005A6F45" w:rsidRDefault="004E41A7" w:rsidP="009F0197">
      <w:pPr>
        <w:spacing w:after="0" w:line="240" w:lineRule="auto"/>
        <w:jc w:val="both"/>
        <w:rPr>
          <w:rFonts w:ascii="Times New Roman" w:hAnsi="Times New Roman"/>
          <w:bCs/>
          <w:sz w:val="28"/>
          <w:szCs w:val="20"/>
        </w:rPr>
      </w:pPr>
      <w:r w:rsidRPr="005A6F45">
        <w:rPr>
          <w:rFonts w:ascii="Times New Roman" w:hAnsi="Times New Roman"/>
          <w:sz w:val="28"/>
          <w:szCs w:val="20"/>
        </w:rPr>
        <w:tab/>
      </w:r>
      <w:r w:rsidR="008F3835" w:rsidRPr="005A6F45">
        <w:rPr>
          <w:rFonts w:ascii="Times New Roman" w:hAnsi="Times New Roman"/>
          <w:bCs/>
          <w:sz w:val="28"/>
          <w:szCs w:val="20"/>
        </w:rPr>
        <w:t>П</w:t>
      </w:r>
      <w:r w:rsidRPr="005A6F45">
        <w:rPr>
          <w:rFonts w:ascii="Times New Roman" w:hAnsi="Times New Roman"/>
          <w:bCs/>
          <w:sz w:val="28"/>
          <w:szCs w:val="20"/>
        </w:rPr>
        <w:t>ри осуществлении муниципального земельного контроля</w:t>
      </w:r>
      <w:r w:rsidR="008F3835" w:rsidRPr="005A6F45">
        <w:rPr>
          <w:rFonts w:ascii="Times New Roman" w:hAnsi="Times New Roman"/>
          <w:bCs/>
          <w:sz w:val="28"/>
          <w:szCs w:val="20"/>
        </w:rPr>
        <w:t xml:space="preserve"> используются</w:t>
      </w:r>
      <w:r w:rsidRPr="005A6F45">
        <w:rPr>
          <w:rFonts w:ascii="Times New Roman" w:hAnsi="Times New Roman"/>
          <w:bCs/>
          <w:sz w:val="28"/>
          <w:szCs w:val="20"/>
        </w:rPr>
        <w:t xml:space="preserve"> </w:t>
      </w:r>
      <w:r w:rsidR="008F3835" w:rsidRPr="005A6F45">
        <w:rPr>
          <w:rFonts w:ascii="Times New Roman" w:hAnsi="Times New Roman"/>
          <w:sz w:val="28"/>
          <w:szCs w:val="20"/>
        </w:rPr>
        <w:t>формы документов</w:t>
      </w:r>
      <w:r w:rsidR="008F3835" w:rsidRPr="005A6F45">
        <w:rPr>
          <w:rFonts w:ascii="Times New Roman" w:hAnsi="Times New Roman"/>
          <w:bCs/>
          <w:sz w:val="28"/>
          <w:szCs w:val="20"/>
        </w:rPr>
        <w:t xml:space="preserve"> </w:t>
      </w:r>
      <w:r w:rsidRPr="005A6F45">
        <w:rPr>
          <w:rFonts w:ascii="Times New Roman" w:hAnsi="Times New Roman"/>
          <w:bCs/>
          <w:sz w:val="28"/>
          <w:szCs w:val="20"/>
        </w:rPr>
        <w:t>утвержден</w:t>
      </w:r>
      <w:r w:rsidR="008F3835" w:rsidRPr="005A6F45">
        <w:rPr>
          <w:rFonts w:ascii="Times New Roman" w:hAnsi="Times New Roman"/>
          <w:bCs/>
          <w:sz w:val="28"/>
          <w:szCs w:val="20"/>
        </w:rPr>
        <w:t>н</w:t>
      </w:r>
      <w:r w:rsidRPr="005A6F45">
        <w:rPr>
          <w:rFonts w:ascii="Times New Roman" w:hAnsi="Times New Roman"/>
          <w:bCs/>
          <w:sz w:val="28"/>
          <w:szCs w:val="20"/>
        </w:rPr>
        <w:t>ы</w:t>
      </w:r>
      <w:r w:rsidR="008F3835" w:rsidRPr="005A6F45">
        <w:rPr>
          <w:rFonts w:ascii="Times New Roman" w:hAnsi="Times New Roman"/>
          <w:bCs/>
          <w:sz w:val="28"/>
          <w:szCs w:val="20"/>
        </w:rPr>
        <w:t>е</w:t>
      </w:r>
      <w:r w:rsidRPr="005A6F45">
        <w:rPr>
          <w:rFonts w:ascii="Times New Roman" w:hAnsi="Times New Roman"/>
          <w:bCs/>
          <w:sz w:val="28"/>
          <w:szCs w:val="20"/>
        </w:rPr>
        <w:t xml:space="preserve"> Приказом Министерства экономического развития Российской </w:t>
      </w:r>
      <w:r w:rsidR="008F3835" w:rsidRPr="005A6F45">
        <w:rPr>
          <w:rFonts w:ascii="Times New Roman" w:hAnsi="Times New Roman"/>
          <w:bCs/>
          <w:sz w:val="28"/>
          <w:szCs w:val="20"/>
        </w:rPr>
        <w:t>Федерации.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10. Оценка результативности и эффективности осуществления муниципального земельного контроля осуществляется согласно статьи 30 Ф</w:t>
      </w:r>
      <w:r w:rsidR="00E41EA6" w:rsidRPr="005A6F45">
        <w:rPr>
          <w:rFonts w:ascii="Times New Roman" w:hAnsi="Times New Roman"/>
          <w:sz w:val="28"/>
          <w:szCs w:val="20"/>
        </w:rPr>
        <w:t xml:space="preserve">едерального закона </w:t>
      </w:r>
      <w:r w:rsidR="008F3835" w:rsidRPr="005A6F45">
        <w:rPr>
          <w:rFonts w:ascii="Times New Roman" w:hAnsi="Times New Roman"/>
          <w:sz w:val="28"/>
          <w:szCs w:val="20"/>
        </w:rPr>
        <w:t>№ 248-ФЗ</w:t>
      </w:r>
      <w:r w:rsidRPr="005A6F45">
        <w:rPr>
          <w:rFonts w:ascii="Times New Roman" w:hAnsi="Times New Roman"/>
          <w:sz w:val="28"/>
          <w:szCs w:val="20"/>
        </w:rPr>
        <w:t xml:space="preserve">.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11. Профилактические меро</w:t>
      </w:r>
      <w:r w:rsidR="008F3835" w:rsidRPr="005A6F45">
        <w:rPr>
          <w:rFonts w:ascii="Times New Roman" w:hAnsi="Times New Roman"/>
          <w:sz w:val="28"/>
          <w:szCs w:val="20"/>
        </w:rPr>
        <w:t>приятия осуществляются Администрацией</w:t>
      </w:r>
      <w:r w:rsidRPr="005A6F45">
        <w:rPr>
          <w:rFonts w:ascii="Times New Roman" w:hAnsi="Times New Roman"/>
          <w:sz w:val="28"/>
          <w:szCs w:val="20"/>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w:t>
      </w:r>
      <w:r w:rsidR="008F3835" w:rsidRPr="005A6F45">
        <w:rPr>
          <w:rFonts w:ascii="Times New Roman" w:hAnsi="Times New Roman"/>
          <w:sz w:val="28"/>
          <w:szCs w:val="20"/>
        </w:rPr>
        <w:t>оведению контрольных</w:t>
      </w:r>
      <w:r w:rsidRPr="005A6F45">
        <w:rPr>
          <w:rFonts w:ascii="Times New Roman" w:hAnsi="Times New Roman"/>
          <w:sz w:val="28"/>
          <w:szCs w:val="20"/>
        </w:rPr>
        <w:t xml:space="preserve"> мероприятий.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4735A2" w:rsidRPr="005A6F45">
        <w:rPr>
          <w:rFonts w:ascii="Times New Roman" w:hAnsi="Times New Roman"/>
          <w:sz w:val="28"/>
          <w:szCs w:val="20"/>
        </w:rPr>
        <w:t>распоряжением А</w:t>
      </w:r>
      <w:r w:rsidRPr="005A6F45">
        <w:rPr>
          <w:rFonts w:ascii="Times New Roman" w:hAnsi="Times New Roman"/>
          <w:sz w:val="28"/>
          <w:szCs w:val="20"/>
        </w:rPr>
        <w:t xml:space="preserve">дминистрации, также могут проводиться профилактические мероприятия, не предусмотренные программой профилактики рисков причинения вреда.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w:t>
      </w:r>
      <w:r w:rsidR="000926EB" w:rsidRPr="005A6F45">
        <w:rPr>
          <w:rFonts w:ascii="Times New Roman" w:hAnsi="Times New Roman"/>
          <w:sz w:val="28"/>
          <w:szCs w:val="20"/>
        </w:rPr>
        <w:t>ителю</w:t>
      </w:r>
      <w:r w:rsidRPr="005A6F45">
        <w:rPr>
          <w:rFonts w:ascii="Times New Roman" w:hAnsi="Times New Roman"/>
          <w:sz w:val="28"/>
          <w:szCs w:val="20"/>
        </w:rPr>
        <w:t xml:space="preserve"> органа муниципального земельного контроля для принятия решения о пр</w:t>
      </w:r>
      <w:r w:rsidR="008F3835" w:rsidRPr="005A6F45">
        <w:rPr>
          <w:rFonts w:ascii="Times New Roman" w:hAnsi="Times New Roman"/>
          <w:sz w:val="28"/>
          <w:szCs w:val="20"/>
        </w:rPr>
        <w:t>оведении контрольных</w:t>
      </w:r>
      <w:r w:rsidRPr="005A6F45">
        <w:rPr>
          <w:rFonts w:ascii="Times New Roman" w:hAnsi="Times New Roman"/>
          <w:sz w:val="28"/>
          <w:szCs w:val="20"/>
        </w:rPr>
        <w:t xml:space="preserve"> мероприятий.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lastRenderedPageBreak/>
        <w:tab/>
        <w:t>12. При осуществлении муниципального зе</w:t>
      </w:r>
      <w:r w:rsidR="008F3835" w:rsidRPr="005A6F45">
        <w:rPr>
          <w:rFonts w:ascii="Times New Roman" w:hAnsi="Times New Roman"/>
          <w:sz w:val="28"/>
          <w:szCs w:val="20"/>
        </w:rPr>
        <w:t xml:space="preserve">мельного контроля </w:t>
      </w:r>
      <w:r w:rsidRPr="005A6F45">
        <w:rPr>
          <w:rFonts w:ascii="Times New Roman" w:hAnsi="Times New Roman"/>
          <w:sz w:val="28"/>
          <w:szCs w:val="20"/>
        </w:rPr>
        <w:t>могут проводиться следующие виды профилактических мероприятий: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а) информирование;</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б) обобщение правоприменительной практики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 xml:space="preserve">          в) объявление предостережений;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г) консультирование;</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д) профилактический визит.</w:t>
      </w:r>
    </w:p>
    <w:p w:rsidR="004E41A7" w:rsidRPr="005A6F45" w:rsidRDefault="00E41EA6" w:rsidP="009F0197">
      <w:pPr>
        <w:spacing w:after="0" w:line="240" w:lineRule="auto"/>
        <w:jc w:val="both"/>
        <w:rPr>
          <w:rFonts w:ascii="Times New Roman" w:hAnsi="Times New Roman"/>
          <w:sz w:val="28"/>
          <w:szCs w:val="20"/>
        </w:rPr>
      </w:pPr>
      <w:r w:rsidRPr="005A6F45">
        <w:rPr>
          <w:rFonts w:ascii="Times New Roman" w:hAnsi="Times New Roman"/>
          <w:sz w:val="28"/>
          <w:szCs w:val="20"/>
        </w:rPr>
        <w:tab/>
        <w:t>12.1</w:t>
      </w:r>
      <w:r w:rsidR="004E41A7" w:rsidRPr="005A6F45">
        <w:rPr>
          <w:rFonts w:ascii="Times New Roman" w:hAnsi="Times New Roman"/>
          <w:sz w:val="28"/>
          <w:szCs w:val="20"/>
        </w:rPr>
        <w:t>. Информировани</w:t>
      </w:r>
      <w:r w:rsidR="00173FBA" w:rsidRPr="005A6F45">
        <w:rPr>
          <w:rFonts w:ascii="Times New Roman" w:hAnsi="Times New Roman"/>
          <w:sz w:val="28"/>
          <w:szCs w:val="20"/>
        </w:rPr>
        <w:t>е осуществляется Администрацией</w:t>
      </w:r>
      <w:r w:rsidR="004E41A7" w:rsidRPr="005A6F45">
        <w:rPr>
          <w:rFonts w:ascii="Times New Roman" w:hAnsi="Times New Roman"/>
          <w:sz w:val="28"/>
          <w:szCs w:val="20"/>
        </w:rPr>
        <w:t xml:space="preserve"> посредством размещения соответствующи</w:t>
      </w:r>
      <w:r w:rsidR="00173FBA" w:rsidRPr="005A6F45">
        <w:rPr>
          <w:rFonts w:ascii="Times New Roman" w:hAnsi="Times New Roman"/>
          <w:sz w:val="28"/>
          <w:szCs w:val="20"/>
        </w:rPr>
        <w:t>х сведений на официальном сайте</w:t>
      </w:r>
      <w:r w:rsidR="00804A9A" w:rsidRPr="005A6F45">
        <w:rPr>
          <w:rFonts w:ascii="Times New Roman" w:hAnsi="Times New Roman"/>
          <w:sz w:val="28"/>
          <w:szCs w:val="20"/>
        </w:rPr>
        <w:t xml:space="preserve"> муниципального образования «Велижский район»</w:t>
      </w:r>
      <w:r w:rsidR="000926EB" w:rsidRPr="005A6F45">
        <w:rPr>
          <w:rFonts w:ascii="Times New Roman" w:hAnsi="Times New Roman"/>
          <w:sz w:val="28"/>
          <w:szCs w:val="20"/>
        </w:rPr>
        <w:t xml:space="preserve"> </w:t>
      </w:r>
      <w:r w:rsidR="00173FBA" w:rsidRPr="005A6F45">
        <w:rPr>
          <w:rFonts w:ascii="Times New Roman" w:hAnsi="Times New Roman"/>
          <w:sz w:val="28"/>
          <w:szCs w:val="20"/>
        </w:rPr>
        <w:t xml:space="preserve">в информационно-телекоммуникационной сети «Интернет» </w:t>
      </w:r>
      <w:r w:rsidR="004E41A7" w:rsidRPr="005A6F45">
        <w:rPr>
          <w:rFonts w:ascii="Times New Roman" w:hAnsi="Times New Roman"/>
          <w:sz w:val="28"/>
          <w:szCs w:val="20"/>
        </w:rPr>
        <w:t>и средствах массовой информации.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E41EA6" w:rsidRPr="005A6F45">
        <w:rPr>
          <w:rFonts w:ascii="Times New Roman" w:hAnsi="Times New Roman"/>
          <w:sz w:val="28"/>
          <w:szCs w:val="20"/>
        </w:rPr>
        <w:t>Администрация размещает и поддерживает</w:t>
      </w:r>
      <w:r w:rsidRPr="005A6F45">
        <w:rPr>
          <w:rFonts w:ascii="Times New Roman" w:hAnsi="Times New Roman"/>
          <w:sz w:val="28"/>
          <w:szCs w:val="20"/>
        </w:rPr>
        <w:t xml:space="preserve"> в актуальном состоянии на официальном сайте </w:t>
      </w:r>
      <w:r w:rsidR="000856E1" w:rsidRPr="005A6F45">
        <w:rPr>
          <w:rFonts w:ascii="Times New Roman" w:hAnsi="Times New Roman"/>
          <w:sz w:val="28"/>
          <w:szCs w:val="20"/>
        </w:rPr>
        <w:t xml:space="preserve">муниципального образования «Велижский район» в информационно-телекоммуникационной сети «Интернет» </w:t>
      </w:r>
      <w:r w:rsidRPr="005A6F45">
        <w:rPr>
          <w:rFonts w:ascii="Times New Roman" w:hAnsi="Times New Roman"/>
          <w:sz w:val="28"/>
          <w:szCs w:val="20"/>
        </w:rPr>
        <w:t xml:space="preserve">сведения, предусмотренные частью </w:t>
      </w:r>
      <w:r w:rsidR="00E41EA6" w:rsidRPr="005A6F45">
        <w:rPr>
          <w:rFonts w:ascii="Times New Roman" w:hAnsi="Times New Roman"/>
          <w:sz w:val="28"/>
          <w:szCs w:val="20"/>
        </w:rPr>
        <w:t xml:space="preserve">3 статьи 46 Федерального закона </w:t>
      </w:r>
      <w:r w:rsidRPr="005A6F45">
        <w:rPr>
          <w:rFonts w:ascii="Times New Roman" w:hAnsi="Times New Roman"/>
          <w:sz w:val="28"/>
          <w:szCs w:val="20"/>
        </w:rPr>
        <w:t>№ 248-ФЗ.</w:t>
      </w:r>
    </w:p>
    <w:p w:rsidR="004E41A7" w:rsidRPr="005A6F45" w:rsidRDefault="00E41EA6" w:rsidP="009223B3">
      <w:pPr>
        <w:spacing w:after="0" w:line="240" w:lineRule="auto"/>
        <w:jc w:val="both"/>
        <w:rPr>
          <w:rFonts w:ascii="Times New Roman" w:hAnsi="Times New Roman"/>
          <w:sz w:val="28"/>
          <w:szCs w:val="20"/>
        </w:rPr>
      </w:pPr>
      <w:r w:rsidRPr="005A6F45">
        <w:rPr>
          <w:rFonts w:ascii="Times New Roman" w:hAnsi="Times New Roman"/>
          <w:sz w:val="28"/>
          <w:szCs w:val="20"/>
        </w:rPr>
        <w:tab/>
        <w:t>12.2</w:t>
      </w:r>
      <w:r w:rsidR="004E41A7" w:rsidRPr="005A6F45">
        <w:rPr>
          <w:rFonts w:ascii="Times New Roman" w:hAnsi="Times New Roman"/>
          <w:sz w:val="28"/>
          <w:szCs w:val="20"/>
        </w:rPr>
        <w:t>. Обобщение правоприменительн</w:t>
      </w:r>
      <w:r w:rsidR="00173FBA" w:rsidRPr="005A6F45">
        <w:rPr>
          <w:rFonts w:ascii="Times New Roman" w:hAnsi="Times New Roman"/>
          <w:sz w:val="28"/>
          <w:szCs w:val="20"/>
        </w:rPr>
        <w:t>ой практики осуществляется Администрацией</w:t>
      </w:r>
      <w:r w:rsidR="004E41A7" w:rsidRPr="005A6F45">
        <w:rPr>
          <w:rFonts w:ascii="Times New Roman" w:hAnsi="Times New Roman"/>
          <w:sz w:val="28"/>
          <w:szCs w:val="20"/>
        </w:rPr>
        <w:t xml:space="preserve"> посредством сбора и анализа данных о проведенны</w:t>
      </w:r>
      <w:r w:rsidRPr="005A6F45">
        <w:rPr>
          <w:rFonts w:ascii="Times New Roman" w:hAnsi="Times New Roman"/>
          <w:sz w:val="28"/>
          <w:szCs w:val="20"/>
        </w:rPr>
        <w:t>х контрольных</w:t>
      </w:r>
      <w:r w:rsidR="004E41A7" w:rsidRPr="005A6F45">
        <w:rPr>
          <w:rFonts w:ascii="Times New Roman" w:hAnsi="Times New Roman"/>
          <w:sz w:val="28"/>
          <w:szCs w:val="20"/>
        </w:rPr>
        <w:t xml:space="preserve"> мероприятиях и их результатах.</w:t>
      </w:r>
    </w:p>
    <w:p w:rsidR="004E41A7" w:rsidRPr="005A6F45" w:rsidRDefault="004E41A7" w:rsidP="009223B3">
      <w:pPr>
        <w:spacing w:after="0" w:line="240" w:lineRule="auto"/>
        <w:jc w:val="both"/>
        <w:rPr>
          <w:rFonts w:ascii="Times New Roman" w:hAnsi="Times New Roman"/>
          <w:sz w:val="28"/>
          <w:szCs w:val="20"/>
        </w:rPr>
      </w:pPr>
      <w:r w:rsidRPr="005A6F45">
        <w:rPr>
          <w:rFonts w:ascii="Times New Roman" w:hAnsi="Times New Roman"/>
          <w:sz w:val="28"/>
          <w:szCs w:val="20"/>
        </w:rPr>
        <w:tab/>
        <w:t>По итогам обобщения пр</w:t>
      </w:r>
      <w:r w:rsidR="00E41EA6" w:rsidRPr="005A6F45">
        <w:rPr>
          <w:rFonts w:ascii="Times New Roman" w:hAnsi="Times New Roman"/>
          <w:sz w:val="28"/>
          <w:szCs w:val="20"/>
        </w:rPr>
        <w:t>авоприменительной практики Администрацией</w:t>
      </w:r>
      <w:r w:rsidRPr="005A6F45">
        <w:rPr>
          <w:rFonts w:ascii="Times New Roman" w:hAnsi="Times New Roman"/>
          <w:sz w:val="28"/>
          <w:szCs w:val="20"/>
        </w:rPr>
        <w:t xml:space="preserve">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w:t>
      </w:r>
      <w:r w:rsidR="00E41EA6" w:rsidRPr="005A6F45">
        <w:rPr>
          <w:rFonts w:ascii="Times New Roman" w:hAnsi="Times New Roman"/>
          <w:sz w:val="28"/>
          <w:szCs w:val="20"/>
        </w:rPr>
        <w:t xml:space="preserve"> </w:t>
      </w:r>
      <w:r w:rsidR="00D935B2" w:rsidRPr="005A6F45">
        <w:rPr>
          <w:rFonts w:ascii="Times New Roman" w:hAnsi="Times New Roman"/>
          <w:sz w:val="28"/>
          <w:szCs w:val="20"/>
        </w:rPr>
        <w:t xml:space="preserve">муниципального образования «Велижский район» </w:t>
      </w:r>
      <w:r w:rsidRPr="005A6F45">
        <w:rPr>
          <w:rFonts w:ascii="Times New Roman" w:hAnsi="Times New Roman"/>
          <w:sz w:val="28"/>
          <w:szCs w:val="20"/>
        </w:rPr>
        <w:t>в информационно-телекоммуникационной сети «Интернет».</w:t>
      </w:r>
    </w:p>
    <w:p w:rsidR="004E41A7" w:rsidRPr="005A6F45" w:rsidRDefault="00E41EA6" w:rsidP="009223B3">
      <w:pPr>
        <w:spacing w:after="0" w:line="240" w:lineRule="auto"/>
        <w:jc w:val="both"/>
        <w:rPr>
          <w:rFonts w:ascii="Times New Roman" w:hAnsi="Times New Roman"/>
          <w:sz w:val="28"/>
          <w:szCs w:val="20"/>
        </w:rPr>
      </w:pPr>
      <w:r w:rsidRPr="005A6F45">
        <w:rPr>
          <w:rFonts w:ascii="Times New Roman" w:hAnsi="Times New Roman"/>
          <w:sz w:val="28"/>
          <w:szCs w:val="20"/>
        </w:rPr>
        <w:tab/>
        <w:t>12</w:t>
      </w:r>
      <w:r w:rsidR="004E41A7" w:rsidRPr="005A6F45">
        <w:rPr>
          <w:rFonts w:ascii="Times New Roman" w:hAnsi="Times New Roman"/>
          <w:sz w:val="28"/>
          <w:szCs w:val="20"/>
        </w:rPr>
        <w:t>.</w:t>
      </w:r>
      <w:r w:rsidRPr="005A6F45">
        <w:rPr>
          <w:rFonts w:ascii="Times New Roman" w:hAnsi="Times New Roman"/>
          <w:sz w:val="28"/>
          <w:szCs w:val="20"/>
        </w:rPr>
        <w:t>3.</w:t>
      </w:r>
      <w:r w:rsidR="004E41A7" w:rsidRPr="005A6F45">
        <w:rPr>
          <w:rFonts w:ascii="Times New Roman" w:hAnsi="Times New Roman"/>
          <w:sz w:val="28"/>
          <w:szCs w:val="20"/>
        </w:rPr>
        <w:t xml:space="preserve"> Предостережение о недопустимости нарушения обязательных требований объявляется контролируемому лицу в случае наличия у </w:t>
      </w:r>
      <w:r w:rsidR="00173FBA" w:rsidRPr="005A6F45">
        <w:rPr>
          <w:rFonts w:ascii="Times New Roman" w:hAnsi="Times New Roman"/>
          <w:sz w:val="28"/>
          <w:szCs w:val="20"/>
        </w:rPr>
        <w:t xml:space="preserve">Администрации </w:t>
      </w:r>
      <w:r w:rsidR="004E41A7" w:rsidRPr="005A6F45">
        <w:rPr>
          <w:rFonts w:ascii="Times New Roman" w:hAnsi="Times New Roman"/>
          <w:sz w:val="28"/>
          <w:szCs w:val="20"/>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w:t>
      </w:r>
      <w:r w:rsidR="008423F8" w:rsidRPr="005A6F45">
        <w:rPr>
          <w:rFonts w:ascii="Times New Roman" w:hAnsi="Times New Roman"/>
          <w:sz w:val="28"/>
          <w:szCs w:val="20"/>
        </w:rPr>
        <w:t>коном ценностям. Предостережение объявляе</w:t>
      </w:r>
      <w:r w:rsidR="004E41A7" w:rsidRPr="005A6F45">
        <w:rPr>
          <w:rFonts w:ascii="Times New Roman" w:hAnsi="Times New Roman"/>
          <w:sz w:val="28"/>
          <w:szCs w:val="20"/>
        </w:rPr>
        <w:t>тся руководит</w:t>
      </w:r>
      <w:r w:rsidR="00E023D8" w:rsidRPr="005A6F45">
        <w:rPr>
          <w:rFonts w:ascii="Times New Roman" w:hAnsi="Times New Roman"/>
          <w:sz w:val="28"/>
          <w:szCs w:val="20"/>
        </w:rPr>
        <w:t>елем</w:t>
      </w:r>
      <w:r w:rsidR="004E41A7" w:rsidRPr="005A6F45">
        <w:rPr>
          <w:rFonts w:ascii="Times New Roman" w:hAnsi="Times New Roman"/>
          <w:sz w:val="28"/>
          <w:szCs w:val="20"/>
        </w:rPr>
        <w:t xml:space="preserve"> </w:t>
      </w:r>
      <w:r w:rsidRPr="005A6F45">
        <w:rPr>
          <w:rFonts w:ascii="Times New Roman" w:hAnsi="Times New Roman"/>
          <w:sz w:val="28"/>
          <w:szCs w:val="20"/>
        </w:rPr>
        <w:t xml:space="preserve">Администрации </w:t>
      </w:r>
      <w:r w:rsidR="004E41A7" w:rsidRPr="005A6F45">
        <w:rPr>
          <w:rFonts w:ascii="Times New Roman" w:hAnsi="Times New Roman"/>
          <w:sz w:val="28"/>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E023D8" w:rsidRPr="005A6F45">
        <w:rPr>
          <w:rFonts w:ascii="Times New Roman" w:hAnsi="Times New Roman"/>
          <w:sz w:val="28"/>
          <w:szCs w:val="20"/>
        </w:rPr>
        <w:t xml:space="preserve"> Администрация ведет журнал учета предостережений по установленной Администрацией форме</w:t>
      </w:r>
      <w:r w:rsidR="00173FBA" w:rsidRPr="005A6F45">
        <w:rPr>
          <w:rFonts w:ascii="Times New Roman" w:hAnsi="Times New Roman"/>
          <w:sz w:val="28"/>
          <w:szCs w:val="20"/>
        </w:rPr>
        <w:t>.</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E023D8" w:rsidRPr="005A6F45">
        <w:rPr>
          <w:rFonts w:ascii="Times New Roman" w:hAnsi="Times New Roman"/>
          <w:sz w:val="28"/>
          <w:szCs w:val="20"/>
        </w:rPr>
        <w:t>В случае объявления Администрацией</w:t>
      </w:r>
      <w:r w:rsidRPr="005A6F45">
        <w:rPr>
          <w:rFonts w:ascii="Times New Roman" w:hAnsi="Times New Roman"/>
          <w:sz w:val="28"/>
          <w:szCs w:val="20"/>
        </w:rPr>
        <w:t xml:space="preserve"> предостережения о недопустимости нарушения обязательных требований контролируемое </w:t>
      </w:r>
      <w:r w:rsidRPr="005A6F45">
        <w:rPr>
          <w:rFonts w:ascii="Times New Roman" w:hAnsi="Times New Roman"/>
          <w:sz w:val="28"/>
          <w:szCs w:val="20"/>
        </w:rPr>
        <w:lastRenderedPageBreak/>
        <w:t xml:space="preserve">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E023D8" w:rsidRPr="005A6F45">
        <w:rPr>
          <w:rFonts w:ascii="Times New Roman" w:hAnsi="Times New Roman"/>
          <w:sz w:val="28"/>
          <w:szCs w:val="20"/>
        </w:rPr>
        <w:t xml:space="preserve">Администрацией </w:t>
      </w:r>
      <w:r w:rsidRPr="005A6F45">
        <w:rPr>
          <w:rFonts w:ascii="Times New Roman" w:hAnsi="Times New Roman"/>
          <w:sz w:val="28"/>
          <w:szCs w:val="20"/>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5A6F45">
        <w:rPr>
          <w:rFonts w:ascii="Times New Roman" w:hAnsi="Times New Roman"/>
          <w:sz w:val="28"/>
          <w:szCs w:val="20"/>
        </w:rPr>
        <w:br/>
        <w:t>с возражением. В случае несогласия с возражением указываются соответствующие обоснования.</w:t>
      </w:r>
    </w:p>
    <w:p w:rsidR="004E41A7" w:rsidRPr="005A6F45" w:rsidRDefault="00E41EA6" w:rsidP="00173FBA">
      <w:pPr>
        <w:spacing w:after="0" w:line="240" w:lineRule="auto"/>
        <w:jc w:val="both"/>
        <w:rPr>
          <w:rFonts w:ascii="Times New Roman" w:hAnsi="Times New Roman"/>
          <w:sz w:val="28"/>
          <w:szCs w:val="20"/>
        </w:rPr>
      </w:pPr>
      <w:r w:rsidRPr="005A6F45">
        <w:rPr>
          <w:rFonts w:ascii="Times New Roman" w:hAnsi="Times New Roman"/>
          <w:sz w:val="28"/>
          <w:szCs w:val="20"/>
        </w:rPr>
        <w:tab/>
        <w:t>12</w:t>
      </w:r>
      <w:r w:rsidR="004E41A7" w:rsidRPr="005A6F45">
        <w:rPr>
          <w:rFonts w:ascii="Times New Roman" w:hAnsi="Times New Roman"/>
          <w:sz w:val="28"/>
          <w:szCs w:val="20"/>
        </w:rPr>
        <w:t>.</w:t>
      </w:r>
      <w:r w:rsidRPr="005A6F45">
        <w:rPr>
          <w:rFonts w:ascii="Times New Roman" w:hAnsi="Times New Roman"/>
          <w:sz w:val="28"/>
          <w:szCs w:val="20"/>
        </w:rPr>
        <w:t>4.</w:t>
      </w:r>
      <w:r w:rsidR="004E41A7" w:rsidRPr="005A6F45">
        <w:rPr>
          <w:rFonts w:ascii="Times New Roman" w:hAnsi="Times New Roman"/>
          <w:sz w:val="28"/>
          <w:szCs w:val="20"/>
        </w:rPr>
        <w:t xml:space="preserve"> Консультирование контролируемых лиц осуществляется должностным лицом </w:t>
      </w:r>
      <w:r w:rsidR="00E023D8" w:rsidRPr="005A6F45">
        <w:rPr>
          <w:rFonts w:ascii="Times New Roman" w:hAnsi="Times New Roman"/>
          <w:sz w:val="28"/>
          <w:szCs w:val="20"/>
        </w:rPr>
        <w:t xml:space="preserve">Администрации </w:t>
      </w:r>
      <w:r w:rsidR="004E41A7" w:rsidRPr="005A6F45">
        <w:rPr>
          <w:rFonts w:ascii="Times New Roman" w:hAnsi="Times New Roman"/>
          <w:sz w:val="28"/>
          <w:szCs w:val="20"/>
        </w:rPr>
        <w:t>по телефону, посредством видео-конференц-связи, на личном приеме либо в ходе проведения профилактических меро</w:t>
      </w:r>
      <w:r w:rsidRPr="005A6F45">
        <w:rPr>
          <w:rFonts w:ascii="Times New Roman" w:hAnsi="Times New Roman"/>
          <w:sz w:val="28"/>
          <w:szCs w:val="20"/>
        </w:rPr>
        <w:t xml:space="preserve">приятий, контрольных </w:t>
      </w:r>
      <w:r w:rsidR="00E023D8" w:rsidRPr="005A6F45">
        <w:rPr>
          <w:rFonts w:ascii="Times New Roman" w:hAnsi="Times New Roman"/>
          <w:sz w:val="28"/>
          <w:szCs w:val="20"/>
        </w:rPr>
        <w:t xml:space="preserve">мероприятий </w:t>
      </w:r>
      <w:r w:rsidR="004E41A7" w:rsidRPr="005A6F45">
        <w:rPr>
          <w:rFonts w:ascii="Times New Roman" w:hAnsi="Times New Roman"/>
          <w:sz w:val="28"/>
          <w:szCs w:val="20"/>
        </w:rPr>
        <w:t>и не должно превышать 15 минут.</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173FBA" w:rsidRPr="005A6F45">
        <w:rPr>
          <w:rFonts w:ascii="Times New Roman" w:hAnsi="Times New Roman"/>
          <w:sz w:val="28"/>
          <w:szCs w:val="20"/>
        </w:rPr>
        <w:t xml:space="preserve">1. </w:t>
      </w:r>
      <w:r w:rsidRPr="005A6F45">
        <w:rPr>
          <w:rFonts w:ascii="Times New Roman" w:hAnsi="Times New Roman"/>
          <w:sz w:val="28"/>
          <w:szCs w:val="20"/>
        </w:rPr>
        <w:t xml:space="preserve">Личный прием граждан </w:t>
      </w:r>
      <w:r w:rsidR="000856E1" w:rsidRPr="005A6F45">
        <w:rPr>
          <w:rFonts w:ascii="Times New Roman" w:hAnsi="Times New Roman"/>
          <w:sz w:val="28"/>
          <w:szCs w:val="20"/>
        </w:rPr>
        <w:t>проводится руководителем органа муниципального земельного контроля и его заместителем.</w:t>
      </w:r>
      <w:r w:rsidRPr="005A6F45">
        <w:rPr>
          <w:rFonts w:ascii="Times New Roman" w:hAnsi="Times New Roman"/>
          <w:sz w:val="28"/>
          <w:szCs w:val="20"/>
        </w:rPr>
        <w:t xml:space="preserve"> Информация о месте приема, а также об установленных для приема днях и часах размещае</w:t>
      </w:r>
      <w:r w:rsidR="00E41EA6" w:rsidRPr="005A6F45">
        <w:rPr>
          <w:rFonts w:ascii="Times New Roman" w:hAnsi="Times New Roman"/>
          <w:sz w:val="28"/>
          <w:szCs w:val="20"/>
        </w:rPr>
        <w:t>тся на официальном сайт</w:t>
      </w:r>
      <w:r w:rsidR="00173FBA" w:rsidRPr="005A6F45">
        <w:rPr>
          <w:rFonts w:ascii="Times New Roman" w:hAnsi="Times New Roman"/>
          <w:sz w:val="28"/>
          <w:szCs w:val="20"/>
        </w:rPr>
        <w:t>е муниципального образования «Велижский район»</w:t>
      </w:r>
      <w:r w:rsidR="00E41EA6" w:rsidRPr="005A6F45">
        <w:rPr>
          <w:rFonts w:ascii="Times New Roman" w:hAnsi="Times New Roman"/>
          <w:sz w:val="28"/>
          <w:szCs w:val="20"/>
        </w:rPr>
        <w:t xml:space="preserve"> в информационно-телекоммуникационной сети «Интернет</w:t>
      </w:r>
      <w:r w:rsidRPr="005A6F45">
        <w:rPr>
          <w:rFonts w:ascii="Times New Roman" w:hAnsi="Times New Roman"/>
          <w:sz w:val="28"/>
          <w:szCs w:val="20"/>
        </w:rPr>
        <w:t xml:space="preserve">.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E41EA6" w:rsidRPr="005A6F45">
        <w:rPr>
          <w:rFonts w:ascii="Times New Roman" w:hAnsi="Times New Roman"/>
          <w:sz w:val="28"/>
          <w:szCs w:val="20"/>
        </w:rPr>
        <w:t>2.</w:t>
      </w:r>
      <w:r w:rsidR="0038234F" w:rsidRPr="005A6F45">
        <w:rPr>
          <w:rFonts w:ascii="Times New Roman" w:hAnsi="Times New Roman"/>
          <w:sz w:val="28"/>
          <w:szCs w:val="20"/>
        </w:rPr>
        <w:t xml:space="preserve"> </w:t>
      </w:r>
      <w:r w:rsidRPr="005A6F45">
        <w:rPr>
          <w:rFonts w:ascii="Times New Roman" w:hAnsi="Times New Roman"/>
          <w:sz w:val="28"/>
          <w:szCs w:val="20"/>
        </w:rPr>
        <w:t>Консультирование осуществляется в устной или письменной форме по следующим вопросам: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1) организация и осуществление муниципального  земельного контроля;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2) порядок осуществления контрольных (надзорных) мероприятий, установленных настоящим Положением;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3) порядок обжалования действий (бездействия) должностных лиц органа муниципального земельного контроля;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4) получение информации о нормативных правовых актах </w:t>
      </w:r>
      <w:r w:rsidRPr="005A6F45">
        <w:rPr>
          <w:rFonts w:ascii="Times New Roman" w:hAnsi="Times New Roman"/>
          <w:sz w:val="28"/>
          <w:szCs w:val="20"/>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w:t>
      </w:r>
      <w:r w:rsidR="00E41EA6" w:rsidRPr="005A6F45">
        <w:rPr>
          <w:rFonts w:ascii="Times New Roman" w:hAnsi="Times New Roman"/>
          <w:sz w:val="28"/>
          <w:szCs w:val="20"/>
        </w:rPr>
        <w:t>в рамках контрольных</w:t>
      </w:r>
      <w:r w:rsidRPr="005A6F45">
        <w:rPr>
          <w:rFonts w:ascii="Times New Roman" w:hAnsi="Times New Roman"/>
          <w:sz w:val="28"/>
          <w:szCs w:val="20"/>
        </w:rPr>
        <w:t xml:space="preserve"> мероприятий;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3.</w:t>
      </w:r>
      <w:r w:rsidR="0038234F" w:rsidRPr="005A6F45">
        <w:rPr>
          <w:rFonts w:ascii="Times New Roman" w:hAnsi="Times New Roman"/>
          <w:sz w:val="28"/>
          <w:szCs w:val="20"/>
        </w:rPr>
        <w:t xml:space="preserve"> </w:t>
      </w:r>
      <w:r w:rsidRPr="005A6F45">
        <w:rPr>
          <w:rFonts w:ascii="Times New Roman" w:hAnsi="Times New Roman"/>
          <w:sz w:val="28"/>
          <w:szCs w:val="20"/>
        </w:rPr>
        <w:t>Консультирование в письменной форме осуществляется должностным лицом в следующих случаях:</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1</w:t>
      </w:r>
      <w:r w:rsidRPr="005A6F45">
        <w:rPr>
          <w:rFonts w:ascii="Times New Roman" w:hAnsi="Times New Roman"/>
          <w:sz w:val="28"/>
          <w:szCs w:val="20"/>
        </w:rPr>
        <w:t xml:space="preserve">) контролируемым лицом представлен письменный запрос </w:t>
      </w:r>
      <w:r w:rsidRPr="005A6F45">
        <w:rPr>
          <w:rFonts w:ascii="Times New Roman" w:hAnsi="Times New Roman"/>
          <w:sz w:val="28"/>
          <w:szCs w:val="20"/>
        </w:rPr>
        <w:br/>
        <w:t>о представлении письменного ответа по вопросам консультирования;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2</w:t>
      </w:r>
      <w:r w:rsidRPr="005A6F45">
        <w:rPr>
          <w:rFonts w:ascii="Times New Roman" w:hAnsi="Times New Roman"/>
          <w:sz w:val="28"/>
          <w:szCs w:val="20"/>
        </w:rPr>
        <w:t>) за время консультирования предоставить ответ на поставленные вопросы невозможно;</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3</w:t>
      </w:r>
      <w:r w:rsidRPr="005A6F45">
        <w:rPr>
          <w:rFonts w:ascii="Times New Roman" w:hAnsi="Times New Roman"/>
          <w:sz w:val="28"/>
          <w:szCs w:val="20"/>
        </w:rPr>
        <w:t>) ответ на поставленные вопросы требует дополнительного запроса сведений.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4.</w:t>
      </w:r>
      <w:r w:rsidR="0038234F" w:rsidRPr="005A6F45">
        <w:rPr>
          <w:rFonts w:ascii="Times New Roman" w:hAnsi="Times New Roman"/>
          <w:sz w:val="28"/>
          <w:szCs w:val="20"/>
        </w:rPr>
        <w:t xml:space="preserve"> </w:t>
      </w:r>
      <w:r w:rsidRPr="005A6F45">
        <w:rPr>
          <w:rFonts w:ascii="Times New Roman" w:hAnsi="Times New Roman"/>
          <w:sz w:val="28"/>
          <w:szCs w:val="20"/>
        </w:rPr>
        <w:t xml:space="preserve">При осуществлении консультирования должностное лицо </w:t>
      </w:r>
      <w:r w:rsidR="00A50B83" w:rsidRPr="005A6F45">
        <w:rPr>
          <w:rFonts w:ascii="Times New Roman" w:hAnsi="Times New Roman"/>
          <w:sz w:val="28"/>
          <w:szCs w:val="20"/>
        </w:rPr>
        <w:t xml:space="preserve">Администрации </w:t>
      </w:r>
      <w:r w:rsidRPr="005A6F45">
        <w:rPr>
          <w:rFonts w:ascii="Times New Roman" w:hAnsi="Times New Roman"/>
          <w:sz w:val="28"/>
          <w:szCs w:val="20"/>
        </w:rPr>
        <w:t>обязано соблюдать конфиденциальность информации, доступ к ко</w:t>
      </w:r>
      <w:r w:rsidR="00A50B83" w:rsidRPr="005A6F45">
        <w:rPr>
          <w:rFonts w:ascii="Times New Roman" w:hAnsi="Times New Roman"/>
          <w:sz w:val="28"/>
          <w:szCs w:val="20"/>
        </w:rPr>
        <w:t xml:space="preserve">торой ограничен в соответствии </w:t>
      </w:r>
      <w:r w:rsidRPr="005A6F45">
        <w:rPr>
          <w:rFonts w:ascii="Times New Roman" w:hAnsi="Times New Roman"/>
          <w:sz w:val="28"/>
          <w:szCs w:val="20"/>
        </w:rPr>
        <w:t>с законодательством Российской Федерации.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lastRenderedPageBreak/>
        <w:tab/>
        <w:t>В ходе консультирования не может предоставляться информация, содержащая оценку конкр</w:t>
      </w:r>
      <w:r w:rsidR="00A50B83" w:rsidRPr="005A6F45">
        <w:rPr>
          <w:rFonts w:ascii="Times New Roman" w:hAnsi="Times New Roman"/>
          <w:sz w:val="28"/>
          <w:szCs w:val="20"/>
        </w:rPr>
        <w:t>етного контрольного</w:t>
      </w:r>
      <w:r w:rsidRPr="005A6F45">
        <w:rPr>
          <w:rFonts w:ascii="Times New Roman" w:hAnsi="Times New Roman"/>
          <w:sz w:val="28"/>
          <w:szCs w:val="20"/>
        </w:rPr>
        <w:t xml:space="preserve"> мероприятия, решений и (или) действий должностных лиц органа муниципального земельного контроля, иных участников контрол</w:t>
      </w:r>
      <w:r w:rsidR="00A50B83" w:rsidRPr="005A6F45">
        <w:rPr>
          <w:rFonts w:ascii="Times New Roman" w:hAnsi="Times New Roman"/>
          <w:sz w:val="28"/>
          <w:szCs w:val="20"/>
        </w:rPr>
        <w:t xml:space="preserve">ьного </w:t>
      </w:r>
      <w:r w:rsidRPr="005A6F45">
        <w:rPr>
          <w:rFonts w:ascii="Times New Roman" w:hAnsi="Times New Roman"/>
          <w:sz w:val="28"/>
          <w:szCs w:val="20"/>
        </w:rPr>
        <w:t xml:space="preserve">мероприятия, а также результаты проведенных в </w:t>
      </w:r>
      <w:r w:rsidR="00A50B83" w:rsidRPr="005A6F45">
        <w:rPr>
          <w:rFonts w:ascii="Times New Roman" w:hAnsi="Times New Roman"/>
          <w:sz w:val="28"/>
          <w:szCs w:val="20"/>
        </w:rPr>
        <w:t>рамках контрольного</w:t>
      </w:r>
      <w:r w:rsidRPr="005A6F45">
        <w:rPr>
          <w:rFonts w:ascii="Times New Roman" w:hAnsi="Times New Roman"/>
          <w:sz w:val="28"/>
          <w:szCs w:val="20"/>
        </w:rPr>
        <w:t xml:space="preserve"> мероприятия экспертизы, испытаний.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Информация, ставшая известной должностному лицу </w:t>
      </w:r>
      <w:r w:rsidR="00A50B83" w:rsidRPr="005A6F45">
        <w:rPr>
          <w:rFonts w:ascii="Times New Roman" w:hAnsi="Times New Roman"/>
          <w:sz w:val="28"/>
          <w:szCs w:val="20"/>
        </w:rPr>
        <w:t>Администрации</w:t>
      </w:r>
      <w:r w:rsidRPr="005A6F45">
        <w:rPr>
          <w:rFonts w:ascii="Times New Roman" w:hAnsi="Times New Roman"/>
          <w:sz w:val="28"/>
          <w:szCs w:val="20"/>
        </w:rPr>
        <w:t xml:space="preserve"> в ходе консультирования, не может использоваться </w:t>
      </w:r>
      <w:r w:rsidR="00A50B83" w:rsidRPr="005A6F45">
        <w:rPr>
          <w:rFonts w:ascii="Times New Roman" w:hAnsi="Times New Roman"/>
          <w:sz w:val="28"/>
          <w:szCs w:val="20"/>
        </w:rPr>
        <w:t>Администрацией</w:t>
      </w:r>
      <w:r w:rsidRPr="005A6F45">
        <w:rPr>
          <w:rFonts w:ascii="Times New Roman" w:hAnsi="Times New Roman"/>
          <w:sz w:val="28"/>
          <w:szCs w:val="20"/>
        </w:rPr>
        <w:t xml:space="preserve"> в целях оценки контролируемого лица по вопросам соблюдения обязательных требований.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 xml:space="preserve">Администрация </w:t>
      </w:r>
      <w:r w:rsidRPr="005A6F45">
        <w:rPr>
          <w:rFonts w:ascii="Times New Roman" w:hAnsi="Times New Roman"/>
          <w:sz w:val="28"/>
          <w:szCs w:val="20"/>
        </w:rPr>
        <w:t>ведет журнал учета консультирований</w:t>
      </w:r>
      <w:r w:rsidR="00A50B83" w:rsidRPr="005A6F45">
        <w:rPr>
          <w:rFonts w:ascii="Times New Roman" w:hAnsi="Times New Roman"/>
          <w:sz w:val="28"/>
          <w:szCs w:val="20"/>
        </w:rPr>
        <w:t xml:space="preserve"> по установленной Администрацией форме</w:t>
      </w:r>
      <w:r w:rsidRPr="005A6F45">
        <w:rPr>
          <w:rFonts w:ascii="Times New Roman" w:hAnsi="Times New Roman"/>
          <w:sz w:val="28"/>
          <w:szCs w:val="20"/>
        </w:rPr>
        <w:t>.</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В случае поступления в </w:t>
      </w:r>
      <w:r w:rsidR="00A50B83" w:rsidRPr="005A6F45">
        <w:rPr>
          <w:rFonts w:ascii="Times New Roman" w:hAnsi="Times New Roman"/>
          <w:sz w:val="28"/>
          <w:szCs w:val="20"/>
        </w:rPr>
        <w:t xml:space="preserve">Администрацию </w:t>
      </w:r>
      <w:r w:rsidRPr="005A6F45">
        <w:rPr>
          <w:rFonts w:ascii="Times New Roman" w:hAnsi="Times New Roman"/>
          <w:sz w:val="28"/>
          <w:szCs w:val="20"/>
        </w:rPr>
        <w:t>пяти и более однотипных обращений контролируемых лиц и их представителей консультирование осуществляется посредством размещения на официальн</w:t>
      </w:r>
      <w:r w:rsidR="004735A2" w:rsidRPr="005A6F45">
        <w:rPr>
          <w:rFonts w:ascii="Times New Roman" w:hAnsi="Times New Roman"/>
          <w:sz w:val="28"/>
          <w:szCs w:val="20"/>
        </w:rPr>
        <w:t xml:space="preserve">ом сайте </w:t>
      </w:r>
      <w:r w:rsidR="0038234F" w:rsidRPr="005A6F45">
        <w:rPr>
          <w:rFonts w:ascii="Times New Roman" w:hAnsi="Times New Roman"/>
          <w:sz w:val="28"/>
          <w:szCs w:val="20"/>
        </w:rPr>
        <w:t xml:space="preserve">муниципального образования «Велижский район» </w:t>
      </w:r>
      <w:r w:rsidRPr="005A6F45">
        <w:rPr>
          <w:rFonts w:ascii="Times New Roman" w:hAnsi="Times New Roman"/>
          <w:sz w:val="28"/>
          <w:szCs w:val="20"/>
        </w:rPr>
        <w:t xml:space="preserve"> в информационно-телекоммуникационной сети «Интернет» письменного разъяснения.</w:t>
      </w:r>
    </w:p>
    <w:p w:rsidR="004E41A7" w:rsidRPr="005A6F45" w:rsidRDefault="00A50B83" w:rsidP="009F0197">
      <w:pPr>
        <w:spacing w:after="0" w:line="240" w:lineRule="auto"/>
        <w:jc w:val="both"/>
        <w:rPr>
          <w:rFonts w:ascii="Times New Roman" w:hAnsi="Times New Roman"/>
          <w:sz w:val="28"/>
          <w:szCs w:val="20"/>
        </w:rPr>
      </w:pPr>
      <w:r w:rsidRPr="005A6F45">
        <w:rPr>
          <w:rFonts w:ascii="Times New Roman" w:hAnsi="Times New Roman"/>
          <w:sz w:val="28"/>
          <w:szCs w:val="20"/>
        </w:rPr>
        <w:tab/>
        <w:t>12.5</w:t>
      </w:r>
      <w:r w:rsidR="004E41A7" w:rsidRPr="005A6F45">
        <w:rPr>
          <w:rFonts w:ascii="Times New Roman" w:hAnsi="Times New Roman"/>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w:t>
      </w:r>
      <w:r w:rsidR="00E023D8" w:rsidRPr="005A6F45">
        <w:rPr>
          <w:rFonts w:ascii="Times New Roman" w:hAnsi="Times New Roman"/>
          <w:sz w:val="28"/>
          <w:szCs w:val="28"/>
        </w:rPr>
        <w:t xml:space="preserve">ли такой вред (ущерб) причинен, муниципальный </w:t>
      </w:r>
      <w:r w:rsidRPr="005A6F45">
        <w:rPr>
          <w:rFonts w:ascii="Times New Roman" w:hAnsi="Times New Roman"/>
          <w:sz w:val="28"/>
          <w:szCs w:val="28"/>
        </w:rPr>
        <w:t xml:space="preserve">инспектор незамедлительно направляет информацию об </w:t>
      </w:r>
      <w:r w:rsidR="006956E0" w:rsidRPr="005A6F45">
        <w:rPr>
          <w:rFonts w:ascii="Times New Roman" w:hAnsi="Times New Roman"/>
          <w:sz w:val="28"/>
          <w:szCs w:val="28"/>
        </w:rPr>
        <w:t xml:space="preserve">этом должностному лицу </w:t>
      </w:r>
      <w:r w:rsidR="00E023D8" w:rsidRPr="005A6F45">
        <w:rPr>
          <w:rFonts w:ascii="Times New Roman" w:hAnsi="Times New Roman"/>
          <w:sz w:val="28"/>
          <w:szCs w:val="28"/>
        </w:rPr>
        <w:t>Администрации</w:t>
      </w:r>
      <w:r w:rsidRPr="005A6F45">
        <w:rPr>
          <w:rFonts w:ascii="Times New Roman" w:hAnsi="Times New Roman"/>
          <w:sz w:val="28"/>
          <w:szCs w:val="28"/>
        </w:rPr>
        <w:t xml:space="preserve"> для принятия решения о пр</w:t>
      </w:r>
      <w:r w:rsidR="00A50B83" w:rsidRPr="005A6F45">
        <w:rPr>
          <w:rFonts w:ascii="Times New Roman" w:hAnsi="Times New Roman"/>
          <w:sz w:val="28"/>
          <w:szCs w:val="28"/>
        </w:rPr>
        <w:t>оведении контрольных</w:t>
      </w:r>
      <w:r w:rsidRPr="005A6F45">
        <w:rPr>
          <w:rFonts w:ascii="Times New Roman" w:hAnsi="Times New Roman"/>
          <w:sz w:val="28"/>
          <w:szCs w:val="28"/>
        </w:rPr>
        <w:t xml:space="preserve"> мероприятий.</w:t>
      </w:r>
    </w:p>
    <w:p w:rsidR="004E41A7" w:rsidRPr="005A6F45" w:rsidRDefault="00A50B83" w:rsidP="009F0197">
      <w:pPr>
        <w:spacing w:after="0" w:line="240" w:lineRule="auto"/>
        <w:jc w:val="both"/>
        <w:rPr>
          <w:rFonts w:ascii="Times New Roman" w:hAnsi="Times New Roman"/>
          <w:sz w:val="28"/>
          <w:szCs w:val="20"/>
        </w:rPr>
      </w:pPr>
      <w:r w:rsidRPr="005A6F45">
        <w:rPr>
          <w:rFonts w:ascii="Times New Roman" w:hAnsi="Times New Roman"/>
          <w:sz w:val="28"/>
          <w:szCs w:val="20"/>
        </w:rPr>
        <w:tab/>
        <w:t>13</w:t>
      </w:r>
      <w:r w:rsidR="004E41A7" w:rsidRPr="005A6F45">
        <w:rPr>
          <w:rFonts w:ascii="Times New Roman" w:hAnsi="Times New Roman"/>
          <w:sz w:val="28"/>
          <w:szCs w:val="20"/>
        </w:rPr>
        <w:t>. В рамках осуществления муниципального земельного контроля проводятся следующие виды контрольных мероприятий:</w:t>
      </w:r>
    </w:p>
    <w:p w:rsidR="00A50B83" w:rsidRPr="005A6F45" w:rsidRDefault="001F08CB" w:rsidP="009F0197">
      <w:pPr>
        <w:spacing w:after="0" w:line="240" w:lineRule="auto"/>
        <w:jc w:val="both"/>
        <w:rPr>
          <w:rFonts w:ascii="Times New Roman" w:hAnsi="Times New Roman"/>
          <w:sz w:val="28"/>
          <w:szCs w:val="20"/>
        </w:rPr>
      </w:pPr>
      <w:r w:rsidRPr="005A6F45">
        <w:rPr>
          <w:rFonts w:ascii="Times New Roman" w:hAnsi="Times New Roman"/>
          <w:sz w:val="28"/>
          <w:szCs w:val="20"/>
        </w:rPr>
        <w:t xml:space="preserve">           1) </w:t>
      </w:r>
      <w:r w:rsidR="00A50B83" w:rsidRPr="005A6F45">
        <w:rPr>
          <w:rFonts w:ascii="Times New Roman" w:hAnsi="Times New Roman"/>
          <w:sz w:val="28"/>
          <w:szCs w:val="20"/>
        </w:rPr>
        <w:t>При взаимодействии с контролируемым лицом: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w:t>
      </w:r>
      <w:r w:rsidRPr="005A6F45">
        <w:rPr>
          <w:rFonts w:ascii="Times New Roman" w:hAnsi="Times New Roman"/>
          <w:sz w:val="28"/>
          <w:szCs w:val="20"/>
        </w:rPr>
        <w:lastRenderedPageBreak/>
        <w:t>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в) документарная проверка (посредством получения письменных объяснений, истребования документов);</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г) выездная проверка (посредством осмотра, опроса, получения письменных объяснений, истребования документов, инструментального обследования).</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0"/>
        </w:rPr>
        <w:tab/>
      </w:r>
      <w:r w:rsidR="006956E0" w:rsidRPr="005A6F45">
        <w:rPr>
          <w:rFonts w:ascii="Times New Roman" w:hAnsi="Times New Roman"/>
          <w:sz w:val="28"/>
          <w:szCs w:val="20"/>
        </w:rPr>
        <w:t>2)</w:t>
      </w:r>
      <w:r w:rsidR="00A50B83" w:rsidRPr="005A6F45">
        <w:rPr>
          <w:rFonts w:ascii="Times New Roman" w:hAnsi="Times New Roman"/>
          <w:sz w:val="28"/>
          <w:szCs w:val="20"/>
        </w:rPr>
        <w:t xml:space="preserve"> </w:t>
      </w:r>
      <w:r w:rsidRPr="005A6F45">
        <w:rPr>
          <w:rFonts w:ascii="Times New Roman" w:hAnsi="Times New Roman"/>
          <w:sz w:val="28"/>
          <w:szCs w:val="28"/>
        </w:rPr>
        <w:t>Без взаимодействия с контролируемым лицом проводятся с</w:t>
      </w:r>
      <w:r w:rsidR="00FE2F59" w:rsidRPr="005A6F45">
        <w:rPr>
          <w:rFonts w:ascii="Times New Roman" w:hAnsi="Times New Roman"/>
          <w:sz w:val="28"/>
          <w:szCs w:val="28"/>
        </w:rPr>
        <w:t xml:space="preserve">ледующие контрольные </w:t>
      </w:r>
      <w:r w:rsidRPr="005A6F45">
        <w:rPr>
          <w:rFonts w:ascii="Times New Roman" w:hAnsi="Times New Roman"/>
          <w:sz w:val="28"/>
          <w:szCs w:val="28"/>
        </w:rPr>
        <w:t>мероприятия:</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0"/>
        </w:rPr>
        <w:tab/>
        <w:t xml:space="preserve">а) </w:t>
      </w:r>
      <w:r w:rsidRPr="005A6F45">
        <w:rPr>
          <w:rFonts w:ascii="Times New Roman" w:hAnsi="Times New Roman"/>
          <w:sz w:val="28"/>
          <w:szCs w:val="28"/>
        </w:rPr>
        <w:t>наблюдение за соблюдением обязательных требований;</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б) выездное обследование.</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r>
      <w:r w:rsidR="00A50B83" w:rsidRPr="005A6F45">
        <w:rPr>
          <w:rFonts w:ascii="Times New Roman" w:hAnsi="Times New Roman"/>
          <w:sz w:val="28"/>
          <w:szCs w:val="20"/>
        </w:rPr>
        <w:t>14</w:t>
      </w:r>
      <w:r w:rsidR="00FE2F59" w:rsidRPr="005A6F45">
        <w:rPr>
          <w:rFonts w:ascii="Times New Roman" w:hAnsi="Times New Roman"/>
          <w:sz w:val="28"/>
          <w:szCs w:val="20"/>
        </w:rPr>
        <w:t>. Контрольные</w:t>
      </w:r>
      <w:r w:rsidRPr="005A6F45">
        <w:rPr>
          <w:rFonts w:ascii="Times New Roman" w:hAnsi="Times New Roman"/>
          <w:sz w:val="28"/>
          <w:szCs w:val="20"/>
        </w:rPr>
        <w:t xml:space="preserve"> мероприятия, указанные в пункте </w:t>
      </w:r>
      <w:r w:rsidR="006956E0" w:rsidRPr="005A6F45">
        <w:rPr>
          <w:rFonts w:ascii="Times New Roman" w:hAnsi="Times New Roman"/>
          <w:sz w:val="28"/>
          <w:szCs w:val="20"/>
        </w:rPr>
        <w:t>13</w:t>
      </w:r>
      <w:r w:rsidRPr="005A6F45">
        <w:rPr>
          <w:rFonts w:ascii="Times New Roman" w:hAnsi="Times New Roman"/>
          <w:sz w:val="28"/>
          <w:szCs w:val="20"/>
        </w:rPr>
        <w:t xml:space="preserve"> настоящего Положения, проводятся в форме внеплановых мероприятий после согласования с органами прокуратуры.</w:t>
      </w:r>
    </w:p>
    <w:p w:rsidR="004E41A7" w:rsidRPr="005A6F45" w:rsidRDefault="00A50B83" w:rsidP="009F0197">
      <w:pPr>
        <w:spacing w:after="0" w:line="240" w:lineRule="auto"/>
        <w:jc w:val="both"/>
        <w:rPr>
          <w:rFonts w:ascii="Times New Roman" w:hAnsi="Times New Roman"/>
          <w:sz w:val="28"/>
          <w:szCs w:val="20"/>
        </w:rPr>
      </w:pPr>
      <w:r w:rsidRPr="005A6F45">
        <w:rPr>
          <w:rFonts w:ascii="Times New Roman" w:hAnsi="Times New Roman"/>
          <w:sz w:val="28"/>
          <w:szCs w:val="20"/>
        </w:rPr>
        <w:tab/>
        <w:t>15</w:t>
      </w:r>
      <w:r w:rsidR="004E41A7" w:rsidRPr="005A6F45">
        <w:rPr>
          <w:rFonts w:ascii="Times New Roman" w:hAnsi="Times New Roman"/>
          <w:sz w:val="28"/>
          <w:szCs w:val="20"/>
        </w:rPr>
        <w:t>. Основанием для пр</w:t>
      </w:r>
      <w:r w:rsidRPr="005A6F45">
        <w:rPr>
          <w:rFonts w:ascii="Times New Roman" w:hAnsi="Times New Roman"/>
          <w:sz w:val="28"/>
          <w:szCs w:val="20"/>
        </w:rPr>
        <w:t>оведения контрольных</w:t>
      </w:r>
      <w:r w:rsidR="004E41A7" w:rsidRPr="005A6F45">
        <w:rPr>
          <w:rFonts w:ascii="Times New Roman" w:hAnsi="Times New Roman"/>
          <w:sz w:val="28"/>
          <w:szCs w:val="20"/>
        </w:rPr>
        <w:t xml:space="preserve">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а) наличие у </w:t>
      </w:r>
      <w:r w:rsidR="00A50B83" w:rsidRPr="005A6F45">
        <w:rPr>
          <w:rFonts w:ascii="Times New Roman" w:hAnsi="Times New Roman"/>
          <w:sz w:val="28"/>
          <w:szCs w:val="20"/>
        </w:rPr>
        <w:t xml:space="preserve">Администрации </w:t>
      </w:r>
      <w:r w:rsidRPr="005A6F45">
        <w:rPr>
          <w:rFonts w:ascii="Times New Roman" w:hAnsi="Times New Roman"/>
          <w:sz w:val="28"/>
          <w:szCs w:val="20"/>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w:t>
      </w:r>
      <w:r w:rsidR="00FE2F59" w:rsidRPr="005A6F45">
        <w:rPr>
          <w:rFonts w:ascii="Times New Roman" w:hAnsi="Times New Roman"/>
          <w:sz w:val="28"/>
          <w:szCs w:val="20"/>
        </w:rPr>
        <w:t xml:space="preserve"> включая контрольные</w:t>
      </w:r>
      <w:r w:rsidRPr="005A6F45">
        <w:rPr>
          <w:rFonts w:ascii="Times New Roman" w:hAnsi="Times New Roman"/>
          <w:sz w:val="28"/>
          <w:szCs w:val="20"/>
        </w:rPr>
        <w:t xml:space="preserve"> мероприятия без взаимодействия, в том числе проводимые в отношении иных контролируемых лиц;</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б) поручение Президента Российской Федерации, поручение Правительства Российской Федер</w:t>
      </w:r>
      <w:r w:rsidR="00A50B83" w:rsidRPr="005A6F45">
        <w:rPr>
          <w:rFonts w:ascii="Times New Roman" w:hAnsi="Times New Roman"/>
          <w:sz w:val="28"/>
          <w:szCs w:val="20"/>
        </w:rPr>
        <w:t>ации о проведении контрольных</w:t>
      </w:r>
      <w:r w:rsidRPr="005A6F45">
        <w:rPr>
          <w:rFonts w:ascii="Times New Roman" w:hAnsi="Times New Roman"/>
          <w:sz w:val="28"/>
          <w:szCs w:val="20"/>
        </w:rPr>
        <w:t xml:space="preserve"> мероприятий в отношении конкретных контролируемых лиц;</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в) требование прокурора о пров</w:t>
      </w:r>
      <w:r w:rsidR="00FE2F59" w:rsidRPr="005A6F45">
        <w:rPr>
          <w:rFonts w:ascii="Times New Roman" w:hAnsi="Times New Roman"/>
          <w:sz w:val="28"/>
          <w:szCs w:val="20"/>
        </w:rPr>
        <w:t xml:space="preserve">едении контрольного </w:t>
      </w:r>
      <w:r w:rsidRPr="005A6F45">
        <w:rPr>
          <w:rFonts w:ascii="Times New Roman" w:hAnsi="Times New Roman"/>
          <w:sz w:val="28"/>
          <w:szCs w:val="20"/>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E41A7" w:rsidRPr="005A6F45" w:rsidRDefault="00A50B83" w:rsidP="001F08CB">
      <w:pPr>
        <w:spacing w:after="0" w:line="240" w:lineRule="auto"/>
        <w:jc w:val="both"/>
        <w:rPr>
          <w:rFonts w:ascii="Times New Roman" w:hAnsi="Times New Roman"/>
          <w:sz w:val="28"/>
          <w:szCs w:val="20"/>
        </w:rPr>
      </w:pPr>
      <w:r w:rsidRPr="005A6F45">
        <w:rPr>
          <w:rFonts w:ascii="Times New Roman" w:hAnsi="Times New Roman"/>
          <w:sz w:val="28"/>
          <w:szCs w:val="20"/>
        </w:rPr>
        <w:tab/>
        <w:t>16</w:t>
      </w:r>
      <w:r w:rsidR="00FE2F59" w:rsidRPr="005A6F45">
        <w:rPr>
          <w:rFonts w:ascii="Times New Roman" w:hAnsi="Times New Roman"/>
          <w:sz w:val="28"/>
          <w:szCs w:val="20"/>
        </w:rPr>
        <w:t>. Контрольные</w:t>
      </w:r>
      <w:r w:rsidRPr="005A6F45">
        <w:rPr>
          <w:rFonts w:ascii="Times New Roman" w:hAnsi="Times New Roman"/>
          <w:sz w:val="28"/>
          <w:szCs w:val="20"/>
        </w:rPr>
        <w:t xml:space="preserve"> мероприятия, проводимые </w:t>
      </w:r>
      <w:r w:rsidR="004E41A7" w:rsidRPr="005A6F45">
        <w:rPr>
          <w:rFonts w:ascii="Times New Roman" w:hAnsi="Times New Roman"/>
          <w:sz w:val="28"/>
          <w:szCs w:val="20"/>
        </w:rPr>
        <w:t>при взаимодействии с контролируемым лицом, проводятся на основании решения о пров</w:t>
      </w:r>
      <w:r w:rsidR="00FE2F59" w:rsidRPr="005A6F45">
        <w:rPr>
          <w:rFonts w:ascii="Times New Roman" w:hAnsi="Times New Roman"/>
          <w:sz w:val="28"/>
          <w:szCs w:val="20"/>
        </w:rPr>
        <w:t>едении контрольного</w:t>
      </w:r>
      <w:r w:rsidR="004E41A7" w:rsidRPr="005A6F45">
        <w:rPr>
          <w:rFonts w:ascii="Times New Roman" w:hAnsi="Times New Roman"/>
          <w:sz w:val="28"/>
          <w:szCs w:val="20"/>
        </w:rPr>
        <w:t xml:space="preserve"> мероприятия. </w:t>
      </w:r>
    </w:p>
    <w:p w:rsidR="004E41A7" w:rsidRPr="005A6F45" w:rsidRDefault="00A50B83" w:rsidP="009F0197">
      <w:pPr>
        <w:spacing w:after="0" w:line="240" w:lineRule="auto"/>
        <w:jc w:val="both"/>
        <w:rPr>
          <w:rFonts w:ascii="Times New Roman" w:hAnsi="Times New Roman"/>
          <w:sz w:val="28"/>
          <w:szCs w:val="20"/>
        </w:rPr>
      </w:pPr>
      <w:r w:rsidRPr="005A6F45">
        <w:rPr>
          <w:rFonts w:ascii="Times New Roman" w:hAnsi="Times New Roman"/>
          <w:sz w:val="28"/>
          <w:szCs w:val="20"/>
        </w:rPr>
        <w:lastRenderedPageBreak/>
        <w:tab/>
        <w:t>17</w:t>
      </w:r>
      <w:r w:rsidR="004E41A7" w:rsidRPr="005A6F45">
        <w:rPr>
          <w:rFonts w:ascii="Times New Roman" w:hAnsi="Times New Roman"/>
          <w:sz w:val="28"/>
          <w:szCs w:val="20"/>
        </w:rPr>
        <w:t>. В случае принятия решения о пров</w:t>
      </w:r>
      <w:r w:rsidRPr="005A6F45">
        <w:rPr>
          <w:rFonts w:ascii="Times New Roman" w:hAnsi="Times New Roman"/>
          <w:sz w:val="28"/>
          <w:szCs w:val="20"/>
        </w:rPr>
        <w:t>едении контрольного</w:t>
      </w:r>
      <w:r w:rsidR="004E41A7" w:rsidRPr="005A6F45">
        <w:rPr>
          <w:rFonts w:ascii="Times New Roman" w:hAnsi="Times New Roman"/>
          <w:sz w:val="28"/>
          <w:szCs w:val="20"/>
        </w:rPr>
        <w:t xml:space="preserve">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w:t>
      </w:r>
      <w:r w:rsidR="00D058F2" w:rsidRPr="005A6F45">
        <w:rPr>
          <w:rFonts w:ascii="Times New Roman" w:hAnsi="Times New Roman"/>
          <w:sz w:val="28"/>
          <w:szCs w:val="20"/>
        </w:rPr>
        <w:t xml:space="preserve">Администрации </w:t>
      </w:r>
      <w:r w:rsidR="004E41A7" w:rsidRPr="005A6F45">
        <w:rPr>
          <w:rFonts w:ascii="Times New Roman" w:hAnsi="Times New Roman"/>
          <w:sz w:val="28"/>
          <w:szCs w:val="20"/>
        </w:rPr>
        <w:t>о пров</w:t>
      </w:r>
      <w:r w:rsidR="00FE2F59" w:rsidRPr="005A6F45">
        <w:rPr>
          <w:rFonts w:ascii="Times New Roman" w:hAnsi="Times New Roman"/>
          <w:sz w:val="28"/>
          <w:szCs w:val="20"/>
        </w:rPr>
        <w:t>едении контрольного</w:t>
      </w:r>
      <w:r w:rsidR="004E41A7" w:rsidRPr="005A6F45">
        <w:rPr>
          <w:rFonts w:ascii="Times New Roman" w:hAnsi="Times New Roman"/>
          <w:sz w:val="28"/>
          <w:szCs w:val="20"/>
        </w:rPr>
        <w:t xml:space="preserve"> мероприятия.</w:t>
      </w:r>
    </w:p>
    <w:p w:rsidR="004E41A7" w:rsidRPr="005A6F45" w:rsidRDefault="00D058F2" w:rsidP="009F0197">
      <w:pPr>
        <w:spacing w:after="0" w:line="240" w:lineRule="auto"/>
        <w:jc w:val="both"/>
        <w:rPr>
          <w:rFonts w:ascii="Times New Roman" w:hAnsi="Times New Roman"/>
          <w:sz w:val="28"/>
          <w:szCs w:val="20"/>
        </w:rPr>
      </w:pPr>
      <w:r w:rsidRPr="005A6F45">
        <w:rPr>
          <w:rFonts w:ascii="Times New Roman" w:hAnsi="Times New Roman"/>
          <w:sz w:val="28"/>
          <w:szCs w:val="20"/>
        </w:rPr>
        <w:tab/>
        <w:t>18</w:t>
      </w:r>
      <w:r w:rsidR="004E41A7" w:rsidRPr="005A6F45">
        <w:rPr>
          <w:rFonts w:ascii="Times New Roman" w:hAnsi="Times New Roman"/>
          <w:sz w:val="28"/>
          <w:szCs w:val="20"/>
        </w:rPr>
        <w:t>.</w:t>
      </w:r>
      <w:r w:rsidR="00FE2F59" w:rsidRPr="005A6F45">
        <w:rPr>
          <w:rFonts w:ascii="Times New Roman" w:hAnsi="Times New Roman"/>
          <w:sz w:val="28"/>
          <w:szCs w:val="20"/>
        </w:rPr>
        <w:t xml:space="preserve"> Контрольные</w:t>
      </w:r>
      <w:r w:rsidR="004E41A7" w:rsidRPr="005A6F45">
        <w:rPr>
          <w:rFonts w:ascii="Times New Roman" w:hAnsi="Times New Roman"/>
          <w:sz w:val="28"/>
          <w:szCs w:val="20"/>
        </w:rPr>
        <w:t xml:space="preserve"> мероприятия, проводимые без взаимодействия с контролируемыми лицами, проводятся должностными лицами </w:t>
      </w:r>
      <w:r w:rsidRPr="005A6F45">
        <w:rPr>
          <w:rFonts w:ascii="Times New Roman" w:hAnsi="Times New Roman"/>
          <w:sz w:val="28"/>
          <w:szCs w:val="20"/>
        </w:rPr>
        <w:t>Администрации</w:t>
      </w:r>
      <w:r w:rsidR="004E41A7" w:rsidRPr="005A6F45">
        <w:rPr>
          <w:rFonts w:ascii="Times New Roman" w:hAnsi="Times New Roman"/>
          <w:sz w:val="28"/>
          <w:szCs w:val="20"/>
        </w:rPr>
        <w:t xml:space="preserve"> на основании заданий, выдаваемых </w:t>
      </w:r>
      <w:r w:rsidRPr="005A6F45">
        <w:rPr>
          <w:rFonts w:ascii="Times New Roman" w:hAnsi="Times New Roman"/>
          <w:sz w:val="28"/>
          <w:szCs w:val="20"/>
        </w:rPr>
        <w:t>Главой муниципальног</w:t>
      </w:r>
      <w:r w:rsidR="000926EB" w:rsidRPr="005A6F45">
        <w:rPr>
          <w:rFonts w:ascii="Times New Roman" w:hAnsi="Times New Roman"/>
          <w:sz w:val="28"/>
          <w:szCs w:val="20"/>
        </w:rPr>
        <w:t>о образования «Велижский район».</w:t>
      </w:r>
    </w:p>
    <w:p w:rsidR="004E41A7" w:rsidRPr="005A6F45" w:rsidRDefault="00D058F2" w:rsidP="009F0197">
      <w:pPr>
        <w:spacing w:after="0" w:line="240" w:lineRule="auto"/>
        <w:jc w:val="both"/>
        <w:rPr>
          <w:rFonts w:ascii="Times New Roman" w:hAnsi="Times New Roman"/>
          <w:sz w:val="28"/>
          <w:szCs w:val="20"/>
        </w:rPr>
      </w:pPr>
      <w:r w:rsidRPr="005A6F45">
        <w:rPr>
          <w:rFonts w:ascii="Times New Roman" w:hAnsi="Times New Roman"/>
          <w:sz w:val="28"/>
          <w:szCs w:val="20"/>
        </w:rPr>
        <w:tab/>
        <w:t>19</w:t>
      </w:r>
      <w:r w:rsidR="00FE2F59" w:rsidRPr="005A6F45">
        <w:rPr>
          <w:rFonts w:ascii="Times New Roman" w:hAnsi="Times New Roman"/>
          <w:sz w:val="28"/>
          <w:szCs w:val="20"/>
        </w:rPr>
        <w:t>. Контрольные</w:t>
      </w:r>
      <w:r w:rsidR="004E41A7" w:rsidRPr="005A6F45">
        <w:rPr>
          <w:rFonts w:ascii="Times New Roman" w:hAnsi="Times New Roman"/>
          <w:sz w:val="28"/>
          <w:szCs w:val="20"/>
        </w:rPr>
        <w:t xml:space="preserve"> мероприятия в отношении граждан, юридических лиц и индивидуальных предпринимателей пров</w:t>
      </w:r>
      <w:r w:rsidRPr="005A6F45">
        <w:rPr>
          <w:rFonts w:ascii="Times New Roman" w:hAnsi="Times New Roman"/>
          <w:sz w:val="28"/>
          <w:szCs w:val="20"/>
        </w:rPr>
        <w:t xml:space="preserve">одятся должностными лицами Администрации </w:t>
      </w:r>
      <w:r w:rsidR="0038234F" w:rsidRPr="005A6F45">
        <w:rPr>
          <w:rFonts w:ascii="Times New Roman" w:hAnsi="Times New Roman"/>
          <w:sz w:val="28"/>
          <w:szCs w:val="20"/>
        </w:rPr>
        <w:t xml:space="preserve">в соответствии </w:t>
      </w:r>
      <w:r w:rsidR="004E41A7" w:rsidRPr="005A6F45">
        <w:rPr>
          <w:rFonts w:ascii="Times New Roman" w:hAnsi="Times New Roman"/>
          <w:sz w:val="28"/>
          <w:szCs w:val="20"/>
        </w:rPr>
        <w:t>с Федеральным законом</w:t>
      </w:r>
      <w:r w:rsidR="0038234F" w:rsidRPr="005A6F45">
        <w:rPr>
          <w:rFonts w:ascii="Times New Roman" w:hAnsi="Times New Roman"/>
          <w:sz w:val="28"/>
          <w:szCs w:val="20"/>
        </w:rPr>
        <w:t xml:space="preserve"> </w:t>
      </w:r>
      <w:r w:rsidRPr="005A6F45">
        <w:rPr>
          <w:rFonts w:ascii="Times New Roman" w:hAnsi="Times New Roman"/>
          <w:sz w:val="28"/>
          <w:szCs w:val="20"/>
        </w:rPr>
        <w:t>№ 248-ФЗ</w:t>
      </w:r>
      <w:r w:rsidR="004E41A7" w:rsidRPr="005A6F45">
        <w:rPr>
          <w:rFonts w:ascii="Times New Roman" w:hAnsi="Times New Roman"/>
          <w:sz w:val="28"/>
          <w:szCs w:val="20"/>
        </w:rPr>
        <w:t xml:space="preserve">. </w:t>
      </w:r>
    </w:p>
    <w:p w:rsidR="004E41A7" w:rsidRPr="005A6F45" w:rsidRDefault="00AB4D22" w:rsidP="0038234F">
      <w:pPr>
        <w:spacing w:after="0" w:line="240" w:lineRule="auto"/>
        <w:jc w:val="both"/>
        <w:rPr>
          <w:rFonts w:ascii="Times New Roman" w:hAnsi="Times New Roman"/>
          <w:sz w:val="28"/>
          <w:szCs w:val="20"/>
        </w:rPr>
      </w:pPr>
      <w:r w:rsidRPr="005A6F45">
        <w:rPr>
          <w:rFonts w:ascii="Times New Roman" w:hAnsi="Times New Roman"/>
          <w:sz w:val="28"/>
          <w:szCs w:val="20"/>
        </w:rPr>
        <w:t xml:space="preserve">          20</w:t>
      </w:r>
      <w:r w:rsidR="00D058F2" w:rsidRPr="005A6F45">
        <w:rPr>
          <w:rFonts w:ascii="Times New Roman" w:hAnsi="Times New Roman"/>
          <w:sz w:val="28"/>
          <w:szCs w:val="20"/>
        </w:rPr>
        <w:t>.</w:t>
      </w:r>
      <w:r w:rsidR="0038234F" w:rsidRPr="005A6F45">
        <w:rPr>
          <w:rFonts w:ascii="Times New Roman" w:hAnsi="Times New Roman"/>
          <w:sz w:val="28"/>
          <w:szCs w:val="20"/>
        </w:rPr>
        <w:t xml:space="preserve"> </w:t>
      </w:r>
      <w:r w:rsidR="00D058F2" w:rsidRPr="005A6F45">
        <w:rPr>
          <w:rFonts w:ascii="Times New Roman" w:hAnsi="Times New Roman"/>
          <w:sz w:val="28"/>
          <w:szCs w:val="20"/>
        </w:rPr>
        <w:t>Администрация</w:t>
      </w:r>
      <w:r w:rsidR="004E41A7" w:rsidRPr="005A6F45">
        <w:rPr>
          <w:rFonts w:ascii="Times New Roman" w:hAnsi="Times New Roman"/>
          <w:sz w:val="28"/>
          <w:szCs w:val="20"/>
        </w:rPr>
        <w:t xml:space="preserve"> </w:t>
      </w:r>
      <w:r w:rsidR="00D058F2" w:rsidRPr="005A6F45">
        <w:rPr>
          <w:rFonts w:ascii="Times New Roman" w:hAnsi="Times New Roman"/>
          <w:sz w:val="28"/>
          <w:szCs w:val="20"/>
        </w:rPr>
        <w:t xml:space="preserve">при организации </w:t>
      </w:r>
      <w:r w:rsidR="004E41A7" w:rsidRPr="005A6F45">
        <w:rPr>
          <w:rFonts w:ascii="Times New Roman" w:hAnsi="Times New Roman"/>
          <w:sz w:val="28"/>
          <w:szCs w:val="20"/>
        </w:rPr>
        <w:t>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w:t>
      </w:r>
      <w:r w:rsidR="0038234F" w:rsidRPr="005A6F45">
        <w:rPr>
          <w:rFonts w:ascii="Times New Roman" w:hAnsi="Times New Roman"/>
          <w:sz w:val="28"/>
          <w:szCs w:val="20"/>
        </w:rPr>
        <w:t>йской Федерации, утвержденными П</w:t>
      </w:r>
      <w:r w:rsidR="004E41A7" w:rsidRPr="005A6F45">
        <w:rPr>
          <w:rFonts w:ascii="Times New Roman" w:hAnsi="Times New Roman"/>
          <w:sz w:val="28"/>
          <w:szCs w:val="20"/>
        </w:rPr>
        <w:t xml:space="preserve">остановлением Правительства Российской Федерации от </w:t>
      </w:r>
      <w:r w:rsidR="0038234F" w:rsidRPr="005A6F45">
        <w:rPr>
          <w:rFonts w:ascii="Times New Roman" w:hAnsi="Times New Roman"/>
          <w:sz w:val="28"/>
          <w:szCs w:val="20"/>
        </w:rPr>
        <w:t xml:space="preserve">06.03.2021 № 338 </w:t>
      </w:r>
      <w:r w:rsidR="004E41A7" w:rsidRPr="005A6F45">
        <w:rPr>
          <w:rFonts w:ascii="Times New Roman" w:hAnsi="Times New Roman"/>
          <w:sz w:val="28"/>
          <w:szCs w:val="20"/>
        </w:rPr>
        <w:t>«О межведомственном информационном взаимодействии в рамках осуществления государственного контроля (надзора), муниципального контроля».</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 xml:space="preserve"> </w:t>
      </w:r>
      <w:r w:rsidR="00D058F2" w:rsidRPr="005A6F45">
        <w:rPr>
          <w:rFonts w:ascii="Times New Roman" w:hAnsi="Times New Roman"/>
          <w:sz w:val="28"/>
          <w:szCs w:val="28"/>
        </w:rPr>
        <w:t>21</w:t>
      </w:r>
      <w:r w:rsidRPr="005A6F45">
        <w:rPr>
          <w:rFonts w:ascii="Times New Roman" w:hAnsi="Times New Roman"/>
          <w:sz w:val="28"/>
          <w:szCs w:val="28"/>
        </w:rPr>
        <w:t>. Случаями, при наступлении которых контролируемое лицо вправе в соответствии с частью 8 статьи 31 Ф</w:t>
      </w:r>
      <w:r w:rsidR="00D058F2" w:rsidRPr="005A6F45">
        <w:rPr>
          <w:rFonts w:ascii="Times New Roman" w:hAnsi="Times New Roman"/>
          <w:sz w:val="28"/>
          <w:szCs w:val="28"/>
        </w:rPr>
        <w:t>едерального закона</w:t>
      </w:r>
      <w:r w:rsidRPr="005A6F45">
        <w:rPr>
          <w:rFonts w:ascii="Times New Roman" w:hAnsi="Times New Roman"/>
          <w:sz w:val="28"/>
          <w:szCs w:val="28"/>
        </w:rPr>
        <w:t xml:space="preserve"> № 248-ФЗ</w:t>
      </w:r>
      <w:r w:rsidR="004735A2" w:rsidRPr="005A6F45">
        <w:rPr>
          <w:rFonts w:ascii="Times New Roman" w:hAnsi="Times New Roman"/>
          <w:sz w:val="28"/>
          <w:szCs w:val="28"/>
        </w:rPr>
        <w:t xml:space="preserve"> представить в А</w:t>
      </w:r>
      <w:r w:rsidRPr="005A6F45">
        <w:rPr>
          <w:rFonts w:ascii="Times New Roman" w:hAnsi="Times New Roman"/>
          <w:sz w:val="28"/>
          <w:szCs w:val="28"/>
        </w:rPr>
        <w:t>дминистрац</w:t>
      </w:r>
      <w:r w:rsidR="004735A2" w:rsidRPr="005A6F45">
        <w:rPr>
          <w:rFonts w:ascii="Times New Roman" w:hAnsi="Times New Roman"/>
          <w:sz w:val="28"/>
          <w:szCs w:val="28"/>
        </w:rPr>
        <w:t xml:space="preserve">ию </w:t>
      </w:r>
      <w:r w:rsidRPr="005A6F45">
        <w:rPr>
          <w:rFonts w:ascii="Times New Roman" w:hAnsi="Times New Roman"/>
          <w:sz w:val="28"/>
          <w:szCs w:val="28"/>
        </w:rPr>
        <w:t>информацию о невозможности присутствия при прове</w:t>
      </w:r>
      <w:r w:rsidR="0038234F" w:rsidRPr="005A6F45">
        <w:rPr>
          <w:rFonts w:ascii="Times New Roman" w:hAnsi="Times New Roman"/>
          <w:sz w:val="28"/>
          <w:szCs w:val="28"/>
        </w:rPr>
        <w:t xml:space="preserve">дении контрольного </w:t>
      </w:r>
      <w:r w:rsidRPr="005A6F45">
        <w:rPr>
          <w:rFonts w:ascii="Times New Roman" w:hAnsi="Times New Roman"/>
          <w:sz w:val="28"/>
          <w:szCs w:val="28"/>
        </w:rPr>
        <w:t>мероприятия являются:</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а) нахождение на стационарном лечении в медицинском учреждении;</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б) нахождение за пределами Российской Федерации;</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в) административный арест;</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д) при наступлении обстоятельств непреодолимой силы, препятствующей присутствию лица при пров</w:t>
      </w:r>
      <w:r w:rsidR="0038234F" w:rsidRPr="005A6F45">
        <w:rPr>
          <w:rFonts w:ascii="Times New Roman" w:hAnsi="Times New Roman"/>
          <w:sz w:val="28"/>
          <w:szCs w:val="28"/>
        </w:rPr>
        <w:t xml:space="preserve">едении контрольного </w:t>
      </w:r>
      <w:r w:rsidR="0038234F" w:rsidRPr="005A6F45">
        <w:rPr>
          <w:rFonts w:ascii="Times New Roman" w:hAnsi="Times New Roman"/>
          <w:sz w:val="28"/>
          <w:szCs w:val="28"/>
        </w:rPr>
        <w:lastRenderedPageBreak/>
        <w:t xml:space="preserve">мероприятия </w:t>
      </w:r>
      <w:r w:rsidRPr="005A6F45">
        <w:rPr>
          <w:rFonts w:ascii="Times New Roman" w:hAnsi="Times New Roman"/>
          <w:sz w:val="28"/>
          <w:szCs w:val="28"/>
        </w:rPr>
        <w:t>(военные действия, катастрофа, стихийное бедствие, крупная авария, эпидемия и другие чрезвычайные обстоятельства).</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r>
      <w:r w:rsidR="00D058F2" w:rsidRPr="005A6F45">
        <w:rPr>
          <w:rFonts w:ascii="Times New Roman" w:hAnsi="Times New Roman"/>
          <w:sz w:val="28"/>
          <w:szCs w:val="28"/>
        </w:rPr>
        <w:t xml:space="preserve">21.1. </w:t>
      </w:r>
      <w:r w:rsidRPr="005A6F45">
        <w:rPr>
          <w:rFonts w:ascii="Times New Roman" w:hAnsi="Times New Roman"/>
          <w:sz w:val="28"/>
          <w:szCs w:val="28"/>
        </w:rPr>
        <w:t>Информация</w:t>
      </w:r>
      <w:r w:rsidR="00D058F2" w:rsidRPr="005A6F45">
        <w:rPr>
          <w:rFonts w:ascii="Times New Roman" w:hAnsi="Times New Roman"/>
          <w:sz w:val="28"/>
          <w:szCs w:val="28"/>
        </w:rPr>
        <w:t xml:space="preserve"> контролируемого лица</w:t>
      </w:r>
      <w:r w:rsidRPr="005A6F45">
        <w:rPr>
          <w:rFonts w:ascii="Times New Roman" w:hAnsi="Times New Roman"/>
          <w:sz w:val="28"/>
          <w:szCs w:val="28"/>
        </w:rPr>
        <w:t xml:space="preserve"> должна содержать:</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а) описание обстоятельств непреодолимой силы и их продолжительность;</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б) сведения о причинно</w:t>
      </w:r>
      <w:r w:rsidR="009A782E" w:rsidRPr="005A6F45">
        <w:rPr>
          <w:rFonts w:ascii="Times New Roman" w:hAnsi="Times New Roman"/>
          <w:sz w:val="28"/>
          <w:szCs w:val="28"/>
        </w:rPr>
        <w:t>-</w:t>
      </w:r>
      <w:r w:rsidRPr="005A6F45">
        <w:rPr>
          <w:rFonts w:ascii="Times New Roman" w:hAnsi="Times New Roman"/>
          <w:sz w:val="28"/>
          <w:szCs w:val="28"/>
        </w:rPr>
        <w:t xml:space="preserve"> следственной связи между возникшими обстоятельствами непреодолимой силы и невозможностью либо задержкой присутствия при пов</w:t>
      </w:r>
      <w:r w:rsidR="00FE2F59" w:rsidRPr="005A6F45">
        <w:rPr>
          <w:rFonts w:ascii="Times New Roman" w:hAnsi="Times New Roman"/>
          <w:sz w:val="28"/>
          <w:szCs w:val="28"/>
        </w:rPr>
        <w:t xml:space="preserve">едении контрольного </w:t>
      </w:r>
      <w:r w:rsidRPr="005A6F45">
        <w:rPr>
          <w:rFonts w:ascii="Times New Roman" w:hAnsi="Times New Roman"/>
          <w:sz w:val="28"/>
          <w:szCs w:val="28"/>
        </w:rPr>
        <w:t xml:space="preserve">мероприятия. </w:t>
      </w:r>
    </w:p>
    <w:p w:rsidR="004E41A7" w:rsidRPr="005A6F45" w:rsidRDefault="004E41A7" w:rsidP="009F0197">
      <w:pPr>
        <w:autoSpaceDE w:val="0"/>
        <w:autoSpaceDN w:val="0"/>
        <w:adjustRightInd w:val="0"/>
        <w:spacing w:after="0" w:line="240" w:lineRule="auto"/>
        <w:jc w:val="both"/>
        <w:rPr>
          <w:rFonts w:ascii="Times New Roman" w:hAnsi="Times New Roman"/>
          <w:sz w:val="28"/>
          <w:szCs w:val="28"/>
        </w:rPr>
      </w:pPr>
      <w:r w:rsidRPr="005A6F45">
        <w:rPr>
          <w:rFonts w:ascii="Times New Roman" w:hAnsi="Times New Roman"/>
          <w:sz w:val="28"/>
          <w:szCs w:val="28"/>
        </w:rPr>
        <w:tab/>
        <w:t>При предоставлении указанной информации пров</w:t>
      </w:r>
      <w:r w:rsidR="0038234F" w:rsidRPr="005A6F45">
        <w:rPr>
          <w:rFonts w:ascii="Times New Roman" w:hAnsi="Times New Roman"/>
          <w:sz w:val="28"/>
          <w:szCs w:val="28"/>
        </w:rPr>
        <w:t>едение контрольного</w:t>
      </w:r>
      <w:r w:rsidRPr="005A6F45">
        <w:rPr>
          <w:rFonts w:ascii="Times New Roman" w:hAnsi="Times New Roman"/>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4E41A7" w:rsidRPr="005A6F45" w:rsidRDefault="00D058F2" w:rsidP="009F0197">
      <w:pPr>
        <w:spacing w:after="0" w:line="240" w:lineRule="auto"/>
        <w:jc w:val="both"/>
        <w:rPr>
          <w:rFonts w:ascii="Times New Roman" w:hAnsi="Times New Roman"/>
          <w:sz w:val="28"/>
          <w:szCs w:val="20"/>
        </w:rPr>
      </w:pPr>
      <w:r w:rsidRPr="005A6F45">
        <w:rPr>
          <w:rFonts w:ascii="Times New Roman" w:hAnsi="Times New Roman"/>
          <w:sz w:val="28"/>
          <w:szCs w:val="20"/>
        </w:rPr>
        <w:tab/>
        <w:t>22</w:t>
      </w:r>
      <w:r w:rsidR="004E41A7" w:rsidRPr="005A6F45">
        <w:rPr>
          <w:rFonts w:ascii="Times New Roman" w:hAnsi="Times New Roman"/>
          <w:sz w:val="28"/>
          <w:szCs w:val="20"/>
        </w:rPr>
        <w:t xml:space="preserve">. Для фиксации инспекторами и лицами, привлекаемыми </w:t>
      </w:r>
      <w:r w:rsidR="004E41A7" w:rsidRPr="005A6F45">
        <w:rPr>
          <w:rFonts w:ascii="Times New Roman" w:hAnsi="Times New Roman"/>
          <w:sz w:val="28"/>
          <w:szCs w:val="20"/>
        </w:rPr>
        <w:br/>
        <w:t>к со</w:t>
      </w:r>
      <w:r w:rsidR="00FE2F59" w:rsidRPr="005A6F45">
        <w:rPr>
          <w:rFonts w:ascii="Times New Roman" w:hAnsi="Times New Roman"/>
          <w:sz w:val="28"/>
          <w:szCs w:val="20"/>
        </w:rPr>
        <w:t>вершению контрольных</w:t>
      </w:r>
      <w:r w:rsidRPr="005A6F45">
        <w:rPr>
          <w:rFonts w:ascii="Times New Roman" w:hAnsi="Times New Roman"/>
          <w:sz w:val="28"/>
          <w:szCs w:val="20"/>
        </w:rPr>
        <w:t xml:space="preserve"> мероприятий</w:t>
      </w:r>
      <w:r w:rsidR="004E41A7" w:rsidRPr="005A6F45">
        <w:rPr>
          <w:rFonts w:ascii="Times New Roman" w:hAnsi="Times New Roman"/>
          <w:sz w:val="28"/>
          <w:szCs w:val="20"/>
        </w:rPr>
        <w:t>,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w:t>
      </w:r>
      <w:r w:rsidRPr="005A6F45">
        <w:rPr>
          <w:rFonts w:ascii="Times New Roman" w:hAnsi="Times New Roman"/>
          <w:sz w:val="28"/>
          <w:szCs w:val="20"/>
        </w:rPr>
        <w:t xml:space="preserve">едение контрольного </w:t>
      </w:r>
      <w:r w:rsidR="004E41A7" w:rsidRPr="005A6F45">
        <w:rPr>
          <w:rFonts w:ascii="Times New Roman" w:hAnsi="Times New Roman"/>
          <w:sz w:val="28"/>
          <w:szCs w:val="20"/>
        </w:rPr>
        <w:t>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w:t>
      </w:r>
      <w:r w:rsidRPr="005A6F45">
        <w:rPr>
          <w:rFonts w:ascii="Times New Roman" w:hAnsi="Times New Roman"/>
          <w:sz w:val="28"/>
          <w:szCs w:val="20"/>
        </w:rPr>
        <w:t>ьтатам контрольного мероприятия</w:t>
      </w:r>
      <w:r w:rsidR="004E41A7" w:rsidRPr="005A6F45">
        <w:rPr>
          <w:rFonts w:ascii="Times New Roman" w:hAnsi="Times New Roman"/>
          <w:sz w:val="28"/>
          <w:szCs w:val="20"/>
        </w:rPr>
        <w:t>.</w:t>
      </w:r>
    </w:p>
    <w:p w:rsidR="004E41A7" w:rsidRPr="005A6F45" w:rsidRDefault="00D058F2" w:rsidP="009F0197">
      <w:pPr>
        <w:spacing w:after="0" w:line="240" w:lineRule="auto"/>
        <w:jc w:val="both"/>
        <w:rPr>
          <w:rFonts w:ascii="Times New Roman" w:hAnsi="Times New Roman"/>
          <w:sz w:val="28"/>
          <w:szCs w:val="20"/>
        </w:rPr>
      </w:pPr>
      <w:r w:rsidRPr="005A6F45">
        <w:rPr>
          <w:rFonts w:ascii="Times New Roman" w:hAnsi="Times New Roman"/>
          <w:sz w:val="28"/>
          <w:szCs w:val="20"/>
        </w:rPr>
        <w:tab/>
        <w:t>23</w:t>
      </w:r>
      <w:r w:rsidR="004E41A7" w:rsidRPr="005A6F45">
        <w:rPr>
          <w:rFonts w:ascii="Times New Roman" w:hAnsi="Times New Roman"/>
          <w:sz w:val="28"/>
          <w:szCs w:val="20"/>
        </w:rPr>
        <w:t>. К резу</w:t>
      </w:r>
      <w:r w:rsidRPr="005A6F45">
        <w:rPr>
          <w:rFonts w:ascii="Times New Roman" w:hAnsi="Times New Roman"/>
          <w:sz w:val="28"/>
          <w:szCs w:val="20"/>
        </w:rPr>
        <w:t xml:space="preserve">льтатам контрольного </w:t>
      </w:r>
      <w:r w:rsidR="004E41A7" w:rsidRPr="005A6F45">
        <w:rPr>
          <w:rFonts w:ascii="Times New Roman" w:hAnsi="Times New Roman"/>
          <w:sz w:val="28"/>
          <w:szCs w:val="20"/>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w:t>
      </w:r>
      <w:hyperlink r:id="rId9" w:history="1">
        <w:r w:rsidR="004E41A7" w:rsidRPr="005A6F45">
          <w:rPr>
            <w:rStyle w:val="a5"/>
            <w:rFonts w:ascii="Times New Roman" w:hAnsi="Times New Roman"/>
            <w:color w:val="auto"/>
            <w:sz w:val="28"/>
            <w:szCs w:val="20"/>
            <w:u w:val="none"/>
          </w:rPr>
          <w:t>закона</w:t>
        </w:r>
      </w:hyperlink>
      <w:r w:rsidRPr="005A6F45">
        <w:rPr>
          <w:rFonts w:ascii="Times New Roman" w:hAnsi="Times New Roman"/>
          <w:sz w:val="28"/>
          <w:szCs w:val="28"/>
        </w:rPr>
        <w:t>№ 248-ФЗ</w:t>
      </w:r>
      <w:r w:rsidR="00AB4D22" w:rsidRPr="005A6F45">
        <w:rPr>
          <w:rFonts w:ascii="Times New Roman" w:hAnsi="Times New Roman"/>
          <w:sz w:val="28"/>
          <w:szCs w:val="28"/>
        </w:rPr>
        <w:t>.</w:t>
      </w:r>
      <w:r w:rsidR="004E41A7" w:rsidRPr="005A6F45">
        <w:rPr>
          <w:rFonts w:ascii="Times New Roman" w:hAnsi="Times New Roman"/>
          <w:sz w:val="28"/>
          <w:szCs w:val="20"/>
        </w:rPr>
        <w:t xml:space="preserve"> </w:t>
      </w:r>
    </w:p>
    <w:p w:rsidR="004E41A7" w:rsidRPr="005A6F45" w:rsidRDefault="00D058F2" w:rsidP="009F0197">
      <w:pPr>
        <w:spacing w:after="0" w:line="240" w:lineRule="auto"/>
        <w:jc w:val="both"/>
        <w:rPr>
          <w:rFonts w:ascii="Times New Roman" w:hAnsi="Times New Roman"/>
          <w:sz w:val="28"/>
          <w:szCs w:val="20"/>
        </w:rPr>
      </w:pPr>
      <w:r w:rsidRPr="005A6F45">
        <w:rPr>
          <w:rFonts w:ascii="Times New Roman" w:hAnsi="Times New Roman"/>
          <w:sz w:val="28"/>
          <w:szCs w:val="20"/>
        </w:rPr>
        <w:tab/>
        <w:t>24</w:t>
      </w:r>
      <w:r w:rsidR="004E41A7" w:rsidRPr="005A6F45">
        <w:rPr>
          <w:rFonts w:ascii="Times New Roman" w:hAnsi="Times New Roman"/>
          <w:sz w:val="28"/>
          <w:szCs w:val="20"/>
        </w:rPr>
        <w:t>. По окончании пров</w:t>
      </w:r>
      <w:r w:rsidRPr="005A6F45">
        <w:rPr>
          <w:rFonts w:ascii="Times New Roman" w:hAnsi="Times New Roman"/>
          <w:sz w:val="28"/>
          <w:szCs w:val="20"/>
        </w:rPr>
        <w:t xml:space="preserve">едения контрольного </w:t>
      </w:r>
      <w:r w:rsidR="004E41A7" w:rsidRPr="005A6F45">
        <w:rPr>
          <w:rFonts w:ascii="Times New Roman" w:hAnsi="Times New Roman"/>
          <w:sz w:val="28"/>
          <w:szCs w:val="20"/>
        </w:rPr>
        <w:t>мероприятия составляет</w:t>
      </w:r>
      <w:r w:rsidRPr="005A6F45">
        <w:rPr>
          <w:rFonts w:ascii="Times New Roman" w:hAnsi="Times New Roman"/>
          <w:sz w:val="28"/>
          <w:szCs w:val="20"/>
        </w:rPr>
        <w:t>ся акт контрольного</w:t>
      </w:r>
      <w:r w:rsidR="004E41A7" w:rsidRPr="005A6F45">
        <w:rPr>
          <w:rFonts w:ascii="Times New Roman" w:hAnsi="Times New Roman"/>
          <w:sz w:val="28"/>
          <w:szCs w:val="20"/>
        </w:rPr>
        <w:t xml:space="preserve">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w:t>
      </w:r>
      <w:r w:rsidR="000A0655" w:rsidRPr="005A6F45">
        <w:rPr>
          <w:rFonts w:ascii="Times New Roman" w:hAnsi="Times New Roman"/>
          <w:sz w:val="28"/>
          <w:szCs w:val="20"/>
        </w:rPr>
        <w:t>едения контрольного</w:t>
      </w:r>
      <w:r w:rsidR="004E41A7" w:rsidRPr="005A6F45">
        <w:rPr>
          <w:rFonts w:ascii="Times New Roman" w:hAnsi="Times New Roman"/>
          <w:sz w:val="28"/>
          <w:szCs w:val="20"/>
        </w:rPr>
        <w:t xml:space="preserve">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w:t>
      </w:r>
      <w:r w:rsidR="001F08CB" w:rsidRPr="005A6F45">
        <w:rPr>
          <w:rFonts w:ascii="Times New Roman" w:hAnsi="Times New Roman"/>
          <w:sz w:val="28"/>
          <w:szCs w:val="20"/>
        </w:rPr>
        <w:t>едении контрольного</w:t>
      </w:r>
      <w:r w:rsidR="004E41A7" w:rsidRPr="005A6F45">
        <w:rPr>
          <w:rFonts w:ascii="Times New Roman" w:hAnsi="Times New Roman"/>
          <w:sz w:val="28"/>
          <w:szCs w:val="20"/>
        </w:rPr>
        <w:t xml:space="preserve"> мероприятия проверочные листы приобщаются к акту.</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Оформление акта производится в день окончания проведения такого мероприятия.</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lastRenderedPageBreak/>
        <w:tab/>
      </w:r>
      <w:r w:rsidR="004D3E6D" w:rsidRPr="005A6F45">
        <w:rPr>
          <w:rFonts w:ascii="Times New Roman" w:hAnsi="Times New Roman"/>
          <w:sz w:val="28"/>
          <w:szCs w:val="20"/>
        </w:rPr>
        <w:t>Акт контрольного</w:t>
      </w:r>
      <w:r w:rsidRPr="005A6F45">
        <w:rPr>
          <w:rFonts w:ascii="Times New Roman" w:hAnsi="Times New Roman"/>
          <w:sz w:val="28"/>
          <w:szCs w:val="20"/>
        </w:rPr>
        <w:t xml:space="preserve"> мероприятия, проведение которого было согласовано органами прокуратуры, направляется в органы прокуратуры посредством Единого</w:t>
      </w:r>
      <w:r w:rsidR="00FE2F59" w:rsidRPr="005A6F45">
        <w:rPr>
          <w:rFonts w:ascii="Times New Roman" w:hAnsi="Times New Roman"/>
          <w:sz w:val="28"/>
          <w:szCs w:val="20"/>
        </w:rPr>
        <w:t xml:space="preserve"> реестра контрольных</w:t>
      </w:r>
      <w:r w:rsidR="001F08CB" w:rsidRPr="005A6F45">
        <w:rPr>
          <w:rFonts w:ascii="Times New Roman" w:hAnsi="Times New Roman"/>
          <w:sz w:val="28"/>
          <w:szCs w:val="20"/>
        </w:rPr>
        <w:t xml:space="preserve"> (надзорных) </w:t>
      </w:r>
      <w:r w:rsidRPr="005A6F45">
        <w:rPr>
          <w:rFonts w:ascii="Times New Roman" w:hAnsi="Times New Roman"/>
          <w:sz w:val="28"/>
          <w:szCs w:val="20"/>
        </w:rPr>
        <w:t>мероприятий.</w:t>
      </w:r>
    </w:p>
    <w:p w:rsidR="004E41A7" w:rsidRPr="005A6F45" w:rsidRDefault="004D3E6D" w:rsidP="009F0197">
      <w:pPr>
        <w:spacing w:after="0" w:line="240" w:lineRule="auto"/>
        <w:jc w:val="both"/>
        <w:rPr>
          <w:rFonts w:ascii="Times New Roman" w:hAnsi="Times New Roman"/>
          <w:sz w:val="28"/>
          <w:szCs w:val="20"/>
        </w:rPr>
      </w:pPr>
      <w:r w:rsidRPr="005A6F45">
        <w:rPr>
          <w:rFonts w:ascii="Times New Roman" w:hAnsi="Times New Roman"/>
          <w:sz w:val="28"/>
          <w:szCs w:val="20"/>
        </w:rPr>
        <w:tab/>
        <w:t>25</w:t>
      </w:r>
      <w:r w:rsidR="004E41A7" w:rsidRPr="005A6F45">
        <w:rPr>
          <w:rFonts w:ascii="Times New Roman" w:hAnsi="Times New Roman"/>
          <w:sz w:val="28"/>
          <w:szCs w:val="20"/>
        </w:rPr>
        <w:t>. Информац</w:t>
      </w:r>
      <w:r w:rsidR="00FE2F59" w:rsidRPr="005A6F45">
        <w:rPr>
          <w:rFonts w:ascii="Times New Roman" w:hAnsi="Times New Roman"/>
          <w:sz w:val="28"/>
          <w:szCs w:val="20"/>
        </w:rPr>
        <w:t>ия о контрольных</w:t>
      </w:r>
      <w:r w:rsidR="004E41A7" w:rsidRPr="005A6F45">
        <w:rPr>
          <w:rFonts w:ascii="Times New Roman" w:hAnsi="Times New Roman"/>
          <w:sz w:val="28"/>
          <w:szCs w:val="20"/>
        </w:rPr>
        <w:t xml:space="preserve"> мероприятиях размещается в Едином</w:t>
      </w:r>
      <w:r w:rsidR="000A0655" w:rsidRPr="005A6F45">
        <w:rPr>
          <w:rFonts w:ascii="Times New Roman" w:hAnsi="Times New Roman"/>
          <w:sz w:val="28"/>
          <w:szCs w:val="20"/>
        </w:rPr>
        <w:t xml:space="preserve"> реестре контрольных</w:t>
      </w:r>
      <w:r w:rsidR="001F08CB" w:rsidRPr="005A6F45">
        <w:rPr>
          <w:rFonts w:ascii="Times New Roman" w:hAnsi="Times New Roman"/>
          <w:sz w:val="28"/>
          <w:szCs w:val="20"/>
        </w:rPr>
        <w:t xml:space="preserve"> (надзорных) </w:t>
      </w:r>
      <w:r w:rsidR="004E41A7" w:rsidRPr="005A6F45">
        <w:rPr>
          <w:rFonts w:ascii="Times New Roman" w:hAnsi="Times New Roman"/>
          <w:sz w:val="28"/>
          <w:szCs w:val="20"/>
        </w:rPr>
        <w:t>мероприятий.</w:t>
      </w:r>
    </w:p>
    <w:p w:rsidR="004E41A7" w:rsidRPr="005A6F45" w:rsidRDefault="004D3E6D" w:rsidP="009F0197">
      <w:pPr>
        <w:spacing w:after="0" w:line="240" w:lineRule="auto"/>
        <w:jc w:val="both"/>
        <w:rPr>
          <w:rFonts w:ascii="Times New Roman" w:hAnsi="Times New Roman"/>
          <w:sz w:val="28"/>
          <w:szCs w:val="20"/>
        </w:rPr>
      </w:pPr>
      <w:r w:rsidRPr="005A6F45">
        <w:rPr>
          <w:rFonts w:ascii="Times New Roman" w:hAnsi="Times New Roman"/>
          <w:sz w:val="28"/>
          <w:szCs w:val="20"/>
        </w:rPr>
        <w:tab/>
        <w:t>26</w:t>
      </w:r>
      <w:r w:rsidR="004E41A7" w:rsidRPr="005A6F45">
        <w:rPr>
          <w:rFonts w:ascii="Times New Roman" w:hAnsi="Times New Roman"/>
          <w:sz w:val="28"/>
          <w:szCs w:val="20"/>
        </w:rPr>
        <w:t>. Информирование контролируемых лиц о совершае</w:t>
      </w:r>
      <w:r w:rsidRPr="005A6F45">
        <w:rPr>
          <w:rFonts w:ascii="Times New Roman" w:hAnsi="Times New Roman"/>
          <w:sz w:val="28"/>
          <w:szCs w:val="20"/>
        </w:rPr>
        <w:t>мых должностными лицами Администрации</w:t>
      </w:r>
      <w:r w:rsidR="004E41A7" w:rsidRPr="005A6F45">
        <w:rPr>
          <w:rFonts w:ascii="Times New Roman" w:hAnsi="Times New Roman"/>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w:t>
      </w:r>
      <w:r w:rsidR="000A0655" w:rsidRPr="005A6F45">
        <w:rPr>
          <w:rFonts w:ascii="Times New Roman" w:hAnsi="Times New Roman"/>
          <w:sz w:val="28"/>
          <w:szCs w:val="20"/>
        </w:rPr>
        <w:t xml:space="preserve"> реестре контрольных</w:t>
      </w:r>
      <w:r w:rsidR="00CB037F" w:rsidRPr="005A6F45">
        <w:rPr>
          <w:rFonts w:ascii="Times New Roman" w:hAnsi="Times New Roman"/>
          <w:sz w:val="28"/>
          <w:szCs w:val="20"/>
        </w:rPr>
        <w:t xml:space="preserve"> (надзорных) </w:t>
      </w:r>
      <w:r w:rsidR="004E41A7" w:rsidRPr="005A6F45">
        <w:rPr>
          <w:rFonts w:ascii="Times New Roman" w:hAnsi="Times New Roman"/>
          <w:sz w:val="28"/>
          <w:szCs w:val="20"/>
        </w:rPr>
        <w:t xml:space="preserve">мероприятий, а также посредством средств связи. </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4D3E6D" w:rsidRPr="005A6F45">
        <w:rPr>
          <w:rFonts w:ascii="Times New Roman" w:hAnsi="Times New Roman"/>
          <w:sz w:val="28"/>
          <w:szCs w:val="20"/>
        </w:rPr>
        <w:t>Администрации</w:t>
      </w:r>
      <w:r w:rsidRPr="005A6F45">
        <w:rPr>
          <w:rFonts w:ascii="Times New Roman" w:hAnsi="Times New Roman"/>
          <w:sz w:val="28"/>
          <w:szCs w:val="20"/>
        </w:rPr>
        <w:t xml:space="preserve"> действиях и принимаемых решениях путем направления ему документов на бумажном носителе в случае направления им в адрес </w:t>
      </w:r>
      <w:r w:rsidR="004D3E6D" w:rsidRPr="005A6F45">
        <w:rPr>
          <w:rFonts w:ascii="Times New Roman" w:hAnsi="Times New Roman"/>
          <w:sz w:val="28"/>
          <w:szCs w:val="20"/>
        </w:rPr>
        <w:t xml:space="preserve">Администрации </w:t>
      </w:r>
      <w:r w:rsidRPr="005A6F45">
        <w:rPr>
          <w:rFonts w:ascii="Times New Roman" w:hAnsi="Times New Roman"/>
          <w:sz w:val="28"/>
          <w:szCs w:val="20"/>
        </w:rPr>
        <w:t xml:space="preserve">уведомления о необходимости получения документов на бумажном носителе либо отсутствия у </w:t>
      </w:r>
      <w:r w:rsidR="004D3E6D" w:rsidRPr="005A6F45">
        <w:rPr>
          <w:rFonts w:ascii="Times New Roman" w:hAnsi="Times New Roman"/>
          <w:sz w:val="28"/>
          <w:szCs w:val="20"/>
        </w:rPr>
        <w:t>Администрации</w:t>
      </w:r>
      <w:r w:rsidRPr="005A6F45">
        <w:rPr>
          <w:rFonts w:ascii="Times New Roman" w:hAnsi="Times New Roman"/>
          <w:sz w:val="28"/>
          <w:szCs w:val="20"/>
        </w:rPr>
        <w:t xml:space="preserve"> сведений об адресе электронной почты контролируемого лица. Указанный гражданин вправе направлять </w:t>
      </w:r>
      <w:r w:rsidR="004D3E6D" w:rsidRPr="005A6F45">
        <w:rPr>
          <w:rFonts w:ascii="Times New Roman" w:hAnsi="Times New Roman"/>
          <w:sz w:val="28"/>
          <w:szCs w:val="20"/>
        </w:rPr>
        <w:t xml:space="preserve">Администрации </w:t>
      </w:r>
      <w:r w:rsidRPr="005A6F45">
        <w:rPr>
          <w:rFonts w:ascii="Times New Roman" w:hAnsi="Times New Roman"/>
          <w:sz w:val="28"/>
          <w:szCs w:val="20"/>
        </w:rPr>
        <w:t>документы на бумажном носителе.</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До 31 декабря 2023 года информирование контролируемого лица </w:t>
      </w:r>
      <w:r w:rsidRPr="005A6F45">
        <w:rPr>
          <w:rFonts w:ascii="Times New Roman" w:hAnsi="Times New Roman"/>
          <w:sz w:val="28"/>
          <w:szCs w:val="20"/>
        </w:rPr>
        <w:br/>
        <w:t xml:space="preserve">о совершаемых должностными лицами </w:t>
      </w:r>
      <w:r w:rsidR="004D3E6D" w:rsidRPr="005A6F45">
        <w:rPr>
          <w:rFonts w:ascii="Times New Roman" w:hAnsi="Times New Roman"/>
          <w:sz w:val="28"/>
          <w:szCs w:val="20"/>
        </w:rPr>
        <w:t>Администрации</w:t>
      </w:r>
      <w:r w:rsidRPr="005A6F45">
        <w:rPr>
          <w:rFonts w:ascii="Times New Roman" w:hAnsi="Times New Roman"/>
          <w:sz w:val="28"/>
          <w:szCs w:val="20"/>
        </w:rPr>
        <w:t xml:space="preserve"> действиях и принимаемых решениях, направление документов и сведений контролируемому лицу органом муниципального земельного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41A7" w:rsidRPr="005A6F45" w:rsidRDefault="004D3E6D" w:rsidP="009F0197">
      <w:pPr>
        <w:spacing w:after="0" w:line="240" w:lineRule="auto"/>
        <w:jc w:val="both"/>
        <w:rPr>
          <w:rFonts w:ascii="Times New Roman" w:hAnsi="Times New Roman"/>
          <w:sz w:val="28"/>
          <w:szCs w:val="20"/>
        </w:rPr>
      </w:pPr>
      <w:r w:rsidRPr="005A6F45">
        <w:rPr>
          <w:rFonts w:ascii="Times New Roman" w:hAnsi="Times New Roman"/>
          <w:sz w:val="28"/>
          <w:szCs w:val="20"/>
        </w:rPr>
        <w:tab/>
        <w:t>27</w:t>
      </w:r>
      <w:r w:rsidR="004E41A7" w:rsidRPr="005A6F45">
        <w:rPr>
          <w:rFonts w:ascii="Times New Roman" w:hAnsi="Times New Roman"/>
          <w:sz w:val="28"/>
          <w:szCs w:val="20"/>
        </w:rPr>
        <w:t>. В случае отсутствия выявленных нарушений обязательных требований при пров</w:t>
      </w:r>
      <w:r w:rsidR="00FE2F59" w:rsidRPr="005A6F45">
        <w:rPr>
          <w:rFonts w:ascii="Times New Roman" w:hAnsi="Times New Roman"/>
          <w:sz w:val="28"/>
          <w:szCs w:val="20"/>
        </w:rPr>
        <w:t>едении контрольного</w:t>
      </w:r>
      <w:r w:rsidR="004E41A7" w:rsidRPr="005A6F45">
        <w:rPr>
          <w:rFonts w:ascii="Times New Roman" w:hAnsi="Times New Roman"/>
          <w:sz w:val="28"/>
          <w:szCs w:val="20"/>
        </w:rPr>
        <w:t xml:space="preserve"> мероприятия сведения об этом вносятся в Едины</w:t>
      </w:r>
      <w:r w:rsidRPr="005A6F45">
        <w:rPr>
          <w:rFonts w:ascii="Times New Roman" w:hAnsi="Times New Roman"/>
          <w:sz w:val="28"/>
          <w:szCs w:val="20"/>
        </w:rPr>
        <w:t>й реестр контрольных</w:t>
      </w:r>
      <w:r w:rsidR="004E41A7" w:rsidRPr="005A6F45">
        <w:rPr>
          <w:rFonts w:ascii="Times New Roman" w:hAnsi="Times New Roman"/>
          <w:sz w:val="28"/>
          <w:szCs w:val="20"/>
        </w:rPr>
        <w:t xml:space="preserve"> мероприятий. Должностное лицо </w:t>
      </w:r>
      <w:r w:rsidRPr="005A6F45">
        <w:rPr>
          <w:rFonts w:ascii="Times New Roman" w:hAnsi="Times New Roman"/>
          <w:sz w:val="28"/>
          <w:szCs w:val="20"/>
        </w:rPr>
        <w:t>Администрации</w:t>
      </w:r>
      <w:r w:rsidR="004E41A7" w:rsidRPr="005A6F45">
        <w:rPr>
          <w:rFonts w:ascii="Times New Roman" w:hAnsi="Times New Roman"/>
          <w:sz w:val="28"/>
          <w:szCs w:val="20"/>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41A7" w:rsidRPr="005A6F45" w:rsidRDefault="004D3E6D" w:rsidP="009F0197">
      <w:pPr>
        <w:spacing w:after="0" w:line="240" w:lineRule="auto"/>
        <w:jc w:val="both"/>
        <w:rPr>
          <w:rFonts w:ascii="Times New Roman" w:hAnsi="Times New Roman"/>
          <w:sz w:val="28"/>
          <w:szCs w:val="20"/>
        </w:rPr>
      </w:pPr>
      <w:r w:rsidRPr="005A6F45">
        <w:rPr>
          <w:rFonts w:ascii="Times New Roman" w:hAnsi="Times New Roman"/>
          <w:sz w:val="28"/>
          <w:szCs w:val="20"/>
        </w:rPr>
        <w:tab/>
        <w:t>28</w:t>
      </w:r>
      <w:r w:rsidR="004E41A7" w:rsidRPr="005A6F45">
        <w:rPr>
          <w:rFonts w:ascii="Times New Roman" w:hAnsi="Times New Roman"/>
          <w:sz w:val="28"/>
          <w:szCs w:val="20"/>
        </w:rPr>
        <w:t>. В случае выявле</w:t>
      </w:r>
      <w:r w:rsidR="00FE2F59" w:rsidRPr="005A6F45">
        <w:rPr>
          <w:rFonts w:ascii="Times New Roman" w:hAnsi="Times New Roman"/>
          <w:sz w:val="28"/>
          <w:szCs w:val="20"/>
        </w:rPr>
        <w:t xml:space="preserve">ния при проведении контрольного </w:t>
      </w:r>
      <w:r w:rsidR="004E41A7" w:rsidRPr="005A6F45">
        <w:rPr>
          <w:rFonts w:ascii="Times New Roman" w:hAnsi="Times New Roman"/>
          <w:sz w:val="28"/>
          <w:szCs w:val="20"/>
        </w:rPr>
        <w:t xml:space="preserve">мероприятия нарушений обязательных требований контролируемым лицом </w:t>
      </w:r>
      <w:r w:rsidRPr="005A6F45">
        <w:rPr>
          <w:rFonts w:ascii="Times New Roman" w:hAnsi="Times New Roman"/>
          <w:sz w:val="28"/>
          <w:szCs w:val="20"/>
        </w:rPr>
        <w:t>Администрация</w:t>
      </w:r>
      <w:r w:rsidR="004E41A7" w:rsidRPr="005A6F45">
        <w:rPr>
          <w:rFonts w:ascii="Times New Roman" w:hAnsi="Times New Roman"/>
          <w:sz w:val="28"/>
          <w:szCs w:val="20"/>
        </w:rPr>
        <w:t xml:space="preserve"> в пределах полномочий, предусмотренных законодательством Российской Федерации, обязан</w:t>
      </w:r>
      <w:r w:rsidRPr="005A6F45">
        <w:rPr>
          <w:rFonts w:ascii="Times New Roman" w:hAnsi="Times New Roman"/>
          <w:sz w:val="28"/>
          <w:szCs w:val="20"/>
        </w:rPr>
        <w:t>а</w:t>
      </w:r>
      <w:r w:rsidR="004E41A7" w:rsidRPr="005A6F45">
        <w:rPr>
          <w:rFonts w:ascii="Times New Roman" w:hAnsi="Times New Roman"/>
          <w:sz w:val="28"/>
          <w:szCs w:val="20"/>
        </w:rPr>
        <w:t>:</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а) выдать пос</w:t>
      </w:r>
      <w:r w:rsidR="000926EB" w:rsidRPr="005A6F45">
        <w:rPr>
          <w:rFonts w:ascii="Times New Roman" w:hAnsi="Times New Roman"/>
          <w:sz w:val="28"/>
          <w:szCs w:val="20"/>
        </w:rPr>
        <w:t xml:space="preserve">ле оформления акта </w:t>
      </w:r>
      <w:r w:rsidR="00FE2F59" w:rsidRPr="005A6F45">
        <w:rPr>
          <w:rFonts w:ascii="Times New Roman" w:hAnsi="Times New Roman"/>
          <w:sz w:val="28"/>
          <w:szCs w:val="20"/>
        </w:rPr>
        <w:t>контрольного</w:t>
      </w:r>
      <w:r w:rsidRPr="005A6F45">
        <w:rPr>
          <w:rFonts w:ascii="Times New Roman" w:hAnsi="Times New Roman"/>
          <w:sz w:val="28"/>
          <w:szCs w:val="20"/>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45">
        <w:rPr>
          <w:rFonts w:ascii="Times New Roman" w:hAnsi="Times New Roman"/>
          <w:sz w:val="28"/>
          <w:szCs w:val="20"/>
        </w:rPr>
        <w:br/>
      </w:r>
      <w:r w:rsidRPr="005A6F45">
        <w:rPr>
          <w:rFonts w:ascii="Times New Roman" w:hAnsi="Times New Roman"/>
          <w:sz w:val="28"/>
          <w:szCs w:val="20"/>
        </w:rPr>
        <w:lastRenderedPageBreak/>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w:t>
      </w:r>
      <w:r w:rsidR="000A0655" w:rsidRPr="005A6F45">
        <w:rPr>
          <w:rFonts w:ascii="Times New Roman" w:hAnsi="Times New Roman"/>
          <w:sz w:val="28"/>
          <w:szCs w:val="20"/>
        </w:rPr>
        <w:t xml:space="preserve">едении контрольного </w:t>
      </w:r>
      <w:r w:rsidRPr="005A6F45">
        <w:rPr>
          <w:rFonts w:ascii="Times New Roman" w:hAnsi="Times New Roman"/>
          <w:sz w:val="28"/>
          <w:szCs w:val="20"/>
        </w:rPr>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в) при выявлении </w:t>
      </w:r>
      <w:r w:rsidR="000A0655" w:rsidRPr="005A6F45">
        <w:rPr>
          <w:rFonts w:ascii="Times New Roman" w:hAnsi="Times New Roman"/>
          <w:sz w:val="28"/>
          <w:szCs w:val="20"/>
        </w:rPr>
        <w:t xml:space="preserve">в ходе контрольного </w:t>
      </w:r>
      <w:r w:rsidRPr="005A6F45">
        <w:rPr>
          <w:rFonts w:ascii="Times New Roman" w:hAnsi="Times New Roman"/>
          <w:sz w:val="28"/>
          <w:szCs w:val="20"/>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E41A7" w:rsidRPr="005A6F45" w:rsidRDefault="004E41A7" w:rsidP="009F0197">
      <w:pPr>
        <w:spacing w:after="0" w:line="240" w:lineRule="auto"/>
        <w:jc w:val="both"/>
        <w:rPr>
          <w:rFonts w:ascii="Times New Roman" w:hAnsi="Times New Roman"/>
          <w:sz w:val="28"/>
          <w:szCs w:val="20"/>
        </w:rPr>
      </w:pPr>
      <w:r w:rsidRPr="005A6F45">
        <w:rPr>
          <w:rFonts w:ascii="Times New Roman" w:hAnsi="Times New Roman"/>
          <w:sz w:val="28"/>
          <w:szCs w:val="20"/>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41A7" w:rsidRPr="005A6F45" w:rsidRDefault="004D3E6D" w:rsidP="009F0197">
      <w:pPr>
        <w:spacing w:after="0" w:line="240" w:lineRule="auto"/>
        <w:jc w:val="both"/>
        <w:rPr>
          <w:rFonts w:ascii="Times New Roman" w:hAnsi="Times New Roman"/>
          <w:sz w:val="28"/>
          <w:szCs w:val="20"/>
        </w:rPr>
      </w:pPr>
      <w:r w:rsidRPr="005A6F45">
        <w:rPr>
          <w:rFonts w:ascii="Times New Roman" w:hAnsi="Times New Roman"/>
          <w:sz w:val="28"/>
          <w:szCs w:val="20"/>
        </w:rPr>
        <w:tab/>
        <w:t>29</w:t>
      </w:r>
      <w:r w:rsidR="004E41A7" w:rsidRPr="005A6F45">
        <w:rPr>
          <w:rFonts w:ascii="Times New Roman" w:hAnsi="Times New Roman"/>
          <w:sz w:val="28"/>
          <w:szCs w:val="20"/>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w:t>
      </w:r>
      <w:r w:rsidR="00723413" w:rsidRPr="005A6F45">
        <w:rPr>
          <w:rFonts w:ascii="Times New Roman" w:hAnsi="Times New Roman"/>
          <w:sz w:val="28"/>
          <w:szCs w:val="20"/>
        </w:rPr>
        <w:t>акта вправе представить в Администрацию</w:t>
      </w:r>
      <w:r w:rsidR="004E41A7" w:rsidRPr="005A6F45">
        <w:rPr>
          <w:rFonts w:ascii="Times New Roman" w:hAnsi="Times New Roman"/>
          <w:sz w:val="28"/>
          <w:szCs w:val="20"/>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00723413" w:rsidRPr="005A6F45">
        <w:rPr>
          <w:rFonts w:ascii="Times New Roman" w:hAnsi="Times New Roman"/>
          <w:sz w:val="28"/>
          <w:szCs w:val="20"/>
        </w:rPr>
        <w:t xml:space="preserve">Администрацию. </w:t>
      </w:r>
      <w:r w:rsidR="004E41A7" w:rsidRPr="005A6F45">
        <w:rPr>
          <w:rFonts w:ascii="Times New Roman" w:hAnsi="Times New Roman"/>
          <w:sz w:val="28"/>
          <w:szCs w:val="20"/>
        </w:rPr>
        <w:t xml:space="preserve"> Указанные документы могут быть направлены в форме электронных документов (пакета электронных документов).</w:t>
      </w:r>
    </w:p>
    <w:p w:rsidR="004E41A7" w:rsidRPr="005A6F45" w:rsidRDefault="004E41A7" w:rsidP="009F0197">
      <w:pPr>
        <w:tabs>
          <w:tab w:val="left" w:pos="709"/>
        </w:tabs>
        <w:spacing w:after="0" w:line="240" w:lineRule="auto"/>
        <w:jc w:val="both"/>
        <w:rPr>
          <w:rFonts w:ascii="Times New Roman" w:hAnsi="Times New Roman"/>
          <w:sz w:val="28"/>
          <w:szCs w:val="20"/>
        </w:rPr>
      </w:pPr>
      <w:r w:rsidRPr="005A6F45">
        <w:rPr>
          <w:rFonts w:ascii="Times New Roman" w:hAnsi="Times New Roman"/>
          <w:sz w:val="28"/>
          <w:szCs w:val="20"/>
        </w:rPr>
        <w:tab/>
        <w:t xml:space="preserve">В случае поступления возражений, указанных в настоящем пункте, </w:t>
      </w:r>
      <w:r w:rsidR="00723413" w:rsidRPr="005A6F45">
        <w:rPr>
          <w:rFonts w:ascii="Times New Roman" w:hAnsi="Times New Roman"/>
          <w:sz w:val="28"/>
          <w:szCs w:val="20"/>
        </w:rPr>
        <w:t>Администрация</w:t>
      </w:r>
      <w:r w:rsidRPr="005A6F45">
        <w:rPr>
          <w:rFonts w:ascii="Times New Roman" w:hAnsi="Times New Roman"/>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w:t>
      </w:r>
      <w:r w:rsidR="000A42B1" w:rsidRPr="005A6F45">
        <w:rPr>
          <w:rFonts w:ascii="Times New Roman" w:hAnsi="Times New Roman"/>
          <w:sz w:val="28"/>
          <w:szCs w:val="20"/>
        </w:rPr>
        <w:t xml:space="preserve">зражений, в форме очного или (в </w:t>
      </w:r>
      <w:r w:rsidRPr="005A6F45">
        <w:rPr>
          <w:rFonts w:ascii="Times New Roman" w:hAnsi="Times New Roman"/>
          <w:sz w:val="28"/>
          <w:szCs w:val="20"/>
        </w:rPr>
        <w:t>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4E41A7" w:rsidRPr="005A6F45" w:rsidRDefault="004D3E6D"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30</w:t>
      </w:r>
      <w:r w:rsidR="004E41A7" w:rsidRPr="005A6F45">
        <w:rPr>
          <w:rFonts w:ascii="Times New Roman" w:hAnsi="Times New Roman"/>
          <w:sz w:val="28"/>
          <w:szCs w:val="20"/>
        </w:rPr>
        <w:t xml:space="preserve">. Решения </w:t>
      </w:r>
      <w:r w:rsidRPr="005A6F45">
        <w:rPr>
          <w:rFonts w:ascii="Times New Roman" w:hAnsi="Times New Roman"/>
          <w:sz w:val="28"/>
          <w:szCs w:val="20"/>
        </w:rPr>
        <w:t>Администрации</w:t>
      </w:r>
      <w:r w:rsidR="004E41A7" w:rsidRPr="005A6F45">
        <w:rPr>
          <w:rFonts w:ascii="Times New Roman" w:hAnsi="Times New Roman"/>
          <w:sz w:val="28"/>
          <w:szCs w:val="20"/>
        </w:rPr>
        <w:t>, действия (бездействие) должностных лиц, осуществляющих муниципальный земельный контроль, могут быть обжалованы в порядке, установлен</w:t>
      </w:r>
      <w:r w:rsidRPr="005A6F45">
        <w:rPr>
          <w:rFonts w:ascii="Times New Roman" w:hAnsi="Times New Roman"/>
          <w:sz w:val="28"/>
          <w:szCs w:val="20"/>
        </w:rPr>
        <w:t>ном главой 9 Федерального закона №248-ФЗ</w:t>
      </w:r>
      <w:r w:rsidR="004E41A7" w:rsidRPr="005A6F45">
        <w:rPr>
          <w:rFonts w:ascii="Times New Roman" w:hAnsi="Times New Roman"/>
          <w:sz w:val="28"/>
          <w:szCs w:val="20"/>
        </w:rPr>
        <w:t>.</w:t>
      </w:r>
    </w:p>
    <w:p w:rsidR="00513FE1" w:rsidRPr="005A6F45" w:rsidRDefault="00513FE1"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8"/>
        </w:rPr>
        <w:lastRenderedPageBreak/>
        <w:t xml:space="preserve">    </w:t>
      </w:r>
      <w:r w:rsidR="005A14C2" w:rsidRPr="005A6F45">
        <w:rPr>
          <w:rFonts w:ascii="Times New Roman" w:hAnsi="Times New Roman"/>
          <w:sz w:val="28"/>
          <w:szCs w:val="28"/>
        </w:rPr>
        <w:t xml:space="preserve">           </w:t>
      </w:r>
      <w:r w:rsidRPr="005A6F45">
        <w:rPr>
          <w:rFonts w:ascii="Times New Roman" w:hAnsi="Times New Roman"/>
          <w:sz w:val="28"/>
          <w:szCs w:val="28"/>
        </w:rPr>
        <w:t>Досудебный порядок обжалования решений Администрации, действий (бездействия) должностных лиц Администрации при осуществлении муниципального земельного контроля не применяется.</w:t>
      </w:r>
    </w:p>
    <w:p w:rsidR="004E41A7" w:rsidRPr="005A6F45" w:rsidRDefault="00513FE1" w:rsidP="009F0197">
      <w:pPr>
        <w:tabs>
          <w:tab w:val="left" w:pos="709"/>
          <w:tab w:val="left" w:pos="2442"/>
        </w:tabs>
        <w:spacing w:after="0" w:line="240" w:lineRule="auto"/>
        <w:jc w:val="both"/>
        <w:rPr>
          <w:rFonts w:ascii="Times New Roman" w:hAnsi="Times New Roman"/>
          <w:i/>
          <w:sz w:val="28"/>
          <w:szCs w:val="20"/>
        </w:rPr>
      </w:pPr>
      <w:r w:rsidRPr="005A6F45">
        <w:rPr>
          <w:rFonts w:ascii="Times New Roman" w:hAnsi="Times New Roman"/>
          <w:i/>
          <w:sz w:val="28"/>
          <w:szCs w:val="20"/>
        </w:rPr>
        <w:t xml:space="preserve">       </w:t>
      </w:r>
      <w:r w:rsidR="005A14C2" w:rsidRPr="005A6F45">
        <w:rPr>
          <w:rFonts w:ascii="Times New Roman" w:hAnsi="Times New Roman"/>
          <w:i/>
          <w:sz w:val="28"/>
          <w:szCs w:val="20"/>
        </w:rPr>
        <w:t xml:space="preserve">  </w:t>
      </w:r>
      <w:r w:rsidR="002B0A69" w:rsidRPr="005A6F45">
        <w:rPr>
          <w:rFonts w:ascii="Times New Roman" w:hAnsi="Times New Roman"/>
          <w:sz w:val="28"/>
          <w:szCs w:val="20"/>
        </w:rPr>
        <w:t>31</w:t>
      </w:r>
      <w:r w:rsidR="004E41A7" w:rsidRPr="005A6F45">
        <w:rPr>
          <w:rFonts w:ascii="Times New Roman" w:hAnsi="Times New Roman"/>
          <w:sz w:val="28"/>
          <w:szCs w:val="20"/>
        </w:rPr>
        <w:t xml:space="preserve">. </w:t>
      </w:r>
      <w:r w:rsidR="001C4B8F" w:rsidRPr="005A6F45">
        <w:rPr>
          <w:rFonts w:ascii="Times New Roman" w:hAnsi="Times New Roman"/>
          <w:sz w:val="28"/>
          <w:szCs w:val="20"/>
        </w:rPr>
        <w:t>Должностным лицом Администрации</w:t>
      </w:r>
      <w:r w:rsidR="004E41A7" w:rsidRPr="005A6F45">
        <w:rPr>
          <w:rFonts w:ascii="Times New Roman" w:hAnsi="Times New Roman"/>
          <w:sz w:val="28"/>
          <w:szCs w:val="20"/>
        </w:rPr>
        <w:t>, уполномоченным принимать решения о пр</w:t>
      </w:r>
      <w:r w:rsidR="000A0655" w:rsidRPr="005A6F45">
        <w:rPr>
          <w:rFonts w:ascii="Times New Roman" w:hAnsi="Times New Roman"/>
          <w:sz w:val="28"/>
          <w:szCs w:val="20"/>
        </w:rPr>
        <w:t xml:space="preserve">оведении контрольных </w:t>
      </w:r>
      <w:r w:rsidR="004E41A7" w:rsidRPr="005A6F45">
        <w:rPr>
          <w:rFonts w:ascii="Times New Roman" w:hAnsi="Times New Roman"/>
          <w:sz w:val="28"/>
          <w:szCs w:val="20"/>
        </w:rPr>
        <w:t xml:space="preserve">мероприятий, предусматривающих взаимодействие с контролируемым лицом, а также </w:t>
      </w:r>
      <w:r w:rsidR="004D3E6D" w:rsidRPr="005A6F45">
        <w:rPr>
          <w:rFonts w:ascii="Times New Roman" w:hAnsi="Times New Roman"/>
          <w:sz w:val="28"/>
          <w:szCs w:val="20"/>
        </w:rPr>
        <w:t>документарных проверок является Г</w:t>
      </w:r>
      <w:r w:rsidR="002B0A69" w:rsidRPr="005A6F45">
        <w:rPr>
          <w:rFonts w:ascii="Times New Roman" w:hAnsi="Times New Roman"/>
          <w:sz w:val="28"/>
          <w:szCs w:val="20"/>
        </w:rPr>
        <w:t>лава муниципального образования «</w:t>
      </w:r>
      <w:r w:rsidR="004D3E6D" w:rsidRPr="005A6F45">
        <w:rPr>
          <w:rFonts w:ascii="Times New Roman" w:hAnsi="Times New Roman"/>
          <w:sz w:val="28"/>
          <w:szCs w:val="20"/>
        </w:rPr>
        <w:t>Велижский район»</w:t>
      </w:r>
      <w:r w:rsidR="001F4CB9" w:rsidRPr="005A6F45">
        <w:rPr>
          <w:rFonts w:ascii="Times New Roman" w:hAnsi="Times New Roman"/>
          <w:sz w:val="28"/>
          <w:szCs w:val="20"/>
        </w:rPr>
        <w:t>.</w:t>
      </w:r>
    </w:p>
    <w:p w:rsidR="007277E8" w:rsidRPr="005A6F45" w:rsidRDefault="002B0A69"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32</w:t>
      </w:r>
      <w:r w:rsidR="00201D71" w:rsidRPr="005A6F45">
        <w:rPr>
          <w:rFonts w:ascii="Times New Roman" w:hAnsi="Times New Roman"/>
          <w:sz w:val="28"/>
          <w:szCs w:val="20"/>
        </w:rPr>
        <w:t>. Должностными лицами Администрации</w:t>
      </w:r>
      <w:r w:rsidR="004E41A7" w:rsidRPr="005A6F45">
        <w:rPr>
          <w:rFonts w:ascii="Times New Roman" w:hAnsi="Times New Roman"/>
          <w:sz w:val="28"/>
          <w:szCs w:val="20"/>
        </w:rPr>
        <w:t>, уполномоченными на осуществление муниципального земельного контроля</w:t>
      </w:r>
      <w:r w:rsidR="00723413" w:rsidRPr="005A6F45">
        <w:rPr>
          <w:rFonts w:ascii="Times New Roman" w:hAnsi="Times New Roman"/>
          <w:sz w:val="28"/>
          <w:szCs w:val="20"/>
        </w:rPr>
        <w:t>, являет</w:t>
      </w:r>
      <w:r w:rsidR="004E41A7" w:rsidRPr="005A6F45">
        <w:rPr>
          <w:rFonts w:ascii="Times New Roman" w:hAnsi="Times New Roman"/>
          <w:sz w:val="28"/>
          <w:szCs w:val="20"/>
        </w:rPr>
        <w:t>ся</w:t>
      </w:r>
      <w:r w:rsidR="005A14C2" w:rsidRPr="005A6F45">
        <w:rPr>
          <w:rFonts w:ascii="Times New Roman" w:hAnsi="Times New Roman"/>
          <w:sz w:val="28"/>
          <w:szCs w:val="20"/>
        </w:rPr>
        <w:t xml:space="preserve"> инспекто</w:t>
      </w:r>
      <w:r w:rsidR="001C5457" w:rsidRPr="005A6F45">
        <w:rPr>
          <w:rFonts w:ascii="Times New Roman" w:hAnsi="Times New Roman"/>
          <w:sz w:val="28"/>
          <w:szCs w:val="20"/>
        </w:rPr>
        <w:t>р муниципального земельного контроля</w:t>
      </w:r>
      <w:r w:rsidR="007277E8" w:rsidRPr="005A6F45">
        <w:rPr>
          <w:rFonts w:ascii="Times New Roman" w:hAnsi="Times New Roman"/>
          <w:sz w:val="28"/>
          <w:szCs w:val="20"/>
        </w:rPr>
        <w:t>.</w:t>
      </w:r>
    </w:p>
    <w:p w:rsidR="004E41A7" w:rsidRPr="005A6F45" w:rsidRDefault="004E41A7"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Инспектор</w:t>
      </w:r>
      <w:r w:rsidR="00201D71" w:rsidRPr="005A6F45">
        <w:rPr>
          <w:rFonts w:ascii="Times New Roman" w:hAnsi="Times New Roman"/>
          <w:sz w:val="28"/>
          <w:szCs w:val="20"/>
        </w:rPr>
        <w:t xml:space="preserve"> муниципального земельного контроля</w:t>
      </w:r>
      <w:r w:rsidRPr="005A6F45">
        <w:rPr>
          <w:rFonts w:ascii="Times New Roman" w:hAnsi="Times New Roman"/>
          <w:sz w:val="28"/>
          <w:szCs w:val="20"/>
        </w:rPr>
        <w:t xml:space="preserve">, при осуществлении муниципального земельного контроля, имеет права, обязанности и несет ответственность в соответствии с Федеральным </w:t>
      </w:r>
      <w:r w:rsidR="002B0A69" w:rsidRPr="005A6F45">
        <w:rPr>
          <w:rFonts w:ascii="Times New Roman" w:hAnsi="Times New Roman"/>
          <w:sz w:val="28"/>
          <w:szCs w:val="20"/>
        </w:rPr>
        <w:t>законом № 248-ФЗ</w:t>
      </w:r>
      <w:r w:rsidRPr="005A6F45">
        <w:rPr>
          <w:rFonts w:ascii="Times New Roman" w:hAnsi="Times New Roman"/>
          <w:sz w:val="28"/>
          <w:szCs w:val="20"/>
        </w:rPr>
        <w:t xml:space="preserve"> и иными федеральными законами.</w:t>
      </w:r>
    </w:p>
    <w:p w:rsidR="004E41A7" w:rsidRPr="005A6F45" w:rsidRDefault="002B0A69"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33</w:t>
      </w:r>
      <w:r w:rsidR="004E41A7" w:rsidRPr="005A6F45">
        <w:rPr>
          <w:rFonts w:ascii="Times New Roman" w:hAnsi="Times New Roman"/>
          <w:sz w:val="28"/>
          <w:szCs w:val="20"/>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4E41A7" w:rsidRPr="005A6F45" w:rsidRDefault="004E41A7"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Должностные лица, осуществляющие муниципальный земельный контроль, в срок не позднее 5 рабочих дней со дня око</w:t>
      </w:r>
      <w:r w:rsidR="000A0655" w:rsidRPr="005A6F45">
        <w:rPr>
          <w:rFonts w:ascii="Times New Roman" w:hAnsi="Times New Roman"/>
          <w:sz w:val="28"/>
          <w:szCs w:val="20"/>
        </w:rPr>
        <w:t>нчания контрольного</w:t>
      </w:r>
      <w:r w:rsidRPr="005A6F45">
        <w:rPr>
          <w:rFonts w:ascii="Times New Roman" w:hAnsi="Times New Roman"/>
          <w:sz w:val="28"/>
          <w:szCs w:val="20"/>
        </w:rPr>
        <w:t xml:space="preserve"> мероприятия направляют в орган местного самоуправления  уведомление о выявлении самовольной постройки с приложением документов, подтверждающих указанный факт,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4E41A7" w:rsidRPr="005A6F45" w:rsidRDefault="002B0A69" w:rsidP="009F0197">
      <w:pPr>
        <w:tabs>
          <w:tab w:val="left" w:pos="709"/>
          <w:tab w:val="left" w:pos="2442"/>
        </w:tabs>
        <w:spacing w:after="0" w:line="240" w:lineRule="auto"/>
        <w:jc w:val="both"/>
        <w:rPr>
          <w:rFonts w:ascii="Times New Roman" w:hAnsi="Times New Roman"/>
          <w:sz w:val="28"/>
          <w:szCs w:val="20"/>
        </w:rPr>
      </w:pPr>
      <w:r w:rsidRPr="005A6F45">
        <w:rPr>
          <w:rFonts w:ascii="Times New Roman" w:hAnsi="Times New Roman"/>
          <w:sz w:val="28"/>
          <w:szCs w:val="20"/>
        </w:rPr>
        <w:tab/>
        <w:t>34</w:t>
      </w:r>
      <w:r w:rsidR="004E41A7" w:rsidRPr="005A6F45">
        <w:rPr>
          <w:rFonts w:ascii="Times New Roman" w:hAnsi="Times New Roman"/>
          <w:sz w:val="28"/>
          <w:szCs w:val="20"/>
        </w:rPr>
        <w:t xml:space="preserve">. Должностные лица, осуществляющие муниципальный земельный контроль, имеют бланки документов </w:t>
      </w:r>
      <w:r w:rsidR="009A782E" w:rsidRPr="005A6F45">
        <w:rPr>
          <w:rFonts w:ascii="Times New Roman" w:hAnsi="Times New Roman"/>
          <w:sz w:val="28"/>
          <w:szCs w:val="20"/>
        </w:rPr>
        <w:t xml:space="preserve">с </w:t>
      </w:r>
      <w:r w:rsidR="004E41A7" w:rsidRPr="005A6F45">
        <w:rPr>
          <w:rFonts w:ascii="Times New Roman" w:hAnsi="Times New Roman"/>
          <w:sz w:val="28"/>
          <w:szCs w:val="20"/>
        </w:rPr>
        <w:t>наименованием органа муниципального земельного контроля, необходимых для осуществления муниципального земельного контроля.</w:t>
      </w:r>
    </w:p>
    <w:p w:rsidR="0028770F" w:rsidRPr="005A6F45" w:rsidRDefault="0028770F" w:rsidP="0028770F">
      <w:pPr>
        <w:spacing w:after="0" w:line="240" w:lineRule="auto"/>
        <w:jc w:val="both"/>
        <w:rPr>
          <w:rFonts w:ascii="Times New Roman" w:hAnsi="Times New Roman"/>
          <w:sz w:val="28"/>
          <w:szCs w:val="20"/>
        </w:rPr>
      </w:pPr>
      <w:r w:rsidRPr="005A6F45">
        <w:rPr>
          <w:rFonts w:ascii="Times New Roman" w:hAnsi="Times New Roman"/>
          <w:sz w:val="28"/>
          <w:szCs w:val="20"/>
        </w:rPr>
        <w:t xml:space="preserve">  </w:t>
      </w:r>
      <w:r w:rsidR="00285F1B" w:rsidRPr="005A6F45">
        <w:rPr>
          <w:rFonts w:ascii="Times New Roman" w:hAnsi="Times New Roman"/>
          <w:sz w:val="28"/>
          <w:szCs w:val="20"/>
        </w:rPr>
        <w:t xml:space="preserve">         </w:t>
      </w:r>
      <w:r w:rsidR="002B0A69" w:rsidRPr="005A6F45">
        <w:rPr>
          <w:rFonts w:ascii="Times New Roman" w:hAnsi="Times New Roman"/>
          <w:sz w:val="28"/>
          <w:szCs w:val="20"/>
        </w:rPr>
        <w:t>35</w:t>
      </w:r>
      <w:r w:rsidR="006F6808" w:rsidRPr="005A6F45">
        <w:rPr>
          <w:rFonts w:ascii="Times New Roman" w:hAnsi="Times New Roman"/>
          <w:sz w:val="28"/>
          <w:szCs w:val="20"/>
        </w:rPr>
        <w:t xml:space="preserve">. Администрация </w:t>
      </w:r>
      <w:r w:rsidRPr="005A6F45">
        <w:rPr>
          <w:rFonts w:ascii="Times New Roman" w:hAnsi="Times New Roman"/>
          <w:sz w:val="28"/>
          <w:szCs w:val="20"/>
        </w:rPr>
        <w:t xml:space="preserve">осуществляет учет объектов муниципального земельного контроля. </w:t>
      </w:r>
    </w:p>
    <w:p w:rsidR="0028770F" w:rsidRPr="005A6F45" w:rsidRDefault="0028770F" w:rsidP="0028770F">
      <w:pPr>
        <w:spacing w:after="0" w:line="240" w:lineRule="auto"/>
        <w:jc w:val="both"/>
        <w:rPr>
          <w:rFonts w:ascii="Times New Roman" w:hAnsi="Times New Roman"/>
          <w:sz w:val="28"/>
          <w:szCs w:val="20"/>
        </w:rPr>
      </w:pPr>
      <w:r w:rsidRPr="005A6F45">
        <w:rPr>
          <w:rFonts w:ascii="Times New Roman" w:hAnsi="Times New Roman"/>
          <w:sz w:val="28"/>
          <w:szCs w:val="20"/>
        </w:rPr>
        <w:tab/>
        <w:t xml:space="preserve">При сборе, обработке, анализе и учете сведений об объектах земельного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28770F" w:rsidRPr="005A6F45" w:rsidRDefault="0028770F" w:rsidP="0028770F">
      <w:pPr>
        <w:spacing w:after="0" w:line="240" w:lineRule="auto"/>
        <w:jc w:val="both"/>
        <w:rPr>
          <w:rFonts w:ascii="Times New Roman" w:hAnsi="Times New Roman"/>
          <w:sz w:val="28"/>
          <w:szCs w:val="20"/>
        </w:rPr>
      </w:pPr>
      <w:r w:rsidRPr="005A6F45">
        <w:rPr>
          <w:rFonts w:ascii="Times New Roman" w:hAnsi="Times New Roman"/>
          <w:sz w:val="28"/>
          <w:szCs w:val="20"/>
        </w:rPr>
        <w:lastRenderedPageBreak/>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E41A7" w:rsidRPr="005A6F45" w:rsidRDefault="004E41A7" w:rsidP="009F0197">
      <w:pPr>
        <w:tabs>
          <w:tab w:val="left" w:pos="709"/>
          <w:tab w:val="left" w:pos="2442"/>
        </w:tabs>
        <w:spacing w:after="0" w:line="240" w:lineRule="auto"/>
        <w:jc w:val="both"/>
        <w:rPr>
          <w:rFonts w:ascii="Times New Roman" w:hAnsi="Times New Roman"/>
          <w:sz w:val="28"/>
          <w:szCs w:val="20"/>
        </w:rPr>
      </w:pPr>
    </w:p>
    <w:p w:rsidR="004E41A7" w:rsidRPr="005A6F45" w:rsidRDefault="004E41A7" w:rsidP="009F0197">
      <w:pPr>
        <w:tabs>
          <w:tab w:val="left" w:pos="709"/>
          <w:tab w:val="left" w:pos="2442"/>
        </w:tabs>
        <w:spacing w:after="0" w:line="240" w:lineRule="auto"/>
        <w:jc w:val="both"/>
        <w:rPr>
          <w:rFonts w:ascii="Times New Roman" w:hAnsi="Times New Roman"/>
          <w:sz w:val="28"/>
          <w:szCs w:val="20"/>
        </w:rPr>
      </w:pPr>
    </w:p>
    <w:sectPr w:rsidR="004E41A7" w:rsidRPr="005A6F45" w:rsidSect="005A6F45">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A4" w:rsidRDefault="00D847A4" w:rsidP="000A2D21">
      <w:pPr>
        <w:spacing w:after="0" w:line="240" w:lineRule="auto"/>
      </w:pPr>
      <w:r>
        <w:separator/>
      </w:r>
    </w:p>
  </w:endnote>
  <w:endnote w:type="continuationSeparator" w:id="0">
    <w:p w:rsidR="00D847A4" w:rsidRDefault="00D847A4"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223312"/>
      <w:docPartObj>
        <w:docPartGallery w:val="Page Numbers (Bottom of Page)"/>
        <w:docPartUnique/>
      </w:docPartObj>
    </w:sdtPr>
    <w:sdtEndPr/>
    <w:sdtContent>
      <w:p w:rsidR="005A6F45" w:rsidRDefault="005A6F45">
        <w:pPr>
          <w:pStyle w:val="aa"/>
          <w:jc w:val="right"/>
        </w:pPr>
        <w:r>
          <w:fldChar w:fldCharType="begin"/>
        </w:r>
        <w:r>
          <w:instrText>PAGE   \* MERGEFORMAT</w:instrText>
        </w:r>
        <w:r>
          <w:fldChar w:fldCharType="separate"/>
        </w:r>
        <w:r w:rsidR="00334339">
          <w:rPr>
            <w:noProof/>
          </w:rPr>
          <w:t>14</w:t>
        </w:r>
        <w:r>
          <w:fldChar w:fldCharType="end"/>
        </w:r>
      </w:p>
    </w:sdtContent>
  </w:sdt>
  <w:p w:rsidR="005A6F45" w:rsidRDefault="005A6F4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A4" w:rsidRDefault="00D847A4" w:rsidP="000A2D21">
      <w:pPr>
        <w:spacing w:after="0" w:line="240" w:lineRule="auto"/>
      </w:pPr>
      <w:r>
        <w:separator/>
      </w:r>
    </w:p>
  </w:footnote>
  <w:footnote w:type="continuationSeparator" w:id="0">
    <w:p w:rsidR="00D847A4" w:rsidRDefault="00D847A4" w:rsidP="000A2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15:restartNumberingAfterBreak="0">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D7"/>
    <w:rsid w:val="00001CF4"/>
    <w:rsid w:val="000143A1"/>
    <w:rsid w:val="000214FE"/>
    <w:rsid w:val="000475B8"/>
    <w:rsid w:val="0005168E"/>
    <w:rsid w:val="00053127"/>
    <w:rsid w:val="00053F6F"/>
    <w:rsid w:val="00056EEC"/>
    <w:rsid w:val="00070ACD"/>
    <w:rsid w:val="00071395"/>
    <w:rsid w:val="00075B5F"/>
    <w:rsid w:val="000831A0"/>
    <w:rsid w:val="000856E1"/>
    <w:rsid w:val="0008778F"/>
    <w:rsid w:val="000926EB"/>
    <w:rsid w:val="000A0655"/>
    <w:rsid w:val="000A1917"/>
    <w:rsid w:val="000A2D21"/>
    <w:rsid w:val="000A42B1"/>
    <w:rsid w:val="000B1E46"/>
    <w:rsid w:val="000C6EFF"/>
    <w:rsid w:val="000D1D20"/>
    <w:rsid w:val="000F2CFD"/>
    <w:rsid w:val="000F700A"/>
    <w:rsid w:val="000F777D"/>
    <w:rsid w:val="00105C99"/>
    <w:rsid w:val="001131E1"/>
    <w:rsid w:val="0011384A"/>
    <w:rsid w:val="001203DD"/>
    <w:rsid w:val="00122865"/>
    <w:rsid w:val="00142310"/>
    <w:rsid w:val="0014341B"/>
    <w:rsid w:val="00145718"/>
    <w:rsid w:val="00154A76"/>
    <w:rsid w:val="0016242A"/>
    <w:rsid w:val="00173FBA"/>
    <w:rsid w:val="00183F77"/>
    <w:rsid w:val="001902D1"/>
    <w:rsid w:val="0019312E"/>
    <w:rsid w:val="00194368"/>
    <w:rsid w:val="001A3152"/>
    <w:rsid w:val="001B758D"/>
    <w:rsid w:val="001C00F0"/>
    <w:rsid w:val="001C0FD9"/>
    <w:rsid w:val="001C22ED"/>
    <w:rsid w:val="001C2BA3"/>
    <w:rsid w:val="001C4B8F"/>
    <w:rsid w:val="001C5457"/>
    <w:rsid w:val="001C567A"/>
    <w:rsid w:val="001C74AC"/>
    <w:rsid w:val="001D65BB"/>
    <w:rsid w:val="001F08CB"/>
    <w:rsid w:val="001F4CB9"/>
    <w:rsid w:val="001F61B5"/>
    <w:rsid w:val="001F70C0"/>
    <w:rsid w:val="00201D71"/>
    <w:rsid w:val="002077D6"/>
    <w:rsid w:val="00211568"/>
    <w:rsid w:val="0021244B"/>
    <w:rsid w:val="00232738"/>
    <w:rsid w:val="00233EF6"/>
    <w:rsid w:val="002639ED"/>
    <w:rsid w:val="0026497F"/>
    <w:rsid w:val="00266C00"/>
    <w:rsid w:val="002745F3"/>
    <w:rsid w:val="00285F1B"/>
    <w:rsid w:val="0028770F"/>
    <w:rsid w:val="0029106F"/>
    <w:rsid w:val="002B0A69"/>
    <w:rsid w:val="002B39B4"/>
    <w:rsid w:val="002E066B"/>
    <w:rsid w:val="002E6E30"/>
    <w:rsid w:val="002E6FE9"/>
    <w:rsid w:val="002F1036"/>
    <w:rsid w:val="002F3B52"/>
    <w:rsid w:val="003062B2"/>
    <w:rsid w:val="00317EFF"/>
    <w:rsid w:val="003213D2"/>
    <w:rsid w:val="00326480"/>
    <w:rsid w:val="00334339"/>
    <w:rsid w:val="00360DB1"/>
    <w:rsid w:val="00365587"/>
    <w:rsid w:val="003669C1"/>
    <w:rsid w:val="0037575F"/>
    <w:rsid w:val="0038234F"/>
    <w:rsid w:val="00383633"/>
    <w:rsid w:val="00394DB3"/>
    <w:rsid w:val="003A4CC0"/>
    <w:rsid w:val="003B149D"/>
    <w:rsid w:val="003B44F9"/>
    <w:rsid w:val="003C731F"/>
    <w:rsid w:val="003D7B41"/>
    <w:rsid w:val="003E491F"/>
    <w:rsid w:val="003F18F9"/>
    <w:rsid w:val="003F35AA"/>
    <w:rsid w:val="003F4273"/>
    <w:rsid w:val="003F642C"/>
    <w:rsid w:val="004032E4"/>
    <w:rsid w:val="00413921"/>
    <w:rsid w:val="00422AEE"/>
    <w:rsid w:val="00432EDF"/>
    <w:rsid w:val="00440AF6"/>
    <w:rsid w:val="00450F00"/>
    <w:rsid w:val="004559CE"/>
    <w:rsid w:val="0046076D"/>
    <w:rsid w:val="00463A1B"/>
    <w:rsid w:val="00467D0F"/>
    <w:rsid w:val="004716D3"/>
    <w:rsid w:val="00472733"/>
    <w:rsid w:val="004735A2"/>
    <w:rsid w:val="00473D9D"/>
    <w:rsid w:val="004866F0"/>
    <w:rsid w:val="004926E4"/>
    <w:rsid w:val="00493769"/>
    <w:rsid w:val="00494618"/>
    <w:rsid w:val="00494A0F"/>
    <w:rsid w:val="004A1ED0"/>
    <w:rsid w:val="004A2F24"/>
    <w:rsid w:val="004B0467"/>
    <w:rsid w:val="004B0876"/>
    <w:rsid w:val="004C22BD"/>
    <w:rsid w:val="004D18FE"/>
    <w:rsid w:val="004D3E6D"/>
    <w:rsid w:val="004D6B4D"/>
    <w:rsid w:val="004E1E8F"/>
    <w:rsid w:val="004E41A7"/>
    <w:rsid w:val="004F3033"/>
    <w:rsid w:val="00500979"/>
    <w:rsid w:val="00505EB0"/>
    <w:rsid w:val="00512DB3"/>
    <w:rsid w:val="00513FE1"/>
    <w:rsid w:val="005152B0"/>
    <w:rsid w:val="0054298F"/>
    <w:rsid w:val="00545CB5"/>
    <w:rsid w:val="00552195"/>
    <w:rsid w:val="00560B6D"/>
    <w:rsid w:val="00570CCE"/>
    <w:rsid w:val="005756F2"/>
    <w:rsid w:val="00577457"/>
    <w:rsid w:val="005856D7"/>
    <w:rsid w:val="005875A5"/>
    <w:rsid w:val="00590BE0"/>
    <w:rsid w:val="005A14C2"/>
    <w:rsid w:val="005A6F45"/>
    <w:rsid w:val="005A6F9C"/>
    <w:rsid w:val="005B20A1"/>
    <w:rsid w:val="005B4C87"/>
    <w:rsid w:val="005C6134"/>
    <w:rsid w:val="005D04A4"/>
    <w:rsid w:val="005D2587"/>
    <w:rsid w:val="005D55ED"/>
    <w:rsid w:val="005D5761"/>
    <w:rsid w:val="00600B5F"/>
    <w:rsid w:val="00615288"/>
    <w:rsid w:val="00625957"/>
    <w:rsid w:val="00630BA7"/>
    <w:rsid w:val="006525F6"/>
    <w:rsid w:val="006821C7"/>
    <w:rsid w:val="00684499"/>
    <w:rsid w:val="00695314"/>
    <w:rsid w:val="006956E0"/>
    <w:rsid w:val="006A238B"/>
    <w:rsid w:val="006A4BDF"/>
    <w:rsid w:val="006B1FA3"/>
    <w:rsid w:val="006B4226"/>
    <w:rsid w:val="006C040F"/>
    <w:rsid w:val="006D4469"/>
    <w:rsid w:val="006D7108"/>
    <w:rsid w:val="006D7A76"/>
    <w:rsid w:val="006F1E8A"/>
    <w:rsid w:val="006F606B"/>
    <w:rsid w:val="006F6808"/>
    <w:rsid w:val="006F6F4C"/>
    <w:rsid w:val="0070288E"/>
    <w:rsid w:val="00707B16"/>
    <w:rsid w:val="007105E4"/>
    <w:rsid w:val="00714ADA"/>
    <w:rsid w:val="00723413"/>
    <w:rsid w:val="007277E8"/>
    <w:rsid w:val="0073114C"/>
    <w:rsid w:val="0073240C"/>
    <w:rsid w:val="0074312A"/>
    <w:rsid w:val="00745DB0"/>
    <w:rsid w:val="00750FAF"/>
    <w:rsid w:val="007512E8"/>
    <w:rsid w:val="00777984"/>
    <w:rsid w:val="00782604"/>
    <w:rsid w:val="00782F5B"/>
    <w:rsid w:val="0079386E"/>
    <w:rsid w:val="007A7214"/>
    <w:rsid w:val="007B7134"/>
    <w:rsid w:val="007C5EDC"/>
    <w:rsid w:val="007C67F2"/>
    <w:rsid w:val="007D7609"/>
    <w:rsid w:val="007E716E"/>
    <w:rsid w:val="007E7659"/>
    <w:rsid w:val="007F5A62"/>
    <w:rsid w:val="00804A2F"/>
    <w:rsid w:val="00804A9A"/>
    <w:rsid w:val="00811AB4"/>
    <w:rsid w:val="00825B47"/>
    <w:rsid w:val="008423F8"/>
    <w:rsid w:val="00842A5C"/>
    <w:rsid w:val="00845E49"/>
    <w:rsid w:val="008467EB"/>
    <w:rsid w:val="0085044B"/>
    <w:rsid w:val="00851E75"/>
    <w:rsid w:val="00853A5C"/>
    <w:rsid w:val="0085418A"/>
    <w:rsid w:val="008547F8"/>
    <w:rsid w:val="00870CCC"/>
    <w:rsid w:val="008718E4"/>
    <w:rsid w:val="0087672E"/>
    <w:rsid w:val="00880C91"/>
    <w:rsid w:val="008836C5"/>
    <w:rsid w:val="008836C7"/>
    <w:rsid w:val="00883CA3"/>
    <w:rsid w:val="00887506"/>
    <w:rsid w:val="008974A0"/>
    <w:rsid w:val="008A4419"/>
    <w:rsid w:val="008A5DFE"/>
    <w:rsid w:val="008A7CD6"/>
    <w:rsid w:val="008B551D"/>
    <w:rsid w:val="008D0223"/>
    <w:rsid w:val="008F3835"/>
    <w:rsid w:val="008F7F33"/>
    <w:rsid w:val="00902A84"/>
    <w:rsid w:val="00911DD3"/>
    <w:rsid w:val="00915871"/>
    <w:rsid w:val="009223B3"/>
    <w:rsid w:val="009340A3"/>
    <w:rsid w:val="009403E1"/>
    <w:rsid w:val="009571C3"/>
    <w:rsid w:val="00957802"/>
    <w:rsid w:val="0097202F"/>
    <w:rsid w:val="009A6DDC"/>
    <w:rsid w:val="009A782E"/>
    <w:rsid w:val="009B01E7"/>
    <w:rsid w:val="009B0837"/>
    <w:rsid w:val="009B1662"/>
    <w:rsid w:val="009C15B1"/>
    <w:rsid w:val="009C3438"/>
    <w:rsid w:val="009C4763"/>
    <w:rsid w:val="009D3357"/>
    <w:rsid w:val="009D372B"/>
    <w:rsid w:val="009F0197"/>
    <w:rsid w:val="009F40B0"/>
    <w:rsid w:val="00A11AE5"/>
    <w:rsid w:val="00A23D98"/>
    <w:rsid w:val="00A3449B"/>
    <w:rsid w:val="00A45128"/>
    <w:rsid w:val="00A50B83"/>
    <w:rsid w:val="00A53111"/>
    <w:rsid w:val="00A60126"/>
    <w:rsid w:val="00A644B2"/>
    <w:rsid w:val="00A66367"/>
    <w:rsid w:val="00A70EC6"/>
    <w:rsid w:val="00A95E51"/>
    <w:rsid w:val="00A967ED"/>
    <w:rsid w:val="00A96AE5"/>
    <w:rsid w:val="00A973E7"/>
    <w:rsid w:val="00AB0EA1"/>
    <w:rsid w:val="00AB4D22"/>
    <w:rsid w:val="00AC15EE"/>
    <w:rsid w:val="00AD4B19"/>
    <w:rsid w:val="00AD6C54"/>
    <w:rsid w:val="00AE1A7F"/>
    <w:rsid w:val="00B01275"/>
    <w:rsid w:val="00B144D6"/>
    <w:rsid w:val="00B21096"/>
    <w:rsid w:val="00B2321A"/>
    <w:rsid w:val="00B2689D"/>
    <w:rsid w:val="00B33D09"/>
    <w:rsid w:val="00B53D50"/>
    <w:rsid w:val="00B54255"/>
    <w:rsid w:val="00B55847"/>
    <w:rsid w:val="00B56810"/>
    <w:rsid w:val="00B5756F"/>
    <w:rsid w:val="00B57753"/>
    <w:rsid w:val="00B65151"/>
    <w:rsid w:val="00B82FC4"/>
    <w:rsid w:val="00B95004"/>
    <w:rsid w:val="00BA3221"/>
    <w:rsid w:val="00BA6240"/>
    <w:rsid w:val="00BB10D9"/>
    <w:rsid w:val="00BB333F"/>
    <w:rsid w:val="00BB6976"/>
    <w:rsid w:val="00BC1488"/>
    <w:rsid w:val="00BC775B"/>
    <w:rsid w:val="00BD510C"/>
    <w:rsid w:val="00BD6707"/>
    <w:rsid w:val="00BE0AAB"/>
    <w:rsid w:val="00C1263A"/>
    <w:rsid w:val="00C249A7"/>
    <w:rsid w:val="00C2707E"/>
    <w:rsid w:val="00C452C9"/>
    <w:rsid w:val="00C469A6"/>
    <w:rsid w:val="00C549AE"/>
    <w:rsid w:val="00C624DA"/>
    <w:rsid w:val="00C630C5"/>
    <w:rsid w:val="00C6521F"/>
    <w:rsid w:val="00C7248D"/>
    <w:rsid w:val="00C74AA3"/>
    <w:rsid w:val="00C8145D"/>
    <w:rsid w:val="00C81C41"/>
    <w:rsid w:val="00C93E83"/>
    <w:rsid w:val="00CA4FFD"/>
    <w:rsid w:val="00CB037F"/>
    <w:rsid w:val="00CB313C"/>
    <w:rsid w:val="00CD5640"/>
    <w:rsid w:val="00CD74BE"/>
    <w:rsid w:val="00CF0412"/>
    <w:rsid w:val="00CF0C89"/>
    <w:rsid w:val="00CF7770"/>
    <w:rsid w:val="00D01D31"/>
    <w:rsid w:val="00D058F2"/>
    <w:rsid w:val="00D05C87"/>
    <w:rsid w:val="00D147DC"/>
    <w:rsid w:val="00D205A3"/>
    <w:rsid w:val="00D33BCC"/>
    <w:rsid w:val="00D35BD7"/>
    <w:rsid w:val="00D4427D"/>
    <w:rsid w:val="00D532D5"/>
    <w:rsid w:val="00D53873"/>
    <w:rsid w:val="00D56959"/>
    <w:rsid w:val="00D649B7"/>
    <w:rsid w:val="00D82234"/>
    <w:rsid w:val="00D847A4"/>
    <w:rsid w:val="00D879A3"/>
    <w:rsid w:val="00D90189"/>
    <w:rsid w:val="00D912BD"/>
    <w:rsid w:val="00D935B2"/>
    <w:rsid w:val="00DA3A2D"/>
    <w:rsid w:val="00DD265D"/>
    <w:rsid w:val="00DD6ECC"/>
    <w:rsid w:val="00DF26D7"/>
    <w:rsid w:val="00E013B5"/>
    <w:rsid w:val="00E023D8"/>
    <w:rsid w:val="00E0498E"/>
    <w:rsid w:val="00E121A2"/>
    <w:rsid w:val="00E1758C"/>
    <w:rsid w:val="00E207E8"/>
    <w:rsid w:val="00E23AD9"/>
    <w:rsid w:val="00E26B65"/>
    <w:rsid w:val="00E30BBA"/>
    <w:rsid w:val="00E35F33"/>
    <w:rsid w:val="00E4138B"/>
    <w:rsid w:val="00E41EA6"/>
    <w:rsid w:val="00E446B2"/>
    <w:rsid w:val="00E54C77"/>
    <w:rsid w:val="00E658F4"/>
    <w:rsid w:val="00E67E37"/>
    <w:rsid w:val="00E75645"/>
    <w:rsid w:val="00E774A9"/>
    <w:rsid w:val="00E97E95"/>
    <w:rsid w:val="00EA5463"/>
    <w:rsid w:val="00EC64E5"/>
    <w:rsid w:val="00EC6DFC"/>
    <w:rsid w:val="00ED1C86"/>
    <w:rsid w:val="00ED304B"/>
    <w:rsid w:val="00EE5BC7"/>
    <w:rsid w:val="00EF5E5F"/>
    <w:rsid w:val="00F05997"/>
    <w:rsid w:val="00F05BC1"/>
    <w:rsid w:val="00F175EB"/>
    <w:rsid w:val="00F216C1"/>
    <w:rsid w:val="00F25C69"/>
    <w:rsid w:val="00F34F81"/>
    <w:rsid w:val="00F36E95"/>
    <w:rsid w:val="00F37507"/>
    <w:rsid w:val="00F53E34"/>
    <w:rsid w:val="00F738B1"/>
    <w:rsid w:val="00F76F15"/>
    <w:rsid w:val="00F83169"/>
    <w:rsid w:val="00FA291F"/>
    <w:rsid w:val="00FA519D"/>
    <w:rsid w:val="00FA6847"/>
    <w:rsid w:val="00FB1318"/>
    <w:rsid w:val="00FC0E30"/>
    <w:rsid w:val="00FD6A91"/>
    <w:rsid w:val="00FE2F59"/>
    <w:rsid w:val="00FE31F8"/>
    <w:rsid w:val="00FE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01518-D615-4141-B1E8-0E76B61E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53D50"/>
    <w:pPr>
      <w:ind w:left="720"/>
      <w:contextualSpacing/>
    </w:pPr>
  </w:style>
  <w:style w:type="character" w:styleId="a5">
    <w:name w:val="Hyperlink"/>
    <w:basedOn w:val="a0"/>
    <w:uiPriority w:val="99"/>
    <w:rsid w:val="00A95E51"/>
    <w:rPr>
      <w:rFonts w:cs="Times New Roman"/>
      <w:color w:val="0000FF"/>
      <w:u w:val="single"/>
    </w:rPr>
  </w:style>
  <w:style w:type="paragraph" w:customStyle="1" w:styleId="ConsPlusNormal">
    <w:name w:val="ConsPlusNormal"/>
    <w:uiPriority w:val="99"/>
    <w:rsid w:val="00D05C87"/>
    <w:pPr>
      <w:autoSpaceDE w:val="0"/>
      <w:autoSpaceDN w:val="0"/>
      <w:adjustRightInd w:val="0"/>
    </w:pPr>
    <w:rPr>
      <w:rFonts w:ascii="Times New Roman" w:hAnsi="Times New Roman"/>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paragraph" w:styleId="a8">
    <w:name w:val="header"/>
    <w:basedOn w:val="a"/>
    <w:link w:val="a9"/>
    <w:uiPriority w:val="99"/>
    <w:unhideWhenUsed/>
    <w:rsid w:val="005A6F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6F45"/>
    <w:rPr>
      <w:sz w:val="22"/>
      <w:szCs w:val="22"/>
      <w:lang w:eastAsia="en-US"/>
    </w:rPr>
  </w:style>
  <w:style w:type="paragraph" w:styleId="aa">
    <w:name w:val="footer"/>
    <w:basedOn w:val="a"/>
    <w:link w:val="ab"/>
    <w:uiPriority w:val="99"/>
    <w:unhideWhenUsed/>
    <w:rsid w:val="005A6F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6F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588">
      <w:bodyDiv w:val="1"/>
      <w:marLeft w:val="0"/>
      <w:marRight w:val="0"/>
      <w:marTop w:val="0"/>
      <w:marBottom w:val="0"/>
      <w:divBdr>
        <w:top w:val="none" w:sz="0" w:space="0" w:color="auto"/>
        <w:left w:val="none" w:sz="0" w:space="0" w:color="auto"/>
        <w:bottom w:val="none" w:sz="0" w:space="0" w:color="auto"/>
        <w:right w:val="none" w:sz="0" w:space="0" w:color="auto"/>
      </w:divBdr>
    </w:div>
    <w:div w:id="166098713">
      <w:bodyDiv w:val="1"/>
      <w:marLeft w:val="0"/>
      <w:marRight w:val="0"/>
      <w:marTop w:val="0"/>
      <w:marBottom w:val="0"/>
      <w:divBdr>
        <w:top w:val="none" w:sz="0" w:space="0" w:color="auto"/>
        <w:left w:val="none" w:sz="0" w:space="0" w:color="auto"/>
        <w:bottom w:val="none" w:sz="0" w:space="0" w:color="auto"/>
        <w:right w:val="none" w:sz="0" w:space="0" w:color="auto"/>
      </w:divBdr>
    </w:div>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811751815">
      <w:bodyDiv w:val="1"/>
      <w:marLeft w:val="0"/>
      <w:marRight w:val="0"/>
      <w:marTop w:val="0"/>
      <w:marBottom w:val="0"/>
      <w:divBdr>
        <w:top w:val="none" w:sz="0" w:space="0" w:color="auto"/>
        <w:left w:val="none" w:sz="0" w:space="0" w:color="auto"/>
        <w:bottom w:val="none" w:sz="0" w:space="0" w:color="auto"/>
        <w:right w:val="none" w:sz="0" w:space="0" w:color="auto"/>
      </w:divBdr>
    </w:div>
    <w:div w:id="12755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DE99F32B24AC44A0E4A7C9B1F11F390751686261FCA4B12027F261B856598F9C4597F119A6B3795A13E65ABgBx5I" TargetMode="External"/><Relationship Id="rId3" Type="http://schemas.openxmlformats.org/officeDocument/2006/relationships/settings" Target="settings.xml"/><Relationship Id="rId7" Type="http://schemas.openxmlformats.org/officeDocument/2006/relationships/hyperlink" Target="consultantplus://offline/ref=197903F0DE6658CA9098BB2B73C7FD7C34BD7A76DAB18FF48E9253B64DA07B7682C39EF60BA106809F4CE92C2FE898713E030AB485B36929R92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A86690595839E90FE3B0F8BEF0F533028F91D7726F1B49427CC7B4E6D4519050754375E02B07E4582EE9A8672e75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Рыбников</cp:lastModifiedBy>
  <cp:revision>2</cp:revision>
  <cp:lastPrinted>2021-10-14T07:07:00Z</cp:lastPrinted>
  <dcterms:created xsi:type="dcterms:W3CDTF">2021-12-28T06:01:00Z</dcterms:created>
  <dcterms:modified xsi:type="dcterms:W3CDTF">2021-12-28T06:01:00Z</dcterms:modified>
</cp:coreProperties>
</file>