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EC3D" w14:textId="77777777" w:rsidR="00272F44" w:rsidRPr="00624D97" w:rsidRDefault="007634F3" w:rsidP="00FE07A3">
      <w:pPr>
        <w:pStyle w:val="a3"/>
        <w:rPr>
          <w:b/>
          <w:szCs w:val="28"/>
        </w:rPr>
      </w:pPr>
      <w:r w:rsidRPr="00624D97">
        <w:rPr>
          <w:b/>
          <w:szCs w:val="28"/>
        </w:rPr>
        <w:t>АДМИНИСТРАЦИЯ</w:t>
      </w:r>
      <w:r w:rsidR="00272F44" w:rsidRPr="00624D97">
        <w:rPr>
          <w:b/>
          <w:szCs w:val="28"/>
        </w:rPr>
        <w:t xml:space="preserve"> МУНИЦИПАЛЬНОГО ОБРАЗОВАНИЯ</w:t>
      </w:r>
    </w:p>
    <w:p w14:paraId="1879CAA3" w14:textId="77777777" w:rsidR="00272F44" w:rsidRDefault="00272F44" w:rsidP="00FE07A3">
      <w:pPr>
        <w:jc w:val="center"/>
        <w:rPr>
          <w:b/>
          <w:sz w:val="28"/>
          <w:szCs w:val="28"/>
        </w:rPr>
      </w:pPr>
      <w:r w:rsidRPr="00624D97">
        <w:rPr>
          <w:b/>
          <w:sz w:val="28"/>
          <w:szCs w:val="28"/>
        </w:rPr>
        <w:t>«ВЕЛИЖСКИЙ РАЙОН»</w:t>
      </w:r>
    </w:p>
    <w:p w14:paraId="135F86F7" w14:textId="77777777" w:rsidR="00624D97" w:rsidRPr="00624D97" w:rsidRDefault="00624D97" w:rsidP="00FE07A3">
      <w:pPr>
        <w:jc w:val="center"/>
        <w:rPr>
          <w:b/>
          <w:sz w:val="28"/>
          <w:szCs w:val="28"/>
        </w:rPr>
      </w:pPr>
    </w:p>
    <w:p w14:paraId="140B6A9E" w14:textId="7A29C054" w:rsidR="002305ED" w:rsidRPr="005E7F3A" w:rsidRDefault="00761F5D" w:rsidP="005E7F3A">
      <w:pPr>
        <w:jc w:val="center"/>
        <w:rPr>
          <w:b/>
          <w:sz w:val="36"/>
          <w:szCs w:val="36"/>
        </w:rPr>
      </w:pPr>
      <w:r w:rsidRPr="00624D97">
        <w:rPr>
          <w:b/>
          <w:sz w:val="36"/>
          <w:szCs w:val="36"/>
        </w:rPr>
        <w:t>ПОСТАНОВЛЕНИЕ</w:t>
      </w:r>
    </w:p>
    <w:p w14:paraId="03CD65D9" w14:textId="77777777" w:rsidR="007A2966" w:rsidRDefault="007A2966" w:rsidP="00FE07A3">
      <w:pPr>
        <w:rPr>
          <w:sz w:val="28"/>
        </w:rPr>
      </w:pPr>
    </w:p>
    <w:p w14:paraId="1505EC9E" w14:textId="74135E4B" w:rsidR="00272F44" w:rsidRPr="00E73BDD" w:rsidRDefault="00891CE9" w:rsidP="00FE07A3">
      <w:pPr>
        <w:rPr>
          <w:sz w:val="28"/>
          <w:u w:val="single"/>
        </w:rPr>
      </w:pPr>
      <w:r>
        <w:rPr>
          <w:sz w:val="28"/>
        </w:rPr>
        <w:t xml:space="preserve">от </w:t>
      </w:r>
      <w:r w:rsidR="00E73BDD" w:rsidRPr="00E73BDD">
        <w:rPr>
          <w:sz w:val="28"/>
          <w:u w:val="single"/>
          <w:lang w:val="en-US"/>
        </w:rPr>
        <w:t>28.02.2024</w:t>
      </w:r>
      <w:r w:rsidR="00D03FBE">
        <w:rPr>
          <w:sz w:val="28"/>
        </w:rPr>
        <w:t xml:space="preserve"> </w:t>
      </w:r>
      <w:r w:rsidR="00E73BDD">
        <w:rPr>
          <w:sz w:val="28"/>
        </w:rPr>
        <w:t xml:space="preserve">№ </w:t>
      </w:r>
      <w:r w:rsidR="00E73BDD" w:rsidRPr="00E73BDD">
        <w:rPr>
          <w:sz w:val="28"/>
          <w:u w:val="single"/>
        </w:rPr>
        <w:t>101</w:t>
      </w:r>
    </w:p>
    <w:p w14:paraId="1F532C3D" w14:textId="77777777" w:rsidR="00272F44" w:rsidRDefault="00272F44">
      <w:pPr>
        <w:rPr>
          <w:sz w:val="28"/>
        </w:rPr>
      </w:pPr>
      <w:r>
        <w:rPr>
          <w:sz w:val="28"/>
        </w:rPr>
        <w:t xml:space="preserve">          г. Велиж</w:t>
      </w:r>
    </w:p>
    <w:p w14:paraId="54D4D489" w14:textId="77777777" w:rsidR="00272F44" w:rsidRDefault="001C2A3F">
      <w:pPr>
        <w:rPr>
          <w:sz w:val="28"/>
        </w:rPr>
      </w:pPr>
      <w:r>
        <w:rPr>
          <w:noProof/>
        </w:rPr>
        <mc:AlternateContent>
          <mc:Choice Requires="wps">
            <w:drawing>
              <wp:anchor distT="0" distB="0" distL="114300" distR="114300" simplePos="0" relativeHeight="251657728" behindDoc="0" locked="0" layoutInCell="1" allowOverlap="1" wp14:anchorId="1B62BEE0" wp14:editId="36414CA6">
                <wp:simplePos x="0" y="0"/>
                <wp:positionH relativeFrom="column">
                  <wp:posOffset>-24130</wp:posOffset>
                </wp:positionH>
                <wp:positionV relativeFrom="paragraph">
                  <wp:posOffset>132080</wp:posOffset>
                </wp:positionV>
                <wp:extent cx="31242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316B" w14:textId="77777777" w:rsidR="00AC4353" w:rsidRDefault="00AC4353" w:rsidP="00AC4353">
                            <w:pPr>
                              <w:ind w:left="-142"/>
                              <w:jc w:val="both"/>
                              <w:rPr>
                                <w:sz w:val="28"/>
                                <w:szCs w:val="28"/>
                              </w:rPr>
                            </w:pPr>
                            <w:r>
                              <w:rPr>
                                <w:sz w:val="28"/>
                                <w:szCs w:val="28"/>
                              </w:rPr>
                              <w:t xml:space="preserve">О </w:t>
                            </w:r>
                            <w:r w:rsidR="001C2A3F" w:rsidRPr="001C2A3F">
                              <w:rPr>
                                <w:sz w:val="28"/>
                                <w:szCs w:val="28"/>
                              </w:rPr>
                              <w:t>внесении изменений в</w:t>
                            </w:r>
                            <w:r>
                              <w:rPr>
                                <w:sz w:val="28"/>
                                <w:szCs w:val="28"/>
                              </w:rPr>
                              <w:t xml:space="preserve"> </w:t>
                            </w:r>
                            <w:r w:rsidR="001C2A3F" w:rsidRPr="001C2A3F">
                              <w:rPr>
                                <w:sz w:val="28"/>
                                <w:szCs w:val="28"/>
                              </w:rPr>
                              <w:t>постановление Администрации муниципального</w:t>
                            </w:r>
                          </w:p>
                          <w:p w14:paraId="20C386BB" w14:textId="77777777" w:rsidR="00AC4353" w:rsidRDefault="001C2A3F" w:rsidP="00AC4353">
                            <w:pPr>
                              <w:ind w:left="-142"/>
                              <w:jc w:val="both"/>
                              <w:rPr>
                                <w:sz w:val="28"/>
                                <w:szCs w:val="28"/>
                              </w:rPr>
                            </w:pPr>
                            <w:r w:rsidRPr="001C2A3F">
                              <w:rPr>
                                <w:sz w:val="28"/>
                                <w:szCs w:val="28"/>
                              </w:rPr>
                              <w:t>образования</w:t>
                            </w:r>
                            <w:r w:rsidR="00AC4353">
                              <w:rPr>
                                <w:sz w:val="28"/>
                                <w:szCs w:val="28"/>
                              </w:rPr>
                              <w:t xml:space="preserve"> </w:t>
                            </w:r>
                            <w:r w:rsidRPr="001C2A3F">
                              <w:rPr>
                                <w:sz w:val="28"/>
                                <w:szCs w:val="28"/>
                              </w:rPr>
                              <w:t xml:space="preserve">«Велижский </w:t>
                            </w:r>
                            <w:r w:rsidR="00AC4353">
                              <w:rPr>
                                <w:sz w:val="28"/>
                                <w:szCs w:val="28"/>
                              </w:rPr>
                              <w:t>район»</w:t>
                            </w:r>
                          </w:p>
                          <w:p w14:paraId="08146889" w14:textId="77777777" w:rsidR="005B7A9F" w:rsidRPr="00AC4353" w:rsidRDefault="001C2A3F" w:rsidP="00AC4353">
                            <w:pPr>
                              <w:ind w:left="-142"/>
                              <w:jc w:val="both"/>
                              <w:rPr>
                                <w:sz w:val="28"/>
                                <w:szCs w:val="28"/>
                              </w:rPr>
                            </w:pPr>
                            <w:r w:rsidRPr="001C2A3F">
                              <w:rPr>
                                <w:sz w:val="28"/>
                                <w:szCs w:val="28"/>
                              </w:rPr>
                              <w:t>от</w:t>
                            </w:r>
                            <w:r w:rsidR="00AC4353">
                              <w:rPr>
                                <w:sz w:val="28"/>
                                <w:szCs w:val="28"/>
                              </w:rPr>
                              <w:t xml:space="preserve"> </w:t>
                            </w:r>
                            <w:r w:rsidRPr="001C2A3F">
                              <w:rPr>
                                <w:sz w:val="28"/>
                                <w:szCs w:val="28"/>
                              </w:rPr>
                              <w:t>17.05.2013 №</w:t>
                            </w:r>
                            <w:r w:rsidR="00160A50">
                              <w:rPr>
                                <w:sz w:val="28"/>
                                <w:szCs w:val="28"/>
                              </w:rPr>
                              <w:t xml:space="preserve"> </w:t>
                            </w:r>
                            <w:r w:rsidRPr="001C2A3F">
                              <w:rPr>
                                <w:sz w:val="28"/>
                                <w:szCs w:val="28"/>
                              </w:rPr>
                              <w:t xml:space="preserve">293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2BEE0" id="_x0000_t202" coordsize="21600,21600" o:spt="202" path="m,l,21600r21600,l21600,xe">
                <v:stroke joinstyle="miter"/>
                <v:path gradientshapeok="t" o:connecttype="rect"/>
              </v:shapetype>
              <v:shape id="Text Box 2" o:spid="_x0000_s1026" type="#_x0000_t202" style="position:absolute;margin-left:-1.9pt;margin-top:10.4pt;width:24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" filled="f" stroked="f">
                <v:textbox>
                  <w:txbxContent>
                    <w:p w14:paraId="149B316B" w14:textId="77777777" w:rsidR="00AC4353" w:rsidRDefault="00AC4353" w:rsidP="00AC4353">
                      <w:pPr>
                        <w:ind w:left="-142"/>
                        <w:jc w:val="both"/>
                        <w:rPr>
                          <w:sz w:val="28"/>
                          <w:szCs w:val="28"/>
                        </w:rPr>
                      </w:pPr>
                      <w:r>
                        <w:rPr>
                          <w:sz w:val="28"/>
                          <w:szCs w:val="28"/>
                        </w:rPr>
                        <w:t xml:space="preserve">О </w:t>
                      </w:r>
                      <w:r w:rsidR="001C2A3F" w:rsidRPr="001C2A3F">
                        <w:rPr>
                          <w:sz w:val="28"/>
                          <w:szCs w:val="28"/>
                        </w:rPr>
                        <w:t>внесении изменений в</w:t>
                      </w:r>
                      <w:r>
                        <w:rPr>
                          <w:sz w:val="28"/>
                          <w:szCs w:val="28"/>
                        </w:rPr>
                        <w:t xml:space="preserve"> </w:t>
                      </w:r>
                      <w:r w:rsidR="001C2A3F" w:rsidRPr="001C2A3F">
                        <w:rPr>
                          <w:sz w:val="28"/>
                          <w:szCs w:val="28"/>
                        </w:rPr>
                        <w:t>постановление Администрации муниципального</w:t>
                      </w:r>
                    </w:p>
                    <w:p w14:paraId="20C386BB" w14:textId="77777777" w:rsidR="00AC4353" w:rsidRDefault="001C2A3F" w:rsidP="00AC4353">
                      <w:pPr>
                        <w:ind w:left="-142"/>
                        <w:jc w:val="both"/>
                        <w:rPr>
                          <w:sz w:val="28"/>
                          <w:szCs w:val="28"/>
                        </w:rPr>
                      </w:pPr>
                      <w:r w:rsidRPr="001C2A3F">
                        <w:rPr>
                          <w:sz w:val="28"/>
                          <w:szCs w:val="28"/>
                        </w:rPr>
                        <w:t>образования</w:t>
                      </w:r>
                      <w:r w:rsidR="00AC4353">
                        <w:rPr>
                          <w:sz w:val="28"/>
                          <w:szCs w:val="28"/>
                        </w:rPr>
                        <w:t xml:space="preserve"> </w:t>
                      </w:r>
                      <w:r w:rsidRPr="001C2A3F">
                        <w:rPr>
                          <w:sz w:val="28"/>
                          <w:szCs w:val="28"/>
                        </w:rPr>
                        <w:t xml:space="preserve">«Велижский </w:t>
                      </w:r>
                      <w:r w:rsidR="00AC4353">
                        <w:rPr>
                          <w:sz w:val="28"/>
                          <w:szCs w:val="28"/>
                        </w:rPr>
                        <w:t>район»</w:t>
                      </w:r>
                    </w:p>
                    <w:p w14:paraId="08146889" w14:textId="77777777" w:rsidR="005B7A9F" w:rsidRPr="00AC4353" w:rsidRDefault="001C2A3F" w:rsidP="00AC4353">
                      <w:pPr>
                        <w:ind w:left="-142"/>
                        <w:jc w:val="both"/>
                        <w:rPr>
                          <w:sz w:val="28"/>
                          <w:szCs w:val="28"/>
                        </w:rPr>
                      </w:pPr>
                      <w:r w:rsidRPr="001C2A3F">
                        <w:rPr>
                          <w:sz w:val="28"/>
                          <w:szCs w:val="28"/>
                        </w:rPr>
                        <w:t>от</w:t>
                      </w:r>
                      <w:r w:rsidR="00AC4353">
                        <w:rPr>
                          <w:sz w:val="28"/>
                          <w:szCs w:val="28"/>
                        </w:rPr>
                        <w:t xml:space="preserve"> </w:t>
                      </w:r>
                      <w:r w:rsidRPr="001C2A3F">
                        <w:rPr>
                          <w:sz w:val="28"/>
                          <w:szCs w:val="28"/>
                        </w:rPr>
                        <w:t>17.05.2013 №</w:t>
                      </w:r>
                      <w:r w:rsidR="00160A50">
                        <w:rPr>
                          <w:sz w:val="28"/>
                          <w:szCs w:val="28"/>
                        </w:rPr>
                        <w:t xml:space="preserve"> </w:t>
                      </w:r>
                      <w:r w:rsidRPr="001C2A3F">
                        <w:rPr>
                          <w:sz w:val="28"/>
                          <w:szCs w:val="28"/>
                        </w:rPr>
                        <w:t xml:space="preserve">293 </w:t>
                      </w:r>
                    </w:p>
                  </w:txbxContent>
                </v:textbox>
              </v:shape>
            </w:pict>
          </mc:Fallback>
        </mc:AlternateContent>
      </w:r>
    </w:p>
    <w:p w14:paraId="03EA6457" w14:textId="77777777" w:rsidR="00272F44" w:rsidRDefault="00272F44">
      <w:pPr>
        <w:rPr>
          <w:sz w:val="28"/>
        </w:rPr>
      </w:pPr>
    </w:p>
    <w:p w14:paraId="5218058B" w14:textId="77777777" w:rsidR="00272F44" w:rsidRDefault="00272F44">
      <w:pPr>
        <w:rPr>
          <w:sz w:val="24"/>
        </w:rPr>
      </w:pPr>
    </w:p>
    <w:p w14:paraId="7E997837" w14:textId="77777777" w:rsidR="00272F44" w:rsidRDefault="00272F44">
      <w:pPr>
        <w:rPr>
          <w:sz w:val="24"/>
        </w:rPr>
      </w:pPr>
    </w:p>
    <w:p w14:paraId="60A5C433" w14:textId="77777777" w:rsidR="00AC4353" w:rsidRDefault="00AC4353" w:rsidP="00672BB3">
      <w:pPr>
        <w:jc w:val="both"/>
        <w:rPr>
          <w:sz w:val="28"/>
          <w:szCs w:val="28"/>
        </w:rPr>
      </w:pPr>
    </w:p>
    <w:p w14:paraId="5264B9DC" w14:textId="77777777" w:rsidR="00AC4353" w:rsidRDefault="00AC4353" w:rsidP="00672BB3">
      <w:pPr>
        <w:jc w:val="both"/>
        <w:rPr>
          <w:sz w:val="28"/>
          <w:szCs w:val="28"/>
        </w:rPr>
      </w:pPr>
      <w:r>
        <w:rPr>
          <w:sz w:val="28"/>
          <w:szCs w:val="28"/>
        </w:rPr>
        <w:t xml:space="preserve"> </w:t>
      </w:r>
      <w:r>
        <w:rPr>
          <w:sz w:val="28"/>
          <w:szCs w:val="28"/>
        </w:rPr>
        <w:tab/>
      </w:r>
    </w:p>
    <w:p w14:paraId="7D3B04E2" w14:textId="5AAC98AF" w:rsidR="00B356A0" w:rsidRPr="00B356A0" w:rsidRDefault="001C2A3F" w:rsidP="00911C72">
      <w:pPr>
        <w:autoSpaceDE w:val="0"/>
        <w:autoSpaceDN w:val="0"/>
        <w:adjustRightInd w:val="0"/>
        <w:ind w:firstLine="720"/>
        <w:jc w:val="both"/>
        <w:rPr>
          <w:sz w:val="28"/>
          <w:szCs w:val="28"/>
        </w:rPr>
      </w:pPr>
      <w:r w:rsidRPr="001C2A3F">
        <w:rPr>
          <w:sz w:val="28"/>
          <w:szCs w:val="28"/>
        </w:rPr>
        <w:t>В</w:t>
      </w:r>
      <w:r w:rsidR="00C7392A">
        <w:rPr>
          <w:sz w:val="28"/>
          <w:szCs w:val="28"/>
        </w:rPr>
        <w:t xml:space="preserve"> </w:t>
      </w:r>
      <w:r w:rsidR="00B50437">
        <w:rPr>
          <w:sz w:val="28"/>
          <w:szCs w:val="28"/>
        </w:rPr>
        <w:t xml:space="preserve">соответствии </w:t>
      </w:r>
      <w:r w:rsidR="00624D97">
        <w:rPr>
          <w:sz w:val="28"/>
          <w:szCs w:val="28"/>
        </w:rPr>
        <w:t>ст.16 Федерального закона от</w:t>
      </w:r>
      <w:r w:rsidR="00911C72">
        <w:rPr>
          <w:sz w:val="28"/>
          <w:szCs w:val="28"/>
        </w:rPr>
        <w:t xml:space="preserve"> </w:t>
      </w:r>
      <w:r w:rsidR="00624D97">
        <w:rPr>
          <w:sz w:val="28"/>
          <w:szCs w:val="28"/>
        </w:rPr>
        <w:t>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№2220 «Об утверждении Правил определения органами местного самоуправлени</w:t>
      </w:r>
      <w:r w:rsidR="00AC4353">
        <w:rPr>
          <w:sz w:val="28"/>
          <w:szCs w:val="28"/>
        </w:rPr>
        <w:t>я границ прилегающих территорий</w:t>
      </w:r>
      <w:r w:rsidR="00624D97">
        <w:rPr>
          <w:sz w:val="28"/>
          <w:szCs w:val="28"/>
        </w:rPr>
        <w:t>, на которых не допускается розничная продажа алкогольной продукции и розничная продажа алкогольной продукции при оказан</w:t>
      </w:r>
      <w:r w:rsidR="00AC4353">
        <w:rPr>
          <w:sz w:val="28"/>
          <w:szCs w:val="28"/>
        </w:rPr>
        <w:t>ии услуг общественного питания»</w:t>
      </w:r>
      <w:r w:rsidR="00E339A4">
        <w:rPr>
          <w:sz w:val="28"/>
          <w:szCs w:val="28"/>
        </w:rPr>
        <w:t>,</w:t>
      </w:r>
      <w:r w:rsidR="006D6129">
        <w:rPr>
          <w:sz w:val="28"/>
          <w:szCs w:val="28"/>
        </w:rPr>
        <w:t xml:space="preserve"> </w:t>
      </w:r>
      <w:r w:rsidR="00C7392A">
        <w:rPr>
          <w:sz w:val="28"/>
          <w:szCs w:val="28"/>
        </w:rPr>
        <w:t xml:space="preserve"> </w:t>
      </w:r>
      <w:hyperlink r:id="rId6" w:history="1">
        <w:r w:rsidR="006D6129" w:rsidRPr="006D6129">
          <w:rPr>
            <w:sz w:val="28"/>
            <w:szCs w:val="28"/>
          </w:rPr>
          <w:t>законом</w:t>
        </w:r>
      </w:hyperlink>
      <w:r w:rsidR="006D6129" w:rsidRPr="006D6129">
        <w:rPr>
          <w:sz w:val="28"/>
          <w:szCs w:val="28"/>
        </w:rPr>
        <w:t xml:space="preserve"> </w:t>
      </w:r>
      <w:r w:rsidR="006D6129">
        <w:rPr>
          <w:sz w:val="28"/>
          <w:szCs w:val="28"/>
        </w:rPr>
        <w:t>Смоленской области от 28.05.2020 N 80-з «О дополнительном ограничении розничной продажи алкогольной продукции на территории Смоленской области»,</w:t>
      </w:r>
      <w:r w:rsidR="007978A4">
        <w:rPr>
          <w:sz w:val="28"/>
          <w:szCs w:val="28"/>
        </w:rPr>
        <w:t xml:space="preserve"> </w:t>
      </w:r>
      <w:r w:rsidR="00AC4353">
        <w:rPr>
          <w:sz w:val="28"/>
          <w:szCs w:val="28"/>
        </w:rPr>
        <w:t xml:space="preserve">   </w:t>
      </w:r>
      <w:r w:rsidR="007978A4">
        <w:rPr>
          <w:sz w:val="28"/>
          <w:szCs w:val="28"/>
        </w:rPr>
        <w:t>ст</w:t>
      </w:r>
      <w:r w:rsidR="00911C72">
        <w:rPr>
          <w:sz w:val="28"/>
          <w:szCs w:val="28"/>
        </w:rPr>
        <w:t xml:space="preserve">атьей 29, статьей </w:t>
      </w:r>
      <w:r w:rsidRPr="001C2A3F">
        <w:rPr>
          <w:sz w:val="28"/>
          <w:szCs w:val="28"/>
        </w:rPr>
        <w:t xml:space="preserve">35 Устава муниципального образования «Велижский район» (новая редакция), </w:t>
      </w:r>
      <w:r w:rsidR="00B356A0" w:rsidRPr="00B356A0">
        <w:rPr>
          <w:sz w:val="28"/>
          <w:szCs w:val="28"/>
        </w:rPr>
        <w:t>Администрация муниципального образования «Велижский район»</w:t>
      </w:r>
    </w:p>
    <w:p w14:paraId="5C375BBE" w14:textId="77777777" w:rsidR="00D35248" w:rsidRDefault="00D35248" w:rsidP="008B0F54">
      <w:pPr>
        <w:tabs>
          <w:tab w:val="left" w:pos="426"/>
          <w:tab w:val="left" w:pos="567"/>
        </w:tabs>
        <w:jc w:val="both"/>
        <w:rPr>
          <w:sz w:val="28"/>
          <w:szCs w:val="28"/>
        </w:rPr>
      </w:pPr>
    </w:p>
    <w:p w14:paraId="52C77BC9" w14:textId="77777777" w:rsidR="00ED772D" w:rsidRDefault="00C2354D" w:rsidP="00C7392A">
      <w:pPr>
        <w:ind w:firstLine="720"/>
        <w:jc w:val="both"/>
        <w:rPr>
          <w:sz w:val="28"/>
          <w:szCs w:val="28"/>
        </w:rPr>
      </w:pPr>
      <w:r>
        <w:rPr>
          <w:sz w:val="28"/>
          <w:szCs w:val="28"/>
        </w:rPr>
        <w:t>П</w:t>
      </w:r>
      <w:r w:rsidR="0048451A">
        <w:rPr>
          <w:sz w:val="28"/>
          <w:szCs w:val="28"/>
        </w:rPr>
        <w:t>ОСТАНОВЛЯЕТ</w:t>
      </w:r>
      <w:r w:rsidR="00761F5D">
        <w:rPr>
          <w:sz w:val="28"/>
          <w:szCs w:val="28"/>
        </w:rPr>
        <w:t xml:space="preserve">:   </w:t>
      </w:r>
    </w:p>
    <w:p w14:paraId="49E4C036" w14:textId="77777777" w:rsidR="00761F5D" w:rsidRDefault="00D35248" w:rsidP="009C51BA">
      <w:pPr>
        <w:jc w:val="both"/>
        <w:rPr>
          <w:sz w:val="28"/>
          <w:szCs w:val="28"/>
        </w:rPr>
      </w:pPr>
      <w:r>
        <w:rPr>
          <w:sz w:val="28"/>
          <w:szCs w:val="28"/>
        </w:rPr>
        <w:t xml:space="preserve"> </w:t>
      </w:r>
    </w:p>
    <w:p w14:paraId="67AEAA90" w14:textId="4A258460" w:rsidR="00D13C31" w:rsidRDefault="000B7ECE" w:rsidP="00B43610">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D13C31">
        <w:rPr>
          <w:sz w:val="28"/>
          <w:szCs w:val="28"/>
        </w:rPr>
        <w:t xml:space="preserve">Внести в </w:t>
      </w:r>
      <w:r w:rsidR="00D13C31" w:rsidRPr="001C2A3F">
        <w:rPr>
          <w:sz w:val="28"/>
          <w:szCs w:val="28"/>
        </w:rPr>
        <w:t>постановление Администрации муниципального образования «Велижский район» от 17.05.2013 №293 «Об определении границ</w:t>
      </w:r>
      <w:r w:rsidR="00911C72">
        <w:rPr>
          <w:sz w:val="28"/>
          <w:szCs w:val="28"/>
        </w:rPr>
        <w:t xml:space="preserve"> </w:t>
      </w:r>
      <w:r w:rsidR="00D13C31" w:rsidRPr="001C2A3F">
        <w:rPr>
          <w:sz w:val="28"/>
          <w:szCs w:val="28"/>
        </w:rPr>
        <w:t>прилегающих территорий,</w:t>
      </w:r>
      <w:r w:rsidR="00911C72">
        <w:rPr>
          <w:sz w:val="28"/>
          <w:szCs w:val="28"/>
        </w:rPr>
        <w:t xml:space="preserve"> </w:t>
      </w:r>
      <w:r w:rsidR="00D13C31" w:rsidRPr="001C2A3F">
        <w:rPr>
          <w:sz w:val="28"/>
          <w:szCs w:val="28"/>
        </w:rPr>
        <w:t>на</w:t>
      </w:r>
      <w:r w:rsidR="00911C72">
        <w:rPr>
          <w:sz w:val="28"/>
          <w:szCs w:val="28"/>
        </w:rPr>
        <w:t xml:space="preserve"> </w:t>
      </w:r>
      <w:r w:rsidR="00D13C31" w:rsidRPr="001C2A3F">
        <w:rPr>
          <w:sz w:val="28"/>
          <w:szCs w:val="28"/>
        </w:rPr>
        <w:t>которых не допускается розничная</w:t>
      </w:r>
      <w:r w:rsidR="00911C72">
        <w:rPr>
          <w:sz w:val="28"/>
          <w:szCs w:val="28"/>
        </w:rPr>
        <w:t xml:space="preserve"> </w:t>
      </w:r>
      <w:r w:rsidR="00D13C31" w:rsidRPr="001C2A3F">
        <w:rPr>
          <w:sz w:val="28"/>
          <w:szCs w:val="28"/>
        </w:rPr>
        <w:t>продажа</w:t>
      </w:r>
      <w:r w:rsidR="00911C72">
        <w:rPr>
          <w:sz w:val="28"/>
          <w:szCs w:val="28"/>
        </w:rPr>
        <w:t xml:space="preserve"> </w:t>
      </w:r>
      <w:r w:rsidR="00D13C31" w:rsidRPr="001C2A3F">
        <w:rPr>
          <w:sz w:val="28"/>
          <w:szCs w:val="28"/>
        </w:rPr>
        <w:t>алкогольной продукции»</w:t>
      </w:r>
      <w:r w:rsidR="00B43610" w:rsidRPr="00B43610">
        <w:rPr>
          <w:sz w:val="28"/>
          <w:szCs w:val="28"/>
        </w:rPr>
        <w:t xml:space="preserve"> </w:t>
      </w:r>
      <w:r w:rsidR="00D13C31">
        <w:rPr>
          <w:sz w:val="28"/>
          <w:szCs w:val="28"/>
        </w:rPr>
        <w:t xml:space="preserve">(в редакции </w:t>
      </w:r>
      <w:r w:rsidR="00D13C31" w:rsidRPr="001C2A3F">
        <w:rPr>
          <w:sz w:val="28"/>
          <w:szCs w:val="28"/>
        </w:rPr>
        <w:t>постановлени</w:t>
      </w:r>
      <w:r w:rsidR="00911C72">
        <w:rPr>
          <w:sz w:val="28"/>
          <w:szCs w:val="28"/>
        </w:rPr>
        <w:t>й</w:t>
      </w:r>
      <w:r w:rsidR="00D13C31" w:rsidRPr="001C2A3F">
        <w:rPr>
          <w:sz w:val="28"/>
          <w:szCs w:val="28"/>
        </w:rPr>
        <w:t xml:space="preserve"> Администрации муниципального образования «Велижский район»</w:t>
      </w:r>
      <w:r w:rsidR="00D13C31">
        <w:rPr>
          <w:sz w:val="28"/>
          <w:szCs w:val="28"/>
        </w:rPr>
        <w:t xml:space="preserve"> от 12.01.2017 №7</w:t>
      </w:r>
      <w:r w:rsidR="00D03FBE">
        <w:rPr>
          <w:sz w:val="28"/>
          <w:szCs w:val="28"/>
        </w:rPr>
        <w:t>, 03.12.2021 №546</w:t>
      </w:r>
      <w:r w:rsidR="00D13C31">
        <w:rPr>
          <w:sz w:val="28"/>
          <w:szCs w:val="28"/>
        </w:rPr>
        <w:t>) следующие изменения:</w:t>
      </w:r>
    </w:p>
    <w:p w14:paraId="32D23313" w14:textId="0BF8091A" w:rsidR="0081610D" w:rsidRDefault="00B13B00" w:rsidP="00B50437">
      <w:pPr>
        <w:jc w:val="both"/>
        <w:rPr>
          <w:sz w:val="28"/>
          <w:szCs w:val="28"/>
        </w:rPr>
      </w:pPr>
      <w:r>
        <w:rPr>
          <w:sz w:val="28"/>
          <w:szCs w:val="28"/>
        </w:rPr>
        <w:tab/>
      </w:r>
      <w:r w:rsidR="00C204A1">
        <w:rPr>
          <w:sz w:val="28"/>
          <w:szCs w:val="28"/>
        </w:rPr>
        <w:t>1.</w:t>
      </w:r>
      <w:r w:rsidR="00607B68">
        <w:rPr>
          <w:sz w:val="28"/>
          <w:szCs w:val="28"/>
        </w:rPr>
        <w:t xml:space="preserve">1. </w:t>
      </w:r>
      <w:r w:rsidR="00D03FBE">
        <w:rPr>
          <w:sz w:val="28"/>
          <w:szCs w:val="28"/>
        </w:rPr>
        <w:t xml:space="preserve">преамбулу изложить в следующей редакции: </w:t>
      </w:r>
    </w:p>
    <w:p w14:paraId="21E67B83" w14:textId="27FE30D0" w:rsidR="00D03FBE" w:rsidRDefault="00D03FBE" w:rsidP="00D03FBE">
      <w:pPr>
        <w:ind w:firstLine="720"/>
        <w:jc w:val="both"/>
        <w:rPr>
          <w:sz w:val="28"/>
          <w:szCs w:val="28"/>
        </w:rPr>
      </w:pPr>
      <w:r>
        <w:rPr>
          <w:sz w:val="28"/>
          <w:szCs w:val="28"/>
        </w:rPr>
        <w:t>«</w:t>
      </w:r>
      <w:r w:rsidRPr="001C2A3F">
        <w:rPr>
          <w:sz w:val="28"/>
          <w:szCs w:val="28"/>
        </w:rPr>
        <w:t>В</w:t>
      </w:r>
      <w:r>
        <w:rPr>
          <w:sz w:val="28"/>
          <w:szCs w:val="28"/>
        </w:rPr>
        <w:t xml:space="preserve"> соответствии со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sidR="00BA62CF">
        <w:rPr>
          <w:bCs/>
          <w:sz w:val="28"/>
          <w:szCs w:val="28"/>
        </w:rPr>
        <w:t>з</w:t>
      </w:r>
      <w:r w:rsidR="00BA62CF" w:rsidRPr="00475769">
        <w:rPr>
          <w:bCs/>
          <w:sz w:val="28"/>
          <w:szCs w:val="28"/>
        </w:rPr>
        <w:t>акон</w:t>
      </w:r>
      <w:r w:rsidR="00BA62CF">
        <w:rPr>
          <w:bCs/>
          <w:sz w:val="28"/>
          <w:szCs w:val="28"/>
        </w:rPr>
        <w:t>ом</w:t>
      </w:r>
      <w:r w:rsidR="00BA62CF" w:rsidRPr="00475769">
        <w:rPr>
          <w:bCs/>
          <w:sz w:val="28"/>
          <w:szCs w:val="28"/>
        </w:rPr>
        <w:t xml:space="preserve"> Смоленской област</w:t>
      </w:r>
      <w:r w:rsidR="00BA62CF">
        <w:rPr>
          <w:bCs/>
          <w:sz w:val="28"/>
          <w:szCs w:val="28"/>
        </w:rPr>
        <w:t>и от 28.05.2020 № 80-з «</w:t>
      </w:r>
      <w:r w:rsidR="00BA62CF" w:rsidRPr="00475769">
        <w:rPr>
          <w:bCs/>
          <w:sz w:val="28"/>
          <w:szCs w:val="28"/>
        </w:rPr>
        <w:t>О дополнительном ограничении розничной продажи алкогольной продукции на территории См</w:t>
      </w:r>
      <w:r w:rsidR="00BA62CF">
        <w:rPr>
          <w:bCs/>
          <w:sz w:val="28"/>
          <w:szCs w:val="28"/>
        </w:rPr>
        <w:t>оленской области»,</w:t>
      </w:r>
      <w:r>
        <w:rPr>
          <w:sz w:val="28"/>
          <w:szCs w:val="28"/>
        </w:rPr>
        <w:t xml:space="preserve">   </w:t>
      </w:r>
      <w:r w:rsidR="00911C72">
        <w:rPr>
          <w:sz w:val="28"/>
          <w:szCs w:val="28"/>
        </w:rPr>
        <w:t>статьей 29, статьей</w:t>
      </w:r>
      <w:r w:rsidR="00911C72" w:rsidRPr="001C2A3F">
        <w:rPr>
          <w:sz w:val="28"/>
          <w:szCs w:val="28"/>
        </w:rPr>
        <w:t xml:space="preserve"> </w:t>
      </w:r>
      <w:r w:rsidR="00911C72">
        <w:rPr>
          <w:sz w:val="28"/>
          <w:szCs w:val="28"/>
        </w:rPr>
        <w:t xml:space="preserve">35 </w:t>
      </w:r>
      <w:r w:rsidRPr="001C2A3F">
        <w:rPr>
          <w:sz w:val="28"/>
          <w:szCs w:val="28"/>
        </w:rPr>
        <w:t xml:space="preserve">Устава муниципального образования «Велижский район» </w:t>
      </w:r>
      <w:r w:rsidRPr="001C2A3F">
        <w:rPr>
          <w:sz w:val="28"/>
          <w:szCs w:val="28"/>
        </w:rPr>
        <w:lastRenderedPageBreak/>
        <w:t xml:space="preserve">(новая редакция), </w:t>
      </w:r>
      <w:r w:rsidRPr="00B356A0">
        <w:rPr>
          <w:sz w:val="28"/>
          <w:szCs w:val="28"/>
        </w:rPr>
        <w:t>Администрация муниципального образования «Велижский район»</w:t>
      </w:r>
      <w:r>
        <w:rPr>
          <w:sz w:val="28"/>
          <w:szCs w:val="28"/>
        </w:rPr>
        <w:t>»;</w:t>
      </w:r>
    </w:p>
    <w:p w14:paraId="1354F866" w14:textId="21E8127D" w:rsidR="00C833C5" w:rsidRDefault="0056651E" w:rsidP="00D03FBE">
      <w:pPr>
        <w:ind w:firstLine="720"/>
        <w:jc w:val="both"/>
        <w:rPr>
          <w:sz w:val="28"/>
          <w:szCs w:val="28"/>
        </w:rPr>
      </w:pPr>
      <w:r>
        <w:rPr>
          <w:sz w:val="28"/>
          <w:szCs w:val="28"/>
        </w:rPr>
        <w:t>1.</w:t>
      </w:r>
      <w:r w:rsidR="00F9309A">
        <w:rPr>
          <w:sz w:val="28"/>
          <w:szCs w:val="28"/>
        </w:rPr>
        <w:t xml:space="preserve">2. </w:t>
      </w:r>
      <w:r w:rsidR="005301D5">
        <w:rPr>
          <w:sz w:val="28"/>
          <w:szCs w:val="28"/>
        </w:rPr>
        <w:t xml:space="preserve">пункт </w:t>
      </w:r>
      <w:r w:rsidR="00D2375D">
        <w:rPr>
          <w:sz w:val="28"/>
          <w:szCs w:val="28"/>
        </w:rPr>
        <w:t>1</w:t>
      </w:r>
      <w:r w:rsidR="005301D5">
        <w:rPr>
          <w:sz w:val="28"/>
          <w:szCs w:val="28"/>
        </w:rPr>
        <w:t xml:space="preserve"> изложить в следующей редакции: «</w:t>
      </w:r>
      <w:r w:rsidR="00D10562">
        <w:rPr>
          <w:sz w:val="28"/>
          <w:szCs w:val="28"/>
        </w:rPr>
        <w:t>1</w:t>
      </w:r>
      <w:r w:rsidR="005301D5">
        <w:rPr>
          <w:sz w:val="28"/>
          <w:szCs w:val="28"/>
        </w:rPr>
        <w:t>.</w:t>
      </w:r>
      <w:r w:rsidR="00C833C5">
        <w:rPr>
          <w:sz w:val="28"/>
          <w:szCs w:val="28"/>
        </w:rPr>
        <w:t xml:space="preserve"> Р</w:t>
      </w:r>
      <w:r w:rsidR="00D2375D">
        <w:rPr>
          <w:sz w:val="28"/>
          <w:szCs w:val="28"/>
        </w:rPr>
        <w:t>озничн</w:t>
      </w:r>
      <w:r w:rsidR="00C833C5">
        <w:rPr>
          <w:sz w:val="28"/>
          <w:szCs w:val="28"/>
        </w:rPr>
        <w:t>ая</w:t>
      </w:r>
      <w:r w:rsidR="00D2375D">
        <w:rPr>
          <w:sz w:val="28"/>
          <w:szCs w:val="28"/>
        </w:rPr>
        <w:t xml:space="preserve"> продаж</w:t>
      </w:r>
      <w:r w:rsidR="00C833C5">
        <w:rPr>
          <w:sz w:val="28"/>
          <w:szCs w:val="28"/>
        </w:rPr>
        <w:t>а</w:t>
      </w:r>
      <w:r w:rsidR="00D2375D">
        <w:rPr>
          <w:sz w:val="28"/>
          <w:szCs w:val="28"/>
        </w:rPr>
        <w:t xml:space="preserve"> алкогольной продукции и розничн</w:t>
      </w:r>
      <w:r w:rsidR="00C833C5">
        <w:rPr>
          <w:sz w:val="28"/>
          <w:szCs w:val="28"/>
        </w:rPr>
        <w:t>ая</w:t>
      </w:r>
      <w:r w:rsidR="00D2375D">
        <w:rPr>
          <w:sz w:val="28"/>
          <w:szCs w:val="28"/>
        </w:rPr>
        <w:t xml:space="preserve"> продаж</w:t>
      </w:r>
      <w:r w:rsidR="00C833C5">
        <w:rPr>
          <w:sz w:val="28"/>
          <w:szCs w:val="28"/>
        </w:rPr>
        <w:t>а</w:t>
      </w:r>
      <w:r w:rsidR="00D2375D">
        <w:rPr>
          <w:sz w:val="28"/>
          <w:szCs w:val="28"/>
        </w:rPr>
        <w:t xml:space="preserve"> алкогольной продукции при оказании услуг общественного питания </w:t>
      </w:r>
      <w:r w:rsidR="00C833C5">
        <w:rPr>
          <w:sz w:val="28"/>
          <w:szCs w:val="28"/>
        </w:rPr>
        <w:t>не допускаются:</w:t>
      </w:r>
    </w:p>
    <w:p w14:paraId="5D343F0C" w14:textId="7CF3D87D" w:rsidR="00F9309A" w:rsidRDefault="00C833C5" w:rsidP="00D03FBE">
      <w:pPr>
        <w:ind w:firstLine="720"/>
        <w:jc w:val="both"/>
        <w:rPr>
          <w:sz w:val="28"/>
          <w:szCs w:val="28"/>
        </w:rPr>
      </w:pPr>
      <w:r>
        <w:rPr>
          <w:sz w:val="28"/>
          <w:szCs w:val="28"/>
        </w:rPr>
        <w:t>1) Н</w:t>
      </w:r>
      <w:r w:rsidR="00D2375D">
        <w:rPr>
          <w:sz w:val="28"/>
          <w:szCs w:val="28"/>
        </w:rPr>
        <w:t xml:space="preserve">а территориях, </w:t>
      </w:r>
      <w:r w:rsidR="00F9309A">
        <w:rPr>
          <w:sz w:val="28"/>
          <w:szCs w:val="28"/>
        </w:rPr>
        <w:t xml:space="preserve">прилегающих: </w:t>
      </w:r>
    </w:p>
    <w:p w14:paraId="2209DC85" w14:textId="02E97ADF" w:rsidR="00F9309A" w:rsidRDefault="00F9309A" w:rsidP="00D03FBE">
      <w:pPr>
        <w:ind w:firstLine="720"/>
        <w:jc w:val="both"/>
        <w:rPr>
          <w:sz w:val="28"/>
          <w:szCs w:val="28"/>
        </w:rPr>
      </w:pPr>
      <w:r>
        <w:rPr>
          <w:sz w:val="28"/>
          <w:szCs w:val="28"/>
        </w:rPr>
        <w:t xml:space="preserve">- </w:t>
      </w:r>
      <w:r w:rsidR="00D2375D">
        <w:rPr>
          <w:sz w:val="28"/>
          <w:szCs w:val="28"/>
        </w:rPr>
        <w:t xml:space="preserve">к </w:t>
      </w:r>
      <w:r w:rsidR="00DD2F4A" w:rsidRPr="00D86695">
        <w:rPr>
          <w:sz w:val="28"/>
          <w:szCs w:val="28"/>
        </w:rPr>
        <w:t>здани</w:t>
      </w:r>
      <w:r w:rsidR="00D2375D">
        <w:rPr>
          <w:sz w:val="28"/>
          <w:szCs w:val="28"/>
        </w:rPr>
        <w:t>ям</w:t>
      </w:r>
      <w:r w:rsidR="00DD2F4A" w:rsidRPr="00D86695">
        <w:rPr>
          <w:sz w:val="28"/>
          <w:szCs w:val="28"/>
        </w:rPr>
        <w:t>, строени</w:t>
      </w:r>
      <w:r w:rsidR="00D2375D">
        <w:rPr>
          <w:sz w:val="28"/>
          <w:szCs w:val="28"/>
        </w:rPr>
        <w:t>ям</w:t>
      </w:r>
      <w:r w:rsidR="00DD2F4A" w:rsidRPr="00D86695">
        <w:rPr>
          <w:sz w:val="28"/>
          <w:szCs w:val="28"/>
        </w:rPr>
        <w:t>,</w:t>
      </w:r>
      <w:r w:rsidR="00D86695">
        <w:rPr>
          <w:sz w:val="28"/>
          <w:szCs w:val="28"/>
        </w:rPr>
        <w:t xml:space="preserve"> сооружени</w:t>
      </w:r>
      <w:r w:rsidR="00D2375D">
        <w:rPr>
          <w:sz w:val="28"/>
          <w:szCs w:val="28"/>
        </w:rPr>
        <w:t>ям</w:t>
      </w:r>
      <w:r w:rsidR="00D86695">
        <w:rPr>
          <w:sz w:val="28"/>
          <w:szCs w:val="28"/>
        </w:rPr>
        <w:t>, помещени</w:t>
      </w:r>
      <w:r w:rsidR="00D2375D">
        <w:rPr>
          <w:sz w:val="28"/>
          <w:szCs w:val="28"/>
        </w:rPr>
        <w:t>ям</w:t>
      </w:r>
      <w:r w:rsidR="00D86695">
        <w:rPr>
          <w:sz w:val="28"/>
          <w:szCs w:val="28"/>
        </w:rPr>
        <w:t>, находящи</w:t>
      </w:r>
      <w:r w:rsidR="00D2375D">
        <w:rPr>
          <w:sz w:val="28"/>
          <w:szCs w:val="28"/>
        </w:rPr>
        <w:t>м</w:t>
      </w:r>
      <w:r w:rsidR="00D86695">
        <w:rPr>
          <w:sz w:val="28"/>
          <w:szCs w:val="28"/>
        </w:rPr>
        <w:t>ся во владении и (или) пользовании организаций, осуществляющих обучение несовершеннолетних</w:t>
      </w:r>
      <w:r w:rsidR="00D2375D">
        <w:rPr>
          <w:sz w:val="28"/>
          <w:szCs w:val="28"/>
        </w:rPr>
        <w:t>;</w:t>
      </w:r>
    </w:p>
    <w:p w14:paraId="3863ACF2" w14:textId="52ABC503" w:rsidR="00832135" w:rsidRDefault="00832135" w:rsidP="00D03FBE">
      <w:pPr>
        <w:ind w:firstLine="720"/>
        <w:jc w:val="both"/>
        <w:rPr>
          <w:sz w:val="28"/>
          <w:szCs w:val="28"/>
        </w:rPr>
      </w:pPr>
      <w:r>
        <w:rPr>
          <w:sz w:val="28"/>
          <w:szCs w:val="28"/>
        </w:rPr>
        <w:t xml:space="preserve">- </w:t>
      </w:r>
      <w:r w:rsidR="00D2375D">
        <w:rPr>
          <w:sz w:val="28"/>
          <w:szCs w:val="28"/>
        </w:rPr>
        <w:t>к</w:t>
      </w:r>
      <w:r w:rsidR="00D86695">
        <w:rPr>
          <w:sz w:val="28"/>
          <w:szCs w:val="28"/>
        </w:rPr>
        <w:t xml:space="preserve"> здани</w:t>
      </w:r>
      <w:r w:rsidR="00D2375D">
        <w:rPr>
          <w:sz w:val="28"/>
          <w:szCs w:val="28"/>
        </w:rPr>
        <w:t>ям</w:t>
      </w:r>
      <w:r w:rsidR="00D86695">
        <w:rPr>
          <w:sz w:val="28"/>
          <w:szCs w:val="28"/>
        </w:rPr>
        <w:t>, строени</w:t>
      </w:r>
      <w:r w:rsidR="00D2375D">
        <w:rPr>
          <w:sz w:val="28"/>
          <w:szCs w:val="28"/>
        </w:rPr>
        <w:t>ям</w:t>
      </w:r>
      <w:r w:rsidR="00D86695">
        <w:rPr>
          <w:sz w:val="28"/>
          <w:szCs w:val="28"/>
        </w:rPr>
        <w:t>, сооружени</w:t>
      </w:r>
      <w:r w:rsidR="00D2375D">
        <w:rPr>
          <w:sz w:val="28"/>
          <w:szCs w:val="28"/>
        </w:rPr>
        <w:t>ям</w:t>
      </w:r>
      <w:r w:rsidR="00D86695">
        <w:rPr>
          <w:sz w:val="28"/>
          <w:szCs w:val="28"/>
        </w:rPr>
        <w:t>, помещени</w:t>
      </w:r>
      <w:r w:rsidR="00D2375D">
        <w:rPr>
          <w:sz w:val="28"/>
          <w:szCs w:val="28"/>
        </w:rPr>
        <w:t>ям</w:t>
      </w:r>
      <w:r w:rsidR="00D86695">
        <w:rPr>
          <w:sz w:val="28"/>
          <w:szCs w:val="28"/>
        </w:rPr>
        <w:t>, находящи</w:t>
      </w:r>
      <w:r w:rsidR="00D2375D">
        <w:rPr>
          <w:sz w:val="28"/>
          <w:szCs w:val="28"/>
        </w:rPr>
        <w:t>м</w:t>
      </w:r>
      <w:r w:rsidR="00D86695">
        <w:rPr>
          <w:sz w:val="28"/>
          <w:szCs w:val="28"/>
        </w:rPr>
        <w:t xml:space="preserve">ся во владении </w:t>
      </w:r>
      <w:r w:rsidR="00303AF5">
        <w:rPr>
          <w:sz w:val="28"/>
          <w:szCs w:val="28"/>
        </w:rPr>
        <w:t>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r w:rsidR="00D2375D">
        <w:rPr>
          <w:sz w:val="28"/>
          <w:szCs w:val="28"/>
        </w:rPr>
        <w:t>;</w:t>
      </w:r>
    </w:p>
    <w:p w14:paraId="4D205649" w14:textId="54F6EE83" w:rsidR="00832135" w:rsidRDefault="00832135" w:rsidP="00D03FBE">
      <w:pPr>
        <w:ind w:firstLine="720"/>
        <w:jc w:val="both"/>
        <w:rPr>
          <w:sz w:val="28"/>
          <w:szCs w:val="28"/>
        </w:rPr>
      </w:pPr>
      <w:r>
        <w:rPr>
          <w:sz w:val="28"/>
          <w:szCs w:val="28"/>
        </w:rPr>
        <w:t xml:space="preserve">- </w:t>
      </w:r>
      <w:r w:rsidR="00D2375D">
        <w:rPr>
          <w:sz w:val="28"/>
          <w:szCs w:val="28"/>
        </w:rPr>
        <w:t xml:space="preserve">к </w:t>
      </w:r>
      <w:r w:rsidR="00303AF5">
        <w:rPr>
          <w:sz w:val="28"/>
          <w:szCs w:val="28"/>
        </w:rPr>
        <w:t>здани</w:t>
      </w:r>
      <w:r w:rsidR="00A96366">
        <w:rPr>
          <w:sz w:val="28"/>
          <w:szCs w:val="28"/>
        </w:rPr>
        <w:t>ям</w:t>
      </w:r>
      <w:r w:rsidR="00303AF5">
        <w:rPr>
          <w:sz w:val="28"/>
          <w:szCs w:val="28"/>
        </w:rPr>
        <w:t>, строени</w:t>
      </w:r>
      <w:r w:rsidR="00A96366">
        <w:rPr>
          <w:sz w:val="28"/>
          <w:szCs w:val="28"/>
        </w:rPr>
        <w:t>ям</w:t>
      </w:r>
      <w:r w:rsidR="00303AF5">
        <w:rPr>
          <w:sz w:val="28"/>
          <w:szCs w:val="28"/>
        </w:rPr>
        <w:t>, сооружени</w:t>
      </w:r>
      <w:r w:rsidR="00A96366">
        <w:rPr>
          <w:sz w:val="28"/>
          <w:szCs w:val="28"/>
        </w:rPr>
        <w:t>ям</w:t>
      </w:r>
      <w:r w:rsidR="00303AF5">
        <w:rPr>
          <w:sz w:val="28"/>
          <w:szCs w:val="28"/>
        </w:rPr>
        <w:t>, помещени</w:t>
      </w:r>
      <w:r w:rsidR="00A96366">
        <w:rPr>
          <w:sz w:val="28"/>
          <w:szCs w:val="28"/>
        </w:rPr>
        <w:t>ям</w:t>
      </w:r>
      <w:r w:rsidR="00303AF5">
        <w:rPr>
          <w:sz w:val="28"/>
          <w:szCs w:val="28"/>
        </w:rPr>
        <w:t>, находящи</w:t>
      </w:r>
      <w:r w:rsidR="00A96366">
        <w:rPr>
          <w:sz w:val="28"/>
          <w:szCs w:val="28"/>
        </w:rPr>
        <w:t>м</w:t>
      </w:r>
      <w:r w:rsidR="00303AF5">
        <w:rPr>
          <w:sz w:val="28"/>
          <w:szCs w:val="28"/>
        </w:rPr>
        <w:t>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r w:rsidR="00A96366">
        <w:rPr>
          <w:sz w:val="28"/>
          <w:szCs w:val="28"/>
        </w:rPr>
        <w:t>;</w:t>
      </w:r>
    </w:p>
    <w:p w14:paraId="3846FE0C" w14:textId="5E25E6A1" w:rsidR="00832135" w:rsidRDefault="00832135" w:rsidP="00D03FBE">
      <w:pPr>
        <w:ind w:firstLine="720"/>
        <w:jc w:val="both"/>
        <w:rPr>
          <w:sz w:val="28"/>
          <w:szCs w:val="28"/>
        </w:rPr>
      </w:pPr>
      <w:r>
        <w:rPr>
          <w:sz w:val="28"/>
          <w:szCs w:val="28"/>
        </w:rPr>
        <w:t xml:space="preserve">- </w:t>
      </w:r>
      <w:r w:rsidR="00A96366">
        <w:rPr>
          <w:sz w:val="28"/>
          <w:szCs w:val="28"/>
        </w:rPr>
        <w:t>к</w:t>
      </w:r>
      <w:r>
        <w:rPr>
          <w:sz w:val="28"/>
          <w:szCs w:val="28"/>
        </w:rPr>
        <w:t xml:space="preserve"> </w:t>
      </w:r>
      <w:r w:rsidR="00303AF5">
        <w:rPr>
          <w:sz w:val="28"/>
          <w:szCs w:val="28"/>
        </w:rPr>
        <w:t>спортивны</w:t>
      </w:r>
      <w:r w:rsidR="00A96366">
        <w:rPr>
          <w:sz w:val="28"/>
          <w:szCs w:val="28"/>
        </w:rPr>
        <w:t>м</w:t>
      </w:r>
      <w:r w:rsidR="00303AF5">
        <w:rPr>
          <w:sz w:val="28"/>
          <w:szCs w:val="28"/>
        </w:rPr>
        <w:t xml:space="preserve"> сооружени</w:t>
      </w:r>
      <w:r w:rsidR="00A96366">
        <w:rPr>
          <w:sz w:val="28"/>
          <w:szCs w:val="28"/>
        </w:rPr>
        <w:t>ям</w:t>
      </w:r>
      <w:r w:rsidR="00303AF5">
        <w:rPr>
          <w:sz w:val="28"/>
          <w:szCs w:val="28"/>
        </w:rPr>
        <w:t>, которые являются объектами недвижимости и права на которые зарегистрированы в установленном порядке</w:t>
      </w:r>
      <w:r w:rsidR="00A96366">
        <w:rPr>
          <w:sz w:val="28"/>
          <w:szCs w:val="28"/>
        </w:rPr>
        <w:t>;</w:t>
      </w:r>
    </w:p>
    <w:p w14:paraId="45818F56" w14:textId="57F019F2" w:rsidR="00A96366" w:rsidRDefault="00A96366" w:rsidP="00A96366">
      <w:pPr>
        <w:ind w:firstLine="720"/>
        <w:jc w:val="both"/>
        <w:rPr>
          <w:sz w:val="28"/>
          <w:szCs w:val="28"/>
        </w:rPr>
      </w:pPr>
      <w:r>
        <w:rPr>
          <w:sz w:val="28"/>
          <w:szCs w:val="28"/>
        </w:rPr>
        <w:t>- к боевым позициям войск, полигонам, узлам связи, в расположении воинских частей, от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14:paraId="070BF845" w14:textId="4596935D" w:rsidR="00A96366" w:rsidRDefault="00A96366" w:rsidP="00A96366">
      <w:pPr>
        <w:ind w:firstLine="720"/>
        <w:jc w:val="both"/>
        <w:rPr>
          <w:sz w:val="28"/>
          <w:szCs w:val="28"/>
        </w:rPr>
      </w:pPr>
      <w:r>
        <w:rPr>
          <w:sz w:val="28"/>
          <w:szCs w:val="28"/>
        </w:rPr>
        <w:t xml:space="preserve">- к вокзалам и аэропортах; </w:t>
      </w:r>
    </w:p>
    <w:p w14:paraId="39C37777" w14:textId="607BCFA9" w:rsidR="00997CAC" w:rsidRDefault="005A7F65" w:rsidP="00D03FBE">
      <w:pPr>
        <w:ind w:firstLine="720"/>
        <w:jc w:val="both"/>
        <w:rPr>
          <w:sz w:val="28"/>
          <w:szCs w:val="28"/>
        </w:rPr>
      </w:pPr>
      <w:r>
        <w:rPr>
          <w:sz w:val="28"/>
          <w:szCs w:val="28"/>
        </w:rPr>
        <w:t xml:space="preserve">- </w:t>
      </w:r>
      <w:r w:rsidR="00A96366">
        <w:rPr>
          <w:sz w:val="28"/>
          <w:szCs w:val="28"/>
        </w:rPr>
        <w:t xml:space="preserve">к </w:t>
      </w:r>
      <w:r>
        <w:rPr>
          <w:sz w:val="28"/>
          <w:szCs w:val="28"/>
        </w:rPr>
        <w:t>мест</w:t>
      </w:r>
      <w:r w:rsidR="00A96366">
        <w:rPr>
          <w:sz w:val="28"/>
          <w:szCs w:val="28"/>
        </w:rPr>
        <w:t>ам</w:t>
      </w:r>
      <w:r>
        <w:rPr>
          <w:sz w:val="28"/>
          <w:szCs w:val="28"/>
        </w:rPr>
        <w:t xml:space="preserve"> нахождения источников повышенной опасности</w:t>
      </w:r>
      <w:r w:rsidR="00886052">
        <w:rPr>
          <w:sz w:val="28"/>
          <w:szCs w:val="28"/>
        </w:rPr>
        <w:t xml:space="preserve">, определяемых органами государственной власти субъектов Российской Федерации </w:t>
      </w:r>
      <w:r w:rsidR="007A2966">
        <w:rPr>
          <w:sz w:val="28"/>
          <w:szCs w:val="28"/>
        </w:rPr>
        <w:t xml:space="preserve">в порядке, установленном </w:t>
      </w:r>
      <w:r w:rsidR="00886052">
        <w:rPr>
          <w:sz w:val="28"/>
          <w:szCs w:val="28"/>
        </w:rPr>
        <w:t>Правительств</w:t>
      </w:r>
      <w:r w:rsidR="007A2966">
        <w:rPr>
          <w:sz w:val="28"/>
          <w:szCs w:val="28"/>
        </w:rPr>
        <w:t>ом</w:t>
      </w:r>
      <w:r w:rsidR="00886052">
        <w:rPr>
          <w:sz w:val="28"/>
          <w:szCs w:val="28"/>
        </w:rPr>
        <w:t xml:space="preserve"> Российской Федерации</w:t>
      </w:r>
      <w:r w:rsidR="007A2966">
        <w:rPr>
          <w:sz w:val="28"/>
          <w:szCs w:val="28"/>
        </w:rPr>
        <w:t>.</w:t>
      </w:r>
      <w:r w:rsidR="00886052">
        <w:rPr>
          <w:sz w:val="28"/>
          <w:szCs w:val="28"/>
        </w:rPr>
        <w:t>»</w:t>
      </w:r>
      <w:r w:rsidR="00D365AE">
        <w:rPr>
          <w:sz w:val="28"/>
          <w:szCs w:val="28"/>
        </w:rPr>
        <w:t>.</w:t>
      </w:r>
    </w:p>
    <w:p w14:paraId="4D1CC496" w14:textId="19B92A57" w:rsidR="009B03DA" w:rsidRDefault="0056651E" w:rsidP="000C1384">
      <w:pPr>
        <w:ind w:firstLine="720"/>
        <w:jc w:val="both"/>
        <w:rPr>
          <w:sz w:val="28"/>
          <w:szCs w:val="28"/>
        </w:rPr>
      </w:pPr>
      <w:r>
        <w:rPr>
          <w:sz w:val="28"/>
          <w:szCs w:val="28"/>
        </w:rPr>
        <w:t>1.</w:t>
      </w:r>
      <w:r w:rsidR="005301D5">
        <w:rPr>
          <w:sz w:val="28"/>
          <w:szCs w:val="28"/>
        </w:rPr>
        <w:t>3. пункт 1.1</w:t>
      </w:r>
      <w:r w:rsidR="00FF1DF7">
        <w:rPr>
          <w:sz w:val="28"/>
          <w:szCs w:val="28"/>
        </w:rPr>
        <w:t>.</w:t>
      </w:r>
      <w:r>
        <w:rPr>
          <w:sz w:val="28"/>
          <w:szCs w:val="28"/>
        </w:rPr>
        <w:t xml:space="preserve"> </w:t>
      </w:r>
      <w:r w:rsidR="00457562">
        <w:rPr>
          <w:sz w:val="28"/>
          <w:szCs w:val="28"/>
        </w:rPr>
        <w:t>изложить в следующей редакции</w:t>
      </w:r>
      <w:r w:rsidR="00D10562">
        <w:rPr>
          <w:sz w:val="28"/>
          <w:szCs w:val="28"/>
        </w:rPr>
        <w:t>: «</w:t>
      </w:r>
      <w:r w:rsidR="00FF1DF7">
        <w:rPr>
          <w:sz w:val="28"/>
          <w:szCs w:val="28"/>
        </w:rPr>
        <w:t xml:space="preserve">1.1. </w:t>
      </w:r>
      <w:r w:rsidR="00D10562">
        <w:rPr>
          <w:sz w:val="28"/>
          <w:szCs w:val="28"/>
        </w:rPr>
        <w:t xml:space="preserve">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с общей площадью зала обслуживания посетителей менее </w:t>
      </w:r>
      <w:r w:rsidR="00B87542">
        <w:rPr>
          <w:sz w:val="28"/>
          <w:szCs w:val="28"/>
        </w:rPr>
        <w:t>50 квадратных метров</w:t>
      </w:r>
      <w:r w:rsidR="00D5573B">
        <w:rPr>
          <w:sz w:val="28"/>
          <w:szCs w:val="28"/>
        </w:rPr>
        <w:t>.</w:t>
      </w:r>
      <w:r w:rsidR="00B87542">
        <w:rPr>
          <w:sz w:val="28"/>
          <w:szCs w:val="28"/>
        </w:rPr>
        <w:t>»</w:t>
      </w:r>
      <w:r w:rsidR="00D5573B">
        <w:rPr>
          <w:sz w:val="28"/>
          <w:szCs w:val="28"/>
        </w:rPr>
        <w:t>.</w:t>
      </w:r>
    </w:p>
    <w:p w14:paraId="433E658D" w14:textId="5E1F3D97" w:rsidR="00D5573B" w:rsidRPr="001429FC" w:rsidRDefault="00D5573B" w:rsidP="001429FC">
      <w:pPr>
        <w:pStyle w:val="ConsPlusNormal"/>
        <w:ind w:firstLine="540"/>
        <w:jc w:val="both"/>
        <w:rPr>
          <w:rFonts w:ascii="Times New Roman" w:hAnsi="Times New Roman" w:cs="Times New Roman"/>
          <w:sz w:val="28"/>
          <w:szCs w:val="28"/>
        </w:rPr>
      </w:pPr>
      <w:r w:rsidRPr="001429FC">
        <w:rPr>
          <w:rFonts w:ascii="Times New Roman" w:hAnsi="Times New Roman" w:cs="Times New Roman"/>
          <w:sz w:val="28"/>
          <w:szCs w:val="28"/>
        </w:rPr>
        <w:t>1.</w:t>
      </w:r>
      <w:r w:rsidR="000C1384" w:rsidRPr="001429FC">
        <w:rPr>
          <w:rFonts w:ascii="Times New Roman" w:hAnsi="Times New Roman" w:cs="Times New Roman"/>
          <w:sz w:val="28"/>
          <w:szCs w:val="28"/>
        </w:rPr>
        <w:t>4</w:t>
      </w:r>
      <w:r w:rsidRPr="001429FC">
        <w:rPr>
          <w:rFonts w:ascii="Times New Roman" w:hAnsi="Times New Roman" w:cs="Times New Roman"/>
          <w:sz w:val="28"/>
          <w:szCs w:val="28"/>
        </w:rPr>
        <w:t xml:space="preserve">. </w:t>
      </w:r>
      <w:r w:rsidR="000C1384" w:rsidRPr="001429FC">
        <w:rPr>
          <w:rFonts w:ascii="Times New Roman" w:hAnsi="Times New Roman" w:cs="Times New Roman"/>
          <w:sz w:val="28"/>
          <w:szCs w:val="28"/>
        </w:rPr>
        <w:t xml:space="preserve">в </w:t>
      </w:r>
      <w:r w:rsidR="007F3545" w:rsidRPr="001429FC">
        <w:rPr>
          <w:rFonts w:ascii="Times New Roman" w:hAnsi="Times New Roman" w:cs="Times New Roman"/>
          <w:sz w:val="28"/>
          <w:szCs w:val="28"/>
        </w:rPr>
        <w:t>пункт</w:t>
      </w:r>
      <w:r w:rsidR="000C1384" w:rsidRPr="001429FC">
        <w:rPr>
          <w:rFonts w:ascii="Times New Roman" w:hAnsi="Times New Roman" w:cs="Times New Roman"/>
          <w:sz w:val="28"/>
          <w:szCs w:val="28"/>
        </w:rPr>
        <w:t>е</w:t>
      </w:r>
      <w:r w:rsidR="007F3545" w:rsidRPr="001429FC">
        <w:rPr>
          <w:rFonts w:ascii="Times New Roman" w:hAnsi="Times New Roman" w:cs="Times New Roman"/>
          <w:sz w:val="28"/>
          <w:szCs w:val="28"/>
        </w:rPr>
        <w:t xml:space="preserve"> 3 изложить в следующей редакции: «3. </w:t>
      </w:r>
      <w:r w:rsidR="0040569C">
        <w:rPr>
          <w:rFonts w:ascii="Times New Roman" w:hAnsi="Times New Roman" w:cs="Times New Roman"/>
          <w:sz w:val="28"/>
          <w:szCs w:val="28"/>
        </w:rPr>
        <w:t xml:space="preserve">Границы прилегающих территорий, </w:t>
      </w:r>
      <w:r w:rsidR="001C13F0" w:rsidRPr="001429FC">
        <w:rPr>
          <w:rFonts w:ascii="Times New Roman" w:hAnsi="Times New Roman" w:cs="Times New Roman"/>
          <w:sz w:val="28"/>
          <w:szCs w:val="28"/>
        </w:rPr>
        <w:t>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прилегающая территория) определяется</w:t>
      </w:r>
      <w:r w:rsidR="0040569C">
        <w:rPr>
          <w:rFonts w:ascii="Times New Roman" w:hAnsi="Times New Roman" w:cs="Times New Roman"/>
          <w:sz w:val="28"/>
          <w:szCs w:val="28"/>
        </w:rPr>
        <w:t>:</w:t>
      </w:r>
      <w:r w:rsidR="001C13F0" w:rsidRPr="001429FC">
        <w:rPr>
          <w:rFonts w:ascii="Times New Roman" w:hAnsi="Times New Roman" w:cs="Times New Roman"/>
          <w:sz w:val="28"/>
          <w:szCs w:val="28"/>
        </w:rPr>
        <w:t xml:space="preserve"> от входа для посетителей в здание (строение, сооружение), в котором расположены организации и (или) объе</w:t>
      </w:r>
      <w:r w:rsidR="001429FC" w:rsidRPr="001429FC">
        <w:rPr>
          <w:rFonts w:ascii="Times New Roman" w:hAnsi="Times New Roman" w:cs="Times New Roman"/>
          <w:sz w:val="28"/>
          <w:szCs w:val="28"/>
        </w:rPr>
        <w:t xml:space="preserve">кты до входа для посетителей в стационарный торговый </w:t>
      </w:r>
      <w:r w:rsidR="001429FC" w:rsidRPr="001429FC">
        <w:rPr>
          <w:rFonts w:ascii="Times New Roman" w:hAnsi="Times New Roman" w:cs="Times New Roman"/>
          <w:sz w:val="28"/>
          <w:szCs w:val="28"/>
        </w:rPr>
        <w:lastRenderedPageBreak/>
        <w:t>объект, осуществляющий розничную продажу алкогольной продукции и розничную продажу алкогольной продукции при оказании услуг общественного питания. При наличии обособленной территории у зданий (строений, сооружений) в котором расположены организации и (или) объекты, прилегающая территория определяется от входа для посетителей на обособленную территорию до входа для посетителей в стационарный торговый объект. Измерение расстояний при определении границ прилегающей территории осуществляется от границ организаций и (или) объектов по прямой линии вне зависимости от наличия пешеходной зоны или проезжей части, различного рода ограждений, торговых либо иных объектов.</w:t>
      </w:r>
      <w:r w:rsidR="001429FC">
        <w:rPr>
          <w:rFonts w:ascii="Times New Roman" w:hAnsi="Times New Roman" w:cs="Times New Roman"/>
          <w:sz w:val="28"/>
          <w:szCs w:val="28"/>
        </w:rPr>
        <w:t>».</w:t>
      </w:r>
    </w:p>
    <w:p w14:paraId="3D083901" w14:textId="301406FC" w:rsidR="000C1384" w:rsidRDefault="00A23D59" w:rsidP="000C1384">
      <w:pPr>
        <w:autoSpaceDE w:val="0"/>
        <w:autoSpaceDN w:val="0"/>
        <w:adjustRightInd w:val="0"/>
        <w:ind w:firstLine="720"/>
        <w:jc w:val="both"/>
        <w:rPr>
          <w:sz w:val="28"/>
          <w:szCs w:val="28"/>
        </w:rPr>
      </w:pPr>
      <w:r>
        <w:rPr>
          <w:sz w:val="28"/>
          <w:szCs w:val="28"/>
        </w:rPr>
        <w:t>1.</w:t>
      </w:r>
      <w:r w:rsidR="000C1384">
        <w:rPr>
          <w:sz w:val="28"/>
          <w:szCs w:val="28"/>
        </w:rPr>
        <w:t>5</w:t>
      </w:r>
      <w:r>
        <w:rPr>
          <w:sz w:val="28"/>
          <w:szCs w:val="28"/>
        </w:rPr>
        <w:t>. пункт 4 изложить в следующей редакции: «</w:t>
      </w:r>
      <w:r w:rsidR="000C1384">
        <w:rPr>
          <w:sz w:val="28"/>
          <w:szCs w:val="28"/>
        </w:rPr>
        <w:t>4.Установить</w:t>
      </w:r>
      <w:r w:rsidR="0040569C">
        <w:rPr>
          <w:sz w:val="28"/>
          <w:szCs w:val="28"/>
        </w:rPr>
        <w:t xml:space="preserve"> </w:t>
      </w:r>
      <w:r w:rsidR="000C1384">
        <w:rPr>
          <w:sz w:val="28"/>
          <w:szCs w:val="28"/>
        </w:rPr>
        <w:t xml:space="preserve">минимальное значение расстояний от организаций и объектов, указанных в </w:t>
      </w:r>
      <w:hyperlink r:id="rId7" w:history="1">
        <w:r w:rsidR="000C1384" w:rsidRPr="000C1384">
          <w:rPr>
            <w:sz w:val="28"/>
            <w:szCs w:val="28"/>
          </w:rPr>
          <w:t>приложении</w:t>
        </w:r>
        <w:r w:rsidR="00911C72">
          <w:rPr>
            <w:sz w:val="28"/>
            <w:szCs w:val="28"/>
          </w:rPr>
          <w:t xml:space="preserve"> </w:t>
        </w:r>
        <w:r w:rsidR="000C1384" w:rsidRPr="000C1384">
          <w:rPr>
            <w:sz w:val="28"/>
            <w:szCs w:val="28"/>
          </w:rPr>
          <w:t>1</w:t>
        </w:r>
      </w:hyperlink>
      <w:r w:rsidR="000C1384">
        <w:rPr>
          <w:sz w:val="28"/>
          <w:szCs w:val="28"/>
        </w:rPr>
        <w:t>, до границ прилегающих территорий составляет не менее 30 метров.».</w:t>
      </w:r>
    </w:p>
    <w:p w14:paraId="7F544A66" w14:textId="4C0D3EBF" w:rsidR="001429FC" w:rsidRDefault="001429FC" w:rsidP="00107E88">
      <w:pPr>
        <w:autoSpaceDE w:val="0"/>
        <w:autoSpaceDN w:val="0"/>
        <w:adjustRightInd w:val="0"/>
        <w:ind w:firstLine="720"/>
        <w:jc w:val="both"/>
        <w:rPr>
          <w:sz w:val="28"/>
          <w:szCs w:val="28"/>
        </w:rPr>
      </w:pPr>
      <w:r>
        <w:rPr>
          <w:sz w:val="28"/>
          <w:szCs w:val="28"/>
        </w:rPr>
        <w:t>1.6.</w:t>
      </w:r>
      <w:r w:rsidR="00107E88">
        <w:rPr>
          <w:sz w:val="28"/>
          <w:szCs w:val="28"/>
        </w:rPr>
        <w:t xml:space="preserve"> </w:t>
      </w:r>
      <w:r>
        <w:rPr>
          <w:sz w:val="28"/>
          <w:szCs w:val="28"/>
        </w:rPr>
        <w:t>дополнить пункт</w:t>
      </w:r>
      <w:r w:rsidR="00911C72">
        <w:rPr>
          <w:sz w:val="28"/>
          <w:szCs w:val="28"/>
        </w:rPr>
        <w:t>ами 4.1.</w:t>
      </w:r>
      <w:r w:rsidR="00107E88">
        <w:rPr>
          <w:sz w:val="28"/>
          <w:szCs w:val="28"/>
        </w:rPr>
        <w:t>-</w:t>
      </w:r>
      <w:r w:rsidR="00911C72">
        <w:rPr>
          <w:sz w:val="28"/>
          <w:szCs w:val="28"/>
        </w:rPr>
        <w:t xml:space="preserve">4.4. </w:t>
      </w:r>
      <w:r>
        <w:rPr>
          <w:sz w:val="28"/>
          <w:szCs w:val="28"/>
        </w:rPr>
        <w:t>следующего содержания:</w:t>
      </w:r>
      <w:r w:rsidR="00107E88">
        <w:rPr>
          <w:sz w:val="28"/>
          <w:szCs w:val="28"/>
        </w:rPr>
        <w:t xml:space="preserve"> </w:t>
      </w:r>
      <w:r>
        <w:rPr>
          <w:sz w:val="28"/>
          <w:szCs w:val="28"/>
        </w:rPr>
        <w:t>«</w:t>
      </w:r>
      <w:r w:rsidR="00911C72">
        <w:rPr>
          <w:sz w:val="28"/>
          <w:szCs w:val="28"/>
        </w:rPr>
        <w:t>4.1</w:t>
      </w:r>
      <w:r>
        <w:rPr>
          <w:sz w:val="28"/>
          <w:szCs w:val="28"/>
        </w:rPr>
        <w:t>. Минимальное значение расстояния от ближайшей точки здания многоквартирного жилого дома, на прилегающей территории которого не допускается розничная продажа алкогольной продукции при оказании услуг общественного питания, расположенных в многоквартирных домах и (или) на прилегающих к ним территориях</w:t>
      </w:r>
      <w:r w:rsidR="00EB541D">
        <w:rPr>
          <w:sz w:val="28"/>
          <w:szCs w:val="28"/>
        </w:rPr>
        <w:t xml:space="preserve">, с общей площадью зала обслуживания посетителей менее 50 квадратных метров, осуществляющих розничную продажу алкогольной продукции – не менее </w:t>
      </w:r>
      <w:r w:rsidR="003B70D5">
        <w:rPr>
          <w:sz w:val="28"/>
          <w:szCs w:val="28"/>
        </w:rPr>
        <w:t>30</w:t>
      </w:r>
      <w:r w:rsidR="00EB541D">
        <w:rPr>
          <w:sz w:val="28"/>
          <w:szCs w:val="28"/>
        </w:rPr>
        <w:t xml:space="preserve"> метров.</w:t>
      </w:r>
    </w:p>
    <w:p w14:paraId="7F4B990B" w14:textId="22C738BF" w:rsidR="00EB541D" w:rsidRDefault="00911C72" w:rsidP="000C1384">
      <w:pPr>
        <w:autoSpaceDE w:val="0"/>
        <w:autoSpaceDN w:val="0"/>
        <w:adjustRightInd w:val="0"/>
        <w:ind w:firstLine="720"/>
        <w:jc w:val="both"/>
        <w:rPr>
          <w:sz w:val="28"/>
          <w:szCs w:val="28"/>
        </w:rPr>
      </w:pPr>
      <w:r>
        <w:rPr>
          <w:sz w:val="28"/>
          <w:szCs w:val="28"/>
        </w:rPr>
        <w:t xml:space="preserve">4.2. </w:t>
      </w:r>
      <w:r w:rsidR="00EB0498">
        <w:rPr>
          <w:sz w:val="28"/>
          <w:szCs w:val="28"/>
        </w:rPr>
        <w:t>Размер границ прилегающих территорий к многоквартирным домам по кратчайшему расстоянию определять в метрах</w:t>
      </w:r>
      <w:r w:rsidR="00122BE2">
        <w:rPr>
          <w:sz w:val="28"/>
          <w:szCs w:val="28"/>
        </w:rPr>
        <w:t>, по радиусу от ближайшей точки здания многоквартирного жилого дома до входа в объект общественного питания расположенных в многоквартирных домах и (или) на прилегающих к ним территориях, с общей площадью зала обслуживания посетителей менее 50 квадратных метров, осуществляющих розничную продажу алкогольной продукции, по прямой линии вне зависимости от наличия пешеходной зоны или проезжей части, различного рода ограждений.</w:t>
      </w:r>
    </w:p>
    <w:p w14:paraId="3C3D7462" w14:textId="2054083C" w:rsidR="00D365AE" w:rsidRDefault="00911C72" w:rsidP="000C1384">
      <w:pPr>
        <w:autoSpaceDE w:val="0"/>
        <w:autoSpaceDN w:val="0"/>
        <w:adjustRightInd w:val="0"/>
        <w:ind w:firstLine="720"/>
        <w:jc w:val="both"/>
        <w:rPr>
          <w:sz w:val="28"/>
          <w:szCs w:val="28"/>
        </w:rPr>
      </w:pPr>
      <w:r>
        <w:rPr>
          <w:sz w:val="28"/>
          <w:szCs w:val="28"/>
        </w:rPr>
        <w:t xml:space="preserve">4.3. </w:t>
      </w:r>
      <w:r w:rsidR="00D365AE">
        <w:rPr>
          <w:sz w:val="28"/>
          <w:szCs w:val="28"/>
        </w:rPr>
        <w:t>При наличии, у организации и (или) объекта, на территории которых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14:paraId="58242DBB" w14:textId="1667F6A9" w:rsidR="00D365AE" w:rsidRDefault="00911C72" w:rsidP="000C1384">
      <w:pPr>
        <w:autoSpaceDE w:val="0"/>
        <w:autoSpaceDN w:val="0"/>
        <w:adjustRightInd w:val="0"/>
        <w:ind w:firstLine="720"/>
        <w:jc w:val="both"/>
        <w:rPr>
          <w:sz w:val="28"/>
          <w:szCs w:val="28"/>
        </w:rPr>
      </w:pPr>
      <w:r>
        <w:rPr>
          <w:sz w:val="28"/>
          <w:szCs w:val="28"/>
        </w:rPr>
        <w:t xml:space="preserve">4.4. </w:t>
      </w:r>
      <w:r w:rsidR="00D365AE">
        <w:rPr>
          <w:sz w:val="28"/>
          <w:szCs w:val="28"/>
        </w:rPr>
        <w:t>Пожарные, запасные и иные входы (выходы) в здания, строения, сооружения, которые не используются для посетителей, при определении границ прилегающих территорий не учитываются.».</w:t>
      </w:r>
    </w:p>
    <w:p w14:paraId="41E5B227" w14:textId="77777777" w:rsidR="0077381A" w:rsidRDefault="00672292" w:rsidP="00160A50">
      <w:pPr>
        <w:jc w:val="both"/>
        <w:rPr>
          <w:sz w:val="28"/>
          <w:szCs w:val="28"/>
        </w:rPr>
      </w:pPr>
      <w:r>
        <w:rPr>
          <w:sz w:val="28"/>
          <w:szCs w:val="28"/>
        </w:rPr>
        <w:tab/>
      </w:r>
      <w:r w:rsidR="00B24977">
        <w:rPr>
          <w:sz w:val="28"/>
          <w:szCs w:val="28"/>
        </w:rPr>
        <w:t>2</w:t>
      </w:r>
      <w:r w:rsidR="00160A50">
        <w:rPr>
          <w:sz w:val="28"/>
          <w:szCs w:val="28"/>
        </w:rPr>
        <w:t xml:space="preserve">. Контроль за исполнением настоящего постановления возложить на заместителя Главы муниципального образования «Велижский район» О.В. </w:t>
      </w:r>
      <w:proofErr w:type="spellStart"/>
      <w:r w:rsidR="00160A50">
        <w:rPr>
          <w:sz w:val="28"/>
          <w:szCs w:val="28"/>
        </w:rPr>
        <w:t>Аскаленок</w:t>
      </w:r>
      <w:proofErr w:type="spellEnd"/>
      <w:r w:rsidR="00160A50">
        <w:rPr>
          <w:sz w:val="28"/>
          <w:szCs w:val="28"/>
        </w:rPr>
        <w:t>.</w:t>
      </w:r>
    </w:p>
    <w:p w14:paraId="1152E05B" w14:textId="73680F8E" w:rsidR="00160A50" w:rsidRPr="00160A50" w:rsidRDefault="00C204A1" w:rsidP="00160A50">
      <w:pPr>
        <w:jc w:val="both"/>
        <w:rPr>
          <w:sz w:val="28"/>
          <w:szCs w:val="28"/>
        </w:rPr>
      </w:pPr>
      <w:r>
        <w:rPr>
          <w:sz w:val="28"/>
          <w:szCs w:val="28"/>
        </w:rPr>
        <w:tab/>
      </w:r>
      <w:r w:rsidR="00B24977">
        <w:rPr>
          <w:sz w:val="28"/>
          <w:szCs w:val="28"/>
        </w:rPr>
        <w:t>3</w:t>
      </w:r>
      <w:r w:rsidR="00160A50">
        <w:rPr>
          <w:sz w:val="28"/>
          <w:szCs w:val="28"/>
        </w:rPr>
        <w:t xml:space="preserve">. Постановление вступает в силу после обнародования на официальном сайте муниципального образования «Велижский район» </w:t>
      </w:r>
      <w:hyperlink r:id="rId8" w:history="1">
        <w:r w:rsidR="00160A50" w:rsidRPr="002908E5">
          <w:rPr>
            <w:rStyle w:val="ab"/>
            <w:sz w:val="28"/>
            <w:szCs w:val="28"/>
            <w:lang w:val="en-US"/>
          </w:rPr>
          <w:t>http</w:t>
        </w:r>
        <w:r w:rsidR="00160A50" w:rsidRPr="002908E5">
          <w:rPr>
            <w:rStyle w:val="ab"/>
            <w:sz w:val="28"/>
            <w:szCs w:val="28"/>
          </w:rPr>
          <w:t>://</w:t>
        </w:r>
        <w:proofErr w:type="spellStart"/>
        <w:r w:rsidR="00160A50" w:rsidRPr="002908E5">
          <w:rPr>
            <w:rStyle w:val="ab"/>
            <w:sz w:val="28"/>
            <w:szCs w:val="28"/>
            <w:lang w:val="en-US"/>
          </w:rPr>
          <w:t>velizh</w:t>
        </w:r>
        <w:proofErr w:type="spellEnd"/>
        <w:r w:rsidR="00160A50" w:rsidRPr="002908E5">
          <w:rPr>
            <w:rStyle w:val="ab"/>
            <w:sz w:val="28"/>
            <w:szCs w:val="28"/>
          </w:rPr>
          <w:t>.admin-smolensk.ru/</w:t>
        </w:r>
      </w:hyperlink>
      <w:r w:rsidR="00160A50">
        <w:rPr>
          <w:sz w:val="28"/>
          <w:szCs w:val="28"/>
        </w:rPr>
        <w:t xml:space="preserve"> в информационно-телекоммуникационной сети «Интернет»</w:t>
      </w:r>
      <w:r w:rsidR="005E7F3A">
        <w:rPr>
          <w:sz w:val="28"/>
          <w:szCs w:val="28"/>
        </w:rPr>
        <w:t>.</w:t>
      </w:r>
    </w:p>
    <w:p w14:paraId="4FD720CD" w14:textId="77777777" w:rsidR="005E7F3A" w:rsidRDefault="005E7F3A" w:rsidP="003A3F89">
      <w:pPr>
        <w:tabs>
          <w:tab w:val="left" w:pos="851"/>
        </w:tabs>
        <w:rPr>
          <w:sz w:val="28"/>
        </w:rPr>
      </w:pPr>
    </w:p>
    <w:p w14:paraId="53CABC9D" w14:textId="77777777" w:rsidR="005E7F3A" w:rsidRDefault="005E7F3A" w:rsidP="003A3F89">
      <w:pPr>
        <w:tabs>
          <w:tab w:val="left" w:pos="851"/>
        </w:tabs>
        <w:rPr>
          <w:sz w:val="28"/>
        </w:rPr>
      </w:pPr>
    </w:p>
    <w:p w14:paraId="3375C6A5" w14:textId="0B123011" w:rsidR="003A3F89" w:rsidRDefault="003A3F89" w:rsidP="003A3F89">
      <w:pPr>
        <w:tabs>
          <w:tab w:val="left" w:pos="851"/>
        </w:tabs>
        <w:rPr>
          <w:sz w:val="28"/>
        </w:rPr>
      </w:pPr>
      <w:r>
        <w:rPr>
          <w:sz w:val="28"/>
        </w:rPr>
        <w:t>Глав</w:t>
      </w:r>
      <w:r w:rsidR="00667EC6">
        <w:rPr>
          <w:sz w:val="28"/>
        </w:rPr>
        <w:t>а</w:t>
      </w:r>
      <w:r>
        <w:rPr>
          <w:sz w:val="28"/>
        </w:rPr>
        <w:t xml:space="preserve"> муниципального </w:t>
      </w:r>
    </w:p>
    <w:p w14:paraId="399105EF" w14:textId="7A636FC0" w:rsidR="00740A9F" w:rsidRPr="005E7F3A" w:rsidRDefault="005F5430" w:rsidP="00672BB3">
      <w:pPr>
        <w:tabs>
          <w:tab w:val="left" w:pos="851"/>
        </w:tabs>
        <w:rPr>
          <w:sz w:val="28"/>
        </w:rPr>
      </w:pPr>
      <w:r>
        <w:rPr>
          <w:sz w:val="28"/>
        </w:rPr>
        <w:t>образования «</w:t>
      </w:r>
      <w:r w:rsidR="003A3F89">
        <w:rPr>
          <w:sz w:val="28"/>
        </w:rPr>
        <w:t xml:space="preserve">Велижский </w:t>
      </w:r>
      <w:proofErr w:type="gramStart"/>
      <w:r w:rsidR="003A3F89">
        <w:rPr>
          <w:sz w:val="28"/>
        </w:rPr>
        <w:t xml:space="preserve">район»   </w:t>
      </w:r>
      <w:proofErr w:type="gramEnd"/>
      <w:r w:rsidR="003A3F89">
        <w:rPr>
          <w:sz w:val="28"/>
        </w:rPr>
        <w:t xml:space="preserve">         </w:t>
      </w:r>
      <w:r w:rsidR="005E7F3A">
        <w:rPr>
          <w:sz w:val="28"/>
        </w:rPr>
        <w:t xml:space="preserve">                  </w:t>
      </w:r>
      <w:r>
        <w:rPr>
          <w:sz w:val="28"/>
        </w:rPr>
        <w:t xml:space="preserve"> </w:t>
      </w:r>
      <w:r w:rsidR="005E7F3A">
        <w:rPr>
          <w:sz w:val="28"/>
        </w:rPr>
        <w:t xml:space="preserve">                             Г.А. </w:t>
      </w:r>
      <w:proofErr w:type="spellStart"/>
      <w:r w:rsidR="005E7F3A">
        <w:rPr>
          <w:sz w:val="28"/>
        </w:rPr>
        <w:t>Валикова</w:t>
      </w:r>
      <w:proofErr w:type="spellEnd"/>
    </w:p>
    <w:sectPr w:rsidR="00740A9F" w:rsidRPr="005E7F3A" w:rsidSect="002455E6">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483740036">
    <w:abstractNumId w:val="6"/>
  </w:num>
  <w:num w:numId="2" w16cid:durableId="808279295">
    <w:abstractNumId w:val="13"/>
  </w:num>
  <w:num w:numId="3" w16cid:durableId="287014069">
    <w:abstractNumId w:val="10"/>
  </w:num>
  <w:num w:numId="4" w16cid:durableId="1052658457">
    <w:abstractNumId w:val="3"/>
  </w:num>
  <w:num w:numId="5" w16cid:durableId="1774933772">
    <w:abstractNumId w:val="9"/>
  </w:num>
  <w:num w:numId="6" w16cid:durableId="362638708">
    <w:abstractNumId w:val="0"/>
  </w:num>
  <w:num w:numId="7" w16cid:durableId="1689790968">
    <w:abstractNumId w:val="2"/>
  </w:num>
  <w:num w:numId="8" w16cid:durableId="1677731766">
    <w:abstractNumId w:val="7"/>
  </w:num>
  <w:num w:numId="9" w16cid:durableId="542451317">
    <w:abstractNumId w:val="14"/>
  </w:num>
  <w:num w:numId="10" w16cid:durableId="1496920298">
    <w:abstractNumId w:val="11"/>
  </w:num>
  <w:num w:numId="11" w16cid:durableId="1745763992">
    <w:abstractNumId w:val="12"/>
  </w:num>
  <w:num w:numId="12" w16cid:durableId="205528574">
    <w:abstractNumId w:val="5"/>
  </w:num>
  <w:num w:numId="13" w16cid:durableId="189077651">
    <w:abstractNumId w:val="1"/>
  </w:num>
  <w:num w:numId="14" w16cid:durableId="1561599916">
    <w:abstractNumId w:val="4"/>
  </w:num>
  <w:num w:numId="15" w16cid:durableId="391277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F3"/>
    <w:rsid w:val="00001E93"/>
    <w:rsid w:val="00003584"/>
    <w:rsid w:val="00004DCD"/>
    <w:rsid w:val="00041561"/>
    <w:rsid w:val="00043841"/>
    <w:rsid w:val="00061634"/>
    <w:rsid w:val="00064071"/>
    <w:rsid w:val="00067BE7"/>
    <w:rsid w:val="000727E1"/>
    <w:rsid w:val="00072D13"/>
    <w:rsid w:val="0008162B"/>
    <w:rsid w:val="000974DC"/>
    <w:rsid w:val="000A080C"/>
    <w:rsid w:val="000B3D6D"/>
    <w:rsid w:val="000B5BF3"/>
    <w:rsid w:val="000B7ECE"/>
    <w:rsid w:val="000C1384"/>
    <w:rsid w:val="000C30EC"/>
    <w:rsid w:val="000C4047"/>
    <w:rsid w:val="000C51AF"/>
    <w:rsid w:val="000D6959"/>
    <w:rsid w:val="000D6CC3"/>
    <w:rsid w:val="000F4A66"/>
    <w:rsid w:val="000F5603"/>
    <w:rsid w:val="00107E88"/>
    <w:rsid w:val="0012062F"/>
    <w:rsid w:val="00122BE2"/>
    <w:rsid w:val="00126CF7"/>
    <w:rsid w:val="001429FC"/>
    <w:rsid w:val="001527BF"/>
    <w:rsid w:val="00160627"/>
    <w:rsid w:val="00160A50"/>
    <w:rsid w:val="001652CE"/>
    <w:rsid w:val="001778C9"/>
    <w:rsid w:val="00187F87"/>
    <w:rsid w:val="00190271"/>
    <w:rsid w:val="001B5EB8"/>
    <w:rsid w:val="001B79D4"/>
    <w:rsid w:val="001C13F0"/>
    <w:rsid w:val="001C2A3F"/>
    <w:rsid w:val="001C3D5A"/>
    <w:rsid w:val="001D67E4"/>
    <w:rsid w:val="001E4259"/>
    <w:rsid w:val="001E444E"/>
    <w:rsid w:val="00201CAC"/>
    <w:rsid w:val="0020389D"/>
    <w:rsid w:val="0020754B"/>
    <w:rsid w:val="00214666"/>
    <w:rsid w:val="002305ED"/>
    <w:rsid w:val="002455E6"/>
    <w:rsid w:val="00247139"/>
    <w:rsid w:val="00250036"/>
    <w:rsid w:val="00266591"/>
    <w:rsid w:val="00271A20"/>
    <w:rsid w:val="00272F44"/>
    <w:rsid w:val="002A0C3A"/>
    <w:rsid w:val="002A46B1"/>
    <w:rsid w:val="002B1BEA"/>
    <w:rsid w:val="002C165D"/>
    <w:rsid w:val="00301CD9"/>
    <w:rsid w:val="00303AF5"/>
    <w:rsid w:val="00303C9A"/>
    <w:rsid w:val="00303D1F"/>
    <w:rsid w:val="00305610"/>
    <w:rsid w:val="00312CE7"/>
    <w:rsid w:val="00320948"/>
    <w:rsid w:val="00325BA5"/>
    <w:rsid w:val="0032746D"/>
    <w:rsid w:val="00374F1A"/>
    <w:rsid w:val="00382129"/>
    <w:rsid w:val="00393E2E"/>
    <w:rsid w:val="003947DE"/>
    <w:rsid w:val="003967CD"/>
    <w:rsid w:val="003A2CF4"/>
    <w:rsid w:val="003A3F89"/>
    <w:rsid w:val="003A7199"/>
    <w:rsid w:val="003A794D"/>
    <w:rsid w:val="003B1360"/>
    <w:rsid w:val="003B70D5"/>
    <w:rsid w:val="003B76E2"/>
    <w:rsid w:val="003D2497"/>
    <w:rsid w:val="0040569C"/>
    <w:rsid w:val="00406E77"/>
    <w:rsid w:val="00412D9D"/>
    <w:rsid w:val="00415C7E"/>
    <w:rsid w:val="00417DB0"/>
    <w:rsid w:val="00425011"/>
    <w:rsid w:val="00434A5A"/>
    <w:rsid w:val="00441A1C"/>
    <w:rsid w:val="00457562"/>
    <w:rsid w:val="0046743B"/>
    <w:rsid w:val="00475CC1"/>
    <w:rsid w:val="0048451A"/>
    <w:rsid w:val="004A0AC3"/>
    <w:rsid w:val="004A2757"/>
    <w:rsid w:val="004C3CA1"/>
    <w:rsid w:val="004C57AF"/>
    <w:rsid w:val="004C7DD9"/>
    <w:rsid w:val="004E0D01"/>
    <w:rsid w:val="004F3B01"/>
    <w:rsid w:val="005130A0"/>
    <w:rsid w:val="00522C7E"/>
    <w:rsid w:val="00524FAC"/>
    <w:rsid w:val="0052599F"/>
    <w:rsid w:val="00526292"/>
    <w:rsid w:val="005301D5"/>
    <w:rsid w:val="00531F44"/>
    <w:rsid w:val="0053342D"/>
    <w:rsid w:val="005521E5"/>
    <w:rsid w:val="00562174"/>
    <w:rsid w:val="0056651E"/>
    <w:rsid w:val="0057374F"/>
    <w:rsid w:val="00574DAA"/>
    <w:rsid w:val="005807C9"/>
    <w:rsid w:val="00582E8C"/>
    <w:rsid w:val="0058603A"/>
    <w:rsid w:val="00590314"/>
    <w:rsid w:val="005A7F65"/>
    <w:rsid w:val="005B3898"/>
    <w:rsid w:val="005B7A9F"/>
    <w:rsid w:val="005C60F6"/>
    <w:rsid w:val="005D6191"/>
    <w:rsid w:val="005E425F"/>
    <w:rsid w:val="005E7F3A"/>
    <w:rsid w:val="005F07DF"/>
    <w:rsid w:val="005F1E27"/>
    <w:rsid w:val="005F5430"/>
    <w:rsid w:val="00607B68"/>
    <w:rsid w:val="006208A2"/>
    <w:rsid w:val="00620923"/>
    <w:rsid w:val="00624D97"/>
    <w:rsid w:val="006259C3"/>
    <w:rsid w:val="00633AAF"/>
    <w:rsid w:val="00633EA5"/>
    <w:rsid w:val="00644726"/>
    <w:rsid w:val="00650B14"/>
    <w:rsid w:val="00660645"/>
    <w:rsid w:val="00661837"/>
    <w:rsid w:val="006635D1"/>
    <w:rsid w:val="00667EC6"/>
    <w:rsid w:val="00672292"/>
    <w:rsid w:val="00672BB3"/>
    <w:rsid w:val="006A0B14"/>
    <w:rsid w:val="006B3271"/>
    <w:rsid w:val="006C6BFF"/>
    <w:rsid w:val="006D44E7"/>
    <w:rsid w:val="006D6129"/>
    <w:rsid w:val="0070248C"/>
    <w:rsid w:val="00714103"/>
    <w:rsid w:val="0071564B"/>
    <w:rsid w:val="00735548"/>
    <w:rsid w:val="00740A9F"/>
    <w:rsid w:val="00761F5D"/>
    <w:rsid w:val="007634F3"/>
    <w:rsid w:val="0077381A"/>
    <w:rsid w:val="00794D52"/>
    <w:rsid w:val="0079635D"/>
    <w:rsid w:val="007978A4"/>
    <w:rsid w:val="007A0DA8"/>
    <w:rsid w:val="007A2966"/>
    <w:rsid w:val="007A564D"/>
    <w:rsid w:val="007C1776"/>
    <w:rsid w:val="007C5399"/>
    <w:rsid w:val="007E0415"/>
    <w:rsid w:val="007E79DB"/>
    <w:rsid w:val="007F3545"/>
    <w:rsid w:val="007F5131"/>
    <w:rsid w:val="007F7721"/>
    <w:rsid w:val="00802420"/>
    <w:rsid w:val="00810E8D"/>
    <w:rsid w:val="0081610D"/>
    <w:rsid w:val="008175F7"/>
    <w:rsid w:val="008259EA"/>
    <w:rsid w:val="00832135"/>
    <w:rsid w:val="00841F89"/>
    <w:rsid w:val="0084293D"/>
    <w:rsid w:val="00850950"/>
    <w:rsid w:val="008628DD"/>
    <w:rsid w:val="00867705"/>
    <w:rsid w:val="00877462"/>
    <w:rsid w:val="00883140"/>
    <w:rsid w:val="00886052"/>
    <w:rsid w:val="00891CE9"/>
    <w:rsid w:val="00897FC0"/>
    <w:rsid w:val="008B0F54"/>
    <w:rsid w:val="008B6257"/>
    <w:rsid w:val="008D2A20"/>
    <w:rsid w:val="008D5107"/>
    <w:rsid w:val="008D689D"/>
    <w:rsid w:val="008E6811"/>
    <w:rsid w:val="008E6861"/>
    <w:rsid w:val="008E7374"/>
    <w:rsid w:val="008F4B78"/>
    <w:rsid w:val="0091004C"/>
    <w:rsid w:val="00911C72"/>
    <w:rsid w:val="00913C4D"/>
    <w:rsid w:val="00931265"/>
    <w:rsid w:val="00944D98"/>
    <w:rsid w:val="0094731C"/>
    <w:rsid w:val="009548EA"/>
    <w:rsid w:val="009568D8"/>
    <w:rsid w:val="00964BDF"/>
    <w:rsid w:val="00995B2E"/>
    <w:rsid w:val="00996FC0"/>
    <w:rsid w:val="0099724C"/>
    <w:rsid w:val="00997CAC"/>
    <w:rsid w:val="009B03DA"/>
    <w:rsid w:val="009B7345"/>
    <w:rsid w:val="009B7CE6"/>
    <w:rsid w:val="009C51BA"/>
    <w:rsid w:val="009E1CC0"/>
    <w:rsid w:val="009F2D31"/>
    <w:rsid w:val="009F5841"/>
    <w:rsid w:val="009F5D31"/>
    <w:rsid w:val="00A01BD3"/>
    <w:rsid w:val="00A06FCC"/>
    <w:rsid w:val="00A110BB"/>
    <w:rsid w:val="00A11AD4"/>
    <w:rsid w:val="00A1455A"/>
    <w:rsid w:val="00A20854"/>
    <w:rsid w:val="00A23D59"/>
    <w:rsid w:val="00A35155"/>
    <w:rsid w:val="00A47821"/>
    <w:rsid w:val="00A542CE"/>
    <w:rsid w:val="00A55476"/>
    <w:rsid w:val="00A62728"/>
    <w:rsid w:val="00A62E98"/>
    <w:rsid w:val="00A8507C"/>
    <w:rsid w:val="00A866B5"/>
    <w:rsid w:val="00A87380"/>
    <w:rsid w:val="00A925D0"/>
    <w:rsid w:val="00A96366"/>
    <w:rsid w:val="00AA15C8"/>
    <w:rsid w:val="00AA1A5F"/>
    <w:rsid w:val="00AA1B3D"/>
    <w:rsid w:val="00AA754F"/>
    <w:rsid w:val="00AA782A"/>
    <w:rsid w:val="00AB7BCD"/>
    <w:rsid w:val="00AB7CCF"/>
    <w:rsid w:val="00AC0C86"/>
    <w:rsid w:val="00AC4065"/>
    <w:rsid w:val="00AC4353"/>
    <w:rsid w:val="00AC7887"/>
    <w:rsid w:val="00AD35CE"/>
    <w:rsid w:val="00AF216B"/>
    <w:rsid w:val="00B07BB4"/>
    <w:rsid w:val="00B13652"/>
    <w:rsid w:val="00B136CA"/>
    <w:rsid w:val="00B13B00"/>
    <w:rsid w:val="00B13DBB"/>
    <w:rsid w:val="00B15F75"/>
    <w:rsid w:val="00B201D5"/>
    <w:rsid w:val="00B24977"/>
    <w:rsid w:val="00B356A0"/>
    <w:rsid w:val="00B43610"/>
    <w:rsid w:val="00B50437"/>
    <w:rsid w:val="00B5407C"/>
    <w:rsid w:val="00B753D2"/>
    <w:rsid w:val="00B77208"/>
    <w:rsid w:val="00B8496B"/>
    <w:rsid w:val="00B87542"/>
    <w:rsid w:val="00B936CC"/>
    <w:rsid w:val="00BA62CF"/>
    <w:rsid w:val="00BC2AC2"/>
    <w:rsid w:val="00BC38DB"/>
    <w:rsid w:val="00BC60AE"/>
    <w:rsid w:val="00BE68C6"/>
    <w:rsid w:val="00BF1433"/>
    <w:rsid w:val="00C204A1"/>
    <w:rsid w:val="00C2354D"/>
    <w:rsid w:val="00C31158"/>
    <w:rsid w:val="00C31192"/>
    <w:rsid w:val="00C430AC"/>
    <w:rsid w:val="00C53960"/>
    <w:rsid w:val="00C642EA"/>
    <w:rsid w:val="00C7173E"/>
    <w:rsid w:val="00C72FD7"/>
    <w:rsid w:val="00C730A2"/>
    <w:rsid w:val="00C7392A"/>
    <w:rsid w:val="00C833C5"/>
    <w:rsid w:val="00C90A4B"/>
    <w:rsid w:val="00C93FFD"/>
    <w:rsid w:val="00C96558"/>
    <w:rsid w:val="00CA0578"/>
    <w:rsid w:val="00CA52EE"/>
    <w:rsid w:val="00CD28BD"/>
    <w:rsid w:val="00CE7F8F"/>
    <w:rsid w:val="00D03FBE"/>
    <w:rsid w:val="00D07B10"/>
    <w:rsid w:val="00D10562"/>
    <w:rsid w:val="00D13800"/>
    <w:rsid w:val="00D13C31"/>
    <w:rsid w:val="00D2375D"/>
    <w:rsid w:val="00D25FC2"/>
    <w:rsid w:val="00D33DE4"/>
    <w:rsid w:val="00D35248"/>
    <w:rsid w:val="00D365AE"/>
    <w:rsid w:val="00D36AA0"/>
    <w:rsid w:val="00D41C40"/>
    <w:rsid w:val="00D42254"/>
    <w:rsid w:val="00D4263E"/>
    <w:rsid w:val="00D5573B"/>
    <w:rsid w:val="00D55C06"/>
    <w:rsid w:val="00D64047"/>
    <w:rsid w:val="00D71B0B"/>
    <w:rsid w:val="00D722B3"/>
    <w:rsid w:val="00D837F7"/>
    <w:rsid w:val="00D85775"/>
    <w:rsid w:val="00D86695"/>
    <w:rsid w:val="00DC3E9B"/>
    <w:rsid w:val="00DC4F1E"/>
    <w:rsid w:val="00DC510A"/>
    <w:rsid w:val="00DD0C83"/>
    <w:rsid w:val="00DD2F4A"/>
    <w:rsid w:val="00E0521F"/>
    <w:rsid w:val="00E07722"/>
    <w:rsid w:val="00E15619"/>
    <w:rsid w:val="00E22925"/>
    <w:rsid w:val="00E22F56"/>
    <w:rsid w:val="00E24961"/>
    <w:rsid w:val="00E33061"/>
    <w:rsid w:val="00E339A4"/>
    <w:rsid w:val="00E441D5"/>
    <w:rsid w:val="00E46084"/>
    <w:rsid w:val="00E509DB"/>
    <w:rsid w:val="00E71574"/>
    <w:rsid w:val="00E73BDD"/>
    <w:rsid w:val="00E75923"/>
    <w:rsid w:val="00E7677C"/>
    <w:rsid w:val="00E87EC4"/>
    <w:rsid w:val="00EA5383"/>
    <w:rsid w:val="00EB0498"/>
    <w:rsid w:val="00EB15BB"/>
    <w:rsid w:val="00EB541D"/>
    <w:rsid w:val="00ED0754"/>
    <w:rsid w:val="00ED772D"/>
    <w:rsid w:val="00EE567C"/>
    <w:rsid w:val="00EF2120"/>
    <w:rsid w:val="00EF2879"/>
    <w:rsid w:val="00F064F0"/>
    <w:rsid w:val="00F14198"/>
    <w:rsid w:val="00F174CE"/>
    <w:rsid w:val="00F32D11"/>
    <w:rsid w:val="00F45586"/>
    <w:rsid w:val="00F6029C"/>
    <w:rsid w:val="00F62FBF"/>
    <w:rsid w:val="00F712F3"/>
    <w:rsid w:val="00F7542C"/>
    <w:rsid w:val="00F76B33"/>
    <w:rsid w:val="00F77AC0"/>
    <w:rsid w:val="00F82414"/>
    <w:rsid w:val="00F8452A"/>
    <w:rsid w:val="00F9309A"/>
    <w:rsid w:val="00F94EB1"/>
    <w:rsid w:val="00FA0CB3"/>
    <w:rsid w:val="00FB0665"/>
    <w:rsid w:val="00FB4BEE"/>
    <w:rsid w:val="00FD5C67"/>
    <w:rsid w:val="00FE07A3"/>
    <w:rsid w:val="00FE386E"/>
    <w:rsid w:val="00FE5C5D"/>
    <w:rsid w:val="00FE6555"/>
    <w:rsid w:val="00FF1DF7"/>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498F4"/>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Normal">
    <w:name w:val="ConsPlusNormal"/>
    <w:rsid w:val="001429F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openxmlformats.org/officeDocument/2006/relationships/styles" Target="styles.xml"/><Relationship Id="rId7" Type="http://schemas.openxmlformats.org/officeDocument/2006/relationships/hyperlink" Target="https://login.consultant.ru/link/?req=doc&amp;base=RLAW376&amp;n=89105&amp;dst=10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LAW376&amp;n=11337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A75C-E3CE-4F97-85E2-CA15291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3</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USER</cp:lastModifiedBy>
  <cp:revision>64</cp:revision>
  <cp:lastPrinted>2021-07-27T12:37:00Z</cp:lastPrinted>
  <dcterms:created xsi:type="dcterms:W3CDTF">2021-07-28T13:24:00Z</dcterms:created>
  <dcterms:modified xsi:type="dcterms:W3CDTF">2024-02-29T05:56:00Z</dcterms:modified>
</cp:coreProperties>
</file>