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9" w:rsidRDefault="002834C9" w:rsidP="00283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834C9" w:rsidRDefault="002834C9" w:rsidP="002834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«ВЕЛИЖСКИЙ РАЙОН»</w:t>
      </w:r>
    </w:p>
    <w:p w:rsidR="002834C9" w:rsidRDefault="002834C9" w:rsidP="002834C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2834C9" w:rsidRDefault="002834C9" w:rsidP="002834C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834C9" w:rsidRDefault="002834C9" w:rsidP="002834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834C9" w:rsidRDefault="002834C9" w:rsidP="002834C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от  </w:t>
      </w:r>
      <w:r w:rsidR="001E100D">
        <w:rPr>
          <w:rFonts w:ascii="Times New Roman" w:hAnsi="Times New Roman"/>
          <w:sz w:val="28"/>
          <w:szCs w:val="24"/>
          <w:lang w:eastAsia="ru-RU"/>
        </w:rPr>
        <w:t xml:space="preserve"> 28.02.2024   </w:t>
      </w:r>
      <w:r w:rsidR="00762C01">
        <w:rPr>
          <w:rFonts w:ascii="Times New Roman" w:hAnsi="Times New Roman"/>
          <w:sz w:val="28"/>
          <w:szCs w:val="24"/>
          <w:lang w:eastAsia="ru-RU"/>
        </w:rPr>
        <w:t xml:space="preserve">   </w:t>
      </w:r>
      <w:r w:rsidR="007A268B">
        <w:rPr>
          <w:rFonts w:ascii="Times New Roman" w:hAnsi="Times New Roman"/>
          <w:sz w:val="28"/>
          <w:szCs w:val="24"/>
          <w:lang w:eastAsia="ru-RU"/>
        </w:rPr>
        <w:t xml:space="preserve">№  </w:t>
      </w:r>
      <w:r w:rsidR="001E100D">
        <w:rPr>
          <w:rFonts w:ascii="Times New Roman" w:hAnsi="Times New Roman"/>
          <w:sz w:val="28"/>
          <w:szCs w:val="24"/>
          <w:lang w:eastAsia="ru-RU"/>
        </w:rPr>
        <w:t>97</w:t>
      </w:r>
    </w:p>
    <w:tbl>
      <w:tblPr>
        <w:tblpPr w:leftFromText="180" w:rightFromText="180" w:vertAnchor="text" w:horzAnchor="margin" w:tblpX="-318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2834C9" w:rsidTr="009722D6">
        <w:trPr>
          <w:trHeight w:val="29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834C9" w:rsidRDefault="002834C9" w:rsidP="009722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«Положение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      </w:r>
          </w:p>
        </w:tc>
      </w:tr>
    </w:tbl>
    <w:p w:rsidR="002834C9" w:rsidRDefault="002834C9" w:rsidP="002834C9">
      <w:pPr>
        <w:rPr>
          <w:rFonts w:ascii="Times New Roman" w:hAnsi="Times New Roman"/>
          <w:sz w:val="28"/>
          <w:szCs w:val="24"/>
          <w:lang w:eastAsia="ru-RU"/>
        </w:rPr>
      </w:pPr>
    </w:p>
    <w:p w:rsidR="002834C9" w:rsidRDefault="002834C9" w:rsidP="002834C9">
      <w:pPr>
        <w:rPr>
          <w:rFonts w:ascii="Times New Roman" w:hAnsi="Times New Roman"/>
          <w:sz w:val="28"/>
          <w:szCs w:val="24"/>
          <w:lang w:eastAsia="ru-RU"/>
        </w:rPr>
      </w:pPr>
    </w:p>
    <w:p w:rsidR="002834C9" w:rsidRDefault="002834C9" w:rsidP="002834C9">
      <w:pPr>
        <w:rPr>
          <w:rFonts w:ascii="Times New Roman" w:hAnsi="Times New Roman"/>
          <w:sz w:val="28"/>
          <w:szCs w:val="24"/>
          <w:lang w:eastAsia="ru-RU"/>
        </w:rPr>
      </w:pPr>
    </w:p>
    <w:p w:rsidR="002834C9" w:rsidRDefault="002834C9" w:rsidP="002834C9">
      <w:pPr>
        <w:rPr>
          <w:rFonts w:ascii="Times New Roman" w:hAnsi="Times New Roman"/>
          <w:sz w:val="28"/>
          <w:szCs w:val="24"/>
          <w:lang w:eastAsia="ru-RU"/>
        </w:rPr>
      </w:pPr>
    </w:p>
    <w:p w:rsidR="002834C9" w:rsidRDefault="002834C9" w:rsidP="002834C9">
      <w:pPr>
        <w:rPr>
          <w:rFonts w:ascii="Times New Roman" w:hAnsi="Times New Roman"/>
          <w:sz w:val="28"/>
          <w:szCs w:val="24"/>
          <w:lang w:eastAsia="ru-RU"/>
        </w:rPr>
      </w:pPr>
    </w:p>
    <w:p w:rsidR="002834C9" w:rsidRDefault="002834C9" w:rsidP="002834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</w:t>
      </w:r>
    </w:p>
    <w:p w:rsidR="006B0850" w:rsidRDefault="006B0850" w:rsidP="006B0850"/>
    <w:p w:rsidR="006B0850" w:rsidRPr="006B0850" w:rsidRDefault="007934D0" w:rsidP="00947D4E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ст. 29, 35 Устав муниципального образования «Велижский район</w:t>
      </w:r>
      <w:r w:rsidR="00BF593E">
        <w:rPr>
          <w:rFonts w:ascii="Times New Roman" w:hAnsi="Times New Roman"/>
          <w:sz w:val="28"/>
          <w:szCs w:val="28"/>
        </w:rPr>
        <w:t xml:space="preserve">» (новая редакция), рассмотрев </w:t>
      </w:r>
      <w:r w:rsidR="00736FEE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о</w:t>
      </w:r>
      <w:r w:rsidR="00736FEE">
        <w:rPr>
          <w:rFonts w:ascii="Times New Roman" w:hAnsi="Times New Roman"/>
          <w:sz w:val="28"/>
          <w:szCs w:val="28"/>
        </w:rPr>
        <w:t xml:space="preserve"> отдела образования Администрации муниципального образования «Велижский район»</w:t>
      </w:r>
      <w:r w:rsidR="00973B34">
        <w:rPr>
          <w:rFonts w:ascii="Times New Roman" w:hAnsi="Times New Roman"/>
          <w:sz w:val="28"/>
          <w:szCs w:val="28"/>
        </w:rPr>
        <w:t xml:space="preserve"> от  19.02.2024 № 39</w:t>
      </w:r>
      <w:r>
        <w:rPr>
          <w:rFonts w:ascii="Times New Roman" w:hAnsi="Times New Roman"/>
          <w:sz w:val="28"/>
          <w:szCs w:val="28"/>
        </w:rPr>
        <w:t>, Администрация муниципального образования «Велижский район»</w:t>
      </w:r>
    </w:p>
    <w:p w:rsidR="006B0850" w:rsidRDefault="006B0850" w:rsidP="00947D4E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sz w:val="28"/>
          <w:szCs w:val="28"/>
        </w:rPr>
      </w:pPr>
    </w:p>
    <w:p w:rsidR="002834C9" w:rsidRDefault="002834C9" w:rsidP="00947D4E">
      <w:pPr>
        <w:shd w:val="clear" w:color="auto" w:fill="FFFFFF"/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2834C9" w:rsidRDefault="002834C9" w:rsidP="00947D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2244DE" w:rsidRPr="00947D4E" w:rsidRDefault="002834C9" w:rsidP="00947D4E">
      <w:pPr>
        <w:numPr>
          <w:ilvl w:val="0"/>
          <w:numId w:val="1"/>
        </w:numPr>
        <w:tabs>
          <w:tab w:val="left" w:pos="709"/>
          <w:tab w:val="left" w:pos="900"/>
        </w:tabs>
        <w:spacing w:after="0" w:line="240" w:lineRule="auto"/>
        <w:ind w:left="-426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>Внести в «</w:t>
      </w:r>
      <w:r>
        <w:rPr>
          <w:rFonts w:ascii="Times New Roman" w:hAnsi="Times New Roman"/>
          <w:sz w:val="28"/>
          <w:szCs w:val="28"/>
        </w:rPr>
        <w:t>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«Велижский район»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утвержденное </w:t>
      </w:r>
      <w:r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«Велижский район» от  25.12.2013 № 826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постановлений Администрации муниципального образования «Велижский район» от 22.01.2014 № 22, от 18.12.2014 № 658, от 16.06.2015 № 302,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21.12.2015 № </w:t>
      </w:r>
      <w:r w:rsidRPr="00E715CE">
        <w:rPr>
          <w:rFonts w:ascii="Times New Roman" w:hAnsi="Times New Roman"/>
          <w:sz w:val="28"/>
          <w:szCs w:val="28"/>
        </w:rPr>
        <w:t>665, от 28.06.2016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CE">
        <w:rPr>
          <w:rFonts w:ascii="Times New Roman" w:hAnsi="Times New Roman"/>
          <w:sz w:val="28"/>
          <w:szCs w:val="28"/>
        </w:rPr>
        <w:t>405</w:t>
      </w:r>
      <w:r>
        <w:rPr>
          <w:rFonts w:ascii="Times New Roman" w:hAnsi="Times New Roman"/>
          <w:sz w:val="28"/>
          <w:szCs w:val="28"/>
        </w:rPr>
        <w:t>,  от 09.12.2016 № 798, от 20.12.2017 № 733, от 28.12.2017 № 758, от 11.12.2018 № 577</w:t>
      </w:r>
      <w:r w:rsidR="00762C01">
        <w:rPr>
          <w:rFonts w:ascii="Times New Roman" w:hAnsi="Times New Roman"/>
          <w:sz w:val="28"/>
          <w:szCs w:val="28"/>
        </w:rPr>
        <w:t>, от 13.03.2020 № 127, от 14.04.2021 № 171, от 18.01.2022 № 19, от 20.10.2022 № 471, от 28.02.2023№ 90</w:t>
      </w:r>
      <w:r w:rsidRPr="00E715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792947" w:rsidRDefault="00792947" w:rsidP="00947D4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четыре пункта 3.4 изложить в следующей редакции: </w:t>
      </w:r>
    </w:p>
    <w:p w:rsidR="00792947" w:rsidRPr="00947D4E" w:rsidRDefault="00792947" w:rsidP="00947D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2947">
        <w:rPr>
          <w:rFonts w:ascii="Times New Roman" w:hAnsi="Times New Roman"/>
          <w:color w:val="000000" w:themeColor="text1"/>
          <w:sz w:val="28"/>
          <w:szCs w:val="28"/>
        </w:rPr>
        <w:t>- дети граждан Российской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 </w:t>
      </w:r>
      <w:r w:rsidR="00947D4E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7929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D4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F5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Указ</w:t>
      </w:r>
      <w:r w:rsidR="00947D4E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>
        <w:rPr>
          <w:rFonts w:ascii="Times New Roman" w:hAnsi="Times New Roman"/>
          <w:color w:val="000000" w:themeColor="text1"/>
          <w:sz w:val="28"/>
          <w:szCs w:val="28"/>
        </w:rPr>
        <w:t>Губернатора Смоленской области от 19 октября 2022г. №103 «</w:t>
      </w:r>
      <w:r w:rsidRPr="00DF52C0">
        <w:rPr>
          <w:rFonts w:ascii="Times New Roman" w:hAnsi="Times New Roman"/>
          <w:color w:val="000000" w:themeColor="text1"/>
          <w:sz w:val="28"/>
          <w:szCs w:val="28"/>
        </w:rPr>
        <w:t>О Дополнительных мерах социальной поддержки семей граждан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призванных на военную службу по мобилизации в вооруженные силы российской Федерации, войска национальной гвардии Российской Федерации, семей граждан Российской Федерации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52C0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DF52C0">
        <w:rPr>
          <w:rFonts w:ascii="Times New Roman" w:hAnsi="Times New Roman"/>
          <w:color w:val="000000" w:themeColor="text1"/>
          <w:sz w:val="28"/>
          <w:szCs w:val="28"/>
        </w:rPr>
        <w:t xml:space="preserve"> пребывающих в период проведения специальной военной операции в добровольческих </w:t>
      </w:r>
      <w:r w:rsidR="00DF52C0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формированиях, содействующих выполнению задач, возложенных на вооруженные силы Российской Федерации, семей граждан Российской Федерации</w:t>
      </w:r>
      <w:proofErr w:type="gramStart"/>
      <w:r w:rsidR="00DF52C0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="00DF52C0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 принимавших участие и погибших(умерших) в ходе специальной военной операции</w:t>
      </w:r>
      <w:r w:rsidR="00947D4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47D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34C9" w:rsidRPr="00792947" w:rsidRDefault="002834C9" w:rsidP="00947D4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приложения </w:t>
      </w:r>
      <w:r w:rsidR="0002364E" w:rsidRPr="00792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947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02364E" w:rsidRPr="00792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94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2364E" w:rsidRPr="007929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2947">
        <w:rPr>
          <w:rFonts w:ascii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  <w:r w:rsidRPr="00792947">
        <w:rPr>
          <w:rFonts w:ascii="Times New Roman" w:hAnsi="Times New Roman"/>
          <w:sz w:val="28"/>
          <w:szCs w:val="28"/>
        </w:rPr>
        <w:t xml:space="preserve"> </w:t>
      </w:r>
    </w:p>
    <w:p w:rsidR="002834C9" w:rsidRPr="00245340" w:rsidRDefault="00947D4E" w:rsidP="00947D4E">
      <w:pPr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834C9" w:rsidRPr="00245340">
        <w:rPr>
          <w:rFonts w:ascii="Times New Roman" w:hAnsi="Times New Roman"/>
          <w:sz w:val="28"/>
          <w:szCs w:val="28"/>
        </w:rPr>
        <w:t xml:space="preserve">«Приложение 1 </w:t>
      </w:r>
    </w:p>
    <w:p w:rsidR="002834C9" w:rsidRPr="00245340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>к Положению о порядке определения</w:t>
      </w:r>
    </w:p>
    <w:p w:rsidR="002834C9" w:rsidRPr="00245340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 и взимания родительской платы </w:t>
      </w:r>
      <w:proofErr w:type="gramStart"/>
      <w:r w:rsidRPr="00245340">
        <w:rPr>
          <w:rFonts w:ascii="Times New Roman" w:hAnsi="Times New Roman"/>
          <w:sz w:val="28"/>
          <w:szCs w:val="28"/>
        </w:rPr>
        <w:t>за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</w:t>
      </w:r>
    </w:p>
    <w:p w:rsidR="002834C9" w:rsidRPr="00245340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присмотр и уход за детьми </w:t>
      </w:r>
      <w:proofErr w:type="gramStart"/>
      <w:r w:rsidRPr="00245340">
        <w:rPr>
          <w:rFonts w:ascii="Times New Roman" w:hAnsi="Times New Roman"/>
          <w:sz w:val="28"/>
          <w:szCs w:val="28"/>
        </w:rPr>
        <w:t>в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  </w:t>
      </w:r>
    </w:p>
    <w:p w:rsidR="002834C9" w:rsidRPr="00245340" w:rsidRDefault="00947D4E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34C9" w:rsidRPr="00245340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proofErr w:type="gramStart"/>
      <w:r w:rsidR="002834C9" w:rsidRPr="00245340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2834C9" w:rsidRPr="00245340">
        <w:rPr>
          <w:rFonts w:ascii="Times New Roman" w:hAnsi="Times New Roman"/>
          <w:sz w:val="28"/>
          <w:szCs w:val="28"/>
        </w:rPr>
        <w:t>,</w:t>
      </w:r>
    </w:p>
    <w:p w:rsidR="002834C9" w:rsidRPr="00245340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5340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образовательную программу </w:t>
      </w:r>
    </w:p>
    <w:p w:rsidR="002834C9" w:rsidRPr="00245340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дошкольного образования, </w:t>
      </w:r>
      <w:proofErr w:type="gramStart"/>
      <w:r w:rsidRPr="00245340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245340">
        <w:rPr>
          <w:rFonts w:ascii="Times New Roman" w:hAnsi="Times New Roman"/>
          <w:sz w:val="28"/>
          <w:szCs w:val="28"/>
        </w:rPr>
        <w:t xml:space="preserve"> </w:t>
      </w:r>
    </w:p>
    <w:p w:rsidR="002834C9" w:rsidRPr="00245340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24534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9722D6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«Велижский район» </w:t>
      </w:r>
      <w:r w:rsidRPr="004D78D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292" w:tblpY="153"/>
        <w:tblW w:w="10031" w:type="dxa"/>
        <w:tblLayout w:type="fixed"/>
        <w:tblLook w:val="04A0"/>
      </w:tblPr>
      <w:tblGrid>
        <w:gridCol w:w="2943"/>
        <w:gridCol w:w="1418"/>
        <w:gridCol w:w="992"/>
        <w:gridCol w:w="1056"/>
        <w:gridCol w:w="1698"/>
        <w:gridCol w:w="892"/>
        <w:gridCol w:w="1032"/>
      </w:tblGrid>
      <w:tr w:rsidR="006F7A2B" w:rsidRPr="008344E4" w:rsidTr="00C25BEA">
        <w:trPr>
          <w:trHeight w:val="27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Количество п</w:t>
            </w:r>
            <w:r>
              <w:rPr>
                <w:color w:val="000000"/>
                <w:sz w:val="24"/>
                <w:szCs w:val="24"/>
              </w:rPr>
              <w:t>родуктов для детей в возрасте (</w:t>
            </w:r>
            <w:r w:rsidRPr="008344E4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8344E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344E4">
              <w:rPr>
                <w:color w:val="000000"/>
                <w:sz w:val="24"/>
                <w:szCs w:val="24"/>
              </w:rPr>
              <w:t>, мл, брутто) на одного ребенка/сутки (10 часовое пребывание)</w:t>
            </w:r>
          </w:p>
        </w:tc>
      </w:tr>
      <w:tr w:rsidR="006F7A2B" w:rsidRPr="008344E4" w:rsidTr="00C25BEA">
        <w:trPr>
          <w:trHeight w:val="2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в возрасте от 1 года до 3 лет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jc w:val="center"/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в возрасте от 3 лет и 1</w:t>
            </w:r>
            <w:r>
              <w:rPr>
                <w:color w:val="000000"/>
                <w:sz w:val="24"/>
                <w:szCs w:val="24"/>
              </w:rPr>
              <w:t xml:space="preserve"> дня до 8</w:t>
            </w:r>
            <w:r w:rsidRPr="008344E4">
              <w:rPr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6F7A2B" w:rsidRPr="008344E4" w:rsidTr="00C25BEA">
        <w:trPr>
          <w:trHeight w:val="2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продуктов  (</w:t>
            </w:r>
            <w:r w:rsidRPr="008344E4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8344E4"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8344E4">
              <w:rPr>
                <w:color w:val="000000"/>
                <w:sz w:val="24"/>
                <w:szCs w:val="24"/>
              </w:rPr>
              <w:t>, мл, брутто) на одного ребенка/сутки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Цена, </w:t>
            </w:r>
            <w:r>
              <w:rPr>
                <w:color w:val="000000"/>
                <w:sz w:val="24"/>
                <w:szCs w:val="24"/>
              </w:rPr>
              <w:t xml:space="preserve">руб. за 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в сутки на 1 ребенка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Количество п</w:t>
            </w:r>
            <w:r>
              <w:rPr>
                <w:color w:val="000000"/>
                <w:sz w:val="24"/>
                <w:szCs w:val="24"/>
              </w:rPr>
              <w:t>родуктов для детей в возрасте (</w:t>
            </w:r>
            <w:r w:rsidRPr="008344E4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8344E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8344E4">
              <w:rPr>
                <w:color w:val="000000"/>
                <w:sz w:val="24"/>
                <w:szCs w:val="24"/>
              </w:rPr>
              <w:t>, мл, брутто) на одного ребенка/сутки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Цена, </w:t>
            </w:r>
            <w:r>
              <w:rPr>
                <w:color w:val="000000"/>
                <w:sz w:val="24"/>
                <w:szCs w:val="24"/>
              </w:rPr>
              <w:t xml:space="preserve"> руб. за </w:t>
            </w:r>
            <w:proofErr w:type="gramStart"/>
            <w:r>
              <w:rPr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в сутки на 1 ребенка</w:t>
            </w:r>
          </w:p>
        </w:tc>
      </w:tr>
      <w:tr w:rsidR="006F7A2B" w:rsidRPr="00C0348F" w:rsidTr="00C25BEA">
        <w:trPr>
          <w:trHeight w:val="8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Молоко и кисломолочные продукты с  </w:t>
            </w:r>
            <w:proofErr w:type="gramStart"/>
            <w:r w:rsidRPr="008344E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344E4">
              <w:rPr>
                <w:color w:val="000000"/>
                <w:sz w:val="24"/>
                <w:szCs w:val="24"/>
              </w:rPr>
              <w:t xml:space="preserve">.д.ж. не ниже 2,5%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2244DE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6F7A2B">
              <w:rPr>
                <w:sz w:val="24"/>
                <w:szCs w:val="24"/>
              </w:rPr>
              <w:t>76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337,5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25,16</w:t>
            </w:r>
          </w:p>
        </w:tc>
      </w:tr>
      <w:tr w:rsidR="006F7A2B" w:rsidRPr="00C0348F" w:rsidTr="00C25BEA">
        <w:trPr>
          <w:trHeight w:val="79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Творог, творожные изделия с </w:t>
            </w:r>
            <w:proofErr w:type="gramStart"/>
            <w:r w:rsidRPr="008344E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344E4">
              <w:rPr>
                <w:color w:val="000000"/>
                <w:sz w:val="24"/>
                <w:szCs w:val="24"/>
              </w:rPr>
              <w:t xml:space="preserve">.д.ж. не менее 5%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065AD2" w:rsidRDefault="006F7A2B" w:rsidP="00C25BEA">
            <w:pPr>
              <w:jc w:val="center"/>
              <w:rPr>
                <w:sz w:val="24"/>
                <w:szCs w:val="24"/>
              </w:rPr>
            </w:pPr>
            <w:r w:rsidRPr="00065AD2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065AD2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372,75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065AD2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065AD2" w:rsidRDefault="006F7A2B" w:rsidP="00C25BEA">
            <w:pPr>
              <w:jc w:val="center"/>
              <w:rPr>
                <w:sz w:val="24"/>
                <w:szCs w:val="24"/>
              </w:rPr>
            </w:pPr>
            <w:r w:rsidRPr="00065AD2">
              <w:rPr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065AD2" w:rsidRDefault="002244DE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</w:t>
            </w:r>
            <w:r w:rsidR="006F7A2B">
              <w:rPr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065AD2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</w:t>
            </w:r>
          </w:p>
        </w:tc>
      </w:tr>
      <w:tr w:rsidR="006F7A2B" w:rsidRPr="00C0348F" w:rsidTr="00C25BEA">
        <w:trPr>
          <w:trHeight w:val="5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Сметана с </w:t>
            </w:r>
            <w:proofErr w:type="gramStart"/>
            <w:r w:rsidRPr="008344E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344E4">
              <w:rPr>
                <w:color w:val="000000"/>
                <w:sz w:val="24"/>
                <w:szCs w:val="24"/>
              </w:rPr>
              <w:t xml:space="preserve">.д.ж. не более 15%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E201A5" w:rsidRDefault="006F7A2B" w:rsidP="00C25BEA">
            <w:pPr>
              <w:jc w:val="center"/>
              <w:rPr>
                <w:sz w:val="24"/>
                <w:szCs w:val="24"/>
              </w:rPr>
            </w:pPr>
            <w:r w:rsidRPr="00E201A5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E201A5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306,18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E201A5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E201A5" w:rsidRDefault="006F7A2B" w:rsidP="00C25BEA">
            <w:pPr>
              <w:jc w:val="center"/>
              <w:rPr>
                <w:sz w:val="24"/>
                <w:szCs w:val="24"/>
              </w:rPr>
            </w:pPr>
            <w:r w:rsidRPr="00E201A5">
              <w:rPr>
                <w:sz w:val="24"/>
                <w:szCs w:val="24"/>
              </w:rPr>
              <w:t>8,39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E201A5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306,18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E201A5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</w:tr>
      <w:tr w:rsidR="006F7A2B" w:rsidRPr="00C0348F" w:rsidTr="00947D4E">
        <w:trPr>
          <w:trHeight w:val="3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</w:tr>
      <w:tr w:rsidR="006F7A2B" w:rsidRPr="00C0348F" w:rsidTr="00947D4E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Мясо (бескостное/на </w:t>
            </w:r>
            <w:r w:rsidRPr="008344E4">
              <w:rPr>
                <w:color w:val="000000"/>
                <w:sz w:val="24"/>
                <w:szCs w:val="24"/>
              </w:rPr>
              <w:lastRenderedPageBreak/>
              <w:t xml:space="preserve">кости)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56,3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16,78</w:t>
            </w:r>
          </w:p>
        </w:tc>
      </w:tr>
      <w:tr w:rsidR="006F7A2B" w:rsidRPr="00C0348F" w:rsidTr="00947D4E">
        <w:trPr>
          <w:trHeight w:val="9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lastRenderedPageBreak/>
              <w:t xml:space="preserve">Птица (куры 1 кат. </w:t>
            </w:r>
            <w:proofErr w:type="spellStart"/>
            <w:r w:rsidRPr="008344E4">
              <w:rPr>
                <w:color w:val="000000"/>
                <w:sz w:val="24"/>
                <w:szCs w:val="24"/>
              </w:rPr>
              <w:t>потр</w:t>
            </w:r>
            <w:proofErr w:type="spellEnd"/>
            <w:r w:rsidRPr="008344E4">
              <w:rPr>
                <w:color w:val="000000"/>
                <w:sz w:val="24"/>
                <w:szCs w:val="24"/>
              </w:rPr>
              <w:t>./цыплят</w:t>
            </w:r>
            <w:proofErr w:type="gramStart"/>
            <w:r w:rsidRPr="008344E4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8344E4">
              <w:rPr>
                <w:color w:val="000000"/>
                <w:sz w:val="24"/>
                <w:szCs w:val="24"/>
              </w:rPr>
              <w:t xml:space="preserve"> бройлеры 1 кат. </w:t>
            </w:r>
            <w:proofErr w:type="spellStart"/>
            <w:r w:rsidRPr="008344E4">
              <w:rPr>
                <w:color w:val="000000"/>
                <w:sz w:val="24"/>
                <w:szCs w:val="24"/>
              </w:rPr>
              <w:t>потр</w:t>
            </w:r>
            <w:proofErr w:type="spellEnd"/>
            <w:r w:rsidRPr="008344E4">
              <w:rPr>
                <w:color w:val="000000"/>
                <w:sz w:val="24"/>
                <w:szCs w:val="24"/>
              </w:rPr>
              <w:t xml:space="preserve">./индейка 1 кат.   </w:t>
            </w:r>
            <w:proofErr w:type="spellStart"/>
            <w:r w:rsidRPr="008344E4">
              <w:rPr>
                <w:color w:val="000000"/>
                <w:sz w:val="24"/>
                <w:szCs w:val="24"/>
              </w:rPr>
              <w:t>потр</w:t>
            </w:r>
            <w:proofErr w:type="spellEnd"/>
            <w:r w:rsidRPr="008344E4">
              <w:rPr>
                <w:color w:val="000000"/>
                <w:sz w:val="24"/>
                <w:szCs w:val="24"/>
              </w:rPr>
              <w:t xml:space="preserve">.)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5C4D11" w:rsidRDefault="006F7A2B" w:rsidP="00C25BEA">
            <w:pPr>
              <w:jc w:val="center"/>
              <w:rPr>
                <w:sz w:val="24"/>
                <w:szCs w:val="24"/>
              </w:rPr>
            </w:pPr>
            <w:r w:rsidRPr="005C4D11"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5C4D11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</w:tr>
      <w:tr w:rsidR="006F7A2B" w:rsidRPr="00C0348F" w:rsidTr="00947D4E">
        <w:trPr>
          <w:trHeight w:val="7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Рыба (филе), в т.ч. филе слабо- или   малосоленое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5C4D11" w:rsidRDefault="006F7A2B" w:rsidP="00C25BEA">
            <w:pPr>
              <w:jc w:val="center"/>
              <w:rPr>
                <w:sz w:val="24"/>
                <w:szCs w:val="24"/>
              </w:rPr>
            </w:pPr>
            <w:r w:rsidRPr="005C4D11"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5C4D11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8,73</w:t>
            </w:r>
          </w:p>
        </w:tc>
      </w:tr>
      <w:tr w:rsidR="006F7A2B" w:rsidRPr="00C0348F" w:rsidTr="00947D4E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18,8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6F7A2B" w:rsidRPr="00C0348F" w:rsidTr="00947D4E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Яйцо куриное столовое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1/2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6F7A2B" w:rsidRPr="00C0348F" w:rsidTr="00947D4E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Картофе</w:t>
            </w:r>
            <w:r w:rsidR="007934D0">
              <w:rPr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161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F7A2B" w:rsidRPr="00C0348F" w:rsidTr="00947D4E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Овощи, зелень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243,8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15,24</w:t>
            </w:r>
          </w:p>
        </w:tc>
      </w:tr>
      <w:tr w:rsidR="006F7A2B" w:rsidRPr="00C0348F" w:rsidTr="00947D4E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Фрукты (плоды) свеж</w:t>
            </w:r>
            <w:r w:rsidR="007934D0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85,5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6F7A2B" w:rsidRPr="00C0348F" w:rsidTr="00C25BEA">
        <w:trPr>
          <w:trHeight w:val="27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Фрукты (плоды) сухие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</w:tr>
      <w:tr w:rsidR="006F7A2B" w:rsidRPr="00C0348F" w:rsidTr="00C25BEA">
        <w:trPr>
          <w:trHeight w:val="3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C342E9" w:rsidRDefault="006F7A2B" w:rsidP="00C25BEA">
            <w:pPr>
              <w:rPr>
                <w:sz w:val="24"/>
                <w:szCs w:val="24"/>
              </w:rPr>
            </w:pPr>
            <w:r w:rsidRPr="00C342E9">
              <w:rPr>
                <w:sz w:val="24"/>
                <w:szCs w:val="24"/>
              </w:rPr>
              <w:t>Соки фруктовы</w:t>
            </w:r>
            <w:proofErr w:type="gramStart"/>
            <w:r w:rsidRPr="00C342E9">
              <w:rPr>
                <w:sz w:val="24"/>
                <w:szCs w:val="24"/>
              </w:rPr>
              <w:t>е(</w:t>
            </w:r>
            <w:proofErr w:type="gramEnd"/>
            <w:r w:rsidRPr="00C342E9">
              <w:rPr>
                <w:sz w:val="24"/>
                <w:szCs w:val="24"/>
              </w:rPr>
              <w:t xml:space="preserve">овощные)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</w:t>
            </w:r>
          </w:p>
        </w:tc>
      </w:tr>
      <w:tr w:rsidR="006F7A2B" w:rsidRPr="00C0348F" w:rsidTr="00C25BEA">
        <w:trPr>
          <w:trHeight w:val="4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Напитки витаминизированные (готовый напиток)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41,6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</w:tr>
      <w:tr w:rsidR="006F7A2B" w:rsidRPr="00C0348F" w:rsidTr="00C25BEA">
        <w:trPr>
          <w:trHeight w:val="3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Хлеб ржаной (ржано-пшеничный)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</w:tr>
      <w:tr w:rsidR="006F7A2B" w:rsidRPr="00C0348F" w:rsidTr="00C25BEA">
        <w:trPr>
          <w:trHeight w:val="4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Хлеб пшеничный или хлеб зерновой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6F7A2B" w:rsidRPr="00C0348F" w:rsidTr="00C25BEA">
        <w:trPr>
          <w:trHeight w:val="6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Крупы (злаки), бобов</w:t>
            </w:r>
            <w:r w:rsidR="007934D0">
              <w:rPr>
                <w:color w:val="000000"/>
                <w:sz w:val="24"/>
                <w:szCs w:val="24"/>
              </w:rPr>
              <w:t>ые</w:t>
            </w:r>
            <w:r w:rsidRPr="008344E4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32,3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</w:t>
            </w:r>
          </w:p>
        </w:tc>
      </w:tr>
      <w:tr w:rsidR="006F7A2B" w:rsidRPr="00C0348F" w:rsidTr="00C25BEA">
        <w:trPr>
          <w:trHeight w:val="50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Макаронные изделия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6F7A2B" w:rsidRPr="00C0348F" w:rsidTr="00C25BEA">
        <w:trPr>
          <w:trHeight w:val="51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2244DE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6F7A2B">
              <w:rPr>
                <w:sz w:val="24"/>
                <w:szCs w:val="24"/>
              </w:rPr>
              <w:t>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</w:tr>
      <w:tr w:rsidR="006F7A2B" w:rsidRPr="00C0348F" w:rsidTr="00C25BEA">
        <w:trPr>
          <w:trHeight w:val="37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Масло коровье </w:t>
            </w:r>
            <w:proofErr w:type="spellStart"/>
            <w:r w:rsidRPr="008344E4">
              <w:rPr>
                <w:color w:val="000000"/>
                <w:sz w:val="24"/>
                <w:szCs w:val="24"/>
              </w:rPr>
              <w:t>сладкосливочно</w:t>
            </w:r>
            <w:r w:rsidR="007934D0">
              <w:rPr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543,15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</w:tr>
      <w:tr w:rsidR="006F7A2B" w:rsidRPr="00C0348F" w:rsidTr="00C25BEA">
        <w:trPr>
          <w:trHeight w:val="44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Масло растительное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</w:tr>
      <w:tr w:rsidR="006F7A2B" w:rsidRPr="00C0348F" w:rsidTr="00947D4E">
        <w:trPr>
          <w:trHeight w:val="41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Кондитерские изделия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</w:t>
            </w:r>
          </w:p>
        </w:tc>
      </w:tr>
      <w:tr w:rsidR="006F7A2B" w:rsidRPr="00C0348F" w:rsidTr="00947D4E">
        <w:trPr>
          <w:trHeight w:val="3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lastRenderedPageBreak/>
              <w:t xml:space="preserve">Чай, включая </w:t>
            </w:r>
            <w:proofErr w:type="spellStart"/>
            <w:r w:rsidRPr="008344E4">
              <w:rPr>
                <w:color w:val="000000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6</w:t>
            </w:r>
          </w:p>
        </w:tc>
      </w:tr>
      <w:tr w:rsidR="006F7A2B" w:rsidRPr="00C0348F" w:rsidTr="00947D4E">
        <w:trPr>
          <w:trHeight w:val="3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Какао-порошок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3</w:t>
            </w:r>
          </w:p>
        </w:tc>
      </w:tr>
      <w:tr w:rsidR="006F7A2B" w:rsidRPr="00C0348F" w:rsidTr="00947D4E">
        <w:trPr>
          <w:trHeight w:val="6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Кофейный напиток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52</w:t>
            </w:r>
          </w:p>
        </w:tc>
      </w:tr>
      <w:tr w:rsidR="006F7A2B" w:rsidRPr="00C0348F" w:rsidTr="00947D4E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Сахар                    </w:t>
            </w:r>
          </w:p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35,3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6F7A2B" w:rsidRPr="00C0348F" w:rsidTr="007934D0">
        <w:trPr>
          <w:trHeight w:val="98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 xml:space="preserve">Дрожжи хлебопекарные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74,55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6F7A2B" w:rsidRPr="00C0348F" w:rsidTr="007934D0">
        <w:trPr>
          <w:trHeight w:val="78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 w:rsidRPr="008344E4">
              <w:rPr>
                <w:color w:val="000000"/>
                <w:sz w:val="24"/>
                <w:szCs w:val="24"/>
              </w:rPr>
              <w:t>Соль пищевая поваренна</w:t>
            </w:r>
            <w:r w:rsidR="007934D0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25,00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25,00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 w:rsidRPr="00C0348F">
              <w:rPr>
                <w:sz w:val="24"/>
                <w:szCs w:val="24"/>
              </w:rPr>
              <w:t>0,12</w:t>
            </w:r>
          </w:p>
        </w:tc>
      </w:tr>
      <w:tr w:rsidR="006F7A2B" w:rsidRPr="00C0348F" w:rsidTr="00C25BEA">
        <w:trPr>
          <w:trHeight w:val="27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2B" w:rsidRDefault="006F7A2B" w:rsidP="00C25BEA">
            <w:pPr>
              <w:rPr>
                <w:color w:val="000000"/>
                <w:sz w:val="24"/>
                <w:szCs w:val="24"/>
              </w:rPr>
            </w:pPr>
          </w:p>
          <w:p w:rsidR="006F7A2B" w:rsidRPr="008344E4" w:rsidRDefault="006F7A2B" w:rsidP="00C25B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Pr="000C3F4B" w:rsidRDefault="006F7A2B" w:rsidP="00C25BE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2B" w:rsidRPr="00C0348F" w:rsidRDefault="006F7A2B" w:rsidP="007934D0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A2B" w:rsidRDefault="006F7A2B" w:rsidP="00C25BEA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6F7A2B" w:rsidRPr="003B5E5E" w:rsidRDefault="006F7A2B" w:rsidP="00C2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154,3</w:t>
            </w:r>
          </w:p>
          <w:p w:rsidR="006F7A2B" w:rsidRPr="00C0348F" w:rsidRDefault="006F7A2B" w:rsidP="00C25B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C01" w:rsidRDefault="00762C01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834C9" w:rsidRPr="00ED6B8C" w:rsidRDefault="002834C9" w:rsidP="002834C9">
      <w:pPr>
        <w:spacing w:after="0" w:line="240" w:lineRule="auto"/>
        <w:ind w:left="975" w:right="-2"/>
        <w:contextualSpacing/>
        <w:jc w:val="right"/>
        <w:rPr>
          <w:rFonts w:ascii="Times New Roman" w:hAnsi="Times New Roman"/>
          <w:sz w:val="28"/>
          <w:szCs w:val="28"/>
        </w:rPr>
      </w:pPr>
      <w:r w:rsidRPr="004D78DE">
        <w:rPr>
          <w:rFonts w:ascii="Times New Roman" w:hAnsi="Times New Roman"/>
          <w:sz w:val="28"/>
          <w:szCs w:val="28"/>
        </w:rPr>
        <w:t xml:space="preserve"> </w:t>
      </w:r>
    </w:p>
    <w:p w:rsidR="002834C9" w:rsidRDefault="002834C9" w:rsidP="002834C9">
      <w:pPr>
        <w:tabs>
          <w:tab w:val="left" w:pos="-426"/>
          <w:tab w:val="left" w:pos="142"/>
          <w:tab w:val="left" w:pos="709"/>
        </w:tabs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 Настоящее постановление вступает в силу после подписания. </w:t>
      </w:r>
    </w:p>
    <w:p w:rsidR="002834C9" w:rsidRPr="007B2A83" w:rsidRDefault="002834C9" w:rsidP="002834C9">
      <w:pPr>
        <w:tabs>
          <w:tab w:val="left" w:pos="-426"/>
          <w:tab w:val="left" w:pos="426"/>
          <w:tab w:val="left" w:pos="709"/>
          <w:tab w:val="left" w:pos="851"/>
        </w:tabs>
        <w:suppressAutoHyphens/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  </w:t>
      </w:r>
      <w:r w:rsidR="009722D6">
        <w:rPr>
          <w:rFonts w:ascii="Times New Roman" w:hAnsi="Times New Roman"/>
          <w:sz w:val="28"/>
          <w:szCs w:val="28"/>
          <w:lang w:eastAsia="ru-RU"/>
        </w:rPr>
        <w:t>3. </w:t>
      </w:r>
      <w:r w:rsidR="0002364E">
        <w:rPr>
          <w:rFonts w:ascii="Times New Roman" w:hAnsi="Times New Roman"/>
          <w:sz w:val="28"/>
        </w:rPr>
        <w:t>Специалисту 1 категории – пресс-секретарю</w:t>
      </w:r>
      <w:r w:rsidRPr="007B2A83">
        <w:rPr>
          <w:rFonts w:ascii="Times New Roman" w:hAnsi="Times New Roman"/>
          <w:sz w:val="28"/>
        </w:rPr>
        <w:t xml:space="preserve"> Администрации муниципального образования «Велижский район» </w:t>
      </w:r>
      <w:r w:rsidR="00762C01">
        <w:rPr>
          <w:rFonts w:ascii="Times New Roman" w:hAnsi="Times New Roman"/>
          <w:sz w:val="28"/>
        </w:rPr>
        <w:t>О.Г. Кулешовой</w:t>
      </w:r>
      <w:r w:rsidRPr="007B2A83">
        <w:rPr>
          <w:rFonts w:ascii="Times New Roman" w:hAnsi="Times New Roman"/>
          <w:sz w:val="28"/>
        </w:rPr>
        <w:t xml:space="preserve"> обнародовать данное постановление на официальном сайте муниципального образования «Велижский район</w:t>
      </w:r>
      <w:r w:rsidRPr="00533D9C">
        <w:rPr>
          <w:rFonts w:ascii="Times New Roman" w:hAnsi="Times New Roman"/>
          <w:sz w:val="28"/>
        </w:rPr>
        <w:t>»</w:t>
      </w:r>
      <w:r w:rsidRPr="00533D9C">
        <w:rPr>
          <w:sz w:val="28"/>
        </w:rPr>
        <w:t xml:space="preserve"> </w:t>
      </w:r>
      <w:hyperlink r:id="rId7" w:history="1">
        <w:r w:rsidRPr="00533D9C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533D9C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velizh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r w:rsidRPr="00533D9C">
          <w:rPr>
            <w:rStyle w:val="a3"/>
            <w:rFonts w:ascii="Times New Roman" w:hAnsi="Times New Roman"/>
            <w:sz w:val="28"/>
            <w:lang w:val="en-US"/>
          </w:rPr>
          <w:t>admin</w:t>
        </w:r>
        <w:r w:rsidRPr="00533D9C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smolensk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33D9C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Pr="00533D9C">
          <w:rPr>
            <w:rStyle w:val="a3"/>
            <w:rFonts w:ascii="Times New Roman" w:hAnsi="Times New Roman"/>
            <w:sz w:val="28"/>
          </w:rPr>
          <w:t>/</w:t>
        </w:r>
      </w:hyperlink>
      <w:r w:rsidRPr="007B2A83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 w:rsidR="009722D6">
        <w:rPr>
          <w:rFonts w:ascii="Times New Roman" w:hAnsi="Times New Roman"/>
          <w:sz w:val="28"/>
        </w:rPr>
        <w:t>«</w:t>
      </w:r>
      <w:r w:rsidRPr="007B2A83">
        <w:rPr>
          <w:rFonts w:ascii="Times New Roman" w:hAnsi="Times New Roman"/>
          <w:sz w:val="28"/>
        </w:rPr>
        <w:t>Интернет</w:t>
      </w:r>
      <w:r w:rsidR="009722D6">
        <w:rPr>
          <w:rFonts w:ascii="Times New Roman" w:hAnsi="Times New Roman"/>
          <w:sz w:val="28"/>
        </w:rPr>
        <w:t>»</w:t>
      </w:r>
      <w:r w:rsidRPr="007B2A83">
        <w:rPr>
          <w:rFonts w:ascii="Times New Roman" w:hAnsi="Times New Roman"/>
          <w:sz w:val="28"/>
          <w:szCs w:val="28"/>
        </w:rPr>
        <w:t>.</w:t>
      </w:r>
    </w:p>
    <w:p w:rsidR="002834C9" w:rsidRDefault="002834C9" w:rsidP="007A268B">
      <w:pPr>
        <w:widowControl w:val="0"/>
        <w:tabs>
          <w:tab w:val="left" w:pos="-426"/>
          <w:tab w:val="left" w:pos="426"/>
          <w:tab w:val="left" w:pos="709"/>
        </w:tabs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</w:t>
      </w:r>
      <w:bookmarkStart w:id="0" w:name="_GoBack"/>
      <w:bookmarkEnd w:id="0"/>
      <w:r w:rsidR="009722D6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муниципального образования «Велижский район» </w:t>
      </w:r>
      <w:r w:rsidR="00762C01">
        <w:rPr>
          <w:rFonts w:ascii="Times New Roman" w:hAnsi="Times New Roman"/>
          <w:sz w:val="28"/>
          <w:szCs w:val="28"/>
          <w:lang w:eastAsia="ru-RU"/>
        </w:rPr>
        <w:t>С.Н.</w:t>
      </w:r>
      <w:r w:rsidR="00023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C01">
        <w:rPr>
          <w:rFonts w:ascii="Times New Roman" w:hAnsi="Times New Roman"/>
          <w:sz w:val="28"/>
          <w:szCs w:val="28"/>
          <w:lang w:eastAsia="ru-RU"/>
        </w:rPr>
        <w:t>Петроченко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34C9" w:rsidRDefault="002834C9" w:rsidP="002834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4C9" w:rsidRDefault="002834C9" w:rsidP="00672777">
      <w:pPr>
        <w:widowControl w:val="0"/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</w:t>
      </w:r>
      <w:r w:rsidR="00762C0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2834C9" w:rsidRPr="00E31B72" w:rsidRDefault="002834C9" w:rsidP="00672777">
      <w:pPr>
        <w:widowControl w:val="0"/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«Велижский район»                                                                        </w:t>
      </w:r>
      <w:proofErr w:type="spellStart"/>
      <w:r w:rsidR="00762C01">
        <w:rPr>
          <w:rFonts w:ascii="Times New Roman" w:hAnsi="Times New Roman"/>
          <w:sz w:val="28"/>
          <w:szCs w:val="28"/>
          <w:lang w:eastAsia="ru-RU"/>
        </w:rPr>
        <w:t>Г.А.Валикова</w:t>
      </w:r>
      <w:proofErr w:type="spellEnd"/>
    </w:p>
    <w:p w:rsidR="00485F47" w:rsidRDefault="00485F47"/>
    <w:sectPr w:rsidR="00485F47" w:rsidSect="00C67451">
      <w:headerReference w:type="default" r:id="rId8"/>
      <w:pgSz w:w="11906" w:h="16838"/>
      <w:pgMar w:top="1134" w:right="85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EB" w:rsidRDefault="00E00DEB" w:rsidP="007A268B">
      <w:pPr>
        <w:spacing w:after="0" w:line="240" w:lineRule="auto"/>
      </w:pPr>
      <w:r>
        <w:separator/>
      </w:r>
    </w:p>
  </w:endnote>
  <w:endnote w:type="continuationSeparator" w:id="0">
    <w:p w:rsidR="00E00DEB" w:rsidRDefault="00E00DEB" w:rsidP="007A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EB" w:rsidRDefault="00E00DEB" w:rsidP="007A268B">
      <w:pPr>
        <w:spacing w:after="0" w:line="240" w:lineRule="auto"/>
      </w:pPr>
      <w:r>
        <w:separator/>
      </w:r>
    </w:p>
  </w:footnote>
  <w:footnote w:type="continuationSeparator" w:id="0">
    <w:p w:rsidR="00E00DEB" w:rsidRDefault="00E00DEB" w:rsidP="007A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D0" w:rsidRDefault="007934D0">
    <w:pPr>
      <w:pStyle w:val="a5"/>
    </w:pPr>
  </w:p>
  <w:p w:rsidR="007934D0" w:rsidRDefault="007934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4F1"/>
    <w:multiLevelType w:val="hybridMultilevel"/>
    <w:tmpl w:val="CA1C4DD6"/>
    <w:lvl w:ilvl="0" w:tplc="598E280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0F31B3C"/>
    <w:multiLevelType w:val="hybridMultilevel"/>
    <w:tmpl w:val="9C8E7F44"/>
    <w:lvl w:ilvl="0" w:tplc="E444C240">
      <w:start w:val="1"/>
      <w:numFmt w:val="decimal"/>
      <w:lvlText w:val="%1)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F9958B5"/>
    <w:multiLevelType w:val="hybridMultilevel"/>
    <w:tmpl w:val="555C16E2"/>
    <w:lvl w:ilvl="0" w:tplc="E9A86DEC">
      <w:start w:val="1"/>
      <w:numFmt w:val="decimal"/>
      <w:lvlText w:val="%1."/>
      <w:lvlJc w:val="left"/>
      <w:pPr>
        <w:ind w:left="1140" w:hanging="46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252FD9"/>
    <w:multiLevelType w:val="hybridMultilevel"/>
    <w:tmpl w:val="E3365514"/>
    <w:lvl w:ilvl="0" w:tplc="48902EC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C9"/>
    <w:rsid w:val="00012FC5"/>
    <w:rsid w:val="0002364E"/>
    <w:rsid w:val="00037E92"/>
    <w:rsid w:val="00150261"/>
    <w:rsid w:val="001E100D"/>
    <w:rsid w:val="00216752"/>
    <w:rsid w:val="00216F9B"/>
    <w:rsid w:val="002244DE"/>
    <w:rsid w:val="00277D9A"/>
    <w:rsid w:val="002834C9"/>
    <w:rsid w:val="00353EA8"/>
    <w:rsid w:val="003A2521"/>
    <w:rsid w:val="003D2A3E"/>
    <w:rsid w:val="00485F47"/>
    <w:rsid w:val="00492625"/>
    <w:rsid w:val="004B42EC"/>
    <w:rsid w:val="00506BD8"/>
    <w:rsid w:val="00581D72"/>
    <w:rsid w:val="00664FD7"/>
    <w:rsid w:val="00667F3F"/>
    <w:rsid w:val="00672777"/>
    <w:rsid w:val="0067564D"/>
    <w:rsid w:val="006A0FFA"/>
    <w:rsid w:val="006B0850"/>
    <w:rsid w:val="006F6FBE"/>
    <w:rsid w:val="006F7A2B"/>
    <w:rsid w:val="00736FEE"/>
    <w:rsid w:val="00762C01"/>
    <w:rsid w:val="00782BFC"/>
    <w:rsid w:val="00792947"/>
    <w:rsid w:val="007934D0"/>
    <w:rsid w:val="007A268B"/>
    <w:rsid w:val="0090195B"/>
    <w:rsid w:val="00947D4E"/>
    <w:rsid w:val="00964ACE"/>
    <w:rsid w:val="009722D6"/>
    <w:rsid w:val="00973B34"/>
    <w:rsid w:val="0098034A"/>
    <w:rsid w:val="009B737C"/>
    <w:rsid w:val="00A57F65"/>
    <w:rsid w:val="00A62741"/>
    <w:rsid w:val="00AA42A7"/>
    <w:rsid w:val="00B27DF3"/>
    <w:rsid w:val="00BE2D4F"/>
    <w:rsid w:val="00BE759F"/>
    <w:rsid w:val="00BF593E"/>
    <w:rsid w:val="00BF6082"/>
    <w:rsid w:val="00C4560B"/>
    <w:rsid w:val="00C5386D"/>
    <w:rsid w:val="00C67451"/>
    <w:rsid w:val="00CA4460"/>
    <w:rsid w:val="00CE6279"/>
    <w:rsid w:val="00D02505"/>
    <w:rsid w:val="00D076B8"/>
    <w:rsid w:val="00D20B29"/>
    <w:rsid w:val="00D548F5"/>
    <w:rsid w:val="00DA4D1D"/>
    <w:rsid w:val="00DA7D32"/>
    <w:rsid w:val="00DB2F27"/>
    <w:rsid w:val="00DF52C0"/>
    <w:rsid w:val="00E00DEB"/>
    <w:rsid w:val="00E253DE"/>
    <w:rsid w:val="00EA5881"/>
    <w:rsid w:val="00EC2E7E"/>
    <w:rsid w:val="00EE3055"/>
    <w:rsid w:val="00F26D1F"/>
    <w:rsid w:val="00FD4A1B"/>
    <w:rsid w:val="00FE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834C9"/>
    <w:pPr>
      <w:ind w:left="720"/>
      <w:contextualSpacing/>
    </w:pPr>
  </w:style>
  <w:style w:type="character" w:styleId="a3">
    <w:name w:val="Hyperlink"/>
    <w:unhideWhenUsed/>
    <w:rsid w:val="00283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68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68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A2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68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6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C0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92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29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lizh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14</cp:revision>
  <cp:lastPrinted>2024-02-28T07:18:00Z</cp:lastPrinted>
  <dcterms:created xsi:type="dcterms:W3CDTF">2024-01-17T05:30:00Z</dcterms:created>
  <dcterms:modified xsi:type="dcterms:W3CDTF">2024-02-29T07:29:00Z</dcterms:modified>
</cp:coreProperties>
</file>