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A" w:rsidRDefault="0099739A" w:rsidP="0099739A">
      <w:pPr>
        <w:spacing w:after="0" w:line="240" w:lineRule="auto"/>
        <w:ind w:left="142" w:right="-567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>
        <w:rPr>
          <w:rFonts w:ascii="Arial" w:eastAsia="Times New Roman" w:hAnsi="Arial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9739A" w:rsidRDefault="0099739A" w:rsidP="0099739A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>
        <w:rPr>
          <w:rFonts w:ascii="Arial" w:eastAsia="Times New Roman" w:hAnsi="Arial"/>
          <w:b/>
          <w:sz w:val="28"/>
          <w:szCs w:val="20"/>
          <w:lang w:eastAsia="ru-RU"/>
        </w:rPr>
        <w:t xml:space="preserve">«ВЕЛИЖСКИЙ РАЙОН» </w:t>
      </w:r>
    </w:p>
    <w:p w:rsidR="0099739A" w:rsidRDefault="0099739A" w:rsidP="009973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739A" w:rsidRDefault="0099739A" w:rsidP="0099739A">
      <w:pPr>
        <w:spacing w:after="0" w:line="240" w:lineRule="auto"/>
        <w:jc w:val="center"/>
        <w:rPr>
          <w:rFonts w:ascii="Arial" w:eastAsia="Times New Roman" w:hAnsi="Arial"/>
          <w:b/>
          <w:sz w:val="40"/>
          <w:szCs w:val="20"/>
          <w:lang w:eastAsia="ru-RU"/>
        </w:rPr>
      </w:pPr>
      <w:r>
        <w:rPr>
          <w:rFonts w:ascii="Arial" w:eastAsia="Times New Roman" w:hAnsi="Arial"/>
          <w:b/>
          <w:sz w:val="40"/>
          <w:szCs w:val="20"/>
          <w:lang w:eastAsia="ru-RU"/>
        </w:rPr>
        <w:t xml:space="preserve"> </w:t>
      </w:r>
      <w:r w:rsidR="00110A74">
        <w:rPr>
          <w:rFonts w:ascii="Arial" w:eastAsia="Times New Roman" w:hAnsi="Arial"/>
          <w:b/>
          <w:sz w:val="40"/>
          <w:szCs w:val="20"/>
          <w:lang w:eastAsia="ru-RU"/>
        </w:rPr>
        <w:t>РАСПОРЯЖЕНИЕ</w:t>
      </w:r>
    </w:p>
    <w:p w:rsidR="0099739A" w:rsidRDefault="0099739A" w:rsidP="00997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F1433D">
        <w:rPr>
          <w:rFonts w:ascii="Times New Roman" w:eastAsia="Times New Roman" w:hAnsi="Times New Roman"/>
          <w:sz w:val="28"/>
          <w:szCs w:val="28"/>
          <w:lang w:eastAsia="ru-RU"/>
        </w:rPr>
        <w:t>28.06.2016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  </w:t>
      </w:r>
      <w:r w:rsidR="00F1433D">
        <w:rPr>
          <w:rFonts w:ascii="Times New Roman" w:eastAsia="Times New Roman" w:hAnsi="Times New Roman"/>
          <w:sz w:val="28"/>
          <w:szCs w:val="28"/>
          <w:lang w:eastAsia="ru-RU"/>
        </w:rPr>
        <w:t>344-р</w:t>
      </w:r>
    </w:p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г. Велиж</w:t>
      </w:r>
    </w:p>
    <w:p w:rsidR="0099739A" w:rsidRDefault="0099739A" w:rsidP="00997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9739A" w:rsidTr="0099739A">
        <w:tc>
          <w:tcPr>
            <w:tcW w:w="5070" w:type="dxa"/>
            <w:hideMark/>
          </w:tcPr>
          <w:p w:rsidR="0099739A" w:rsidRDefault="0099739A" w:rsidP="00110A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10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Администрации муниципального образования «Велижский район»                    от 30.09.2013 № 653-р</w:t>
            </w:r>
          </w:p>
        </w:tc>
      </w:tr>
    </w:tbl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931E9" w:rsidRPr="002931E9" w:rsidRDefault="002931E9" w:rsidP="002931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07E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кадровыми изменениями и руководствуясь 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ст. 2</w:t>
      </w:r>
      <w:r w:rsidR="00810A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ст.</w:t>
      </w:r>
      <w:r w:rsidR="0011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29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07E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ст. 35, 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Устава муниципаль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 образования «Велижский район»  (новая редакция)</w:t>
      </w:r>
      <w:r w:rsidR="0011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931E9" w:rsidRDefault="002931E9" w:rsidP="002931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3DF1" w:rsidRDefault="002931E9" w:rsidP="00DB3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 </w:t>
      </w:r>
      <w:r w:rsidR="00810A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10A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ункт 2 </w:t>
      </w:r>
      <w:r w:rsid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распоряжения </w:t>
      </w:r>
      <w:r w:rsidR="00565F14" w:rsidRP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Администрации муниципального образования «Вели</w:t>
      </w:r>
      <w:r w:rsid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жский район» </w:t>
      </w:r>
      <w:r w:rsidR="00565F14" w:rsidRP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 30.09.2013 № 653-р </w:t>
      </w:r>
      <w:r w:rsid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65F14" w:rsidRP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</w:t>
      </w:r>
      <w:proofErr w:type="gramStart"/>
      <w:r w:rsidR="00565F14" w:rsidRP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системы мони</w:t>
      </w:r>
      <w:r w:rsid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торинга состояния систем теп</w:t>
      </w:r>
      <w:r w:rsidR="00565F14" w:rsidRP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лоснабжения</w:t>
      </w:r>
      <w:proofErr w:type="gramEnd"/>
      <w:r w:rsidR="00565F14" w:rsidRP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му</w:t>
      </w:r>
      <w:r w:rsid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ниципального образования «Ве</w:t>
      </w:r>
      <w:r w:rsidR="00565F14" w:rsidRP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лижский район»</w:t>
      </w:r>
      <w:r w:rsidR="00565F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810A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изложить в следующей редакции</w:t>
      </w:r>
      <w:r w:rsidR="00BB31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B3D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10A7D" w:rsidRDefault="0099739A" w:rsidP="00DB3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1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7FF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810A7D" w:rsidRPr="00DB3D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810A7D" w:rsidRPr="00DB3D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распоряжения возложить на заместителя Главы муниципального образования «Велижский район» </w:t>
      </w:r>
      <w:r w:rsidR="00810A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Зубкову Г.В.</w:t>
      </w:r>
      <w:r w:rsidR="00BB31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10A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10A7D" w:rsidRDefault="00810A7D" w:rsidP="00810A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B31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Отделу по информационной политике (К.П. Борис) настоящее распоряжение разместить на официальном сайте муниципального образования «Велижский район» в сети Интернет и опубликовать в газете «Велижская новь».</w:t>
      </w:r>
    </w:p>
    <w:p w:rsidR="0099739A" w:rsidRDefault="00810A7D" w:rsidP="00DB3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B31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B313E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997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DF1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99739A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</w:t>
      </w:r>
      <w:r w:rsidR="00843A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9739A">
        <w:rPr>
          <w:rFonts w:ascii="Times New Roman" w:eastAsia="Times New Roman" w:hAnsi="Times New Roman"/>
          <w:sz w:val="28"/>
          <w:szCs w:val="28"/>
          <w:lang w:eastAsia="ru-RU"/>
        </w:rPr>
        <w:t xml:space="preserve">илу после </w:t>
      </w:r>
      <w:r w:rsidR="00DB3DF1">
        <w:rPr>
          <w:rFonts w:ascii="Times New Roman" w:eastAsia="Times New Roman" w:hAnsi="Times New Roman"/>
          <w:sz w:val="28"/>
          <w:szCs w:val="28"/>
          <w:lang w:eastAsia="ru-RU"/>
        </w:rPr>
        <w:t>подписания Главой муниципального образования «Велижский район»</w:t>
      </w:r>
      <w:r w:rsidR="00997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39A" w:rsidRDefault="0099739A" w:rsidP="00BF21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DB3DF1" w:rsidRDefault="0099739A" w:rsidP="009973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</w:t>
      </w:r>
      <w:r w:rsidR="00DB3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99739A" w:rsidRDefault="0099739A" w:rsidP="009973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DB3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В.В. Самулеев</w:t>
      </w:r>
    </w:p>
    <w:p w:rsidR="00DB3DF1" w:rsidRDefault="00DB3DF1" w:rsidP="009973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«Велижский район»</w:t>
      </w:r>
    </w:p>
    <w:p w:rsidR="00707EA6" w:rsidRPr="00707EA6" w:rsidRDefault="00707EA6" w:rsidP="00707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DF1" w:rsidRDefault="00DB3DF1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1E9" w:rsidRPr="00F50DA4" w:rsidRDefault="00862126" w:rsidP="00F50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sectPr w:rsidR="002931E9" w:rsidRPr="00F5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A"/>
    <w:rsid w:val="000F1081"/>
    <w:rsid w:val="00110A74"/>
    <w:rsid w:val="00187FFE"/>
    <w:rsid w:val="00285B4F"/>
    <w:rsid w:val="002931E9"/>
    <w:rsid w:val="002B05B5"/>
    <w:rsid w:val="002E46DC"/>
    <w:rsid w:val="00381663"/>
    <w:rsid w:val="003A3C9C"/>
    <w:rsid w:val="004522C1"/>
    <w:rsid w:val="00474349"/>
    <w:rsid w:val="004F3866"/>
    <w:rsid w:val="00565F14"/>
    <w:rsid w:val="00615F6F"/>
    <w:rsid w:val="00636875"/>
    <w:rsid w:val="00670D02"/>
    <w:rsid w:val="006B06D7"/>
    <w:rsid w:val="00707EA6"/>
    <w:rsid w:val="00715825"/>
    <w:rsid w:val="00810A7D"/>
    <w:rsid w:val="00843A22"/>
    <w:rsid w:val="00862126"/>
    <w:rsid w:val="00866CB1"/>
    <w:rsid w:val="00930483"/>
    <w:rsid w:val="00952C54"/>
    <w:rsid w:val="0099739A"/>
    <w:rsid w:val="00B855AB"/>
    <w:rsid w:val="00BB126C"/>
    <w:rsid w:val="00BB313E"/>
    <w:rsid w:val="00BB42C4"/>
    <w:rsid w:val="00BF2106"/>
    <w:rsid w:val="00BF29A8"/>
    <w:rsid w:val="00D357E6"/>
    <w:rsid w:val="00D82B95"/>
    <w:rsid w:val="00DB3DF1"/>
    <w:rsid w:val="00DC570A"/>
    <w:rsid w:val="00E20810"/>
    <w:rsid w:val="00E27A07"/>
    <w:rsid w:val="00E568D3"/>
    <w:rsid w:val="00F1433D"/>
    <w:rsid w:val="00F50DA4"/>
    <w:rsid w:val="00F813AD"/>
    <w:rsid w:val="00F962FC"/>
    <w:rsid w:val="00FB77A3"/>
    <w:rsid w:val="00FC26FE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9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9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C9F098-BEE8-49C9-9083-3B82CD4D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40</cp:revision>
  <cp:lastPrinted>2016-06-29T05:39:00Z</cp:lastPrinted>
  <dcterms:created xsi:type="dcterms:W3CDTF">2015-08-24T10:16:00Z</dcterms:created>
  <dcterms:modified xsi:type="dcterms:W3CDTF">2016-08-01T06:20:00Z</dcterms:modified>
</cp:coreProperties>
</file>