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РАСПОРЯЖЕНИЕ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24</w:t>
      </w:r>
      <w:proofErr w:type="gramEnd"/>
      <w:r>
        <w:rPr>
          <w:sz w:val="28"/>
          <w:szCs w:val="28"/>
        </w:rPr>
        <w:t xml:space="preserve"> апреля  2014г.        № 16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>сезона.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Уставом 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(новая редакция), в соответствии с Приказом  Госстроя Российской Федерации от 06.09.2000 №203 «Об утверждении организационно-методических рекомендаций по подготовке к проведению отопительного  периода и повышению надежности систем коммунального  теплоснабжения в городах и населенных пунктах </w:t>
      </w:r>
      <w:proofErr w:type="spellStart"/>
      <w:r>
        <w:rPr>
          <w:sz w:val="28"/>
          <w:szCs w:val="28"/>
        </w:rPr>
        <w:t>Российсукой</w:t>
      </w:r>
      <w:proofErr w:type="spellEnd"/>
      <w:r>
        <w:rPr>
          <w:sz w:val="28"/>
          <w:szCs w:val="28"/>
        </w:rPr>
        <w:t xml:space="preserve"> Федерации», в связи  с  установлением    в течение пяти дней подряд среднесуточной температуры наружного воздуха  выше  плюс  восьми градусов: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  1.  Директору МУП «</w:t>
      </w:r>
      <w:proofErr w:type="gramStart"/>
      <w:r>
        <w:rPr>
          <w:sz w:val="28"/>
          <w:szCs w:val="28"/>
        </w:rPr>
        <w:t xml:space="preserve">Коммунальник»   </w:t>
      </w:r>
      <w:proofErr w:type="gramEnd"/>
      <w:r>
        <w:rPr>
          <w:sz w:val="28"/>
          <w:szCs w:val="28"/>
        </w:rPr>
        <w:t xml:space="preserve"> закончить  отопительный сезон  на территории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28 апреля 2014года.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2.Контроль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 распоряжения  оставляю за собой.</w:t>
      </w: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483EE6" w:rsidRDefault="00483EE6" w:rsidP="00483E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BF5EDE" w:rsidRDefault="00BF5EDE">
      <w:bookmarkStart w:id="0" w:name="_GoBack"/>
      <w:bookmarkEnd w:id="0"/>
    </w:p>
    <w:sectPr w:rsidR="00BF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7"/>
    <w:rsid w:val="00483EE6"/>
    <w:rsid w:val="00920337"/>
    <w:rsid w:val="00B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FC33-3458-45FB-B56D-169BA9C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2014-05-16T10:54:00Z</dcterms:created>
  <dcterms:modified xsi:type="dcterms:W3CDTF">2014-05-16T10:54:00Z</dcterms:modified>
</cp:coreProperties>
</file>