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69" w:rsidRPr="00647869" w:rsidRDefault="00647869" w:rsidP="00647869">
      <w:pPr>
        <w:rPr>
          <w:b/>
          <w:bCs/>
          <w:sz w:val="28"/>
          <w:szCs w:val="28"/>
        </w:rPr>
      </w:pPr>
      <w:r>
        <w:rPr>
          <w:b/>
          <w:bCs/>
        </w:rPr>
        <w:t xml:space="preserve">          </w:t>
      </w:r>
      <w:r>
        <w:rPr>
          <w:b/>
          <w:bCs/>
          <w:sz w:val="28"/>
          <w:szCs w:val="28"/>
        </w:rPr>
        <w:t>СОВЕТ ДЕПУТАТОВ КРУТОВСКОГО СЕЛЬСКОГО  ПОСЕЛЕНИЯ</w:t>
      </w:r>
    </w:p>
    <w:p w:rsidR="00647869" w:rsidRPr="00647869" w:rsidRDefault="00647869" w:rsidP="00647869">
      <w:pPr>
        <w:rPr>
          <w:sz w:val="28"/>
          <w:szCs w:val="28"/>
        </w:rPr>
      </w:pPr>
      <w:r>
        <w:rPr>
          <w:b/>
          <w:bCs/>
          <w:sz w:val="28"/>
          <w:szCs w:val="28"/>
        </w:rPr>
        <w:t xml:space="preserve">                                            </w:t>
      </w:r>
      <w:r w:rsidRPr="00647869">
        <w:rPr>
          <w:b/>
          <w:bCs/>
          <w:sz w:val="28"/>
          <w:szCs w:val="28"/>
        </w:rPr>
        <w:t>РЕШЕНИЕ</w:t>
      </w:r>
    </w:p>
    <w:p w:rsidR="00647869" w:rsidRPr="00647869" w:rsidRDefault="00647869" w:rsidP="00647869">
      <w:pPr>
        <w:rPr>
          <w:sz w:val="28"/>
          <w:szCs w:val="28"/>
        </w:rPr>
      </w:pPr>
      <w:r>
        <w:rPr>
          <w:sz w:val="28"/>
          <w:szCs w:val="28"/>
        </w:rPr>
        <w:t>от 07.12</w:t>
      </w:r>
      <w:r w:rsidRPr="00647869">
        <w:rPr>
          <w:sz w:val="28"/>
          <w:szCs w:val="28"/>
        </w:rPr>
        <w:t>.2016</w:t>
      </w:r>
      <w:r w:rsidRPr="00647869">
        <w:rPr>
          <w:b/>
          <w:bCs/>
          <w:sz w:val="28"/>
          <w:szCs w:val="28"/>
        </w:rPr>
        <w:t> </w:t>
      </w:r>
      <w:r>
        <w:rPr>
          <w:sz w:val="28"/>
          <w:szCs w:val="28"/>
        </w:rPr>
        <w:t>года</w:t>
      </w:r>
      <w:r w:rsidR="00311BA4">
        <w:rPr>
          <w:sz w:val="28"/>
          <w:szCs w:val="28"/>
        </w:rPr>
        <w:t xml:space="preserve">            </w:t>
      </w:r>
      <w:r>
        <w:rPr>
          <w:sz w:val="28"/>
          <w:szCs w:val="28"/>
        </w:rPr>
        <w:t xml:space="preserve"> № </w:t>
      </w:r>
      <w:r w:rsidR="00311BA4">
        <w:rPr>
          <w:sz w:val="28"/>
          <w:szCs w:val="28"/>
        </w:rPr>
        <w:t>20</w:t>
      </w:r>
    </w:p>
    <w:p w:rsidR="00A44143" w:rsidRDefault="00647869" w:rsidP="00A44143">
      <w:pPr>
        <w:spacing w:after="0" w:line="240" w:lineRule="auto"/>
        <w:rPr>
          <w:sz w:val="28"/>
          <w:szCs w:val="28"/>
        </w:rPr>
      </w:pPr>
      <w:r w:rsidRPr="00647869">
        <w:rPr>
          <w:sz w:val="28"/>
          <w:szCs w:val="28"/>
        </w:rPr>
        <w:t>Об утверждении Порядка увольнения</w:t>
      </w:r>
    </w:p>
    <w:p w:rsidR="00A44143" w:rsidRDefault="00647869" w:rsidP="00A44143">
      <w:pPr>
        <w:spacing w:after="0" w:line="240" w:lineRule="auto"/>
        <w:rPr>
          <w:sz w:val="28"/>
          <w:szCs w:val="28"/>
        </w:rPr>
      </w:pPr>
      <w:r w:rsidRPr="00647869">
        <w:rPr>
          <w:sz w:val="28"/>
          <w:szCs w:val="28"/>
        </w:rPr>
        <w:t xml:space="preserve"> (освобождения от должности) в связи </w:t>
      </w:r>
    </w:p>
    <w:p w:rsidR="00A44143" w:rsidRDefault="00647869" w:rsidP="00A44143">
      <w:pPr>
        <w:spacing w:after="0" w:line="240" w:lineRule="auto"/>
        <w:rPr>
          <w:sz w:val="28"/>
          <w:szCs w:val="28"/>
        </w:rPr>
      </w:pPr>
      <w:r w:rsidRPr="00647869">
        <w:rPr>
          <w:sz w:val="28"/>
          <w:szCs w:val="28"/>
        </w:rPr>
        <w:t>с утратой доверия лиц, замещающих</w:t>
      </w:r>
      <w:r w:rsidRPr="00647869">
        <w:rPr>
          <w:sz w:val="28"/>
          <w:szCs w:val="28"/>
        </w:rPr>
        <w:br/>
        <w:t>муниципальные должности в органах</w:t>
      </w:r>
    </w:p>
    <w:p w:rsidR="00A44143" w:rsidRDefault="00647869" w:rsidP="00A44143">
      <w:pPr>
        <w:spacing w:after="0" w:line="240" w:lineRule="auto"/>
        <w:rPr>
          <w:sz w:val="28"/>
          <w:szCs w:val="28"/>
        </w:rPr>
      </w:pPr>
      <w:r w:rsidRPr="00647869">
        <w:rPr>
          <w:sz w:val="28"/>
          <w:szCs w:val="28"/>
        </w:rPr>
        <w:t xml:space="preserve"> местного самоуправления муниципального</w:t>
      </w:r>
    </w:p>
    <w:p w:rsidR="00647869" w:rsidRPr="00647869" w:rsidRDefault="00647869" w:rsidP="00A44143">
      <w:pPr>
        <w:spacing w:after="0" w:line="240" w:lineRule="auto"/>
        <w:rPr>
          <w:sz w:val="28"/>
          <w:szCs w:val="28"/>
        </w:rPr>
      </w:pPr>
      <w:r w:rsidRPr="00647869">
        <w:rPr>
          <w:sz w:val="28"/>
          <w:szCs w:val="28"/>
        </w:rPr>
        <w:t xml:space="preserve"> образования </w:t>
      </w:r>
      <w:proofErr w:type="spellStart"/>
      <w:r w:rsidR="00A44143">
        <w:rPr>
          <w:sz w:val="28"/>
          <w:szCs w:val="28"/>
        </w:rPr>
        <w:t>Крутовское</w:t>
      </w:r>
      <w:proofErr w:type="spellEnd"/>
      <w:r w:rsidRPr="00647869">
        <w:rPr>
          <w:sz w:val="28"/>
          <w:szCs w:val="28"/>
        </w:rPr>
        <w:t xml:space="preserve"> сельское поселение</w:t>
      </w:r>
    </w:p>
    <w:p w:rsidR="00647869" w:rsidRPr="00647869" w:rsidRDefault="00647869" w:rsidP="00A44143">
      <w:pPr>
        <w:spacing w:after="0" w:line="240" w:lineRule="auto"/>
        <w:rPr>
          <w:sz w:val="28"/>
          <w:szCs w:val="28"/>
        </w:rPr>
      </w:pPr>
    </w:p>
    <w:p w:rsidR="00647869" w:rsidRPr="00647869" w:rsidRDefault="00647869" w:rsidP="00311BA4">
      <w:pPr>
        <w:rPr>
          <w:sz w:val="28"/>
          <w:szCs w:val="28"/>
        </w:rPr>
      </w:pPr>
      <w:r w:rsidRPr="00647869">
        <w:rPr>
          <w:sz w:val="28"/>
          <w:szCs w:val="28"/>
        </w:rPr>
        <w:t>В соответствии со статьей 13.1 </w:t>
      </w:r>
      <w:hyperlink r:id="rId8" w:tgtFrame="_blank" w:history="1">
        <w:r w:rsidRPr="00647869">
          <w:rPr>
            <w:rStyle w:val="a3"/>
            <w:sz w:val="28"/>
            <w:szCs w:val="28"/>
          </w:rPr>
          <w:t>Федерального закона от 25.12.2008 N273-ФЗ «О противодействии коррупции</w:t>
        </w:r>
      </w:hyperlink>
      <w:r w:rsidRPr="00647869">
        <w:rPr>
          <w:sz w:val="28"/>
          <w:szCs w:val="28"/>
        </w:rPr>
        <w:t>», </w:t>
      </w:r>
      <w:hyperlink r:id="rId9" w:tgtFrame="_blank" w:history="1">
        <w:r w:rsidRPr="00647869">
          <w:rPr>
            <w:rStyle w:val="a3"/>
            <w:sz w:val="28"/>
            <w:szCs w:val="28"/>
          </w:rPr>
          <w:t>Федеральным законом от 06.10.2003 N131-ФЗ «Об общих принципах организации местного самоуправления в Российской Федерации</w:t>
        </w:r>
      </w:hyperlink>
      <w:r w:rsidRPr="00647869">
        <w:rPr>
          <w:sz w:val="28"/>
          <w:szCs w:val="28"/>
        </w:rPr>
        <w:t>», </w:t>
      </w:r>
      <w:hyperlink r:id="rId10" w:tgtFrame="_blank" w:history="1">
        <w:r w:rsidRPr="00647869">
          <w:rPr>
            <w:rStyle w:val="a3"/>
            <w:sz w:val="28"/>
            <w:szCs w:val="28"/>
          </w:rPr>
          <w:t>Уставом муниципального образования </w:t>
        </w:r>
        <w:proofErr w:type="spellStart"/>
      </w:hyperlink>
      <w:r w:rsidR="00A44143">
        <w:rPr>
          <w:sz w:val="28"/>
          <w:szCs w:val="28"/>
        </w:rPr>
        <w:t>Крутовское</w:t>
      </w:r>
      <w:proofErr w:type="spellEnd"/>
      <w:r w:rsidRPr="00647869">
        <w:rPr>
          <w:sz w:val="28"/>
          <w:szCs w:val="28"/>
        </w:rPr>
        <w:t xml:space="preserve"> сельское поселение (новая редакция) Совет депутатов </w:t>
      </w:r>
      <w:proofErr w:type="spellStart"/>
      <w:r w:rsidR="00A44143">
        <w:rPr>
          <w:sz w:val="28"/>
          <w:szCs w:val="28"/>
        </w:rPr>
        <w:t>Крутовского</w:t>
      </w:r>
      <w:proofErr w:type="spellEnd"/>
      <w:r w:rsidRPr="00647869">
        <w:rPr>
          <w:sz w:val="28"/>
          <w:szCs w:val="28"/>
        </w:rPr>
        <w:t xml:space="preserve"> сельского поселения</w:t>
      </w:r>
    </w:p>
    <w:p w:rsidR="00647869" w:rsidRPr="00647869" w:rsidRDefault="00647869" w:rsidP="00647869">
      <w:pPr>
        <w:rPr>
          <w:sz w:val="28"/>
          <w:szCs w:val="28"/>
        </w:rPr>
      </w:pPr>
      <w:r w:rsidRPr="00647869">
        <w:rPr>
          <w:b/>
          <w:bCs/>
          <w:sz w:val="28"/>
          <w:szCs w:val="28"/>
        </w:rPr>
        <w:t>РЕШИЛ:</w:t>
      </w:r>
    </w:p>
    <w:p w:rsidR="00647869" w:rsidRPr="00647869" w:rsidRDefault="00647869" w:rsidP="00647869">
      <w:pPr>
        <w:rPr>
          <w:sz w:val="28"/>
          <w:szCs w:val="28"/>
        </w:rPr>
      </w:pPr>
      <w:r w:rsidRPr="00647869">
        <w:rPr>
          <w:sz w:val="28"/>
          <w:szCs w:val="28"/>
        </w:rPr>
        <w:t>1. Утвердить прилагаемый Порядок 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proofErr w:type="spellStart"/>
      <w:r w:rsidR="00A44143">
        <w:rPr>
          <w:sz w:val="28"/>
          <w:szCs w:val="28"/>
        </w:rPr>
        <w:t>Крутовское</w:t>
      </w:r>
      <w:proofErr w:type="spellEnd"/>
      <w:r w:rsidRPr="00647869">
        <w:rPr>
          <w:sz w:val="28"/>
          <w:szCs w:val="28"/>
        </w:rPr>
        <w:t xml:space="preserve"> сельское поселение, согласно приложению.</w:t>
      </w:r>
    </w:p>
    <w:p w:rsidR="00C2031C" w:rsidRPr="00C2031C" w:rsidRDefault="00647869" w:rsidP="00C2031C">
      <w:pPr>
        <w:rPr>
          <w:sz w:val="28"/>
          <w:szCs w:val="28"/>
        </w:rPr>
      </w:pPr>
      <w:r w:rsidRPr="00647869">
        <w:rPr>
          <w:sz w:val="28"/>
          <w:szCs w:val="28"/>
        </w:rPr>
        <w:t>2. </w:t>
      </w:r>
      <w:r w:rsidR="00C2031C" w:rsidRPr="00C2031C">
        <w:rPr>
          <w:sz w:val="28"/>
          <w:szCs w:val="28"/>
        </w:rPr>
        <w:t xml:space="preserve">Настоящее решение вступает в силу со дня его подписания Главой муниципального образования </w:t>
      </w:r>
      <w:proofErr w:type="spellStart"/>
      <w:r w:rsidR="00C2031C" w:rsidRPr="00C2031C">
        <w:rPr>
          <w:sz w:val="28"/>
          <w:szCs w:val="28"/>
        </w:rPr>
        <w:t>Крутовское</w:t>
      </w:r>
      <w:proofErr w:type="spellEnd"/>
      <w:r w:rsidR="00C2031C" w:rsidRPr="00C2031C">
        <w:rPr>
          <w:sz w:val="28"/>
          <w:szCs w:val="28"/>
        </w:rPr>
        <w:t xml:space="preserve"> сельское поселение, подлежит опубликованию в печатном средстве массовой информации органов местного самоуправления </w:t>
      </w:r>
      <w:proofErr w:type="spellStart"/>
      <w:r w:rsidR="00C2031C" w:rsidRPr="00C2031C">
        <w:rPr>
          <w:sz w:val="28"/>
          <w:szCs w:val="28"/>
        </w:rPr>
        <w:t>Крутовского</w:t>
      </w:r>
      <w:proofErr w:type="spellEnd"/>
      <w:r w:rsidR="00C2031C" w:rsidRPr="00C2031C">
        <w:rPr>
          <w:sz w:val="28"/>
          <w:szCs w:val="28"/>
        </w:rPr>
        <w:t xml:space="preserve"> сельского поселения газете  «</w:t>
      </w:r>
      <w:proofErr w:type="spellStart"/>
      <w:r w:rsidR="00C2031C" w:rsidRPr="00C2031C">
        <w:rPr>
          <w:sz w:val="28"/>
          <w:szCs w:val="28"/>
        </w:rPr>
        <w:t>Крутовские</w:t>
      </w:r>
      <w:proofErr w:type="spellEnd"/>
      <w:r w:rsidR="00C2031C" w:rsidRPr="00C2031C">
        <w:rPr>
          <w:sz w:val="28"/>
          <w:szCs w:val="28"/>
        </w:rPr>
        <w:t xml:space="preserve"> вести» и размещению на странице муниципального образования </w:t>
      </w:r>
      <w:proofErr w:type="spellStart"/>
      <w:r w:rsidR="00C2031C" w:rsidRPr="00C2031C">
        <w:rPr>
          <w:sz w:val="28"/>
          <w:szCs w:val="28"/>
        </w:rPr>
        <w:t>Крутовское</w:t>
      </w:r>
      <w:proofErr w:type="spellEnd"/>
      <w:r w:rsidR="00C2031C" w:rsidRPr="00C2031C">
        <w:rPr>
          <w:sz w:val="28"/>
          <w:szCs w:val="28"/>
        </w:rPr>
        <w:t xml:space="preserve"> сельское поселение  на официальном сайте  муниципального образования «</w:t>
      </w:r>
      <w:proofErr w:type="spellStart"/>
      <w:r w:rsidR="00C2031C" w:rsidRPr="00C2031C">
        <w:rPr>
          <w:sz w:val="28"/>
          <w:szCs w:val="28"/>
        </w:rPr>
        <w:t>Велижский</w:t>
      </w:r>
      <w:proofErr w:type="spellEnd"/>
      <w:r w:rsidR="00C2031C" w:rsidRPr="00C2031C">
        <w:rPr>
          <w:sz w:val="28"/>
          <w:szCs w:val="28"/>
        </w:rPr>
        <w:t xml:space="preserve"> район» в сети  Интернет.</w:t>
      </w:r>
    </w:p>
    <w:p w:rsidR="00647869" w:rsidRPr="00647869" w:rsidRDefault="00647869" w:rsidP="00647869">
      <w:pPr>
        <w:rPr>
          <w:sz w:val="28"/>
          <w:szCs w:val="28"/>
        </w:rPr>
      </w:pPr>
      <w:bookmarkStart w:id="0" w:name="_GoBack"/>
      <w:bookmarkEnd w:id="0"/>
    </w:p>
    <w:p w:rsidR="00647869" w:rsidRPr="00647869" w:rsidRDefault="00647869" w:rsidP="00A44143">
      <w:pPr>
        <w:spacing w:after="0" w:line="240" w:lineRule="auto"/>
        <w:rPr>
          <w:sz w:val="28"/>
          <w:szCs w:val="28"/>
        </w:rPr>
      </w:pPr>
      <w:r w:rsidRPr="00647869">
        <w:rPr>
          <w:sz w:val="28"/>
          <w:szCs w:val="28"/>
        </w:rPr>
        <w:t>Глава муниципального образования</w:t>
      </w:r>
    </w:p>
    <w:p w:rsidR="00647869" w:rsidRPr="00647869" w:rsidRDefault="00A44143" w:rsidP="00A44143">
      <w:pPr>
        <w:spacing w:after="0" w:line="240" w:lineRule="auto"/>
        <w:rPr>
          <w:sz w:val="28"/>
          <w:szCs w:val="28"/>
        </w:rPr>
      </w:pPr>
      <w:proofErr w:type="spellStart"/>
      <w:r>
        <w:rPr>
          <w:sz w:val="28"/>
          <w:szCs w:val="28"/>
        </w:rPr>
        <w:t>Крутовское</w:t>
      </w:r>
      <w:proofErr w:type="spellEnd"/>
      <w:r w:rsidR="00647869" w:rsidRPr="00647869">
        <w:rPr>
          <w:sz w:val="28"/>
          <w:szCs w:val="28"/>
        </w:rPr>
        <w:t xml:space="preserve"> сельское поселение </w:t>
      </w:r>
      <w:r>
        <w:rPr>
          <w:sz w:val="28"/>
          <w:szCs w:val="28"/>
        </w:rPr>
        <w:t xml:space="preserve">                                   </w:t>
      </w:r>
      <w:proofErr w:type="spellStart"/>
      <w:r>
        <w:rPr>
          <w:sz w:val="28"/>
          <w:szCs w:val="28"/>
        </w:rPr>
        <w:t>М.В.Васильева</w:t>
      </w:r>
      <w:proofErr w:type="spellEnd"/>
    </w:p>
    <w:tbl>
      <w:tblPr>
        <w:tblW w:w="7488"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3802"/>
        <w:gridCol w:w="3686"/>
      </w:tblGrid>
      <w:tr w:rsidR="00647869" w:rsidRPr="00647869" w:rsidTr="00647869">
        <w:trPr>
          <w:tblCellSpacing w:w="0" w:type="dxa"/>
        </w:trPr>
        <w:tc>
          <w:tcPr>
            <w:tcW w:w="3552" w:type="dxa"/>
            <w:tcBorders>
              <w:top w:val="nil"/>
              <w:left w:val="nil"/>
              <w:bottom w:val="nil"/>
              <w:right w:val="nil"/>
            </w:tcBorders>
            <w:shd w:val="clear" w:color="auto" w:fill="FFFFFF"/>
            <w:tcMar>
              <w:top w:w="0" w:type="dxa"/>
              <w:left w:w="0" w:type="dxa"/>
              <w:bottom w:w="0" w:type="dxa"/>
              <w:right w:w="0" w:type="dxa"/>
            </w:tcMar>
            <w:hideMark/>
          </w:tcPr>
          <w:p w:rsidR="00AE121D" w:rsidRPr="00647869" w:rsidRDefault="00AE121D" w:rsidP="00647869">
            <w:pPr>
              <w:rPr>
                <w:sz w:val="28"/>
                <w:szCs w:val="28"/>
              </w:rPr>
            </w:pPr>
          </w:p>
        </w:tc>
        <w:tc>
          <w:tcPr>
            <w:tcW w:w="3444" w:type="dxa"/>
            <w:tcBorders>
              <w:top w:val="nil"/>
              <w:left w:val="nil"/>
              <w:bottom w:val="nil"/>
              <w:right w:val="nil"/>
            </w:tcBorders>
            <w:shd w:val="clear" w:color="auto" w:fill="FFFFFF"/>
            <w:tcMar>
              <w:top w:w="0" w:type="dxa"/>
              <w:left w:w="0" w:type="dxa"/>
              <w:bottom w:w="0" w:type="dxa"/>
              <w:right w:w="0" w:type="dxa"/>
            </w:tcMar>
            <w:hideMark/>
          </w:tcPr>
          <w:p w:rsidR="00AE121D" w:rsidRPr="00647869" w:rsidRDefault="00AE121D" w:rsidP="00647869">
            <w:pPr>
              <w:rPr>
                <w:sz w:val="28"/>
                <w:szCs w:val="28"/>
              </w:rPr>
            </w:pPr>
          </w:p>
        </w:tc>
      </w:tr>
      <w:tr w:rsidR="00647869" w:rsidRPr="00647869" w:rsidTr="00647869">
        <w:trPr>
          <w:tblCellSpacing w:w="0" w:type="dxa"/>
        </w:trPr>
        <w:tc>
          <w:tcPr>
            <w:tcW w:w="3552" w:type="dxa"/>
            <w:tcBorders>
              <w:top w:val="nil"/>
              <w:left w:val="nil"/>
              <w:bottom w:val="nil"/>
              <w:right w:val="nil"/>
            </w:tcBorders>
            <w:shd w:val="clear" w:color="auto" w:fill="FFFFFF"/>
            <w:tcMar>
              <w:top w:w="0" w:type="dxa"/>
              <w:left w:w="0" w:type="dxa"/>
              <w:bottom w:w="0" w:type="dxa"/>
              <w:right w:w="0" w:type="dxa"/>
            </w:tcMar>
            <w:hideMark/>
          </w:tcPr>
          <w:p w:rsidR="00AE121D" w:rsidRPr="00647869" w:rsidRDefault="00AE121D" w:rsidP="00647869">
            <w:pPr>
              <w:rPr>
                <w:sz w:val="28"/>
                <w:szCs w:val="28"/>
              </w:rPr>
            </w:pPr>
          </w:p>
        </w:tc>
        <w:tc>
          <w:tcPr>
            <w:tcW w:w="3444" w:type="dxa"/>
            <w:tcBorders>
              <w:top w:val="nil"/>
              <w:left w:val="nil"/>
              <w:bottom w:val="nil"/>
              <w:right w:val="nil"/>
            </w:tcBorders>
            <w:shd w:val="clear" w:color="auto" w:fill="FFFFFF"/>
            <w:tcMar>
              <w:top w:w="0" w:type="dxa"/>
              <w:left w:w="0" w:type="dxa"/>
              <w:bottom w:w="0" w:type="dxa"/>
              <w:right w:w="0" w:type="dxa"/>
            </w:tcMar>
            <w:hideMark/>
          </w:tcPr>
          <w:p w:rsidR="00AE121D" w:rsidRPr="00647869" w:rsidRDefault="00AE121D" w:rsidP="00647869">
            <w:pPr>
              <w:rPr>
                <w:sz w:val="28"/>
                <w:szCs w:val="28"/>
              </w:rPr>
            </w:pPr>
          </w:p>
        </w:tc>
      </w:tr>
    </w:tbl>
    <w:p w:rsidR="00647869" w:rsidRDefault="00830F50" w:rsidP="00830F50">
      <w:pPr>
        <w:tabs>
          <w:tab w:val="left" w:pos="6036"/>
        </w:tabs>
        <w:rPr>
          <w:sz w:val="28"/>
          <w:szCs w:val="28"/>
        </w:rPr>
      </w:pPr>
      <w:r>
        <w:rPr>
          <w:sz w:val="28"/>
          <w:szCs w:val="28"/>
        </w:rPr>
        <w:tab/>
      </w:r>
    </w:p>
    <w:p w:rsidR="00830F50" w:rsidRDefault="00830F50" w:rsidP="00830F50">
      <w:pPr>
        <w:tabs>
          <w:tab w:val="left" w:pos="6036"/>
        </w:tabs>
        <w:rPr>
          <w:sz w:val="28"/>
          <w:szCs w:val="28"/>
        </w:rPr>
      </w:pPr>
    </w:p>
    <w:p w:rsidR="00830F50" w:rsidRPr="00647869" w:rsidRDefault="00830F50" w:rsidP="00830F50">
      <w:pPr>
        <w:tabs>
          <w:tab w:val="left" w:pos="6036"/>
        </w:tabs>
        <w:rPr>
          <w:sz w:val="28"/>
          <w:szCs w:val="28"/>
        </w:rPr>
      </w:pPr>
    </w:p>
    <w:p w:rsidR="00A44143" w:rsidRPr="00A44143" w:rsidRDefault="00A44143" w:rsidP="00311BA4">
      <w:pPr>
        <w:spacing w:after="0" w:line="240" w:lineRule="auto"/>
        <w:jc w:val="right"/>
        <w:rPr>
          <w:sz w:val="28"/>
          <w:szCs w:val="28"/>
        </w:rPr>
      </w:pPr>
      <w:r>
        <w:rPr>
          <w:sz w:val="28"/>
          <w:szCs w:val="28"/>
        </w:rPr>
        <w:t xml:space="preserve">                                                                                                  </w:t>
      </w:r>
      <w:r w:rsidRPr="00A44143">
        <w:rPr>
          <w:sz w:val="28"/>
          <w:szCs w:val="28"/>
        </w:rPr>
        <w:t>Приложение</w:t>
      </w:r>
    </w:p>
    <w:p w:rsidR="00A44143" w:rsidRPr="00A44143" w:rsidRDefault="00A44143" w:rsidP="00311BA4">
      <w:pPr>
        <w:spacing w:after="0" w:line="240" w:lineRule="auto"/>
        <w:jc w:val="right"/>
        <w:rPr>
          <w:sz w:val="28"/>
          <w:szCs w:val="28"/>
        </w:rPr>
      </w:pPr>
      <w:r>
        <w:rPr>
          <w:sz w:val="28"/>
          <w:szCs w:val="28"/>
        </w:rPr>
        <w:t xml:space="preserve">                                                                               </w:t>
      </w:r>
      <w:r w:rsidRPr="00A44143">
        <w:rPr>
          <w:sz w:val="28"/>
          <w:szCs w:val="28"/>
        </w:rPr>
        <w:t>к решению Совета депутатов</w:t>
      </w:r>
    </w:p>
    <w:p w:rsidR="00A44143" w:rsidRPr="00A44143" w:rsidRDefault="00A44143" w:rsidP="00311BA4">
      <w:pPr>
        <w:spacing w:after="0" w:line="240" w:lineRule="auto"/>
        <w:jc w:val="right"/>
        <w:rPr>
          <w:sz w:val="28"/>
          <w:szCs w:val="28"/>
        </w:rPr>
      </w:pPr>
      <w:r>
        <w:rPr>
          <w:sz w:val="28"/>
          <w:szCs w:val="28"/>
        </w:rPr>
        <w:t xml:space="preserve">                                                                              </w:t>
      </w:r>
      <w:proofErr w:type="spellStart"/>
      <w:r w:rsidRPr="00A44143">
        <w:rPr>
          <w:sz w:val="28"/>
          <w:szCs w:val="28"/>
        </w:rPr>
        <w:t>Крутовского</w:t>
      </w:r>
      <w:proofErr w:type="spellEnd"/>
      <w:r w:rsidRPr="00A44143">
        <w:rPr>
          <w:sz w:val="28"/>
          <w:szCs w:val="28"/>
        </w:rPr>
        <w:t xml:space="preserve"> сельского поселения</w:t>
      </w:r>
    </w:p>
    <w:p w:rsidR="00647869" w:rsidRPr="00647869" w:rsidRDefault="00A44143" w:rsidP="00311BA4">
      <w:pPr>
        <w:spacing w:after="0" w:line="240" w:lineRule="auto"/>
        <w:jc w:val="right"/>
        <w:rPr>
          <w:sz w:val="28"/>
          <w:szCs w:val="28"/>
        </w:rPr>
      </w:pPr>
      <w:r>
        <w:rPr>
          <w:sz w:val="28"/>
          <w:szCs w:val="28"/>
        </w:rPr>
        <w:t xml:space="preserve">                                                                               от 07.12.2016 г. №</w:t>
      </w:r>
      <w:r w:rsidR="00311BA4">
        <w:rPr>
          <w:sz w:val="28"/>
          <w:szCs w:val="28"/>
        </w:rPr>
        <w:t>20</w:t>
      </w:r>
      <w:r>
        <w:rPr>
          <w:sz w:val="28"/>
          <w:szCs w:val="28"/>
        </w:rPr>
        <w:t xml:space="preserve"> </w:t>
      </w:r>
    </w:p>
    <w:p w:rsidR="00647869" w:rsidRPr="00647869" w:rsidRDefault="00647869" w:rsidP="00311BA4">
      <w:pPr>
        <w:jc w:val="right"/>
        <w:rPr>
          <w:sz w:val="28"/>
          <w:szCs w:val="28"/>
        </w:rPr>
      </w:pPr>
    </w:p>
    <w:p w:rsidR="00647869" w:rsidRPr="00647869" w:rsidRDefault="00A44143" w:rsidP="00A44143">
      <w:pPr>
        <w:spacing w:after="0" w:line="240" w:lineRule="auto"/>
        <w:rPr>
          <w:sz w:val="28"/>
          <w:szCs w:val="28"/>
        </w:rPr>
      </w:pPr>
      <w:r>
        <w:rPr>
          <w:b/>
          <w:bCs/>
          <w:sz w:val="28"/>
          <w:szCs w:val="28"/>
        </w:rPr>
        <w:t xml:space="preserve">                                          </w:t>
      </w:r>
      <w:r w:rsidR="00311BA4">
        <w:rPr>
          <w:b/>
          <w:bCs/>
          <w:sz w:val="28"/>
          <w:szCs w:val="28"/>
        </w:rPr>
        <w:t xml:space="preserve">              </w:t>
      </w:r>
      <w:r w:rsidR="00647869" w:rsidRPr="00647869">
        <w:rPr>
          <w:b/>
          <w:bCs/>
          <w:sz w:val="28"/>
          <w:szCs w:val="28"/>
        </w:rPr>
        <w:t>Порядок</w:t>
      </w:r>
    </w:p>
    <w:p w:rsidR="00647869" w:rsidRPr="00647869" w:rsidRDefault="00647869" w:rsidP="00A44143">
      <w:pPr>
        <w:spacing w:after="0" w:line="240" w:lineRule="auto"/>
        <w:rPr>
          <w:sz w:val="28"/>
          <w:szCs w:val="28"/>
        </w:rPr>
      </w:pPr>
      <w:r w:rsidRPr="00647869">
        <w:rPr>
          <w:b/>
          <w:bCs/>
          <w:sz w:val="28"/>
          <w:szCs w:val="28"/>
        </w:rPr>
        <w:t>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w:t>
      </w:r>
    </w:p>
    <w:p w:rsidR="00647869" w:rsidRDefault="00A44143" w:rsidP="00A44143">
      <w:pPr>
        <w:spacing w:after="0" w:line="240" w:lineRule="auto"/>
        <w:rPr>
          <w:b/>
          <w:bCs/>
          <w:sz w:val="28"/>
          <w:szCs w:val="28"/>
        </w:rPr>
      </w:pPr>
      <w:proofErr w:type="spellStart"/>
      <w:r>
        <w:rPr>
          <w:b/>
          <w:bCs/>
          <w:sz w:val="28"/>
          <w:szCs w:val="28"/>
        </w:rPr>
        <w:t>Крутовское</w:t>
      </w:r>
      <w:proofErr w:type="spellEnd"/>
      <w:r w:rsidR="00647869" w:rsidRPr="00647869">
        <w:rPr>
          <w:b/>
          <w:bCs/>
          <w:sz w:val="28"/>
          <w:szCs w:val="28"/>
        </w:rPr>
        <w:t xml:space="preserve"> сельское поселение </w:t>
      </w:r>
    </w:p>
    <w:p w:rsidR="00A44143" w:rsidRPr="00647869" w:rsidRDefault="00A44143" w:rsidP="00A44143">
      <w:pPr>
        <w:spacing w:after="0" w:line="240" w:lineRule="auto"/>
        <w:rPr>
          <w:sz w:val="28"/>
          <w:szCs w:val="28"/>
        </w:rPr>
      </w:pPr>
    </w:p>
    <w:p w:rsidR="00647869" w:rsidRPr="00647869" w:rsidRDefault="00A44143" w:rsidP="00A44143">
      <w:pPr>
        <w:spacing w:after="0" w:line="240" w:lineRule="auto"/>
        <w:ind w:left="360"/>
        <w:rPr>
          <w:sz w:val="28"/>
          <w:szCs w:val="28"/>
        </w:rPr>
      </w:pPr>
      <w:proofErr w:type="gramStart"/>
      <w:r>
        <w:rPr>
          <w:sz w:val="28"/>
          <w:szCs w:val="28"/>
        </w:rPr>
        <w:t>1.</w:t>
      </w:r>
      <w:r w:rsidR="00647869" w:rsidRPr="00647869">
        <w:rPr>
          <w:sz w:val="28"/>
          <w:szCs w:val="28"/>
        </w:rPr>
        <w:t xml:space="preserve">Настоящий порядок увольнения (освобождения от должности) в связи с утратой доверия лиц, замещающих муниципальные должности в органах местного самоуправления муниципального образования </w:t>
      </w:r>
      <w:proofErr w:type="spellStart"/>
      <w:r>
        <w:rPr>
          <w:sz w:val="28"/>
          <w:szCs w:val="28"/>
        </w:rPr>
        <w:t>Крутовское</w:t>
      </w:r>
      <w:proofErr w:type="spellEnd"/>
      <w:r w:rsidR="00647869" w:rsidRPr="00647869">
        <w:rPr>
          <w:sz w:val="28"/>
          <w:szCs w:val="28"/>
        </w:rPr>
        <w:t xml:space="preserve"> сельское поселение (далее – Порядок) разработан 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25.12.2008 №273-ФЗ «О противодействии коррупции», Федеральным законом от 07.05.2013</w:t>
      </w:r>
      <w:proofErr w:type="gramEnd"/>
      <w:r w:rsidR="00647869" w:rsidRPr="00647869">
        <w:rPr>
          <w:sz w:val="28"/>
          <w:szCs w:val="28"/>
        </w:rPr>
        <w:t xml:space="preserve"> №</w:t>
      </w:r>
      <w:proofErr w:type="gramStart"/>
      <w:r w:rsidR="00647869" w:rsidRPr="00647869">
        <w:rPr>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устанавливает последовательность действий при увольнении (освобождении от должности) лиц, замещающих муниципальные должности в органах местного самоуправления муниципального образования </w:t>
      </w:r>
      <w:proofErr w:type="spellStart"/>
      <w:r>
        <w:rPr>
          <w:sz w:val="28"/>
          <w:szCs w:val="28"/>
        </w:rPr>
        <w:t>Крутовское</w:t>
      </w:r>
      <w:proofErr w:type="spellEnd"/>
      <w:r w:rsidR="00647869" w:rsidRPr="00647869">
        <w:rPr>
          <w:sz w:val="28"/>
          <w:szCs w:val="28"/>
        </w:rPr>
        <w:t xml:space="preserve"> сельское поселение.</w:t>
      </w:r>
      <w:proofErr w:type="gramEnd"/>
    </w:p>
    <w:p w:rsidR="00647869" w:rsidRPr="00647869" w:rsidRDefault="00647869" w:rsidP="00A44143">
      <w:pPr>
        <w:spacing w:after="0" w:line="240" w:lineRule="auto"/>
        <w:rPr>
          <w:sz w:val="28"/>
          <w:szCs w:val="28"/>
        </w:rPr>
      </w:pPr>
      <w:r w:rsidRPr="00647869">
        <w:rPr>
          <w:sz w:val="28"/>
          <w:szCs w:val="28"/>
        </w:rPr>
        <w:t>2. К лицам, замещающим муниципальные должности в органах местного самоуправления муниципального образования </w:t>
      </w:r>
      <w:proofErr w:type="spellStart"/>
      <w:r w:rsidR="00A44143">
        <w:rPr>
          <w:sz w:val="28"/>
          <w:szCs w:val="28"/>
        </w:rPr>
        <w:t>Крутовское</w:t>
      </w:r>
      <w:proofErr w:type="spellEnd"/>
      <w:r w:rsidRPr="00647869">
        <w:rPr>
          <w:sz w:val="28"/>
          <w:szCs w:val="28"/>
        </w:rPr>
        <w:t xml:space="preserve"> сельское поселение, относятся Глава муниципального образования, (далее - лицо, замещающие муниципальную должность).</w:t>
      </w:r>
    </w:p>
    <w:p w:rsidR="00647869" w:rsidRPr="00647869" w:rsidRDefault="00647869" w:rsidP="00A44143">
      <w:pPr>
        <w:spacing w:after="0" w:line="240" w:lineRule="auto"/>
        <w:rPr>
          <w:sz w:val="28"/>
          <w:szCs w:val="28"/>
        </w:rPr>
      </w:pPr>
      <w:r w:rsidRPr="00647869">
        <w:rPr>
          <w:sz w:val="28"/>
          <w:szCs w:val="28"/>
        </w:rPr>
        <w:t>3. Лица, замещающие муниципальную должность, подлежат увольнению (освобождению от должности) в связи с утратой доверия в следующих случаях, предусмотренных статьей 13.1 Федерального закона от 25 марта 2008 года №273-ФЗ «О противодействии коррупции», а именно:</w:t>
      </w:r>
    </w:p>
    <w:p w:rsidR="00647869" w:rsidRPr="00647869" w:rsidRDefault="00647869" w:rsidP="00A44143">
      <w:pPr>
        <w:spacing w:after="0" w:line="240" w:lineRule="auto"/>
        <w:rPr>
          <w:sz w:val="28"/>
          <w:szCs w:val="28"/>
        </w:rPr>
      </w:pPr>
      <w:r w:rsidRPr="00647869">
        <w:rPr>
          <w:sz w:val="28"/>
          <w:szCs w:val="28"/>
        </w:rPr>
        <w:lastRenderedPageBreak/>
        <w:t>а) непринятия лицом мер по предотвращению и (или) урегулированию конфликта интересов, стороной которого оно является;</w:t>
      </w:r>
    </w:p>
    <w:p w:rsidR="00647869" w:rsidRPr="00647869" w:rsidRDefault="00647869" w:rsidP="00A44143">
      <w:pPr>
        <w:spacing w:after="0" w:line="240" w:lineRule="auto"/>
        <w:rPr>
          <w:sz w:val="28"/>
          <w:szCs w:val="28"/>
        </w:rPr>
      </w:pPr>
      <w:r w:rsidRPr="00647869">
        <w:rPr>
          <w:sz w:val="28"/>
          <w:szCs w:val="28"/>
        </w:rPr>
        <w:t>б)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47869" w:rsidRPr="00647869" w:rsidRDefault="00647869" w:rsidP="00A44143">
      <w:pPr>
        <w:spacing w:after="0" w:line="240" w:lineRule="auto"/>
        <w:rPr>
          <w:sz w:val="28"/>
          <w:szCs w:val="28"/>
        </w:rPr>
      </w:pPr>
      <w:r w:rsidRPr="00647869">
        <w:rPr>
          <w:sz w:val="28"/>
          <w:szCs w:val="28"/>
        </w:rPr>
        <w:t>в)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47869" w:rsidRPr="00647869" w:rsidRDefault="00647869" w:rsidP="00A44143">
      <w:pPr>
        <w:spacing w:after="0" w:line="240" w:lineRule="auto"/>
        <w:rPr>
          <w:sz w:val="28"/>
          <w:szCs w:val="28"/>
        </w:rPr>
      </w:pPr>
      <w:r w:rsidRPr="00647869">
        <w:rPr>
          <w:sz w:val="28"/>
          <w:szCs w:val="28"/>
        </w:rPr>
        <w:t>г) осуществления лицом предпринимательской деятельности;</w:t>
      </w:r>
    </w:p>
    <w:p w:rsidR="00647869" w:rsidRPr="00647869" w:rsidRDefault="00647869" w:rsidP="00A44143">
      <w:pPr>
        <w:spacing w:after="0" w:line="240" w:lineRule="auto"/>
        <w:rPr>
          <w:sz w:val="28"/>
          <w:szCs w:val="28"/>
        </w:rPr>
      </w:pPr>
      <w:r w:rsidRPr="00647869">
        <w:rPr>
          <w:sz w:val="28"/>
          <w:szCs w:val="28"/>
        </w:rPr>
        <w:t>д)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47869" w:rsidRPr="00647869" w:rsidRDefault="00647869" w:rsidP="00647869">
      <w:pPr>
        <w:rPr>
          <w:sz w:val="28"/>
          <w:szCs w:val="28"/>
        </w:rPr>
      </w:pPr>
      <w:r w:rsidRPr="00647869">
        <w:rPr>
          <w:sz w:val="28"/>
          <w:szCs w:val="28"/>
        </w:rPr>
        <w:t xml:space="preserve">4. </w:t>
      </w:r>
      <w:proofErr w:type="gramStart"/>
      <w:r w:rsidRPr="00647869">
        <w:rPr>
          <w:sz w:val="28"/>
          <w:szCs w:val="28"/>
        </w:rPr>
        <w:t>Несоблюдение лицом, замещающим муниципальную должность, запрета, в случаях, предусмотренных Федеральным законом №79-ФЗ,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или увольнение (освобождение от должности) в связи с утратой доверия в соответствии с федеральными конституционными</w:t>
      </w:r>
      <w:proofErr w:type="gramEnd"/>
      <w:r w:rsidRPr="00647869">
        <w:rPr>
          <w:sz w:val="28"/>
          <w:szCs w:val="28"/>
        </w:rPr>
        <w:t xml:space="preserve"> законами и федеральными законами, определяющими правовой статус соответствующего лица.</w:t>
      </w:r>
    </w:p>
    <w:p w:rsidR="00647869" w:rsidRPr="00647869" w:rsidRDefault="00647869" w:rsidP="00A44143">
      <w:pPr>
        <w:spacing w:after="0" w:line="240" w:lineRule="auto"/>
        <w:rPr>
          <w:sz w:val="28"/>
          <w:szCs w:val="28"/>
        </w:rPr>
      </w:pPr>
      <w:r w:rsidRPr="00647869">
        <w:rPr>
          <w:sz w:val="28"/>
          <w:szCs w:val="28"/>
        </w:rPr>
        <w:t xml:space="preserve">5. </w:t>
      </w:r>
      <w:proofErr w:type="gramStart"/>
      <w:r w:rsidRPr="00647869">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647869" w:rsidRPr="00647869" w:rsidRDefault="00647869" w:rsidP="00A44143">
      <w:pPr>
        <w:spacing w:after="0" w:line="240" w:lineRule="auto"/>
        <w:rPr>
          <w:sz w:val="28"/>
          <w:szCs w:val="28"/>
        </w:rPr>
      </w:pPr>
      <w:r w:rsidRPr="00647869">
        <w:rPr>
          <w:sz w:val="28"/>
          <w:szCs w:val="28"/>
        </w:rPr>
        <w:t xml:space="preserve">6. 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6 октября 2003 года №131-ФЗ «Об </w:t>
      </w:r>
      <w:r w:rsidRPr="00647869">
        <w:rPr>
          <w:sz w:val="28"/>
          <w:szCs w:val="28"/>
        </w:rPr>
        <w:lastRenderedPageBreak/>
        <w:t>общих принципах организации местного самоуправления в Российской Федерации».</w:t>
      </w:r>
    </w:p>
    <w:p w:rsidR="00647869" w:rsidRPr="00647869" w:rsidRDefault="00647869" w:rsidP="00A44143">
      <w:pPr>
        <w:spacing w:after="0" w:line="240" w:lineRule="auto"/>
        <w:rPr>
          <w:sz w:val="28"/>
          <w:szCs w:val="28"/>
        </w:rPr>
      </w:pPr>
      <w:r w:rsidRPr="00647869">
        <w:rPr>
          <w:sz w:val="28"/>
          <w:szCs w:val="28"/>
        </w:rPr>
        <w:t xml:space="preserve">7. Решение об увольнении (освобождении от должности) в связи с утратой доверия лиц, замещающих муниципальные должности, принимается решением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 по основаниям, предусмотренным пунктами 3, 4, 5, 6 настоящего Порядка.</w:t>
      </w:r>
    </w:p>
    <w:p w:rsidR="00647869" w:rsidRPr="00647869" w:rsidRDefault="00647869" w:rsidP="00A44143">
      <w:pPr>
        <w:spacing w:after="0" w:line="240" w:lineRule="auto"/>
        <w:rPr>
          <w:sz w:val="28"/>
          <w:szCs w:val="28"/>
        </w:rPr>
      </w:pPr>
      <w:r w:rsidRPr="00647869">
        <w:rPr>
          <w:sz w:val="28"/>
          <w:szCs w:val="28"/>
        </w:rPr>
        <w:t>8. Проверка случаев, предусмотренных пунктами 3, 4, 5, 6 настоящего Порядка проводится:</w:t>
      </w:r>
    </w:p>
    <w:p w:rsidR="00647869" w:rsidRPr="00647869" w:rsidRDefault="00647869" w:rsidP="00A44143">
      <w:pPr>
        <w:spacing w:after="0" w:line="240" w:lineRule="auto"/>
        <w:rPr>
          <w:sz w:val="28"/>
          <w:szCs w:val="28"/>
        </w:rPr>
      </w:pPr>
      <w:r w:rsidRPr="00647869">
        <w:rPr>
          <w:sz w:val="28"/>
          <w:szCs w:val="28"/>
        </w:rPr>
        <w:t xml:space="preserve">а) в отношении Главы муниципального образования - комиссией по соблюдению установленных требований к служебному поведению муниципальных служащих и урегулированию конфликта интересов и противодействию коррупции при Администрации </w:t>
      </w:r>
      <w:proofErr w:type="spellStart"/>
      <w:r w:rsidR="00A44143">
        <w:rPr>
          <w:sz w:val="28"/>
          <w:szCs w:val="28"/>
        </w:rPr>
        <w:t>Крутовского</w:t>
      </w:r>
      <w:proofErr w:type="spellEnd"/>
      <w:r w:rsidRPr="00647869">
        <w:rPr>
          <w:sz w:val="28"/>
          <w:szCs w:val="28"/>
        </w:rPr>
        <w:t xml:space="preserve"> сельского поселения (далее – Комиссия Администрации);</w:t>
      </w:r>
    </w:p>
    <w:p w:rsidR="00647869" w:rsidRPr="00647869" w:rsidRDefault="00647869" w:rsidP="00A44143">
      <w:pPr>
        <w:spacing w:after="0" w:line="240" w:lineRule="auto"/>
        <w:rPr>
          <w:sz w:val="28"/>
          <w:szCs w:val="28"/>
        </w:rPr>
      </w:pPr>
      <w:r w:rsidRPr="00647869">
        <w:rPr>
          <w:sz w:val="28"/>
          <w:szCs w:val="28"/>
        </w:rPr>
        <w:t>б) в отношении Председателя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 - комиссией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 по контролю за достоверностью и полнотой сведений о доходах, об имуществе и обязательствах имущественного характера, представляемых лицами, замещающими муниципальные должности муниципального образования </w:t>
      </w:r>
      <w:proofErr w:type="spellStart"/>
      <w:r w:rsidR="00A44143">
        <w:rPr>
          <w:sz w:val="28"/>
          <w:szCs w:val="28"/>
        </w:rPr>
        <w:t>Крутовское</w:t>
      </w:r>
      <w:proofErr w:type="spellEnd"/>
      <w:r w:rsidRPr="00647869">
        <w:rPr>
          <w:sz w:val="28"/>
          <w:szCs w:val="28"/>
        </w:rPr>
        <w:t xml:space="preserve"> сельское поселени</w:t>
      </w:r>
      <w:proofErr w:type="gramStart"/>
      <w:r w:rsidRPr="00647869">
        <w:rPr>
          <w:sz w:val="28"/>
          <w:szCs w:val="28"/>
        </w:rPr>
        <w:t>е(</w:t>
      </w:r>
      <w:proofErr w:type="gramEnd"/>
      <w:r w:rsidRPr="00647869">
        <w:rPr>
          <w:sz w:val="28"/>
          <w:szCs w:val="28"/>
        </w:rPr>
        <w:t>далее – Комиссия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w:t>
      </w:r>
    </w:p>
    <w:p w:rsidR="00647869" w:rsidRPr="00647869" w:rsidRDefault="00647869" w:rsidP="00A44143">
      <w:pPr>
        <w:spacing w:after="0" w:line="240" w:lineRule="auto"/>
        <w:rPr>
          <w:sz w:val="28"/>
          <w:szCs w:val="28"/>
        </w:rPr>
      </w:pPr>
      <w:r w:rsidRPr="00647869">
        <w:rPr>
          <w:sz w:val="28"/>
          <w:szCs w:val="28"/>
        </w:rPr>
        <w:t>8.1. Проверка Комиссией Администрации, Комиссией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 (далее - Комиссии), проводится:</w:t>
      </w:r>
    </w:p>
    <w:p w:rsidR="00647869" w:rsidRPr="00647869" w:rsidRDefault="00647869" w:rsidP="00A44143">
      <w:pPr>
        <w:spacing w:after="0" w:line="240" w:lineRule="auto"/>
        <w:rPr>
          <w:sz w:val="28"/>
          <w:szCs w:val="28"/>
        </w:rPr>
      </w:pPr>
      <w:r w:rsidRPr="00647869">
        <w:rPr>
          <w:sz w:val="28"/>
          <w:szCs w:val="28"/>
        </w:rPr>
        <w:t>а) самостоятельно, при этом запрашивается информация от организаций, обладающих сведениями о наличии обстоятельств, предусмотренными пунктами 3, 4, 5, 6 настоящего Порядка;</w:t>
      </w:r>
    </w:p>
    <w:p w:rsidR="00647869" w:rsidRPr="00647869" w:rsidRDefault="00647869" w:rsidP="00A44143">
      <w:pPr>
        <w:spacing w:after="0" w:line="240" w:lineRule="auto"/>
        <w:rPr>
          <w:sz w:val="28"/>
          <w:szCs w:val="28"/>
        </w:rPr>
      </w:pPr>
      <w:proofErr w:type="gramStart"/>
      <w:r w:rsidRPr="00647869">
        <w:rPr>
          <w:sz w:val="28"/>
          <w:szCs w:val="28"/>
        </w:rPr>
        <w:t>б) при поступлении информации, содержащей сведения о совершении лицом, замещающим муниципальную должность на постоянной основе, коррупционных правонарушений, указанных в статье 13.1 Федерального закона от 25.12.2008 №273-ФЗ «О противодействии коррупции», представленная в органы местного самоуправления.</w:t>
      </w:r>
      <w:proofErr w:type="gramEnd"/>
    </w:p>
    <w:p w:rsidR="00647869" w:rsidRPr="00647869" w:rsidRDefault="00647869" w:rsidP="00A44143">
      <w:pPr>
        <w:spacing w:after="0" w:line="240" w:lineRule="auto"/>
        <w:rPr>
          <w:sz w:val="28"/>
          <w:szCs w:val="28"/>
        </w:rPr>
      </w:pPr>
      <w:r w:rsidRPr="00647869">
        <w:rPr>
          <w:sz w:val="28"/>
          <w:szCs w:val="28"/>
        </w:rPr>
        <w:t xml:space="preserve">8.2. По окончании проверки соответствующая Комиссия подготавливает акт, в котором указывают факты и обстоятельства, установленные при проведении проверки, после чего акт передается в Совет </w:t>
      </w:r>
      <w:proofErr w:type="spellStart"/>
      <w:r w:rsidRPr="00647869">
        <w:rPr>
          <w:sz w:val="28"/>
          <w:szCs w:val="28"/>
        </w:rPr>
        <w:t>депутатов</w:t>
      </w:r>
      <w:r w:rsidR="00A44143">
        <w:rPr>
          <w:sz w:val="28"/>
          <w:szCs w:val="28"/>
        </w:rPr>
        <w:t>Крутовского</w:t>
      </w:r>
      <w:proofErr w:type="spellEnd"/>
      <w:r w:rsidRPr="00647869">
        <w:rPr>
          <w:sz w:val="28"/>
          <w:szCs w:val="28"/>
        </w:rPr>
        <w:t xml:space="preserve"> сельского поселения для рассмотрения и принятия решения.</w:t>
      </w:r>
    </w:p>
    <w:p w:rsidR="00647869" w:rsidRPr="00647869" w:rsidRDefault="00647869" w:rsidP="00A44143">
      <w:pPr>
        <w:spacing w:after="0" w:line="240" w:lineRule="auto"/>
        <w:rPr>
          <w:sz w:val="28"/>
          <w:szCs w:val="28"/>
        </w:rPr>
      </w:pPr>
      <w:r w:rsidRPr="00647869">
        <w:rPr>
          <w:sz w:val="28"/>
          <w:szCs w:val="28"/>
        </w:rPr>
        <w:t>9. При рассмотрении и принятии решения об увольнении (освобождении от должности) в связи с утратой доверия:</w:t>
      </w:r>
    </w:p>
    <w:p w:rsidR="00647869" w:rsidRPr="00647869" w:rsidRDefault="00647869" w:rsidP="00A44143">
      <w:pPr>
        <w:spacing w:after="0" w:line="240" w:lineRule="auto"/>
        <w:rPr>
          <w:sz w:val="28"/>
          <w:szCs w:val="28"/>
        </w:rPr>
      </w:pPr>
      <w:r w:rsidRPr="00647869">
        <w:rPr>
          <w:sz w:val="28"/>
          <w:szCs w:val="28"/>
        </w:rPr>
        <w:t>а) должны быть обеспечены:</w:t>
      </w:r>
    </w:p>
    <w:p w:rsidR="00647869" w:rsidRPr="00647869" w:rsidRDefault="00647869" w:rsidP="00A44143">
      <w:pPr>
        <w:spacing w:after="0" w:line="240" w:lineRule="auto"/>
        <w:rPr>
          <w:sz w:val="28"/>
          <w:szCs w:val="28"/>
        </w:rPr>
      </w:pPr>
      <w:r w:rsidRPr="00647869">
        <w:rPr>
          <w:sz w:val="28"/>
          <w:szCs w:val="28"/>
        </w:rPr>
        <w:lastRenderedPageBreak/>
        <w:t>-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пункте 8 настоящего Порядка;</w:t>
      </w:r>
    </w:p>
    <w:p w:rsidR="00647869" w:rsidRPr="00647869" w:rsidRDefault="00647869" w:rsidP="00A44143">
      <w:pPr>
        <w:spacing w:after="0" w:line="240" w:lineRule="auto"/>
        <w:rPr>
          <w:sz w:val="28"/>
          <w:szCs w:val="28"/>
        </w:rPr>
      </w:pPr>
      <w:r w:rsidRPr="00647869">
        <w:rPr>
          <w:sz w:val="28"/>
          <w:szCs w:val="28"/>
        </w:rPr>
        <w:t>- представление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(освобождения от должности) в связи с утратой доверия;</w:t>
      </w:r>
      <w:r w:rsidRPr="00647869">
        <w:rPr>
          <w:sz w:val="28"/>
          <w:szCs w:val="28"/>
        </w:rPr>
        <w:br/>
        <w:t>б) должны учитываться:</w:t>
      </w:r>
    </w:p>
    <w:p w:rsidR="00647869" w:rsidRPr="00647869" w:rsidRDefault="00647869" w:rsidP="00A44143">
      <w:pPr>
        <w:spacing w:after="0" w:line="240" w:lineRule="auto"/>
        <w:rPr>
          <w:sz w:val="28"/>
          <w:szCs w:val="28"/>
        </w:rPr>
      </w:pPr>
      <w:r w:rsidRPr="00647869">
        <w:rPr>
          <w:sz w:val="28"/>
          <w:szCs w:val="28"/>
        </w:rPr>
        <w:t>- характер совершенного лицом, замещающим муниципальную должность, коррупционного правонарушения, его тяжесть, обстоятельства, при которых оно совершено;</w:t>
      </w:r>
    </w:p>
    <w:p w:rsidR="00647869" w:rsidRPr="00647869" w:rsidRDefault="00647869" w:rsidP="00A44143">
      <w:pPr>
        <w:spacing w:after="0" w:line="240" w:lineRule="auto"/>
        <w:rPr>
          <w:sz w:val="28"/>
          <w:szCs w:val="28"/>
        </w:rPr>
      </w:pPr>
      <w:r w:rsidRPr="00647869">
        <w:rPr>
          <w:sz w:val="28"/>
          <w:szCs w:val="28"/>
        </w:rPr>
        <w:t>- соблюдение лицом, замещающим муниципальную должность,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w:t>
      </w:r>
    </w:p>
    <w:p w:rsidR="00647869" w:rsidRPr="00647869" w:rsidRDefault="00647869" w:rsidP="00A44143">
      <w:pPr>
        <w:spacing w:after="0" w:line="240" w:lineRule="auto"/>
        <w:rPr>
          <w:sz w:val="28"/>
          <w:szCs w:val="28"/>
        </w:rPr>
      </w:pPr>
      <w:r w:rsidRPr="00647869">
        <w:rPr>
          <w:sz w:val="28"/>
          <w:szCs w:val="28"/>
        </w:rPr>
        <w:t>- предшествующие результаты исполнения лицом, замещающим муниципальную должность, своих должностных обязанностей.</w:t>
      </w:r>
    </w:p>
    <w:p w:rsidR="00647869" w:rsidRPr="00647869" w:rsidRDefault="00647869" w:rsidP="00A44143">
      <w:pPr>
        <w:spacing w:after="0" w:line="240" w:lineRule="auto"/>
        <w:rPr>
          <w:sz w:val="28"/>
          <w:szCs w:val="28"/>
        </w:rPr>
      </w:pPr>
      <w:r w:rsidRPr="00647869">
        <w:rPr>
          <w:sz w:val="28"/>
          <w:szCs w:val="28"/>
        </w:rPr>
        <w:t>Непредставление лицом, замещающим муниципальную должность, письменного объяснения не исключает возможности принятия решения об освобождении его от должности в связи с утратой доверия.</w:t>
      </w:r>
    </w:p>
    <w:p w:rsidR="00647869" w:rsidRPr="00647869" w:rsidRDefault="00647869" w:rsidP="00A44143">
      <w:pPr>
        <w:spacing w:after="0" w:line="240" w:lineRule="auto"/>
        <w:rPr>
          <w:sz w:val="28"/>
          <w:szCs w:val="28"/>
        </w:rPr>
      </w:pPr>
      <w:r w:rsidRPr="00647869">
        <w:rPr>
          <w:sz w:val="28"/>
          <w:szCs w:val="28"/>
        </w:rPr>
        <w:t>10. Решение Совета депутатов </w:t>
      </w:r>
      <w:proofErr w:type="spellStart"/>
      <w:r w:rsidR="00A44143">
        <w:rPr>
          <w:sz w:val="28"/>
          <w:szCs w:val="28"/>
        </w:rPr>
        <w:t>Крутовского</w:t>
      </w:r>
      <w:proofErr w:type="spellEnd"/>
      <w:r w:rsidRPr="00647869">
        <w:rPr>
          <w:sz w:val="28"/>
          <w:szCs w:val="28"/>
        </w:rPr>
        <w:t xml:space="preserve"> сельского поселения считается принятым, если за него проголосовало не менее двух третей от установленной численности депутатов Совета </w:t>
      </w:r>
      <w:proofErr w:type="spellStart"/>
      <w:r w:rsidRPr="00647869">
        <w:rPr>
          <w:sz w:val="28"/>
          <w:szCs w:val="28"/>
        </w:rPr>
        <w:t>депутатов</w:t>
      </w:r>
      <w:r w:rsidR="00A44143">
        <w:rPr>
          <w:sz w:val="28"/>
          <w:szCs w:val="28"/>
        </w:rPr>
        <w:t>Крутовского</w:t>
      </w:r>
      <w:proofErr w:type="spellEnd"/>
      <w:r w:rsidRPr="00647869">
        <w:rPr>
          <w:sz w:val="28"/>
          <w:szCs w:val="28"/>
        </w:rPr>
        <w:t xml:space="preserve"> сельского поселения.</w:t>
      </w:r>
    </w:p>
    <w:p w:rsidR="00647869" w:rsidRPr="00647869" w:rsidRDefault="00647869" w:rsidP="00A44143">
      <w:pPr>
        <w:spacing w:after="0" w:line="240" w:lineRule="auto"/>
        <w:rPr>
          <w:sz w:val="28"/>
          <w:szCs w:val="28"/>
        </w:rPr>
      </w:pPr>
      <w:r w:rsidRPr="00647869">
        <w:rPr>
          <w:sz w:val="28"/>
          <w:szCs w:val="28"/>
        </w:rPr>
        <w:t xml:space="preserve">11. </w:t>
      </w:r>
      <w:proofErr w:type="gramStart"/>
      <w:r w:rsidRPr="00647869">
        <w:rPr>
          <w:sz w:val="28"/>
          <w:szCs w:val="28"/>
        </w:rPr>
        <w:t>Решение об увольнении (освобождении от должности) в связи с утратой доверия лиц, замещающих муниципальные должности на постоянной основе принимается не позднее чем через 30 дней со дня появления основания, не считая периода временной нетрудоспособности лица, замещающего муниципальную должность, пребывания его в отпуске, других случаев его отсутствия по уважительным причинам, а также времени проведения проверки и рассмотрения ее материалов Комиссией.</w:t>
      </w:r>
      <w:proofErr w:type="gramEnd"/>
      <w:r w:rsidRPr="00647869">
        <w:rPr>
          <w:sz w:val="28"/>
          <w:szCs w:val="28"/>
        </w:rPr>
        <w:t xml:space="preserve"> При этом увольнение (освобождение от должности) лица, замещающего муниципальную должность, в связи с утратой доверия должно быть применено не позднее шести месяцев со дня поступления информации о совершении коррупционного правонарушения.</w:t>
      </w:r>
    </w:p>
    <w:p w:rsidR="00647869" w:rsidRPr="00647869" w:rsidRDefault="00647869" w:rsidP="00A44143">
      <w:pPr>
        <w:spacing w:after="0" w:line="240" w:lineRule="auto"/>
        <w:rPr>
          <w:sz w:val="28"/>
          <w:szCs w:val="28"/>
        </w:rPr>
      </w:pPr>
      <w:r w:rsidRPr="00647869">
        <w:rPr>
          <w:sz w:val="28"/>
          <w:szCs w:val="28"/>
        </w:rPr>
        <w:t>12. В решении об увольнении (освобождении от должности) лица, замещающего муниципальную должность, в связи с утратой доверия в качестве основания указывается соответствующий случай, предусмотренный федеральным законодательством, описание допущенного коррупционного правонарушения.</w:t>
      </w:r>
    </w:p>
    <w:p w:rsidR="00647869" w:rsidRPr="00647869" w:rsidRDefault="00647869" w:rsidP="00A44143">
      <w:pPr>
        <w:spacing w:after="0" w:line="240" w:lineRule="auto"/>
        <w:rPr>
          <w:sz w:val="28"/>
          <w:szCs w:val="28"/>
        </w:rPr>
      </w:pPr>
      <w:r w:rsidRPr="00647869">
        <w:rPr>
          <w:sz w:val="28"/>
          <w:szCs w:val="28"/>
        </w:rPr>
        <w:lastRenderedPageBreak/>
        <w:t>13. Копия решения об увольнении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замещавшему муниципальную должность, под роспись в течение пяти дней со дня вступления в силу соответствующего решения.</w:t>
      </w:r>
    </w:p>
    <w:p w:rsidR="00647869" w:rsidRPr="00647869" w:rsidRDefault="00647869" w:rsidP="00A44143">
      <w:pPr>
        <w:spacing w:after="0" w:line="240" w:lineRule="auto"/>
        <w:rPr>
          <w:sz w:val="28"/>
          <w:szCs w:val="28"/>
        </w:rPr>
      </w:pPr>
      <w:r w:rsidRPr="00647869">
        <w:rPr>
          <w:sz w:val="28"/>
          <w:szCs w:val="28"/>
        </w:rPr>
        <w:t>Если лицо, замещавшее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647869" w:rsidRPr="00647869" w:rsidRDefault="00647869" w:rsidP="00A44143">
      <w:pPr>
        <w:spacing w:after="0" w:line="240" w:lineRule="auto"/>
        <w:rPr>
          <w:sz w:val="28"/>
          <w:szCs w:val="28"/>
        </w:rPr>
      </w:pPr>
      <w:r w:rsidRPr="00647869">
        <w:rPr>
          <w:sz w:val="28"/>
          <w:szCs w:val="28"/>
        </w:rPr>
        <w:t xml:space="preserve">14. </w:t>
      </w:r>
      <w:proofErr w:type="gramStart"/>
      <w:r w:rsidRPr="00647869">
        <w:rPr>
          <w:sz w:val="28"/>
          <w:szCs w:val="28"/>
        </w:rPr>
        <w:t>В случае если лицо, замещающее муниципальную должность, не согласно с решением об увольнении (освобождении от должности), оно вправе в письменном виде изложить свое обоснованное особое мнение, а также вправе обжаловать данное решение в установленном действующим законодательством Российской Федерации порядке.</w:t>
      </w:r>
      <w:proofErr w:type="gramEnd"/>
    </w:p>
    <w:p w:rsidR="00E3333D" w:rsidRPr="00647869" w:rsidRDefault="001D2BBB" w:rsidP="00A44143">
      <w:pPr>
        <w:spacing w:after="0" w:line="240" w:lineRule="auto"/>
        <w:rPr>
          <w:sz w:val="28"/>
          <w:szCs w:val="28"/>
        </w:rPr>
      </w:pPr>
    </w:p>
    <w:sectPr w:rsidR="00E3333D" w:rsidRPr="0064786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BBB" w:rsidRDefault="001D2BBB" w:rsidP="00647869">
      <w:pPr>
        <w:spacing w:after="0" w:line="240" w:lineRule="auto"/>
      </w:pPr>
      <w:r>
        <w:separator/>
      </w:r>
    </w:p>
  </w:endnote>
  <w:endnote w:type="continuationSeparator" w:id="0">
    <w:p w:rsidR="001D2BBB" w:rsidRDefault="001D2BBB" w:rsidP="0064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BBB" w:rsidRDefault="001D2BBB" w:rsidP="00647869">
      <w:pPr>
        <w:spacing w:after="0" w:line="240" w:lineRule="auto"/>
      </w:pPr>
      <w:r>
        <w:separator/>
      </w:r>
    </w:p>
  </w:footnote>
  <w:footnote w:type="continuationSeparator" w:id="0">
    <w:p w:rsidR="001D2BBB" w:rsidRDefault="001D2BBB" w:rsidP="00647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69" w:rsidRDefault="00647869">
    <w:pPr>
      <w:pStyle w:val="a4"/>
    </w:pPr>
  </w:p>
  <w:p w:rsidR="00647869" w:rsidRDefault="00830F50" w:rsidP="00830F50">
    <w:pPr>
      <w:pStyle w:val="a4"/>
      <w:tabs>
        <w:tab w:val="clear" w:pos="4677"/>
        <w:tab w:val="clear" w:pos="9355"/>
        <w:tab w:val="left" w:pos="3768"/>
      </w:tabs>
    </w:pPr>
    <w:r>
      <w:tab/>
    </w:r>
  </w:p>
  <w:p w:rsidR="00647869" w:rsidRDefault="00830F50" w:rsidP="00830F50">
    <w:pPr>
      <w:pStyle w:val="a4"/>
      <w:tabs>
        <w:tab w:val="clear" w:pos="4677"/>
        <w:tab w:val="clear" w:pos="9355"/>
        <w:tab w:val="left" w:pos="3408"/>
      </w:tabs>
    </w:pPr>
    <w:r>
      <w:tab/>
    </w:r>
  </w:p>
  <w:p w:rsidR="00647869" w:rsidRDefault="006478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A0"/>
    <w:multiLevelType w:val="multilevel"/>
    <w:tmpl w:val="D126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39"/>
    <w:rsid w:val="001D2BBB"/>
    <w:rsid w:val="00311BA4"/>
    <w:rsid w:val="00531C39"/>
    <w:rsid w:val="006028E0"/>
    <w:rsid w:val="00647869"/>
    <w:rsid w:val="006F4A12"/>
    <w:rsid w:val="00830F50"/>
    <w:rsid w:val="008469C8"/>
    <w:rsid w:val="00994B01"/>
    <w:rsid w:val="00A44143"/>
    <w:rsid w:val="00AE121D"/>
    <w:rsid w:val="00B77EE7"/>
    <w:rsid w:val="00C2031C"/>
    <w:rsid w:val="00E51521"/>
    <w:rsid w:val="00FA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869"/>
    <w:rPr>
      <w:color w:val="0000FF" w:themeColor="hyperlink"/>
      <w:u w:val="single"/>
    </w:rPr>
  </w:style>
  <w:style w:type="paragraph" w:styleId="a4">
    <w:name w:val="header"/>
    <w:basedOn w:val="a"/>
    <w:link w:val="a5"/>
    <w:uiPriority w:val="99"/>
    <w:unhideWhenUsed/>
    <w:rsid w:val="006478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869"/>
  </w:style>
  <w:style w:type="paragraph" w:styleId="a6">
    <w:name w:val="footer"/>
    <w:basedOn w:val="a"/>
    <w:link w:val="a7"/>
    <w:uiPriority w:val="99"/>
    <w:unhideWhenUsed/>
    <w:rsid w:val="006478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869"/>
  </w:style>
  <w:style w:type="paragraph" w:styleId="a8">
    <w:name w:val="Balloon Text"/>
    <w:basedOn w:val="a"/>
    <w:link w:val="a9"/>
    <w:uiPriority w:val="99"/>
    <w:semiHidden/>
    <w:unhideWhenUsed/>
    <w:rsid w:val="00830F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7869"/>
    <w:rPr>
      <w:color w:val="0000FF" w:themeColor="hyperlink"/>
      <w:u w:val="single"/>
    </w:rPr>
  </w:style>
  <w:style w:type="paragraph" w:styleId="a4">
    <w:name w:val="header"/>
    <w:basedOn w:val="a"/>
    <w:link w:val="a5"/>
    <w:uiPriority w:val="99"/>
    <w:unhideWhenUsed/>
    <w:rsid w:val="0064786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7869"/>
  </w:style>
  <w:style w:type="paragraph" w:styleId="a6">
    <w:name w:val="footer"/>
    <w:basedOn w:val="a"/>
    <w:link w:val="a7"/>
    <w:uiPriority w:val="99"/>
    <w:unhideWhenUsed/>
    <w:rsid w:val="0064786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7869"/>
  </w:style>
  <w:style w:type="paragraph" w:styleId="a8">
    <w:name w:val="Balloon Text"/>
    <w:basedOn w:val="a"/>
    <w:link w:val="a9"/>
    <w:uiPriority w:val="99"/>
    <w:semiHidden/>
    <w:unhideWhenUsed/>
    <w:rsid w:val="00830F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0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8845">
      <w:bodyDiv w:val="1"/>
      <w:marLeft w:val="0"/>
      <w:marRight w:val="0"/>
      <w:marTop w:val="0"/>
      <w:marBottom w:val="0"/>
      <w:divBdr>
        <w:top w:val="none" w:sz="0" w:space="0" w:color="auto"/>
        <w:left w:val="none" w:sz="0" w:space="0" w:color="auto"/>
        <w:bottom w:val="none" w:sz="0" w:space="0" w:color="auto"/>
        <w:right w:val="none" w:sz="0" w:space="0" w:color="auto"/>
      </w:divBdr>
    </w:div>
    <w:div w:id="18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docs.cntd.ru%252Fdocument%252F902135263%26ts%3D1481009332%26uid%3D5682174121383896275&amp;sign=80af010c709d34028a9c6a9f1ada2876&amp;keyno=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lck.yandex.ru/redir/dv/*data=url%3Dhttp%253A%252F%252Fdocs.cntd.ru%252Fdocument%252F962002800%26ts%3D1481009332%26uid%3D5682174121383896275&amp;sign=152e353430bc391a88bbb0d17bc19f9e&amp;keyno=1" TargetMode="External"/><Relationship Id="rId4" Type="http://schemas.openxmlformats.org/officeDocument/2006/relationships/settings" Target="settings.xml"/><Relationship Id="rId9" Type="http://schemas.openxmlformats.org/officeDocument/2006/relationships/hyperlink" Target="https://clck.yandex.ru/redir/dv/*data=url%3Dhttp%253A%252F%252Fdocs.cntd.ru%252Fdocument%252F901876063%26ts%3D1481009332%26uid%3D5682174121383896275&amp;sign=f3b560122c72eeaa71c4fb46cc7d94a1&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Крутое</dc:creator>
  <cp:lastModifiedBy>User</cp:lastModifiedBy>
  <cp:revision>5</cp:revision>
  <cp:lastPrinted>2016-12-07T07:31:00Z</cp:lastPrinted>
  <dcterms:created xsi:type="dcterms:W3CDTF">2016-12-07T07:18:00Z</dcterms:created>
  <dcterms:modified xsi:type="dcterms:W3CDTF">2016-12-07T08:41:00Z</dcterms:modified>
</cp:coreProperties>
</file>