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D" w:rsidRDefault="000106CD" w:rsidP="00010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106CD" w:rsidRDefault="000106CD" w:rsidP="000106CD">
      <w:pPr>
        <w:tabs>
          <w:tab w:val="left" w:pos="3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C91401B">
            <wp:extent cx="536028" cy="5801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59" cy="5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6CD" w:rsidRDefault="000106CD" w:rsidP="000106CD">
      <w:pPr>
        <w:rPr>
          <w:b/>
          <w:sz w:val="28"/>
          <w:szCs w:val="28"/>
        </w:rPr>
      </w:pPr>
    </w:p>
    <w:p w:rsidR="008E3490" w:rsidRDefault="008E3490" w:rsidP="000106CD">
      <w:pPr>
        <w:rPr>
          <w:b/>
        </w:rPr>
      </w:pPr>
      <w:r>
        <w:rPr>
          <w:b/>
        </w:rPr>
        <w:t xml:space="preserve">                           </w:t>
      </w:r>
      <w:r w:rsidR="000106CD" w:rsidRPr="008E3490">
        <w:rPr>
          <w:b/>
        </w:rPr>
        <w:t xml:space="preserve">СОВЕТ  ДЕПУТАТОВ  КРУТОВСКОГО  </w:t>
      </w:r>
    </w:p>
    <w:p w:rsidR="000106CD" w:rsidRPr="008E3490" w:rsidRDefault="008E3490" w:rsidP="000106CD">
      <w:pPr>
        <w:rPr>
          <w:b/>
        </w:rPr>
      </w:pPr>
      <w:r>
        <w:rPr>
          <w:b/>
        </w:rPr>
        <w:t xml:space="preserve">                                    </w:t>
      </w:r>
      <w:r w:rsidR="000106CD" w:rsidRPr="008E3490">
        <w:rPr>
          <w:b/>
        </w:rPr>
        <w:t>СЕЛЬСКОГО  ПОСЕЛЕНИЯ</w:t>
      </w:r>
    </w:p>
    <w:p w:rsidR="000106CD" w:rsidRPr="008E3490" w:rsidRDefault="000106CD" w:rsidP="000106CD">
      <w:pPr>
        <w:rPr>
          <w:b/>
        </w:rPr>
      </w:pPr>
    </w:p>
    <w:p w:rsidR="000106CD" w:rsidRDefault="000106CD" w:rsidP="000106CD">
      <w:pPr>
        <w:rPr>
          <w:b/>
        </w:rPr>
      </w:pPr>
      <w:r w:rsidRPr="008E3490">
        <w:rPr>
          <w:b/>
        </w:rPr>
        <w:tab/>
      </w:r>
      <w:r w:rsidRPr="008E3490">
        <w:rPr>
          <w:b/>
        </w:rPr>
        <w:tab/>
        <w:t xml:space="preserve">                              РЕШЕНИЕ</w:t>
      </w:r>
    </w:p>
    <w:p w:rsidR="008E3490" w:rsidRPr="008E3490" w:rsidRDefault="008E3490" w:rsidP="000106CD">
      <w:pPr>
        <w:rPr>
          <w:b/>
        </w:rPr>
      </w:pPr>
    </w:p>
    <w:p w:rsidR="000106CD" w:rsidRPr="00C11549" w:rsidRDefault="000106CD" w:rsidP="000106CD">
      <w:pPr>
        <w:rPr>
          <w:sz w:val="28"/>
          <w:szCs w:val="28"/>
        </w:rPr>
      </w:pPr>
    </w:p>
    <w:p w:rsidR="000106CD" w:rsidRPr="008E3490" w:rsidRDefault="008E3490" w:rsidP="000106CD">
      <w:r>
        <w:t xml:space="preserve">   </w:t>
      </w:r>
      <w:r w:rsidR="000106CD" w:rsidRPr="008E3490">
        <w:t xml:space="preserve">от 30   апреля  2014 года                                    № 9 а </w:t>
      </w:r>
    </w:p>
    <w:p w:rsidR="000106CD" w:rsidRDefault="000106CD" w:rsidP="000106CD">
      <w:pPr>
        <w:rPr>
          <w:sz w:val="28"/>
          <w:szCs w:val="28"/>
        </w:rPr>
      </w:pPr>
      <w:r w:rsidRPr="00C11549">
        <w:rPr>
          <w:sz w:val="28"/>
          <w:szCs w:val="28"/>
        </w:rPr>
        <w:t xml:space="preserve">     </w:t>
      </w:r>
      <w:r w:rsidRPr="00C11549">
        <w:rPr>
          <w:noProof/>
          <w:sz w:val="28"/>
          <w:szCs w:val="28"/>
        </w:rPr>
        <w:t xml:space="preserve"> </w:t>
      </w:r>
      <w:r w:rsidRPr="00C11549">
        <w:rPr>
          <w:sz w:val="28"/>
          <w:szCs w:val="28"/>
        </w:rPr>
        <w:t xml:space="preserve"> </w:t>
      </w:r>
    </w:p>
    <w:p w:rsidR="000106CD" w:rsidRPr="008E3490" w:rsidRDefault="000106CD" w:rsidP="000106CD">
      <w:r w:rsidRPr="008E3490">
        <w:t>Об утверждении Заключения</w:t>
      </w:r>
      <w:proofErr w:type="gramStart"/>
      <w:r w:rsidRPr="008E3490">
        <w:t xml:space="preserve"> К</w:t>
      </w:r>
      <w:proofErr w:type="gramEnd"/>
      <w:r w:rsidRPr="008E3490">
        <w:t>онтрольно-</w:t>
      </w:r>
    </w:p>
    <w:p w:rsidR="000106CD" w:rsidRPr="008E3490" w:rsidRDefault="000106CD" w:rsidP="000106CD">
      <w:r w:rsidRPr="008E3490">
        <w:t>ревизионной комиссии</w:t>
      </w:r>
      <w:r w:rsidRPr="008E3490">
        <w:rPr>
          <w:b/>
        </w:rPr>
        <w:t xml:space="preserve"> </w:t>
      </w:r>
      <w:r w:rsidRPr="008E3490">
        <w:t xml:space="preserve"> о результатах </w:t>
      </w:r>
      <w:bookmarkStart w:id="0" w:name="_GoBack"/>
      <w:bookmarkEnd w:id="0"/>
    </w:p>
    <w:p w:rsidR="000106CD" w:rsidRPr="008E3490" w:rsidRDefault="000106CD" w:rsidP="000106CD">
      <w:r w:rsidRPr="008E3490">
        <w:t xml:space="preserve">проведения внешней  проверки годового  </w:t>
      </w:r>
    </w:p>
    <w:p w:rsidR="000106CD" w:rsidRPr="008E3490" w:rsidRDefault="000106CD" w:rsidP="000106CD">
      <w:r w:rsidRPr="008E3490">
        <w:t xml:space="preserve">отчёта об исполнении бюджета муниципального </w:t>
      </w:r>
    </w:p>
    <w:p w:rsidR="000106CD" w:rsidRPr="008E3490" w:rsidRDefault="000106CD" w:rsidP="000106CD">
      <w:r w:rsidRPr="008E3490">
        <w:t xml:space="preserve">образования </w:t>
      </w:r>
      <w:proofErr w:type="spellStart"/>
      <w:r w:rsidRPr="008E3490">
        <w:t>Крутовское</w:t>
      </w:r>
      <w:proofErr w:type="spellEnd"/>
      <w:r w:rsidRPr="008E3490">
        <w:t xml:space="preserve">  сельское поселение за 2013 год </w:t>
      </w:r>
    </w:p>
    <w:p w:rsidR="000106CD" w:rsidRPr="008E3490" w:rsidRDefault="000106CD" w:rsidP="000106CD">
      <w:pPr>
        <w:ind w:right="4423"/>
        <w:jc w:val="both"/>
        <w:rPr>
          <w:bCs/>
        </w:rPr>
      </w:pPr>
      <w:r w:rsidRPr="008E3490">
        <w:rPr>
          <w:bCs/>
        </w:rPr>
        <w:t xml:space="preserve"> </w:t>
      </w:r>
    </w:p>
    <w:p w:rsidR="000106CD" w:rsidRPr="008E3490" w:rsidRDefault="000106CD" w:rsidP="000106C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E3490">
        <w:rPr>
          <w:rFonts w:ascii="Times New Roman" w:hAnsi="Times New Roman"/>
          <w:sz w:val="24"/>
          <w:szCs w:val="24"/>
        </w:rPr>
        <w:t xml:space="preserve">Рассмотрев Заключение Контрольно-ревизионной комиссии о результатах проведения внешней проверки годового отчета  об исполнении бюджета муниципального  образования </w:t>
      </w:r>
      <w:proofErr w:type="spellStart"/>
      <w:r w:rsidRPr="008E3490">
        <w:rPr>
          <w:rFonts w:ascii="Times New Roman" w:hAnsi="Times New Roman"/>
          <w:sz w:val="24"/>
          <w:szCs w:val="24"/>
        </w:rPr>
        <w:t>Крутовское</w:t>
      </w:r>
      <w:proofErr w:type="spellEnd"/>
      <w:r w:rsidRPr="008E3490">
        <w:rPr>
          <w:rFonts w:ascii="Times New Roman" w:hAnsi="Times New Roman"/>
          <w:sz w:val="24"/>
          <w:szCs w:val="24"/>
        </w:rPr>
        <w:t xml:space="preserve">  сельское поселение за 2013 год Совет депутатов </w:t>
      </w:r>
      <w:proofErr w:type="spellStart"/>
      <w:r w:rsidRPr="008E3490">
        <w:rPr>
          <w:rFonts w:ascii="Times New Roman" w:hAnsi="Times New Roman"/>
          <w:sz w:val="24"/>
          <w:szCs w:val="24"/>
        </w:rPr>
        <w:t>Крутовского</w:t>
      </w:r>
      <w:proofErr w:type="spellEnd"/>
      <w:r w:rsidRPr="008E349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106CD" w:rsidRPr="008E3490" w:rsidRDefault="000106CD" w:rsidP="000106C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06CD" w:rsidRPr="008E3490" w:rsidRDefault="000106CD" w:rsidP="000106C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E3490">
        <w:rPr>
          <w:rFonts w:ascii="Times New Roman" w:hAnsi="Times New Roman"/>
          <w:b/>
          <w:sz w:val="24"/>
          <w:szCs w:val="24"/>
        </w:rPr>
        <w:t>РЕШИЛ:</w:t>
      </w:r>
    </w:p>
    <w:p w:rsidR="000106CD" w:rsidRPr="008E3490" w:rsidRDefault="000106CD" w:rsidP="000106C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106CD" w:rsidRPr="008E3490" w:rsidRDefault="000106CD" w:rsidP="000106CD">
      <w:pPr>
        <w:ind w:right="29" w:firstLine="851"/>
        <w:jc w:val="both"/>
      </w:pPr>
      <w:r w:rsidRPr="008E3490">
        <w:t>1. Утвердить Заключение Контрольно-ревизионной комиссии</w:t>
      </w:r>
      <w:r w:rsidRPr="008E3490">
        <w:rPr>
          <w:b/>
        </w:rPr>
        <w:t xml:space="preserve"> </w:t>
      </w:r>
      <w:r w:rsidRPr="008E3490">
        <w:t xml:space="preserve">о результатах проведения внешней проверки годового отчета  об исполнении бюджета муниципального  образования </w:t>
      </w:r>
      <w:proofErr w:type="spellStart"/>
      <w:r w:rsidRPr="008E3490">
        <w:t>Крутовское</w:t>
      </w:r>
      <w:proofErr w:type="spellEnd"/>
      <w:r w:rsidRPr="008E3490">
        <w:t xml:space="preserve">  сельское поселение за 2013 год</w:t>
      </w:r>
      <w:r w:rsidRPr="008E3490">
        <w:rPr>
          <w:b/>
        </w:rPr>
        <w:t xml:space="preserve">  </w:t>
      </w:r>
      <w:r w:rsidRPr="008E3490">
        <w:t>согласно приложению.</w:t>
      </w:r>
    </w:p>
    <w:p w:rsidR="000106CD" w:rsidRPr="008E3490" w:rsidRDefault="000106CD" w:rsidP="000106CD">
      <w:pPr>
        <w:ind w:right="29" w:firstLine="851"/>
        <w:jc w:val="both"/>
      </w:pPr>
    </w:p>
    <w:p w:rsidR="000106CD" w:rsidRPr="008E3490" w:rsidRDefault="000106CD" w:rsidP="000106CD">
      <w:pPr>
        <w:ind w:right="29" w:firstLine="851"/>
        <w:jc w:val="both"/>
      </w:pPr>
      <w:r w:rsidRPr="008E3490">
        <w:t xml:space="preserve">2. Настоящее решение вступает в силу с момента его подписания Главой муниципального образования </w:t>
      </w:r>
      <w:proofErr w:type="spellStart"/>
      <w:r w:rsidRPr="008E3490">
        <w:t>Крутовское</w:t>
      </w:r>
      <w:proofErr w:type="spellEnd"/>
      <w:r w:rsidRPr="008E3490">
        <w:t xml:space="preserve"> сельское поселение, подлежит размещению на странице муниципального образования </w:t>
      </w:r>
      <w:proofErr w:type="spellStart"/>
      <w:r w:rsidRPr="008E3490">
        <w:t>Крутовское</w:t>
      </w:r>
      <w:proofErr w:type="spellEnd"/>
      <w:r w:rsidRPr="008E3490">
        <w:t xml:space="preserve"> сельское поселение на официальном сайте муниципального образования «</w:t>
      </w:r>
      <w:proofErr w:type="spellStart"/>
      <w:r w:rsidRPr="008E3490">
        <w:t>Велижский</w:t>
      </w:r>
      <w:proofErr w:type="spellEnd"/>
      <w:r w:rsidRPr="008E3490">
        <w:t xml:space="preserve"> район» в сети Интернет и в местах для обнародования нормативно правовых актов.</w:t>
      </w:r>
    </w:p>
    <w:p w:rsidR="000106CD" w:rsidRPr="008E3490" w:rsidRDefault="000106CD" w:rsidP="000106CD"/>
    <w:p w:rsidR="000106CD" w:rsidRPr="008E3490" w:rsidRDefault="000106CD" w:rsidP="00010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0106CD" w:rsidRPr="008E3490" w:rsidTr="00D911C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106CD" w:rsidRPr="008E3490" w:rsidRDefault="000106CD" w:rsidP="00D911CC">
            <w:pPr>
              <w:jc w:val="both"/>
            </w:pPr>
            <w:r w:rsidRPr="008E3490">
              <w:t>Глава муниципального образования</w:t>
            </w:r>
          </w:p>
          <w:p w:rsidR="000106CD" w:rsidRPr="008E3490" w:rsidRDefault="000106CD" w:rsidP="00D911CC">
            <w:pPr>
              <w:jc w:val="both"/>
            </w:pPr>
            <w:proofErr w:type="spellStart"/>
            <w:r w:rsidRPr="008E3490">
              <w:t>Крутовское</w:t>
            </w:r>
            <w:proofErr w:type="spellEnd"/>
            <w:r w:rsidRPr="008E3490">
              <w:t xml:space="preserve"> сельское поселение                                                        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106CD" w:rsidRPr="008E3490" w:rsidRDefault="000106CD" w:rsidP="00D911CC">
            <w:pPr>
              <w:ind w:firstLine="720"/>
              <w:jc w:val="right"/>
              <w:rPr>
                <w:b/>
              </w:rPr>
            </w:pPr>
          </w:p>
          <w:p w:rsidR="000106CD" w:rsidRPr="008E3490" w:rsidRDefault="000106CD" w:rsidP="00D911CC">
            <w:pPr>
              <w:ind w:firstLine="720"/>
              <w:jc w:val="center"/>
              <w:rPr>
                <w:b/>
              </w:rPr>
            </w:pPr>
            <w:proofErr w:type="spellStart"/>
            <w:r w:rsidRPr="008E3490">
              <w:rPr>
                <w:b/>
              </w:rPr>
              <w:t>В.А.Зенкова</w:t>
            </w:r>
            <w:proofErr w:type="spellEnd"/>
          </w:p>
          <w:p w:rsidR="000106CD" w:rsidRPr="008E3490" w:rsidRDefault="000106CD" w:rsidP="00D911CC">
            <w:pPr>
              <w:ind w:firstLine="720"/>
              <w:jc w:val="right"/>
              <w:rPr>
                <w:b/>
              </w:rPr>
            </w:pPr>
          </w:p>
        </w:tc>
      </w:tr>
    </w:tbl>
    <w:p w:rsidR="00BE4858" w:rsidRPr="008E3490" w:rsidRDefault="00BE4858"/>
    <w:sectPr w:rsidR="00BE4858" w:rsidRPr="008E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D"/>
    <w:rsid w:val="000106CD"/>
    <w:rsid w:val="008E3490"/>
    <w:rsid w:val="00B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06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06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2014-05-21T13:03:00Z</cp:lastPrinted>
  <dcterms:created xsi:type="dcterms:W3CDTF">2014-05-21T12:53:00Z</dcterms:created>
  <dcterms:modified xsi:type="dcterms:W3CDTF">2014-05-21T13:05:00Z</dcterms:modified>
</cp:coreProperties>
</file>