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1" w:rsidRDefault="00C77F41" w:rsidP="00C77F41">
      <w:pPr>
        <w:pStyle w:val="a3"/>
        <w:ind w:firstLine="709"/>
        <w:rPr>
          <w:rFonts w:ascii="Arial" w:hAnsi="Arial"/>
          <w:b/>
          <w:sz w:val="32"/>
          <w:szCs w:val="32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-285750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41" w:rsidRDefault="00C77F41" w:rsidP="00C77F41">
      <w:pPr>
        <w:pStyle w:val="a3"/>
        <w:ind w:firstLine="709"/>
        <w:rPr>
          <w:rFonts w:ascii="Arial" w:hAnsi="Arial"/>
          <w:b/>
          <w:sz w:val="32"/>
          <w:szCs w:val="32"/>
          <w:lang w:val="ru-RU"/>
        </w:rPr>
      </w:pPr>
    </w:p>
    <w:p w:rsidR="00C77F41" w:rsidRDefault="00C77F41" w:rsidP="00C77F41">
      <w:pPr>
        <w:pStyle w:val="a3"/>
        <w:ind w:firstLine="709"/>
        <w:rPr>
          <w:rFonts w:ascii="Arial" w:hAnsi="Arial"/>
          <w:b/>
          <w:sz w:val="32"/>
          <w:szCs w:val="32"/>
          <w:lang w:val="ru-RU"/>
        </w:rPr>
      </w:pPr>
    </w:p>
    <w:p w:rsidR="00C77F41" w:rsidRPr="007A36F3" w:rsidRDefault="00C77F41" w:rsidP="00C77F41">
      <w:pPr>
        <w:pStyle w:val="a3"/>
        <w:ind w:firstLine="709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АДМИНИСТРАЦИЯ </w:t>
      </w:r>
      <w:r>
        <w:rPr>
          <w:rFonts w:ascii="Arial" w:hAnsi="Arial"/>
          <w:b/>
          <w:szCs w:val="28"/>
          <w:lang w:val="ru-RU"/>
        </w:rPr>
        <w:t>ПОГОРЕЛЬСКОГО</w:t>
      </w:r>
      <w:r w:rsidRPr="007A36F3">
        <w:rPr>
          <w:rFonts w:ascii="Arial" w:hAnsi="Arial"/>
          <w:b/>
          <w:szCs w:val="28"/>
        </w:rPr>
        <w:t xml:space="preserve"> СЕЛЬСКОГО ПОСЕЛЕНИЯ</w:t>
      </w:r>
    </w:p>
    <w:p w:rsidR="00C77F41" w:rsidRDefault="00C77F41" w:rsidP="00C77F41">
      <w:pPr>
        <w:pStyle w:val="1"/>
        <w:numPr>
          <w:ilvl w:val="0"/>
          <w:numId w:val="0"/>
        </w:numPr>
        <w:ind w:left="1141"/>
        <w:rPr>
          <w:rFonts w:ascii="Arial" w:hAnsi="Arial"/>
          <w:b/>
          <w:sz w:val="32"/>
          <w:szCs w:val="32"/>
        </w:rPr>
      </w:pPr>
    </w:p>
    <w:p w:rsidR="00C77F41" w:rsidRDefault="00C77F41" w:rsidP="00C77F41">
      <w:pPr>
        <w:pStyle w:val="1"/>
        <w:numPr>
          <w:ilvl w:val="0"/>
          <w:numId w:val="0"/>
        </w:numPr>
        <w:ind w:firstLine="70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C77F41" w:rsidRDefault="00C77F41" w:rsidP="00C77F41">
      <w:pPr>
        <w:ind w:firstLine="709"/>
        <w:rPr>
          <w:sz w:val="16"/>
          <w:szCs w:val="16"/>
        </w:rPr>
      </w:pPr>
    </w:p>
    <w:p w:rsidR="00C77F41" w:rsidRDefault="00C77F41" w:rsidP="00C77F41">
      <w:pPr>
        <w:ind w:firstLine="709"/>
        <w:rPr>
          <w:sz w:val="28"/>
        </w:rPr>
      </w:pPr>
      <w:r>
        <w:rPr>
          <w:sz w:val="28"/>
        </w:rPr>
        <w:t>от  01.04.2014     № 15</w:t>
      </w:r>
    </w:p>
    <w:p w:rsidR="00C77F41" w:rsidRDefault="00C77F41" w:rsidP="00C77F41">
      <w:pPr>
        <w:ind w:firstLine="70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201295</wp:posOffset>
                </wp:positionV>
                <wp:extent cx="4009390" cy="2212340"/>
                <wp:effectExtent l="3175" t="0" r="698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2212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F41" w:rsidRDefault="00C77F41" w:rsidP="00C77F41">
                            <w:pPr>
                              <w:tabs>
                                <w:tab w:val="left" w:pos="142"/>
                              </w:tabs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О внесении изменений в постановление Администрации Погорельского сельского поселения от 05.12.2013 №54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«Об утверждении порядка размещения сведений о расходах, об имуществе и обязательствах имущественного характера в информационно-телекоммуникационной сети Интернет на странице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Погорельское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сельское поселение на  официальном сайте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и предоставления этих сведений средствам массовой  информации для опубликования»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55pt;margin-top:15.85pt;width:315.7pt;height:17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" stroked="f">
                <v:fill opacity="0"/>
                <v:textbox inset="0,0,0,0">
                  <w:txbxContent>
                    <w:p w:rsidR="00C77F41" w:rsidRDefault="00C77F41" w:rsidP="00C77F41">
                      <w:pPr>
                        <w:tabs>
                          <w:tab w:val="left" w:pos="142"/>
                        </w:tabs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 xml:space="preserve">О внесении изменений в постановление Администрации Погорельского сельского поселения от 05.12.2013 №54 </w:t>
                      </w:r>
                      <w:r>
                        <w:rPr>
                          <w:sz w:val="28"/>
                          <w:szCs w:val="28"/>
                        </w:rPr>
                        <w:t xml:space="preserve">«Об утверждении порядка размещения сведений о расходах, об имуществе и обязательствах имущественного характера в информационно-телекоммуникационной сети Интернет на странице муниципального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Погорельское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сельское поселение на  официальном сайте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и предоставления этих сведений средствам массовой  информации для опубликования»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</w:p>
    <w:p w:rsidR="00C77F41" w:rsidRDefault="00C77F41" w:rsidP="00C77F4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F41" w:rsidRDefault="00C77F41" w:rsidP="00C77F41">
      <w:pPr>
        <w:ind w:firstLine="709"/>
        <w:rPr>
          <w:sz w:val="28"/>
        </w:rPr>
      </w:pPr>
    </w:p>
    <w:p w:rsidR="00C77F41" w:rsidRDefault="00C77F41" w:rsidP="00C77F41">
      <w:pPr>
        <w:ind w:firstLine="709"/>
      </w:pPr>
      <w:r>
        <w:t xml:space="preserve">      </w:t>
      </w:r>
    </w:p>
    <w:p w:rsidR="00C77F41" w:rsidRDefault="00C77F41" w:rsidP="00C77F41">
      <w:pPr>
        <w:ind w:firstLine="709"/>
      </w:pPr>
    </w:p>
    <w:p w:rsidR="00C77F41" w:rsidRDefault="00C77F41" w:rsidP="00C77F41">
      <w:pPr>
        <w:ind w:firstLine="709"/>
      </w:pPr>
    </w:p>
    <w:p w:rsidR="00C77F41" w:rsidRDefault="00C77F41" w:rsidP="00C77F41">
      <w:pPr>
        <w:ind w:firstLine="709"/>
      </w:pPr>
    </w:p>
    <w:p w:rsidR="00C77F41" w:rsidRDefault="00C77F41" w:rsidP="00C77F41">
      <w:pPr>
        <w:ind w:firstLine="709"/>
        <w:rPr>
          <w:sz w:val="16"/>
          <w:szCs w:val="16"/>
        </w:rPr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tabs>
          <w:tab w:val="left" w:pos="6345"/>
        </w:tabs>
        <w:ind w:firstLine="709"/>
        <w:jc w:val="both"/>
      </w:pPr>
    </w:p>
    <w:p w:rsidR="00C77F41" w:rsidRPr="006D5266" w:rsidRDefault="00C77F41" w:rsidP="00C77F41">
      <w:pPr>
        <w:tabs>
          <w:tab w:val="left" w:pos="6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для опубликования</w:t>
      </w: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ind w:firstLine="709"/>
        <w:jc w:val="both"/>
      </w:pPr>
    </w:p>
    <w:p w:rsidR="00C77F41" w:rsidRDefault="00C77F41" w:rsidP="00C77F41">
      <w:pPr>
        <w:autoSpaceDE w:val="0"/>
        <w:ind w:firstLine="709"/>
        <w:jc w:val="both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В целях приведения постановления Администрации </w:t>
      </w:r>
      <w:r>
        <w:rPr>
          <w:sz w:val="28"/>
        </w:rPr>
        <w:t xml:space="preserve">Погорельского сельского поселения </w:t>
      </w:r>
      <w:r>
        <w:rPr>
          <w:sz w:val="28"/>
          <w:szCs w:val="28"/>
        </w:rPr>
        <w:t>от 05.12.2013 № 54 «</w:t>
      </w:r>
      <w:r>
        <w:rPr>
          <w:rFonts w:cs="Arial"/>
          <w:sz w:val="28"/>
          <w:szCs w:val="28"/>
        </w:rPr>
        <w:t xml:space="preserve">Об утверждении порядка размещения сведений о расходах, об имуществе и обязательствах имущественного характера в информационно-телекоммуникационной сети Интернет на странице муниципального образования </w:t>
      </w:r>
      <w:proofErr w:type="spellStart"/>
      <w:r>
        <w:rPr>
          <w:rFonts w:cs="Arial"/>
          <w:sz w:val="28"/>
          <w:szCs w:val="28"/>
        </w:rPr>
        <w:t>Погорельское</w:t>
      </w:r>
      <w:proofErr w:type="spellEnd"/>
      <w:r>
        <w:rPr>
          <w:rFonts w:cs="Arial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rFonts w:cs="Arial"/>
          <w:sz w:val="28"/>
          <w:szCs w:val="28"/>
        </w:rPr>
        <w:t>Велижский</w:t>
      </w:r>
      <w:proofErr w:type="spellEnd"/>
      <w:r>
        <w:rPr>
          <w:rFonts w:cs="Arial"/>
          <w:sz w:val="28"/>
          <w:szCs w:val="28"/>
        </w:rPr>
        <w:t xml:space="preserve"> район»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 в соответствие с федеральным законодательством,</w:t>
      </w:r>
      <w:r>
        <w:rPr>
          <w:rFonts w:eastAsia="Calibri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Погорельское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сельское поселение </w:t>
      </w:r>
      <w:r>
        <w:rPr>
          <w:color w:val="000000"/>
          <w:sz w:val="28"/>
        </w:rPr>
        <w:t xml:space="preserve">Администрация Погорельского сельского поселения </w:t>
      </w:r>
    </w:p>
    <w:p w:rsidR="00C77F41" w:rsidRDefault="00C77F41" w:rsidP="00C77F41">
      <w:pPr>
        <w:ind w:firstLine="709"/>
        <w:rPr>
          <w:color w:val="FF0000"/>
          <w:sz w:val="28"/>
          <w:szCs w:val="28"/>
        </w:rPr>
      </w:pPr>
    </w:p>
    <w:p w:rsidR="00C77F41" w:rsidRDefault="00C77F41" w:rsidP="00C77F41">
      <w:pPr>
        <w:ind w:firstLine="709"/>
        <w:rPr>
          <w:sz w:val="28"/>
        </w:rPr>
      </w:pPr>
      <w:r>
        <w:rPr>
          <w:sz w:val="28"/>
        </w:rPr>
        <w:t>ПОСТАНОВЛЯЕТ:</w:t>
      </w:r>
    </w:p>
    <w:p w:rsidR="00C77F41" w:rsidRDefault="00C77F41" w:rsidP="00C77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</w:rPr>
        <w:t xml:space="preserve">Погорельского сельского поселения </w:t>
      </w:r>
      <w:r>
        <w:rPr>
          <w:sz w:val="28"/>
          <w:szCs w:val="28"/>
        </w:rPr>
        <w:t>от 05.12.2013 № 54 «</w:t>
      </w:r>
      <w:r>
        <w:rPr>
          <w:rFonts w:cs="Arial"/>
          <w:sz w:val="28"/>
          <w:szCs w:val="28"/>
        </w:rPr>
        <w:t xml:space="preserve">Об утверждении порядка размещения сведений о расходах, об имуществе и обязательствах имущественного характера в информационно-телекоммуникационной сети Интернет на странице муниципального образования </w:t>
      </w:r>
      <w:proofErr w:type="spellStart"/>
      <w:r>
        <w:rPr>
          <w:rFonts w:cs="Arial"/>
          <w:sz w:val="28"/>
          <w:szCs w:val="28"/>
        </w:rPr>
        <w:t>Погорельское</w:t>
      </w:r>
      <w:proofErr w:type="spellEnd"/>
      <w:r>
        <w:rPr>
          <w:rFonts w:cs="Arial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rFonts w:cs="Arial"/>
          <w:sz w:val="28"/>
          <w:szCs w:val="28"/>
        </w:rPr>
        <w:t>Велижский</w:t>
      </w:r>
      <w:proofErr w:type="spellEnd"/>
      <w:r>
        <w:rPr>
          <w:rFonts w:cs="Arial"/>
          <w:sz w:val="28"/>
          <w:szCs w:val="28"/>
        </w:rPr>
        <w:t xml:space="preserve"> район»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 следующие изменения:</w:t>
      </w:r>
      <w:proofErr w:type="gramEnd"/>
    </w:p>
    <w:p w:rsidR="00C77F41" w:rsidRDefault="00C77F41" w:rsidP="00C77F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 xml:space="preserve">название постановления изложить </w:t>
      </w:r>
      <w:r>
        <w:rPr>
          <w:sz w:val="28"/>
          <w:szCs w:val="28"/>
        </w:rPr>
        <w:t>в следующей редакции</w:t>
      </w:r>
      <w:r>
        <w:rPr>
          <w:color w:val="000000"/>
          <w:sz w:val="28"/>
          <w:szCs w:val="28"/>
        </w:rPr>
        <w:t xml:space="preserve">: </w:t>
      </w:r>
    </w:p>
    <w:p w:rsidR="00C77F41" w:rsidRDefault="00C77F41" w:rsidP="00C77F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странице муниципального образования </w:t>
      </w:r>
      <w:proofErr w:type="spellStart"/>
      <w:r>
        <w:rPr>
          <w:color w:val="000000"/>
          <w:sz w:val="28"/>
          <w:szCs w:val="28"/>
        </w:rPr>
        <w:t>Погорельское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 и предоставления этих сведений средствам массовой информации для опубликования»;</w:t>
      </w:r>
    </w:p>
    <w:p w:rsidR="00C77F41" w:rsidRDefault="00C77F41" w:rsidP="00C77F41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постановления:</w:t>
      </w:r>
    </w:p>
    <w:p w:rsidR="00C77F41" w:rsidRDefault="00C77F41" w:rsidP="00C77F41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названии Указа № 559 слова «предоставлении» и «расходах» заменить словами «представлении» и «доходах»;</w:t>
      </w:r>
      <w:proofErr w:type="gramEnd"/>
    </w:p>
    <w:p w:rsidR="00C77F41" w:rsidRDefault="00C77F41" w:rsidP="00C77F41">
      <w:pPr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слова «</w:t>
      </w:r>
      <w:r>
        <w:rPr>
          <w:rFonts w:cs="Arial"/>
          <w:color w:val="000000"/>
          <w:sz w:val="28"/>
          <w:szCs w:val="28"/>
        </w:rPr>
        <w:t>№561 «Об утверждении порядка размещения сведений о расходах, об имуществе и обязательствах</w:t>
      </w:r>
      <w:r>
        <w:rPr>
          <w:rFonts w:cs="Arial"/>
          <w:sz w:val="28"/>
          <w:szCs w:val="28"/>
        </w:rPr>
        <w:t xml:space="preserve">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«№ 613 «Вопросы противодействия коррупции»;</w:t>
      </w:r>
      <w:proofErr w:type="gramEnd"/>
    </w:p>
    <w:p w:rsidR="00C77F41" w:rsidRDefault="00C77F41" w:rsidP="00C77F41">
      <w:pPr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1 постановления изложить </w:t>
      </w:r>
      <w:r>
        <w:rPr>
          <w:sz w:val="28"/>
          <w:szCs w:val="28"/>
        </w:rPr>
        <w:t>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C77F41" w:rsidRDefault="00C77F41" w:rsidP="00C77F41">
      <w:pPr>
        <w:suppressAutoHyphens w:val="0"/>
        <w:autoSpaceDE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>
        <w:rPr>
          <w:rFonts w:cs="Arial"/>
          <w:color w:val="000000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</w:r>
      <w:r>
        <w:rPr>
          <w:color w:val="000000"/>
          <w:sz w:val="28"/>
          <w:szCs w:val="28"/>
        </w:rPr>
        <w:t>отдельных категорий лиц и членов их семей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rFonts w:cs="Arial"/>
          <w:color w:val="000000"/>
          <w:sz w:val="28"/>
          <w:szCs w:val="28"/>
        </w:rPr>
        <w:t xml:space="preserve"> на странице муниципального образования </w:t>
      </w:r>
      <w:proofErr w:type="spellStart"/>
      <w:r>
        <w:rPr>
          <w:rFonts w:cs="Arial"/>
          <w:color w:val="000000"/>
          <w:sz w:val="28"/>
          <w:szCs w:val="28"/>
        </w:rPr>
        <w:t>Погорельское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 поселение на  официальном сайте</w:t>
      </w:r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>
        <w:rPr>
          <w:rFonts w:cs="Arial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опубликования.»;</w:t>
      </w:r>
      <w:proofErr w:type="gramEnd"/>
    </w:p>
    <w:p w:rsidR="00C77F41" w:rsidRDefault="00C77F41" w:rsidP="00C77F41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наименование приложения к постановлению изложить </w:t>
      </w:r>
      <w:r>
        <w:rPr>
          <w:sz w:val="28"/>
          <w:szCs w:val="28"/>
        </w:rPr>
        <w:t>в следующей редакции:</w:t>
      </w:r>
    </w:p>
    <w:p w:rsidR="00C77F41" w:rsidRDefault="00C77F41" w:rsidP="00C77F41">
      <w:pPr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«Порядок размещения сведений о доходах, расходах, об имуществе и обязательствах имущественного характера </w:t>
      </w:r>
      <w:r>
        <w:rPr>
          <w:color w:val="000000"/>
          <w:sz w:val="28"/>
          <w:szCs w:val="28"/>
        </w:rPr>
        <w:t>отдельных категорий лиц и членов их семей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rFonts w:cs="Arial"/>
          <w:color w:val="000000"/>
          <w:sz w:val="28"/>
          <w:szCs w:val="28"/>
        </w:rPr>
        <w:t xml:space="preserve"> на странице муниципального образования </w:t>
      </w:r>
      <w:proofErr w:type="spellStart"/>
      <w:r>
        <w:rPr>
          <w:rFonts w:cs="Arial"/>
          <w:color w:val="000000"/>
          <w:sz w:val="28"/>
          <w:szCs w:val="28"/>
        </w:rPr>
        <w:t>Погорельское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 поселение на официальном сайте</w:t>
      </w:r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>
        <w:rPr>
          <w:rFonts w:cs="Arial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опубликования»;</w:t>
      </w:r>
    </w:p>
    <w:p w:rsidR="00C77F41" w:rsidRDefault="00C77F41" w:rsidP="00C77F41">
      <w:pPr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5) в подпункте 3 пункта 2 Порядка, утвержденного постановлением, слово «установленных» заменить словом «уставных»;</w:t>
      </w:r>
    </w:p>
    <w:p w:rsidR="00C77F41" w:rsidRDefault="00C77F41" w:rsidP="00C77F41">
      <w:pPr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6) пункт 4 Порядка, утвержденного постановлением, </w:t>
      </w:r>
      <w:r>
        <w:rPr>
          <w:color w:val="000000"/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>
        <w:rPr>
          <w:rFonts w:cs="Arial"/>
          <w:color w:val="000000"/>
          <w:sz w:val="28"/>
          <w:szCs w:val="28"/>
        </w:rPr>
        <w:t xml:space="preserve">: </w:t>
      </w:r>
    </w:p>
    <w:p w:rsidR="00C77F41" w:rsidRDefault="00C77F41" w:rsidP="00C77F41">
      <w:pPr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 xml:space="preserve">«Сведения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муниципальной службы Администрации Погорельского сельского поселения, а </w:t>
      </w:r>
      <w:r>
        <w:rPr>
          <w:rFonts w:cs="Arial"/>
          <w:color w:val="000000"/>
          <w:sz w:val="28"/>
          <w:szCs w:val="28"/>
        </w:rPr>
        <w:lastRenderedPageBreak/>
        <w:t xml:space="preserve">также сведения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 сети «Интернет» на странице муниципального образования </w:t>
      </w:r>
      <w:proofErr w:type="spellStart"/>
      <w:r>
        <w:rPr>
          <w:rFonts w:cs="Arial"/>
          <w:color w:val="000000"/>
          <w:sz w:val="28"/>
          <w:szCs w:val="28"/>
        </w:rPr>
        <w:t>Погорельское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</w:t>
      </w:r>
      <w:proofErr w:type="gramEnd"/>
      <w:r>
        <w:rPr>
          <w:rFonts w:cs="Arial"/>
          <w:color w:val="000000"/>
          <w:sz w:val="28"/>
          <w:szCs w:val="28"/>
        </w:rPr>
        <w:t xml:space="preserve"> поселение на официальном сайте муниципального образования «</w:t>
      </w:r>
      <w:proofErr w:type="spellStart"/>
      <w:r>
        <w:rPr>
          <w:rFonts w:cs="Arial"/>
          <w:color w:val="000000"/>
          <w:sz w:val="28"/>
          <w:szCs w:val="28"/>
        </w:rPr>
        <w:t>Велижский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район» и ежегодно обновляются в течение 14 рабочих дней со дня истечения срока, установленного для их подачи</w:t>
      </w:r>
      <w:proofErr w:type="gramStart"/>
      <w:r>
        <w:rPr>
          <w:rFonts w:cs="Arial"/>
          <w:color w:val="000000"/>
          <w:sz w:val="28"/>
          <w:szCs w:val="28"/>
        </w:rPr>
        <w:t>.»;</w:t>
      </w:r>
      <w:proofErr w:type="gramEnd"/>
    </w:p>
    <w:p w:rsidR="00C77F41" w:rsidRDefault="00C77F41" w:rsidP="00C77F41">
      <w:pPr>
        <w:widowControl w:val="0"/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7) в грифе приложения № 1, утвержденного постановлением, пункте 1, подпунктах 1,2,3 пункта 2, подпунктах 1,2,3,4 пункта 3, подпункте 2 пункта 6, пункте 7 Порядка, утвержденного постановлением, слово «администрации» заменить словом «Администрации»;</w:t>
      </w:r>
    </w:p>
    <w:p w:rsidR="00C77F41" w:rsidRDefault="00C77F41" w:rsidP="00C77F41">
      <w:pPr>
        <w:widowControl w:val="0"/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8) в пунктах 2, 3 и 5 Порядка, утвержденного постановлением, слова «на официальном сайте» заменить словами «в информационно-телекоммуникационной сети «Интернет» на странице муниципального образования </w:t>
      </w:r>
      <w:proofErr w:type="spellStart"/>
      <w:r>
        <w:rPr>
          <w:rFonts w:cs="Arial"/>
          <w:color w:val="000000"/>
          <w:sz w:val="28"/>
          <w:szCs w:val="28"/>
        </w:rPr>
        <w:t>Погорельское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rFonts w:cs="Arial"/>
          <w:color w:val="000000"/>
          <w:sz w:val="28"/>
          <w:szCs w:val="28"/>
        </w:rPr>
        <w:t>Велижский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район»»;</w:t>
      </w:r>
    </w:p>
    <w:p w:rsidR="00C77F41" w:rsidRDefault="00C77F41" w:rsidP="00C77F41">
      <w:pPr>
        <w:widowControl w:val="0"/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9) в пункте 1 и подпункте 2 пункта 6 Порядка, утвержденного постановлением, после слов «официальном сайте» слово «администрации» исключить;</w:t>
      </w:r>
    </w:p>
    <w:p w:rsidR="00C77F41" w:rsidRDefault="00C77F41" w:rsidP="00C77F41">
      <w:pPr>
        <w:widowControl w:val="0"/>
        <w:suppressAutoHyphens w:val="0"/>
        <w:autoSpaceDE w:val="0"/>
        <w:spacing w:line="100" w:lineRule="atLeast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10) пункт 3 постановления и подпункт 2 пункта 6 Порядка, утвержденного постановлением, перед словами «на официальном сайте» дополнить словами «в информационно-телекоммуникационной сети «Интернет».</w:t>
      </w:r>
    </w:p>
    <w:p w:rsidR="00C77F41" w:rsidRDefault="00C77F41" w:rsidP="00C77F41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после подписания и подлежит  обнародованию в местах, предназначенных для обнародования нормативных правовых актов.</w:t>
      </w:r>
    </w:p>
    <w:p w:rsidR="00C77F41" w:rsidRDefault="00C77F41" w:rsidP="00C77F4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в информационно-телекоммуникационной сети «Интернет»</w:t>
      </w:r>
      <w:r>
        <w:rPr>
          <w:rFonts w:ascii="Times New Roman" w:hAnsi="Times New Roman" w:cs="Arial"/>
          <w:sz w:val="28"/>
          <w:szCs w:val="28"/>
        </w:rPr>
        <w:t xml:space="preserve"> на странице муниципального образования </w:t>
      </w:r>
      <w:proofErr w:type="spellStart"/>
      <w:r>
        <w:rPr>
          <w:rFonts w:ascii="Times New Roman" w:hAnsi="Times New Roman" w:cs="Arial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сельское поселение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C77F41" w:rsidRDefault="00C77F41" w:rsidP="00C77F41">
      <w:pPr>
        <w:ind w:firstLine="709"/>
        <w:jc w:val="both"/>
        <w:rPr>
          <w:sz w:val="28"/>
        </w:rPr>
      </w:pPr>
    </w:p>
    <w:p w:rsidR="00C77F41" w:rsidRDefault="00C77F41" w:rsidP="00C77F41">
      <w:pPr>
        <w:ind w:firstLine="709"/>
        <w:jc w:val="both"/>
        <w:rPr>
          <w:sz w:val="28"/>
        </w:rPr>
      </w:pPr>
    </w:p>
    <w:p w:rsidR="00C77F41" w:rsidRDefault="00C77F41" w:rsidP="00C77F4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77F41" w:rsidRDefault="00C77F41" w:rsidP="00C77F41">
      <w:pPr>
        <w:jc w:val="both"/>
      </w:pPr>
      <w:proofErr w:type="spellStart"/>
      <w:r>
        <w:rPr>
          <w:sz w:val="28"/>
        </w:rPr>
        <w:t>Погорельское</w:t>
      </w:r>
      <w:proofErr w:type="spellEnd"/>
      <w:r>
        <w:rPr>
          <w:sz w:val="28"/>
        </w:rPr>
        <w:t xml:space="preserve">  сельское поселение                                                    </w:t>
      </w:r>
      <w:proofErr w:type="spellStart"/>
      <w:r>
        <w:rPr>
          <w:sz w:val="28"/>
        </w:rPr>
        <w:t>Г.А.Никитина</w:t>
      </w:r>
      <w:proofErr w:type="spellEnd"/>
    </w:p>
    <w:p w:rsidR="00172ECC" w:rsidRDefault="00172ECC">
      <w:bookmarkStart w:id="0" w:name="_GoBack"/>
      <w:bookmarkEnd w:id="0"/>
    </w:p>
    <w:sectPr w:rsidR="00172ECC">
      <w:pgSz w:w="11905" w:h="16837"/>
      <w:pgMar w:top="1410" w:right="567" w:bottom="1410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B"/>
    <w:rsid w:val="00161A8B"/>
    <w:rsid w:val="00172ECC"/>
    <w:rsid w:val="00C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7F41"/>
    <w:pPr>
      <w:keepNext/>
      <w:numPr>
        <w:numId w:val="1"/>
      </w:numPr>
      <w:jc w:val="center"/>
      <w:outlineLvl w:val="0"/>
    </w:pPr>
    <w:rPr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F41"/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paragraph" w:customStyle="1" w:styleId="ConsNormal">
    <w:name w:val="ConsNormal"/>
    <w:rsid w:val="00C77F4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77F41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C77F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Title">
    <w:name w:val="ConsTitle"/>
    <w:rsid w:val="00C77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7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77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7F41"/>
    <w:pPr>
      <w:keepNext/>
      <w:numPr>
        <w:numId w:val="1"/>
      </w:numPr>
      <w:jc w:val="center"/>
      <w:outlineLvl w:val="0"/>
    </w:pPr>
    <w:rPr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F41"/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paragraph" w:customStyle="1" w:styleId="ConsNormal">
    <w:name w:val="ConsNormal"/>
    <w:rsid w:val="00C77F4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77F41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C77F4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Title">
    <w:name w:val="ConsTitle"/>
    <w:rsid w:val="00C77F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7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77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2014-04-10T07:09:00Z</dcterms:created>
  <dcterms:modified xsi:type="dcterms:W3CDTF">2014-04-10T07:10:00Z</dcterms:modified>
</cp:coreProperties>
</file>