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72" w:rsidRDefault="003B3372" w:rsidP="003B337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-143510</wp:posOffset>
            </wp:positionV>
            <wp:extent cx="8140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229" y="21187"/>
                <wp:lineTo x="2122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72" w:rsidRDefault="003B3372" w:rsidP="003B3372">
      <w:pPr>
        <w:jc w:val="center"/>
        <w:rPr>
          <w:bCs/>
          <w:sz w:val="28"/>
          <w:szCs w:val="28"/>
        </w:rPr>
      </w:pPr>
    </w:p>
    <w:p w:rsidR="003B3372" w:rsidRDefault="003B3372" w:rsidP="003B3372">
      <w:pPr>
        <w:rPr>
          <w:b/>
          <w:bCs/>
          <w:sz w:val="28"/>
          <w:szCs w:val="28"/>
        </w:rPr>
      </w:pPr>
    </w:p>
    <w:p w:rsidR="003B3372" w:rsidRDefault="003B3372" w:rsidP="003B3372">
      <w:pPr>
        <w:rPr>
          <w:b/>
          <w:bCs/>
          <w:sz w:val="28"/>
          <w:szCs w:val="28"/>
        </w:rPr>
      </w:pPr>
    </w:p>
    <w:p w:rsidR="003B3372" w:rsidRDefault="003B3372" w:rsidP="003B3372">
      <w:pPr>
        <w:rPr>
          <w:b/>
          <w:bCs/>
          <w:sz w:val="28"/>
          <w:szCs w:val="28"/>
        </w:rPr>
      </w:pPr>
    </w:p>
    <w:p w:rsidR="003B3372" w:rsidRDefault="003B3372" w:rsidP="003B337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БЕЛЯЕВСКОГО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3B3372" w:rsidRDefault="003B3372" w:rsidP="003B3372">
      <w:pPr>
        <w:jc w:val="center"/>
        <w:rPr>
          <w:sz w:val="28"/>
          <w:szCs w:val="28"/>
        </w:rPr>
      </w:pPr>
    </w:p>
    <w:p w:rsidR="003B3372" w:rsidRDefault="003B3372" w:rsidP="003B3372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3B3372" w:rsidRDefault="003B3372" w:rsidP="003B3372">
      <w:pPr>
        <w:jc w:val="center"/>
        <w:rPr>
          <w:b/>
          <w:bCs/>
          <w:spacing w:val="40"/>
          <w:sz w:val="28"/>
          <w:szCs w:val="28"/>
        </w:rPr>
      </w:pPr>
    </w:p>
    <w:p w:rsidR="003B3372" w:rsidRDefault="003B3372" w:rsidP="003B33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01 июня 2015 года                                      №   23</w:t>
      </w:r>
    </w:p>
    <w:p w:rsidR="003B3372" w:rsidRDefault="003B3372" w:rsidP="003B3372">
      <w:pPr>
        <w:tabs>
          <w:tab w:val="left" w:pos="4860"/>
        </w:tabs>
        <w:ind w:right="4494"/>
        <w:jc w:val="center"/>
        <w:rPr>
          <w:bCs/>
          <w:sz w:val="28"/>
          <w:szCs w:val="28"/>
        </w:rPr>
      </w:pPr>
    </w:p>
    <w:p w:rsidR="003B3372" w:rsidRDefault="003B3372" w:rsidP="003B3372">
      <w:pPr>
        <w:tabs>
          <w:tab w:val="left" w:pos="4860"/>
        </w:tabs>
        <w:ind w:right="4494"/>
        <w:jc w:val="center"/>
        <w:rPr>
          <w:bCs/>
          <w:sz w:val="28"/>
          <w:szCs w:val="28"/>
        </w:rPr>
      </w:pPr>
    </w:p>
    <w:p w:rsidR="003B3372" w:rsidRPr="008C1006" w:rsidRDefault="003B3372" w:rsidP="003B3372">
      <w:pPr>
        <w:tabs>
          <w:tab w:val="left" w:pos="4860"/>
        </w:tabs>
        <w:ind w:right="4494"/>
        <w:rPr>
          <w:bCs/>
          <w:sz w:val="28"/>
          <w:szCs w:val="28"/>
        </w:rPr>
      </w:pPr>
      <w:bookmarkStart w:id="0" w:name="_GoBack"/>
      <w:r w:rsidRPr="008C1006">
        <w:rPr>
          <w:bCs/>
          <w:sz w:val="28"/>
          <w:szCs w:val="28"/>
        </w:rPr>
        <w:t xml:space="preserve">Об утверждении муниципальной программы «Разработка проектов Генерального плана и Правил землепользования и застройки муниципального </w:t>
      </w:r>
      <w:proofErr w:type="gramStart"/>
      <w:r w:rsidRPr="008C1006">
        <w:rPr>
          <w:bCs/>
          <w:sz w:val="28"/>
          <w:szCs w:val="28"/>
        </w:rPr>
        <w:t xml:space="preserve">образования  </w:t>
      </w:r>
      <w:proofErr w:type="spellStart"/>
      <w:r w:rsidRPr="008C1006">
        <w:rPr>
          <w:bCs/>
          <w:sz w:val="28"/>
          <w:szCs w:val="28"/>
        </w:rPr>
        <w:t>Беляевское</w:t>
      </w:r>
      <w:proofErr w:type="spellEnd"/>
      <w:proofErr w:type="gramEnd"/>
      <w:r w:rsidRPr="008C1006">
        <w:rPr>
          <w:bCs/>
          <w:sz w:val="28"/>
          <w:szCs w:val="28"/>
        </w:rPr>
        <w:t xml:space="preserve">  сельское поселение</w:t>
      </w:r>
    </w:p>
    <w:p w:rsidR="003B3372" w:rsidRPr="008C1006" w:rsidRDefault="003B3372" w:rsidP="003B3372">
      <w:pPr>
        <w:tabs>
          <w:tab w:val="left" w:pos="4860"/>
        </w:tabs>
        <w:ind w:right="4494"/>
        <w:rPr>
          <w:bCs/>
          <w:sz w:val="28"/>
          <w:szCs w:val="28"/>
        </w:rPr>
      </w:pPr>
      <w:r w:rsidRPr="008C1006">
        <w:rPr>
          <w:bCs/>
          <w:sz w:val="28"/>
          <w:szCs w:val="28"/>
        </w:rPr>
        <w:t xml:space="preserve">на 2015-2016 годы» </w:t>
      </w:r>
    </w:p>
    <w:bookmarkEnd w:id="0"/>
    <w:p w:rsidR="003B3372" w:rsidRDefault="003B3372" w:rsidP="003B3372">
      <w:pPr>
        <w:pStyle w:val="a3"/>
        <w:ind w:right="0"/>
        <w:jc w:val="both"/>
        <w:rPr>
          <w:bCs/>
          <w:szCs w:val="28"/>
        </w:rPr>
      </w:pPr>
    </w:p>
    <w:p w:rsidR="003B3372" w:rsidRDefault="003B3372" w:rsidP="003B3372">
      <w:pPr>
        <w:pStyle w:val="a3"/>
        <w:ind w:right="0"/>
        <w:jc w:val="both"/>
        <w:rPr>
          <w:bCs/>
          <w:szCs w:val="28"/>
        </w:rPr>
      </w:pPr>
    </w:p>
    <w:p w:rsidR="003B3372" w:rsidRDefault="003B3372" w:rsidP="003B3372">
      <w:pPr>
        <w:pStyle w:val="a3"/>
        <w:ind w:right="0" w:firstLine="709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 в редакции от 23.06.2014г. № 165-ФЗ, руководствуясь, Уставом муниципального </w:t>
      </w:r>
      <w:proofErr w:type="gramStart"/>
      <w:r>
        <w:t xml:space="preserve">образования  </w:t>
      </w:r>
      <w:proofErr w:type="spellStart"/>
      <w:r>
        <w:t>Беляевское</w:t>
      </w:r>
      <w:proofErr w:type="spellEnd"/>
      <w:proofErr w:type="gramEnd"/>
      <w:r>
        <w:t xml:space="preserve">  сельское поселение, Администрация  </w:t>
      </w:r>
      <w:proofErr w:type="spellStart"/>
      <w:r>
        <w:t>Беляевского</w:t>
      </w:r>
      <w:proofErr w:type="spellEnd"/>
      <w:r>
        <w:t xml:space="preserve">  сельского поселения </w:t>
      </w:r>
    </w:p>
    <w:p w:rsidR="003B3372" w:rsidRDefault="003B3372" w:rsidP="003B3372">
      <w:pPr>
        <w:pStyle w:val="a3"/>
        <w:ind w:right="0" w:firstLine="709"/>
        <w:jc w:val="both"/>
        <w:rPr>
          <w:bCs/>
          <w:szCs w:val="28"/>
        </w:rPr>
      </w:pPr>
    </w:p>
    <w:p w:rsidR="003B3372" w:rsidRDefault="003B3372" w:rsidP="003B3372">
      <w:pPr>
        <w:tabs>
          <w:tab w:val="left" w:pos="4860"/>
        </w:tabs>
        <w:ind w:right="52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B3372" w:rsidRDefault="003B3372" w:rsidP="003B3372">
      <w:pPr>
        <w:tabs>
          <w:tab w:val="left" w:pos="4860"/>
        </w:tabs>
        <w:ind w:right="5220"/>
        <w:jc w:val="both"/>
        <w:rPr>
          <w:b/>
          <w:sz w:val="28"/>
          <w:szCs w:val="28"/>
        </w:rPr>
      </w:pPr>
    </w:p>
    <w:p w:rsidR="003B3372" w:rsidRDefault="003B3372" w:rsidP="003B33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«Разработка проектов Генерального плана и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 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Беляевское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2015-2016 годы» (прилагается).</w:t>
      </w:r>
    </w:p>
    <w:p w:rsidR="003B3372" w:rsidRDefault="003B3372" w:rsidP="003B3372">
      <w:pPr>
        <w:pStyle w:val="ConsPlusNonformat"/>
        <w:widowControl/>
        <w:jc w:val="both"/>
        <w:rPr>
          <w:sz w:val="28"/>
          <w:szCs w:val="28"/>
        </w:rPr>
      </w:pPr>
    </w:p>
    <w:p w:rsidR="003B3372" w:rsidRDefault="003B3372" w:rsidP="003B33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принятия и подлежит официальному опубликованию в газете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3B3372" w:rsidRDefault="003B3372" w:rsidP="003B33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372" w:rsidRDefault="003B3372" w:rsidP="003B33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372" w:rsidRDefault="003B3372" w:rsidP="003B3372">
      <w:pPr>
        <w:pStyle w:val="a3"/>
        <w:ind w:right="567"/>
        <w:jc w:val="both"/>
      </w:pPr>
      <w:r>
        <w:t>Глава муниципального образования</w:t>
      </w:r>
    </w:p>
    <w:p w:rsidR="003B3372" w:rsidRDefault="003B3372" w:rsidP="003B3372">
      <w:pPr>
        <w:pStyle w:val="a3"/>
        <w:tabs>
          <w:tab w:val="left" w:pos="7710"/>
        </w:tabs>
        <w:ind w:right="567"/>
        <w:jc w:val="both"/>
      </w:pPr>
      <w:proofErr w:type="spellStart"/>
      <w:proofErr w:type="gramStart"/>
      <w:r>
        <w:t>Беляевское</w:t>
      </w:r>
      <w:proofErr w:type="spellEnd"/>
      <w:r>
        <w:t xml:space="preserve">  сельское</w:t>
      </w:r>
      <w:proofErr w:type="gramEnd"/>
      <w:r>
        <w:t xml:space="preserve"> поселение                                          </w:t>
      </w:r>
      <w:proofErr w:type="spellStart"/>
      <w:r>
        <w:t>В.С.Осипова</w:t>
      </w:r>
      <w:proofErr w:type="spellEnd"/>
    </w:p>
    <w:p w:rsidR="003B3372" w:rsidRDefault="003B3372" w:rsidP="003B3372">
      <w:pPr>
        <w:pStyle w:val="a3"/>
        <w:ind w:right="567"/>
        <w:jc w:val="both"/>
      </w:pPr>
      <w:r>
        <w:tab/>
      </w:r>
      <w:r>
        <w:tab/>
      </w:r>
      <w:r>
        <w:tab/>
      </w:r>
    </w:p>
    <w:p w:rsidR="002A3D78" w:rsidRDefault="002A3D78"/>
    <w:sectPr w:rsidR="002A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99"/>
    <w:rsid w:val="002A3D78"/>
    <w:rsid w:val="003B3372"/>
    <w:rsid w:val="00684899"/>
    <w:rsid w:val="008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46A6-2E5D-4ED2-B816-042AA029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3372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3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B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2015-06-10T05:40:00Z</dcterms:created>
  <dcterms:modified xsi:type="dcterms:W3CDTF">2015-06-10T05:44:00Z</dcterms:modified>
</cp:coreProperties>
</file>