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76" w:rsidRPr="000C5CD6" w:rsidRDefault="008E3876" w:rsidP="000C5CD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en-US"/>
        </w:rPr>
        <w:t xml:space="preserve">                                                     </w:t>
      </w:r>
      <w:r w:rsidRPr="009104D0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3.75pt;visibility:visible">
            <v:imagedata r:id="rId4" o:title=""/>
          </v:shape>
        </w:pict>
      </w:r>
    </w:p>
    <w:p w:rsidR="008E3876" w:rsidRPr="000C5CD6" w:rsidRDefault="008E3876" w:rsidP="000C5CD6">
      <w:pPr>
        <w:tabs>
          <w:tab w:val="left" w:pos="418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5CD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8E3876" w:rsidRPr="000C5CD6" w:rsidRDefault="008E3876" w:rsidP="000C5CD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5C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БЕЛЯЕВСКОГО</w:t>
      </w:r>
      <w:r w:rsidRPr="000C5C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8E3876" w:rsidRPr="000C5CD6" w:rsidRDefault="008E3876" w:rsidP="000C5CD6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</w:t>
      </w:r>
      <w:r w:rsidRPr="000C5CD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</w:t>
      </w:r>
    </w:p>
    <w:p w:rsidR="008E3876" w:rsidRPr="00A565C6" w:rsidRDefault="008E3876" w:rsidP="000C5CD6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  <w:lang w:val="ru-RU"/>
        </w:rPr>
      </w:pPr>
    </w:p>
    <w:p w:rsidR="008E3876" w:rsidRPr="00A565C6" w:rsidRDefault="008E3876" w:rsidP="000C5CD6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18 апреля </w:t>
      </w:r>
      <w:r w:rsidRPr="00A565C6">
        <w:rPr>
          <w:sz w:val="28"/>
          <w:szCs w:val="28"/>
          <w:lang w:val="ru-RU"/>
        </w:rPr>
        <w:t xml:space="preserve">2016 года         № </w:t>
      </w:r>
      <w:r>
        <w:rPr>
          <w:sz w:val="28"/>
          <w:szCs w:val="28"/>
          <w:lang w:val="ru-RU"/>
        </w:rPr>
        <w:t>12</w:t>
      </w:r>
    </w:p>
    <w:p w:rsidR="008E3876" w:rsidRDefault="008E3876" w:rsidP="000C5CD6">
      <w:pPr>
        <w:pStyle w:val="ConsPlusNormal"/>
        <w:ind w:right="4961"/>
        <w:jc w:val="both"/>
      </w:pPr>
      <w:r>
        <w:t>О создании комиссии муниципального образования Беляевское 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Беляевское сельское поселение</w:t>
      </w:r>
    </w:p>
    <w:p w:rsidR="008E3876" w:rsidRDefault="008E3876" w:rsidP="000C5CD6">
      <w:pPr>
        <w:pStyle w:val="ConsPlusNormal"/>
        <w:ind w:right="4961"/>
        <w:jc w:val="both"/>
      </w:pPr>
    </w:p>
    <w:p w:rsidR="008E3876" w:rsidRDefault="008E3876" w:rsidP="000C5CD6">
      <w:pPr>
        <w:pStyle w:val="ConsPlusNormal"/>
        <w:ind w:firstLine="567"/>
        <w:jc w:val="both"/>
      </w:pPr>
      <w:r>
        <w:t xml:space="preserve">В соответствии с Федеральным </w:t>
      </w:r>
      <w:hyperlink r:id="rId5" w:history="1">
        <w:r>
          <w:rPr>
            <w:rStyle w:val="Hyperlink"/>
            <w:color w:val="auto"/>
            <w:u w:val="none"/>
          </w:rPr>
          <w:t>законом</w:t>
        </w:r>
      </w:hyperlink>
      <w:r>
        <w:t xml:space="preserve"> от 25 декабря 2008 года №273-ФЗ «О противодействии коррупции», Федеральным </w:t>
      </w:r>
      <w:hyperlink r:id="rId6" w:history="1">
        <w:r>
          <w:rPr>
            <w:rStyle w:val="Hyperlink"/>
            <w:color w:val="auto"/>
            <w:u w:val="none"/>
          </w:rPr>
          <w:t>законом</w:t>
        </w:r>
      </w:hyperlink>
      <w:r>
        <w:t xml:space="preserve"> от 6 октября 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 (новая редакция) Совет депутатов Беляевского  сельского поселения</w:t>
      </w:r>
    </w:p>
    <w:p w:rsidR="008E3876" w:rsidRDefault="008E3876" w:rsidP="000C5CD6">
      <w:pPr>
        <w:pStyle w:val="ConsPlusNormal"/>
        <w:ind w:firstLine="567"/>
        <w:jc w:val="both"/>
      </w:pPr>
    </w:p>
    <w:p w:rsidR="008E3876" w:rsidRPr="00A565C6" w:rsidRDefault="008E3876" w:rsidP="000C5CD6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  <w:lang w:val="ru-RU"/>
        </w:rPr>
      </w:pPr>
      <w:r w:rsidRPr="00A565C6">
        <w:rPr>
          <w:sz w:val="28"/>
          <w:szCs w:val="28"/>
          <w:lang w:val="ru-RU"/>
        </w:rPr>
        <w:t>РЕШИЛ:</w:t>
      </w:r>
    </w:p>
    <w:p w:rsidR="008E3876" w:rsidRPr="00A565C6" w:rsidRDefault="008E3876" w:rsidP="000C5CD6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  <w:lang w:val="ru-RU"/>
        </w:rPr>
      </w:pPr>
      <w:r w:rsidRPr="00A565C6">
        <w:rPr>
          <w:sz w:val="28"/>
          <w:szCs w:val="28"/>
          <w:lang w:val="ru-RU"/>
        </w:rPr>
        <w:t xml:space="preserve">1.  Создать комиссию муниципального образования </w:t>
      </w:r>
      <w:r w:rsidRPr="00EB463E">
        <w:rPr>
          <w:sz w:val="28"/>
          <w:szCs w:val="28"/>
          <w:lang w:val="ru-RU"/>
        </w:rPr>
        <w:t>Беляевское</w:t>
      </w:r>
      <w:r>
        <w:rPr>
          <w:lang w:val="ru-RU"/>
        </w:rPr>
        <w:t xml:space="preserve"> </w:t>
      </w:r>
      <w:r w:rsidRPr="00A565C6">
        <w:rPr>
          <w:sz w:val="28"/>
          <w:szCs w:val="28"/>
          <w:lang w:val="ru-RU"/>
        </w:rPr>
        <w:t xml:space="preserve">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Pr="00EB463E">
        <w:rPr>
          <w:sz w:val="28"/>
          <w:szCs w:val="28"/>
          <w:lang w:val="ru-RU"/>
        </w:rPr>
        <w:t>Беляевское</w:t>
      </w:r>
      <w:r w:rsidRPr="00A565C6">
        <w:rPr>
          <w:sz w:val="28"/>
          <w:szCs w:val="28"/>
          <w:lang w:val="ru-RU"/>
        </w:rPr>
        <w:t xml:space="preserve"> сельское поселение.</w:t>
      </w:r>
    </w:p>
    <w:p w:rsidR="008E3876" w:rsidRPr="00A565C6" w:rsidRDefault="008E3876" w:rsidP="000C5CD6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  <w:lang w:val="ru-RU"/>
        </w:rPr>
      </w:pPr>
      <w:r w:rsidRPr="00A565C6">
        <w:rPr>
          <w:sz w:val="28"/>
          <w:szCs w:val="28"/>
          <w:lang w:val="ru-RU"/>
        </w:rPr>
        <w:t xml:space="preserve">2. Утвердить персональный состав комиссии муниципального образования </w:t>
      </w:r>
      <w:r>
        <w:rPr>
          <w:sz w:val="28"/>
          <w:szCs w:val="28"/>
          <w:lang w:val="ru-RU"/>
        </w:rPr>
        <w:t xml:space="preserve">Беляевское </w:t>
      </w:r>
      <w:r w:rsidRPr="00A565C6">
        <w:rPr>
          <w:sz w:val="28"/>
          <w:szCs w:val="28"/>
          <w:lang w:val="ru-RU"/>
        </w:rPr>
        <w:t xml:space="preserve">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>
        <w:rPr>
          <w:sz w:val="28"/>
          <w:szCs w:val="28"/>
          <w:lang w:val="ru-RU"/>
        </w:rPr>
        <w:t xml:space="preserve">Беляевское </w:t>
      </w:r>
      <w:r w:rsidRPr="00A565C6">
        <w:rPr>
          <w:sz w:val="28"/>
          <w:szCs w:val="28"/>
          <w:lang w:val="ru-RU"/>
        </w:rPr>
        <w:t xml:space="preserve"> сельское поселение согласно приложению.</w:t>
      </w:r>
    </w:p>
    <w:p w:rsidR="008E3876" w:rsidRPr="000C5CD6" w:rsidRDefault="008E3876" w:rsidP="000C5CD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после официального опубликования в печатном средстве массовой информации органов местного самоуправления Беляевского  сельского поселения «Беляевские известия» и </w:t>
      </w:r>
      <w:r w:rsidRPr="000C5CD6">
        <w:rPr>
          <w:rFonts w:ascii="Times New Roman" w:hAnsi="Times New Roman" w:cs="Times New Roman"/>
          <w:color w:val="auto"/>
          <w:sz w:val="28"/>
          <w:szCs w:val="28"/>
        </w:rPr>
        <w:t xml:space="preserve">подлежит размещению на странице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Беляевское</w:t>
      </w:r>
      <w:r w:rsidRPr="000C5CD6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C5CD6">
        <w:rPr>
          <w:rFonts w:ascii="Times New Roman" w:hAnsi="Times New Roman" w:cs="Times New Roman"/>
          <w:color w:val="auto"/>
          <w:sz w:val="28"/>
          <w:szCs w:val="28"/>
        </w:rPr>
        <w:t>ление на официальном сайте муниципального образования «Велижский район» в сети Интернет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3876" w:rsidRPr="000C5CD6" w:rsidRDefault="008E3876" w:rsidP="000C5CD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3876" w:rsidRDefault="008E3876" w:rsidP="000C5CD6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Pr="00A565C6" w:rsidRDefault="008E3876" w:rsidP="000C5CD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</w:p>
    <w:p w:rsidR="008E3876" w:rsidRDefault="008E3876" w:rsidP="000C5CD6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3876" w:rsidRDefault="008E3876" w:rsidP="000C5CD6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Беляевское сельское поселение                                                Л.М.Белоусова</w:t>
      </w: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Default="008E3876" w:rsidP="000C5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76" w:rsidRPr="00A565C6" w:rsidRDefault="008E3876" w:rsidP="000C5CD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  <w:lang w:val="ru-RU"/>
        </w:rPr>
      </w:pPr>
      <w:r w:rsidRPr="00A565C6">
        <w:rPr>
          <w:sz w:val="28"/>
          <w:szCs w:val="28"/>
          <w:lang w:val="ru-RU"/>
        </w:rPr>
        <w:t xml:space="preserve">                      Приложение</w:t>
      </w:r>
    </w:p>
    <w:p w:rsidR="008E3876" w:rsidRPr="00A565C6" w:rsidRDefault="008E3876" w:rsidP="000C5CD6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  <w:lang w:val="ru-RU"/>
        </w:rPr>
      </w:pPr>
      <w:r w:rsidRPr="00A565C6">
        <w:rPr>
          <w:sz w:val="28"/>
          <w:szCs w:val="28"/>
          <w:lang w:val="ru-RU"/>
        </w:rPr>
        <w:t xml:space="preserve">     к решению Совета депутатов</w:t>
      </w:r>
    </w:p>
    <w:p w:rsidR="008E3876" w:rsidRPr="00A565C6" w:rsidRDefault="008E3876" w:rsidP="000C5CD6">
      <w:pPr>
        <w:pStyle w:val="4"/>
        <w:shd w:val="clear" w:color="auto" w:fill="auto"/>
        <w:spacing w:after="0" w:line="240" w:lineRule="auto"/>
        <w:ind w:left="5320" w:right="20" w:hanging="7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Беляевского </w:t>
      </w:r>
      <w:r w:rsidRPr="00A565C6">
        <w:rPr>
          <w:sz w:val="28"/>
          <w:szCs w:val="28"/>
          <w:lang w:val="ru-RU"/>
        </w:rPr>
        <w:t xml:space="preserve">сельского поселения </w:t>
      </w:r>
    </w:p>
    <w:p w:rsidR="008E3876" w:rsidRPr="006C3914" w:rsidRDefault="008E3876" w:rsidP="006C3914">
      <w:pPr>
        <w:pStyle w:val="4"/>
        <w:shd w:val="clear" w:color="auto" w:fill="auto"/>
        <w:spacing w:after="0" w:line="240" w:lineRule="auto"/>
        <w:ind w:left="5320" w:right="20" w:hanging="75"/>
        <w:jc w:val="right"/>
        <w:rPr>
          <w:lang w:val="ru-RU"/>
        </w:rPr>
      </w:pPr>
      <w:r w:rsidRPr="006C3914">
        <w:rPr>
          <w:lang w:val="ru-RU"/>
        </w:rPr>
        <w:t xml:space="preserve"> от  20</w:t>
      </w:r>
      <w:bookmarkStart w:id="0" w:name="_GoBack"/>
      <w:bookmarkEnd w:id="0"/>
      <w:r w:rsidRPr="006C3914">
        <w:rPr>
          <w:lang w:val="ru-RU"/>
        </w:rPr>
        <w:t xml:space="preserve">.04.2016 года    № </w:t>
      </w:r>
      <w:r>
        <w:rPr>
          <w:lang w:val="ru-RU"/>
        </w:rPr>
        <w:t>12</w:t>
      </w:r>
    </w:p>
    <w:p w:rsidR="008E3876" w:rsidRPr="00A565C6" w:rsidRDefault="008E3876" w:rsidP="000C5CD6">
      <w:pPr>
        <w:pStyle w:val="20"/>
        <w:shd w:val="clear" w:color="auto" w:fill="auto"/>
        <w:spacing w:before="0" w:after="0" w:line="270" w:lineRule="exact"/>
        <w:rPr>
          <w:sz w:val="28"/>
          <w:szCs w:val="28"/>
          <w:lang w:val="ru-RU"/>
        </w:rPr>
      </w:pPr>
    </w:p>
    <w:p w:rsidR="008E3876" w:rsidRPr="00A565C6" w:rsidRDefault="008E3876" w:rsidP="000C5CD6">
      <w:pPr>
        <w:pStyle w:val="20"/>
        <w:shd w:val="clear" w:color="auto" w:fill="auto"/>
        <w:spacing w:before="0" w:after="0" w:line="270" w:lineRule="exact"/>
        <w:rPr>
          <w:sz w:val="28"/>
          <w:szCs w:val="28"/>
          <w:lang w:val="ru-RU"/>
        </w:rPr>
      </w:pP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Комиссия</w:t>
      </w: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Беляевское сельское поселение </w:t>
      </w: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контролю за достоверностью и полнотой сведений о доходах, </w:t>
      </w: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Беляевское сельское поселение</w:t>
      </w: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E3876" w:rsidRDefault="008E3876" w:rsidP="00EB463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17"/>
        <w:gridCol w:w="7796"/>
      </w:tblGrid>
      <w:tr w:rsidR="008E3876" w:rsidTr="00EB463E">
        <w:tc>
          <w:tcPr>
            <w:tcW w:w="817" w:type="dxa"/>
          </w:tcPr>
          <w:p w:rsidR="008E3876" w:rsidRDefault="008E38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</w:tcPr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Исмайлова Ирина Александровна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, председатель комиссии, депутат Совета депутатов Беляевского сельского поселения</w:t>
            </w:r>
          </w:p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876" w:rsidTr="00EB463E">
        <w:tc>
          <w:tcPr>
            <w:tcW w:w="817" w:type="dxa"/>
          </w:tcPr>
          <w:p w:rsidR="008E3876" w:rsidRDefault="008E38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Чеботарь Виктор Алексеевич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депутат Совета депутатов Беляевского сельского поселения</w:t>
            </w:r>
          </w:p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876" w:rsidTr="00EB463E">
        <w:tc>
          <w:tcPr>
            <w:tcW w:w="817" w:type="dxa"/>
          </w:tcPr>
          <w:p w:rsidR="008E3876" w:rsidRDefault="008E38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Потёпко Марина Дмитриевна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депутат Совета депутатов Беляевского сельского поселения</w:t>
            </w:r>
          </w:p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876" w:rsidTr="00EB463E">
        <w:tc>
          <w:tcPr>
            <w:tcW w:w="817" w:type="dxa"/>
          </w:tcPr>
          <w:p w:rsidR="008E3876" w:rsidRDefault="008E38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Евдокимова Марина Викторовна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депутат Совета депутатов Беляевского сельского поселения</w:t>
            </w:r>
          </w:p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3876" w:rsidTr="00EB463E">
        <w:tc>
          <w:tcPr>
            <w:tcW w:w="817" w:type="dxa"/>
          </w:tcPr>
          <w:p w:rsidR="008E3876" w:rsidRDefault="008E38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E3876" w:rsidRDefault="008E38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Филиппова Наталья Петровна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старший менеджер Администрации Беляевского сельского поселения</w:t>
            </w:r>
          </w:p>
        </w:tc>
      </w:tr>
    </w:tbl>
    <w:p w:rsidR="008E3876" w:rsidRDefault="008E3876" w:rsidP="00EB463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E3876" w:rsidRDefault="008E3876" w:rsidP="00EB463E">
      <w:pPr>
        <w:rPr>
          <w:rFonts w:cs="Times New Roman"/>
        </w:rPr>
      </w:pPr>
    </w:p>
    <w:p w:rsidR="008E3876" w:rsidRDefault="008E3876" w:rsidP="00EB463E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sectPr w:rsidR="008E3876" w:rsidSect="0063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D6"/>
    <w:rsid w:val="000C5CD6"/>
    <w:rsid w:val="00131B75"/>
    <w:rsid w:val="005A466C"/>
    <w:rsid w:val="005B35A1"/>
    <w:rsid w:val="00630E31"/>
    <w:rsid w:val="00671D01"/>
    <w:rsid w:val="006C3914"/>
    <w:rsid w:val="007E48D8"/>
    <w:rsid w:val="008E3876"/>
    <w:rsid w:val="009104D0"/>
    <w:rsid w:val="009808D9"/>
    <w:rsid w:val="00A565C6"/>
    <w:rsid w:val="00E71999"/>
    <w:rsid w:val="00E724C1"/>
    <w:rsid w:val="00EB463E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D6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C5CD6"/>
    <w:rPr>
      <w:color w:val="0000FF"/>
      <w:u w:val="single"/>
    </w:rPr>
  </w:style>
  <w:style w:type="character" w:customStyle="1" w:styleId="a">
    <w:name w:val="Основной текст_"/>
    <w:link w:val="4"/>
    <w:uiPriority w:val="99"/>
    <w:locked/>
    <w:rsid w:val="000C5C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0C5CD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en-US"/>
    </w:rPr>
  </w:style>
  <w:style w:type="character" w:customStyle="1" w:styleId="2">
    <w:name w:val="Основной текст (2)_"/>
    <w:link w:val="20"/>
    <w:uiPriority w:val="99"/>
    <w:locked/>
    <w:rsid w:val="000C5C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C5CD6"/>
    <w:pPr>
      <w:shd w:val="clear" w:color="auto" w:fill="FFFFFF"/>
      <w:spacing w:before="600" w:after="60" w:line="24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en-US"/>
    </w:rPr>
  </w:style>
  <w:style w:type="paragraph" w:customStyle="1" w:styleId="ConsPlusNormal">
    <w:name w:val="ConsPlusNormal"/>
    <w:uiPriority w:val="99"/>
    <w:rsid w:val="000C5CD6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C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487</Words>
  <Characters>2777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3</cp:revision>
  <cp:lastPrinted>2016-05-11T10:10:00Z</cp:lastPrinted>
  <dcterms:created xsi:type="dcterms:W3CDTF">2016-04-27T12:55:00Z</dcterms:created>
  <dcterms:modified xsi:type="dcterms:W3CDTF">2016-05-11T10:12:00Z</dcterms:modified>
</cp:coreProperties>
</file>