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61" w:rsidRDefault="00692161" w:rsidP="00150B1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210FAF" w:rsidRPr="00665B9A" w:rsidRDefault="00210FAF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65B9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 МУНИЦИПАЛЬНОГО ОБРАЗОВАНИЯ</w:t>
      </w:r>
    </w:p>
    <w:p w:rsidR="00210FAF" w:rsidRPr="00665B9A" w:rsidRDefault="00210FAF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«ВЕЛИЖСКИЙ РАЙОН»</w:t>
      </w:r>
    </w:p>
    <w:p w:rsidR="00210FAF" w:rsidRPr="00665B9A" w:rsidRDefault="00210FAF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FAF" w:rsidRPr="00665B9A" w:rsidRDefault="00210FAF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5B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A1BA9" w:rsidRPr="00665B9A" w:rsidRDefault="00AA1BA9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BA9" w:rsidRPr="00665B9A" w:rsidRDefault="00AA1BA9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BA9" w:rsidRPr="008D212A" w:rsidRDefault="008D212A" w:rsidP="00AA1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16.05.</w:t>
      </w:r>
      <w:r w:rsidR="00AA1BA9" w:rsidRPr="0043489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6386" w:rsidRPr="004348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A1BA9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1BA9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</w:p>
    <w:p w:rsidR="00AA1BA9" w:rsidRPr="00665B9A" w:rsidRDefault="00AA1BA9" w:rsidP="00AA1BA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Велиж</w:t>
      </w:r>
    </w:p>
    <w:p w:rsidR="00AA1BA9" w:rsidRPr="00665B9A" w:rsidRDefault="00AA1BA9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4C66" w:rsidRPr="00665B9A" w:rsidRDefault="00C24C66" w:rsidP="00150B12">
      <w:pPr>
        <w:widowControl w:val="0"/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</w:tblGrid>
      <w:tr w:rsidR="00C24C66" w:rsidRPr="00665B9A" w:rsidTr="00EB0BD3">
        <w:trPr>
          <w:cantSplit/>
          <w:trHeight w:val="136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24C66" w:rsidRPr="00665B9A" w:rsidRDefault="00C24C66" w:rsidP="0054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муниципальную программу «Создание условий для обеспечения качественными услугами ЖКХ и благоустройство муниципального образования Велижское городское поселение»</w:t>
            </w:r>
          </w:p>
        </w:tc>
      </w:tr>
    </w:tbl>
    <w:p w:rsidR="00C24C66" w:rsidRPr="00665B9A" w:rsidRDefault="00C24C66" w:rsidP="00545497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C66" w:rsidRPr="00665B9A" w:rsidRDefault="00C24C66" w:rsidP="0054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5B9A">
        <w:rPr>
          <w:rFonts w:ascii="Times New Roman" w:hAnsi="Times New Roman" w:cs="Times New Roman"/>
          <w:sz w:val="28"/>
        </w:rPr>
        <w:t>В соответствии с Бюджетным кодексом РФ, руководствуясь ст.29</w:t>
      </w:r>
      <w:r w:rsidRPr="00665B9A">
        <w:rPr>
          <w:rFonts w:ascii="Times New Roman" w:hAnsi="Times New Roman" w:cs="Times New Roman"/>
          <w:sz w:val="28"/>
          <w:szCs w:val="28"/>
        </w:rPr>
        <w:t>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C24C66" w:rsidRPr="00665B9A" w:rsidRDefault="00C24C66" w:rsidP="00545497">
      <w:pPr>
        <w:spacing w:after="0" w:line="240" w:lineRule="auto"/>
        <w:ind w:left="60" w:right="2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24C66" w:rsidRPr="00665B9A" w:rsidRDefault="00C24C66" w:rsidP="00545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4C66" w:rsidRPr="00665B9A" w:rsidRDefault="00C24C66" w:rsidP="00ED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          1. Внести в муниципальную программу </w:t>
      </w: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муниципального образования Велижское городское поселение», утвержденную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«Велижский район» от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3268B5" w:rsidRPr="003268B5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32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№704(далее – программа)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постановлений </w:t>
      </w: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«Велижский район» от 28.02.2017 №126, от 30.08.2017 г. №498, от 27.07.2018 №358, от 12.10.2018 №481, от 31.10.2018 №513, от 28.03.2019 №149, от 13.06.2019 № 305, от 09.12.2019 № 607, от 07.02.2020 № 45, от 11.03.2020 №116, от 27.11.2020 №537, от 15.02.2021 №80, от 22.03.2021 №125, от  18.05.2021 №208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>, от 15.11.2021 № 502</w:t>
      </w:r>
      <w:r w:rsidR="00524F50" w:rsidRPr="00665B9A">
        <w:rPr>
          <w:rFonts w:ascii="Times New Roman" w:eastAsia="Times New Roman" w:hAnsi="Times New Roman" w:cs="Times New Roman"/>
          <w:sz w:val="28"/>
          <w:szCs w:val="28"/>
        </w:rPr>
        <w:t>, от 11.03.2022 №91</w:t>
      </w:r>
      <w:r w:rsidR="00E84CCE" w:rsidRPr="00665B9A">
        <w:rPr>
          <w:rFonts w:ascii="Times New Roman" w:eastAsia="Times New Roman" w:hAnsi="Times New Roman" w:cs="Times New Roman"/>
          <w:sz w:val="28"/>
          <w:szCs w:val="28"/>
        </w:rPr>
        <w:t>, от 15.04.2022 № 179</w:t>
      </w:r>
      <w:r w:rsidR="00BE5A1E" w:rsidRPr="00665B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5A1E" w:rsidRPr="00665B9A">
        <w:rPr>
          <w:rFonts w:ascii="Times New Roman" w:hAnsi="Times New Roman" w:cs="Times New Roman"/>
        </w:rPr>
        <w:t xml:space="preserve"> </w:t>
      </w:r>
      <w:r w:rsidR="00BE5A1E" w:rsidRPr="00665B9A">
        <w:rPr>
          <w:rFonts w:ascii="Times New Roman" w:eastAsia="Times New Roman" w:hAnsi="Times New Roman" w:cs="Times New Roman"/>
          <w:sz w:val="28"/>
          <w:szCs w:val="28"/>
        </w:rPr>
        <w:t>от 05.09.2022 №393</w:t>
      </w:r>
      <w:r w:rsidR="00091C3B" w:rsidRPr="00091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1C3B" w:rsidRPr="00091C3B">
        <w:rPr>
          <w:rFonts w:ascii="Times New Roman" w:hAnsi="Times New Roman" w:cs="Times New Roman"/>
          <w:sz w:val="28"/>
          <w:szCs w:val="28"/>
        </w:rPr>
        <w:t xml:space="preserve"> </w:t>
      </w:r>
      <w:r w:rsidR="00902E4D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09.11.2022</w:t>
      </w:r>
      <w:r w:rsidR="0030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E4D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504</w:t>
      </w:r>
      <w:r w:rsidR="008549FC" w:rsidRPr="0085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49FC" w:rsidRPr="00665B9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549FC" w:rsidRPr="00D93AC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8549FC" w:rsidRPr="00665B9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549FC" w:rsidRPr="00D93A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49FC" w:rsidRPr="00665B9A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549FC" w:rsidRPr="00D93AC9">
        <w:rPr>
          <w:rFonts w:ascii="Times New Roman" w:eastAsia="Times New Roman" w:hAnsi="Times New Roman" w:cs="Times New Roman"/>
          <w:sz w:val="28"/>
          <w:szCs w:val="28"/>
        </w:rPr>
        <w:t>3</w:t>
      </w:r>
      <w:r w:rsidR="008549FC" w:rsidRPr="00665B9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549FC" w:rsidRPr="00D93AC9">
        <w:rPr>
          <w:rFonts w:ascii="Times New Roman" w:eastAsia="Times New Roman" w:hAnsi="Times New Roman" w:cs="Times New Roman"/>
          <w:sz w:val="28"/>
          <w:szCs w:val="28"/>
        </w:rPr>
        <w:t xml:space="preserve"> 80</w:t>
      </w:r>
      <w:r w:rsidR="0017588F">
        <w:rPr>
          <w:rFonts w:ascii="Times New Roman" w:eastAsia="Times New Roman" w:hAnsi="Times New Roman" w:cs="Times New Roman"/>
          <w:sz w:val="28"/>
          <w:szCs w:val="28"/>
        </w:rPr>
        <w:t>, от 06.03.2023 № 106</w:t>
      </w:r>
      <w:r w:rsidRPr="00091C3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 изменение, изложив её в  новой редакции (прилагается). 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4C66" w:rsidRPr="00665B9A" w:rsidRDefault="00C24C66" w:rsidP="00ED72B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         2. Настоящее постановление вступает в силу со дня его обнародования.</w:t>
      </w:r>
    </w:p>
    <w:p w:rsidR="00C24C66" w:rsidRPr="00665B9A" w:rsidRDefault="00C24C66" w:rsidP="00ED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>3. Отделу по информационной политике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C24C66" w:rsidRPr="00665B9A" w:rsidRDefault="00C24C66" w:rsidP="00ED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24C66" w:rsidRPr="00665B9A" w:rsidRDefault="00C24C66" w:rsidP="0054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муниципального образования                                                 </w:t>
      </w: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район»                             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Г.А. Валикова </w:t>
      </w: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59" w:rsidRPr="00665B9A" w:rsidRDefault="00D34259" w:rsidP="00545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BA9" w:rsidRPr="00665B9A" w:rsidRDefault="00AA1BA9" w:rsidP="00693C2F">
      <w:pPr>
        <w:autoSpaceDE w:val="0"/>
        <w:autoSpaceDN w:val="0"/>
        <w:adjustRightInd w:val="0"/>
        <w:spacing w:after="0" w:line="240" w:lineRule="auto"/>
        <w:ind w:left="3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C24C66" w:rsidRPr="00665B9A" w:rsidRDefault="00C24C66" w:rsidP="00545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C24C66" w:rsidRPr="00665B9A" w:rsidRDefault="00C24C66" w:rsidP="00545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C24C66" w:rsidRDefault="00C24C66" w:rsidP="00545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«Велижский район»</w:t>
      </w:r>
    </w:p>
    <w:p w:rsidR="0017588F" w:rsidRPr="00665B9A" w:rsidRDefault="0017588F" w:rsidP="00545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54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16.05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C54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C54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241</w:t>
      </w:r>
    </w:p>
    <w:p w:rsidR="00E86A92" w:rsidRDefault="00E86A92" w:rsidP="00545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A92" w:rsidRPr="008F63F5" w:rsidRDefault="00E86A92" w:rsidP="00162A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</w:t>
      </w:r>
    </w:p>
    <w:p w:rsidR="00C24C66" w:rsidRPr="00AC11E5" w:rsidRDefault="00C24C66" w:rsidP="005454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C24C66" w:rsidRPr="00AC11E5" w:rsidRDefault="00C24C66" w:rsidP="005454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муниципальной </w:t>
      </w:r>
      <w:r w:rsidRPr="00AC1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программы </w:t>
      </w:r>
      <w:r w:rsidRPr="00AC1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«Создание условий для обеспечения качественными услугами ЖКХ и благоустройство муниципального образования Велижское городское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6999"/>
      </w:tblGrid>
      <w:tr w:rsidR="00C24C66" w:rsidRPr="00665B9A" w:rsidTr="00D34259">
        <w:tc>
          <w:tcPr>
            <w:tcW w:w="2890" w:type="dxa"/>
            <w:shd w:val="clear" w:color="auto" w:fill="auto"/>
          </w:tcPr>
          <w:p w:rsidR="00C24C66" w:rsidRPr="00665B9A" w:rsidRDefault="00C24C66" w:rsidP="00AC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CE2956" w:rsidRPr="00CE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 </w:t>
            </w:r>
            <w:r w:rsidRPr="00CE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99" w:type="dxa"/>
            <w:shd w:val="clear" w:color="auto" w:fill="auto"/>
          </w:tcPr>
          <w:p w:rsidR="00C24C66" w:rsidRPr="00665B9A" w:rsidRDefault="00AA12F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24C66" w:rsidRPr="00665B9A" w:rsidTr="00D34259">
        <w:tc>
          <w:tcPr>
            <w:tcW w:w="2890" w:type="dxa"/>
            <w:shd w:val="clear" w:color="auto" w:fill="auto"/>
          </w:tcPr>
          <w:p w:rsidR="00C24C66" w:rsidRPr="00665B9A" w:rsidRDefault="00CE2956" w:rsidP="00CE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 программы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99" w:type="dxa"/>
            <w:shd w:val="clear" w:color="auto" w:fill="auto"/>
          </w:tcPr>
          <w:p w:rsidR="00C24C66" w:rsidRPr="00665B9A" w:rsidRDefault="00C24C66" w:rsidP="0054549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Основными целями для реализации  программы являются:</w:t>
            </w:r>
          </w:p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- приведение жилищного фонда муниципального образования Велижское городское поселение  в соответствие со стандартами качества, обеспечивающими комфортные условия проживания;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качества и надежности предоставления  коммунальных услуг теплоснабжения, водоснабжения, водоотведения населению; 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стимулирование реформирования  коммунального хозяйства;</w:t>
            </w:r>
          </w:p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стимулирование рационального потребления коммунальных услуг населением;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мероприятий по  развитию благоустройства территории  Велижского городского поселения;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 эстетической   привлекательности  на  территории  поселения;</w:t>
            </w:r>
          </w:p>
          <w:p w:rsidR="00C24C66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 благоприятных  условий  для  проживания  населения  на  территории  Велижское городское поселение;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3CAA" w:rsidRPr="006A3CAA" w:rsidRDefault="006A3CAA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>развитие системы газоснабжения на территории муниципального образования Велижское городское поселение</w:t>
            </w:r>
          </w:p>
        </w:tc>
      </w:tr>
      <w:tr w:rsidR="00C24C66" w:rsidRPr="00665B9A" w:rsidTr="00D34259">
        <w:tc>
          <w:tcPr>
            <w:tcW w:w="2890" w:type="dxa"/>
            <w:shd w:val="clear" w:color="auto" w:fill="auto"/>
          </w:tcPr>
          <w:p w:rsidR="00C24C66" w:rsidRPr="00665B9A" w:rsidRDefault="00CE2956" w:rsidP="00CE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реализации муниципальной программы </w:t>
            </w: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99" w:type="dxa"/>
            <w:shd w:val="clear" w:color="auto" w:fill="auto"/>
          </w:tcPr>
          <w:p w:rsidR="00C24C66" w:rsidRPr="00665B9A" w:rsidRDefault="004A24A0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лучшение состояния муниципального жилищного фонда</w:t>
            </w:r>
            <w:r w:rsidR="00A305CE" w:rsidRPr="00A305C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="00A305CE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на 10%</w:t>
            </w:r>
            <w:r w:rsidR="00A305CE" w:rsidRPr="00A305C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F9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удельного веса проб воды, не отвечающих гигиеническим нормативам по санитарно-химическим   показателям</w:t>
            </w:r>
            <w:r w:rsidR="00A305CE" w:rsidRPr="00A3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305C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05C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</w:t>
            </w:r>
            <w:r w:rsidR="00A3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4A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уровня износа коммунальной инфраструктуры</w:t>
            </w:r>
            <w:r w:rsidR="00A305CE" w:rsidRPr="00A3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5C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3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305C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</w:t>
            </w:r>
            <w:r w:rsidRPr="004A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потребления холодной воды населением и бюджет</w:t>
            </w:r>
            <w:r w:rsidR="00DF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по сравнению с предшествующим годом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</w:t>
            </w:r>
            <w:r w:rsidRPr="004A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4A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24C66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зеленых насаждений 63,6 тыс.м</w:t>
            </w:r>
            <w:r w:rsidR="00C24C66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="00C24C66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сетей уличного освещения, 53,4 км.</w:t>
            </w:r>
          </w:p>
          <w:p w:rsidR="00C24C66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мест захоронения  4,8 га.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3CAA" w:rsidRPr="00665B9A" w:rsidRDefault="006A3CAA" w:rsidP="001910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 xml:space="preserve">роектирование объектов  теплоснабжения.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>троительство (реконструкция) объектов теплоснабжения</w:t>
            </w:r>
            <w:r w:rsidR="001910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910C6" w:rsidRPr="006C36F9">
              <w:rPr>
                <w:rFonts w:ascii="Times New Roman" w:hAnsi="Times New Roman" w:cs="Times New Roman"/>
                <w:sz w:val="24"/>
                <w:szCs w:val="24"/>
              </w:rPr>
              <w:t>предполагается перевод работы одиннадцати котельных на газовое топливо</w:t>
            </w:r>
            <w:r w:rsidR="00191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 xml:space="preserve">еревод </w:t>
            </w:r>
            <w:r w:rsidR="001910C6" w:rsidRPr="001910C6">
              <w:rPr>
                <w:rFonts w:ascii="Times New Roman" w:hAnsi="Times New Roman" w:cs="Times New Roman"/>
                <w:sz w:val="24"/>
                <w:szCs w:val="24"/>
              </w:rPr>
              <w:t>1030 домов  (квартир)</w:t>
            </w:r>
            <w:r w:rsidR="001910C6"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 xml:space="preserve"> на индивидуальное газовое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  <w:r w:rsidRPr="00830482">
              <w:rPr>
                <w:sz w:val="28"/>
                <w:szCs w:val="28"/>
              </w:rPr>
              <w:t xml:space="preserve">                     </w:t>
            </w:r>
          </w:p>
        </w:tc>
      </w:tr>
      <w:tr w:rsidR="00C24C66" w:rsidRPr="00665B9A" w:rsidTr="00D34259">
        <w:trPr>
          <w:trHeight w:val="585"/>
        </w:trPr>
        <w:tc>
          <w:tcPr>
            <w:tcW w:w="2890" w:type="dxa"/>
            <w:shd w:val="clear" w:color="auto" w:fill="auto"/>
          </w:tcPr>
          <w:p w:rsidR="00C24C66" w:rsidRPr="00CE2956" w:rsidRDefault="00CE2956" w:rsidP="004A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4A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(этапы) реализации муниципальной  программы</w:t>
            </w:r>
          </w:p>
        </w:tc>
        <w:tc>
          <w:tcPr>
            <w:tcW w:w="6999" w:type="dxa"/>
            <w:shd w:val="clear" w:color="auto" w:fill="auto"/>
          </w:tcPr>
          <w:p w:rsidR="00C24C66" w:rsidRPr="00665B9A" w:rsidRDefault="00C24C66" w:rsidP="0045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а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постоянной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основе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,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этапы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не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вы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дел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яют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ся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: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01.01.20</w:t>
            </w:r>
            <w:r w:rsidR="0045449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23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- 31.12.20</w:t>
            </w:r>
            <w:r w:rsidR="00E90F7C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30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гг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</w:tr>
      <w:tr w:rsidR="00C24C66" w:rsidRPr="00665B9A" w:rsidTr="00D34259">
        <w:tc>
          <w:tcPr>
            <w:tcW w:w="2890" w:type="dxa"/>
            <w:shd w:val="clear" w:color="auto" w:fill="auto"/>
          </w:tcPr>
          <w:p w:rsidR="00C24C66" w:rsidRPr="004A24A0" w:rsidRDefault="004A24A0" w:rsidP="004A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A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Объемы финансового обеспечения за весь </w:t>
            </w:r>
            <w:r w:rsidRPr="004A24A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99" w:type="dxa"/>
            <w:shd w:val="clear" w:color="auto" w:fill="auto"/>
          </w:tcPr>
          <w:p w:rsidR="00C24C66" w:rsidRPr="008A5D8C" w:rsidRDefault="00C24C66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Объем ассигнований бюджета муниципального образования Велижское городское поселение (далее также – местный бюджет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90F7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или 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средств поступивших из бюджета Смоленской области (далее также – областной бюджет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90F7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или 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r w:rsidR="00DF1FD5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 поступивших из бюджета РФ (далее 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DF1FD5" w:rsidRPr="004F7F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  <w:r w:rsidR="00104F33" w:rsidRPr="004F7F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90F7C" w:rsidRPr="004F7F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или </w:t>
            </w:r>
            <w:r w:rsidR="00104F33" w:rsidRPr="004F7F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ФБ</w:t>
            </w:r>
            <w:r w:rsidR="00DF1FD5" w:rsidRPr="004F7F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r w:rsidRPr="004F7F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для реализации муниципальной </w:t>
            </w:r>
            <w:r w:rsidRPr="008A5D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программы </w:t>
            </w:r>
            <w:r w:rsidR="00237DE5" w:rsidRPr="008A5D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43A6E" w:rsidRPr="008A5D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237DE5" w:rsidRPr="008A5D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443A6E" w:rsidRPr="008A5D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37DE5" w:rsidRPr="008A5D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C625F0" w:rsidRPr="008A5D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2961E7" w:rsidRPr="008A5D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B04D49" w:rsidRPr="008A5D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653</w:t>
            </w:r>
            <w:r w:rsidR="00A83D17" w:rsidRPr="008A5D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A5D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тыс. рублей</w:t>
            </w:r>
            <w:r w:rsidR="002961E7" w:rsidRPr="008A5D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625F0" w:rsidRPr="008A5D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83</w:t>
            </w:r>
            <w:r w:rsidR="002961E7" w:rsidRPr="008A5D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копеек</w:t>
            </w:r>
            <w:r w:rsidRPr="008A5D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в том числе:</w:t>
            </w:r>
          </w:p>
          <w:p w:rsidR="00C24C66" w:rsidRPr="008A5D8C" w:rsidRDefault="00C24C66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5D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2022 год:</w:t>
            </w:r>
          </w:p>
          <w:p w:rsidR="00C24C66" w:rsidRPr="008A5D8C" w:rsidRDefault="00C24C66" w:rsidP="0054549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местный бюджет</w:t>
            </w:r>
            <w:r w:rsidR="00104F33" w:rsidRPr="008A5D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24F50"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6D3D1B"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8655,38</w:t>
            </w:r>
            <w:r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</w:t>
            </w:r>
            <w:r w:rsidR="00104F33"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</w:t>
            </w:r>
            <w:r w:rsidR="00524F50"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24F50" w:rsidRPr="008A5D8C" w:rsidRDefault="00524F50" w:rsidP="0054549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-областной бюджет</w:t>
            </w:r>
            <w:r w:rsidR="0081422A"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6D3D1B"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5900,26 </w:t>
            </w:r>
            <w:r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="00104F33"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</w:t>
            </w:r>
            <w:r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D3D1B" w:rsidRPr="008A5D8C" w:rsidRDefault="006D3D1B" w:rsidP="0054549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бюджет - 5895,34 тыс. рублей;</w:t>
            </w:r>
          </w:p>
          <w:p w:rsidR="002552EA" w:rsidRPr="008A5D8C" w:rsidRDefault="002552EA" w:rsidP="002552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год: </w:t>
            </w:r>
          </w:p>
          <w:p w:rsidR="002552EA" w:rsidRPr="008A5D8C" w:rsidRDefault="002552EA" w:rsidP="002552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местный бюджет – </w:t>
            </w:r>
            <w:r w:rsidR="00B667C2"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  <w:r w:rsidR="00BF3A82"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2961E7"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F3A82"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993</w:t>
            </w:r>
            <w:r w:rsidR="002961E7"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тыс.руб. </w:t>
            </w:r>
            <w:r w:rsidR="00BF3A82"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  <w:r w:rsidR="002961E7"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копе</w:t>
            </w:r>
            <w:r w:rsidR="00434892"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йки</w:t>
            </w:r>
            <w:r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552EA" w:rsidRPr="008A5D8C" w:rsidRDefault="002552EA" w:rsidP="002552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областной бюджет – </w:t>
            </w:r>
            <w:r w:rsidR="002512F6" w:rsidRPr="008A5D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23642,</w:t>
            </w:r>
            <w:r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тыс. рублей;</w:t>
            </w:r>
          </w:p>
          <w:p w:rsidR="008C25F9" w:rsidRPr="008A5D8C" w:rsidRDefault="008C25F9" w:rsidP="002552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2F09" w:rsidRPr="008A5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фонд развития территорий </w:t>
            </w:r>
            <w:r w:rsidR="003B4103" w:rsidRPr="008A5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A5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657F9" w:rsidRPr="008A5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52016</w:t>
            </w:r>
            <w:r w:rsidR="003B4103" w:rsidRPr="008A5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  <w:p w:rsidR="00C24C66" w:rsidRPr="008A5D8C" w:rsidRDefault="00C24C66" w:rsidP="002552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2024 год:</w:t>
            </w:r>
            <w:r w:rsidR="006D3D1B" w:rsidRPr="008A5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местный бюджет</w:t>
            </w:r>
            <w:r w:rsidR="00104F33" w:rsidRPr="008A5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D3D1B" w:rsidRPr="008A5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C0C" w:rsidRPr="008A5D8C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3B4103" w:rsidRPr="008A5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3D1B" w:rsidRPr="008A5D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4D49" w:rsidRPr="008A5D8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104F33" w:rsidRPr="008A5D8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5B3A8C" w:rsidRPr="008A5D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4103" w:rsidRPr="008A5D8C" w:rsidRDefault="003B4103" w:rsidP="003B4103">
            <w:pPr>
              <w:tabs>
                <w:tab w:val="left" w:pos="18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бюджет – </w:t>
            </w:r>
            <w:r w:rsidRPr="008A5D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10717,00</w:t>
            </w: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B4103" w:rsidRPr="008A5D8C" w:rsidRDefault="003B4103" w:rsidP="003B410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22F09"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развития территорий</w:t>
            </w: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8A5D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24051,0</w:t>
            </w: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5B3A8C" w:rsidRPr="00665B9A" w:rsidRDefault="005B3A8C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5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 год</w:t>
            </w:r>
            <w:r w:rsidR="006D3D1B" w:rsidRPr="008A5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6D3D1B" w:rsidRPr="008A5D8C">
              <w:rPr>
                <w:rFonts w:ascii="Times New Roman" w:hAnsi="Times New Roman" w:cs="Times New Roman"/>
              </w:rPr>
              <w:t xml:space="preserve"> </w:t>
            </w:r>
            <w:r w:rsidR="006D3D1B" w:rsidRPr="008A5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местный бюджет </w:t>
            </w:r>
            <w:r w:rsidRPr="008A5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6D3D1B" w:rsidRPr="008A5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26C0C" w:rsidRPr="008A5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</w:t>
            </w:r>
            <w:r w:rsidR="006D3D1B" w:rsidRPr="008A5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  <w:r w:rsidRPr="008A5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рублей.</w:t>
            </w:r>
          </w:p>
          <w:p w:rsidR="005B3A8C" w:rsidRPr="00665B9A" w:rsidRDefault="005B3A8C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2026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- местный бюджет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4916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рублей.</w:t>
            </w:r>
          </w:p>
          <w:p w:rsidR="005B3A8C" w:rsidRPr="00665B9A" w:rsidRDefault="005B3A8C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- местный бюджет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4916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,3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рублей.</w:t>
            </w:r>
          </w:p>
          <w:p w:rsidR="005B3A8C" w:rsidRPr="00665B9A" w:rsidRDefault="005B3A8C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2028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- местный бюджет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4916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,3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рублей.</w:t>
            </w:r>
          </w:p>
          <w:p w:rsidR="005B3A8C" w:rsidRPr="00665B9A" w:rsidRDefault="005B3A8C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2029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- местный бюджет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4916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рублей.</w:t>
            </w:r>
          </w:p>
          <w:p w:rsidR="005B3A8C" w:rsidRPr="00665B9A" w:rsidRDefault="005B3A8C" w:rsidP="00326C0C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2030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- местный бюджет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4916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,3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рублей.</w:t>
            </w:r>
          </w:p>
        </w:tc>
      </w:tr>
    </w:tbl>
    <w:p w:rsidR="00C24C66" w:rsidRPr="00665B9A" w:rsidRDefault="00C24C66" w:rsidP="00545497">
      <w:pPr>
        <w:pStyle w:val="a3"/>
        <w:spacing w:after="0"/>
        <w:ind w:firstLine="284"/>
        <w:jc w:val="both"/>
        <w:rPr>
          <w:sz w:val="24"/>
          <w:szCs w:val="24"/>
        </w:rPr>
      </w:pPr>
    </w:p>
    <w:p w:rsidR="00964CAB" w:rsidRPr="009D7C04" w:rsidRDefault="00964CAB" w:rsidP="00964CAB">
      <w:pPr>
        <w:pStyle w:val="ConsPlusNormal"/>
        <w:spacing w:before="220"/>
        <w:ind w:firstLine="540"/>
        <w:contextualSpacing/>
        <w:jc w:val="both"/>
        <w:rPr>
          <w:b/>
          <w:sz w:val="28"/>
          <w:szCs w:val="28"/>
        </w:rPr>
      </w:pPr>
      <w:r w:rsidRPr="009D7C04">
        <w:rPr>
          <w:b/>
          <w:sz w:val="28"/>
          <w:szCs w:val="28"/>
        </w:rPr>
        <w:t>Раздел 1. «Общая характеристика социально-экономической сферы реализации муниципальной программы».</w:t>
      </w:r>
    </w:p>
    <w:p w:rsidR="00964CAB" w:rsidRPr="00964CAB" w:rsidRDefault="00964CAB" w:rsidP="00964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</w:t>
      </w:r>
      <w:r w:rsidRPr="00964CAB">
        <w:rPr>
          <w:rFonts w:ascii="Times New Roman" w:eastAsia="Times New Roman" w:hAnsi="Times New Roman"/>
          <w:bCs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муниципального образования Велижское городское поселение на 20</w:t>
      </w:r>
      <w:r w:rsidR="00454499">
        <w:rPr>
          <w:rFonts w:ascii="Times New Roman" w:eastAsia="Times New Roman" w:hAnsi="Times New Roman"/>
          <w:bCs/>
          <w:sz w:val="28"/>
          <w:szCs w:val="28"/>
          <w:lang w:eastAsia="ru-RU"/>
        </w:rPr>
        <w:t>23</w:t>
      </w:r>
      <w:r w:rsidRPr="00964CAB">
        <w:rPr>
          <w:rFonts w:ascii="Times New Roman" w:eastAsia="Times New Roman" w:hAnsi="Times New Roman"/>
          <w:bCs/>
          <w:sz w:val="28"/>
          <w:szCs w:val="28"/>
          <w:lang w:eastAsia="ru-RU"/>
        </w:rPr>
        <w:t>-20</w:t>
      </w:r>
      <w:r w:rsidR="00490EA3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Pr="00964C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годы»</w:t>
      </w: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Программа), разработана в соответствии с  Федеральным законом от 06.10.2003 № 131-ФЗ «Об общих принципах организации местного самоуправления в Российской Федерации»;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образования «Велижское городское  поселение»; Уставом муниципального образования «Велижский район» (новая редакция).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Основные цели улучшение состояния зелёного фонда и повышение качества среды для создания комфортных и безопасных условий проживания жителей и  гостей  муниципального образования Велижское  городское  поселение.  Велижское городское  поселение сталкивается с экологическими проблемами, типичными для современных населенных пунктов, а именно: наличием несанкционированного складирования мусора, недостаточной обеспеченностью зелеными насаждениями, ухудшением состояния лесов, низким уровнем экологической культуры населения.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сохранения и улучшения состояния зелёного фонда постоянно ведутся работы по содержанию и текущему ремонту зелёных насаждений скверов, парков, памятников, памятных знаков, скульптурных композиций. 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Организация оказания ритуальных услуг и содержания мест захоронений является социально значимой задачей. В настоящее время в поселении имеются следующие места захоронения: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кладбище №1 (Покровское);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кладбище №2 (Михайловское);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- кладбище № 3 (Польское); 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кладбище № 4 (Троицкое);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кладбище № 5(Васильевское), занимающие площадь 4,8 га.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Бурная автомобилизация поселения, рост деловой активности в вечерние и ночные часы постоянно повышают значимость наружного освещения. Качественное освещение – необходимое условие жизнедеятельности как одного из важнейших объектов благоустройства, обеспечивающего  безопасность движения.</w:t>
      </w:r>
    </w:p>
    <w:p w:rsidR="00964CAB" w:rsidRPr="00964CAB" w:rsidRDefault="00964CAB" w:rsidP="00964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настоящее время система наружного освещения городского поселения включает 21 пункт управления освещением. Общая протяженность линий наружного освещения составляет  53,4 км и имеет </w:t>
      </w:r>
      <w:r w:rsidR="00EA44B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09 светильников. </w:t>
      </w:r>
    </w:p>
    <w:p w:rsidR="00964CAB" w:rsidRPr="006A3CAA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решением Совет  депутатов  Велижского городского  поселения  от  27.11.2007 № 52 «Об утверждении Правил благоустройства территории муниципального образования Велижское городское  поселение</w:t>
      </w:r>
      <w:r w:rsidR="004D42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, с целью обеспечения чистоты и порядка на территории поселения  в рамках муниципальной программы будет продолжена работа по привлечению жителей поселения к выполнению на добровольной основе работ по уборке, благоустройству и озеленению территории городского поселения, а так же по привлечению индивидуальных предпринимателей и юридических лиц к работе по уборке и содержанию территории поселения.</w:t>
      </w:r>
    </w:p>
    <w:p w:rsidR="00905E6C" w:rsidRDefault="008549FC" w:rsidP="008549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9FC">
        <w:rPr>
          <w:rFonts w:ascii="Times New Roman" w:hAnsi="Times New Roman" w:cs="Times New Roman"/>
          <w:sz w:val="28"/>
          <w:szCs w:val="28"/>
        </w:rPr>
        <w:t>Одним из приоритетных направлений социально-экономического развития Смоленской области является газификация. Природный газ является экологически чистым, недорогим универсальным источником энергии. Для дальнейшего успешного социально-экономического развития г. Велиж  необходимо повысить темпы газификации,</w:t>
      </w:r>
      <w:r w:rsidRPr="008549FC">
        <w:rPr>
          <w:rFonts w:ascii="Times New Roman" w:hAnsi="Times New Roman" w:cs="Times New Roman"/>
        </w:rPr>
        <w:t xml:space="preserve"> </w:t>
      </w:r>
      <w:r w:rsidRPr="008549FC">
        <w:rPr>
          <w:rFonts w:ascii="Times New Roman" w:hAnsi="Times New Roman" w:cs="Times New Roman"/>
          <w:sz w:val="28"/>
          <w:szCs w:val="28"/>
        </w:rPr>
        <w:t>тем самым повысить уровень жизни населения, создать наиболее благоприятные условия для развития города, материально-технической базы, промышленности и производства. Развитие газификации в г. Велиж позволит снабдить самым дешевым энергоносителем объекты социальной сферы.</w:t>
      </w:r>
    </w:p>
    <w:p w:rsidR="008549FC" w:rsidRPr="008549FC" w:rsidRDefault="00964CAB" w:rsidP="008549F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  Реализация муниципальной программы сопряжена с рядом рисков, которые могут препятствовать своевременному достижению запланированных результатов, в их числе риски операционные, техногенные, экологические.</w:t>
      </w:r>
    </w:p>
    <w:p w:rsidR="00964CAB" w:rsidRPr="00964CAB" w:rsidRDefault="00964CAB" w:rsidP="008549F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Операционные риски связаны с несовершенством системы управления, недостаточной технической и нормативной правовой поддержкой муниципальной программы. Эти риски могут привести к нарушению сроков выполнения мероприятий и достижения запланированных результатов.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Техногенные и экологические риски связаны с природными, климатическими явлениями и техногенными катастрофами.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В целях управления указанными рисками в процессе реализации муниципальной программы предусматривается: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формирование эффективной системы управления муниципальной программой на основе четкого распределения функций, полномочий и ответственности ответственного исполнителя;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проведение мониторинга выполнения муниципальной программы, регулярного анализа и, при необходимости, ежегодной корректировки показателей (индикаторов), а так же мероприятий муниципальной программы;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- планирование реализации муниципальной программы с применением методик оценки эффективности бюджетных расходов, достижения цели и задач муниципальной программы. Существующее состояние инженерных сетей, а именно: </w:t>
      </w: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значительный процент изношенности разводящей водопроводной сети, наличие постоянных потерь воды в сетях из-за аварийных ситуаций на водопроводах, осуществление подачи воды потребителям по графику затрудняет соблюдение санитарно-эпидемиологического режима в лечебно-профилактических, детских учреждениях, иных объектах. В настоящее время деятельность коммунального комплекса</w:t>
      </w:r>
      <w:r w:rsidR="007666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«Велижский район» характеризуется неравномерным развитием систем коммунальной инфраструктуры, низким качеством предоставления коммунальных услуг, неэффективным использованием природных ресурсов и загрязнением окружающей среды.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Утечки и неучтенный расход воды в системах водоснабжения составляют более 40 процентов. Одним из следствий такого положения стало обострение проблемы обеспечения населения муниципального образования  Велижское городское поселение водой в достаточном количестве.</w:t>
      </w:r>
    </w:p>
    <w:p w:rsidR="00964CAB" w:rsidRPr="00964CAB" w:rsidRDefault="00964CAB" w:rsidP="00964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Жилищно-коммунальное хозяйство муниципального образования  Велижское городское поселение представляет собой отрасль территориальной инженерной инфраструктуры, деятельность которой формирует жизненную среду человека.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текущего состояния систем водоснабжения, основные технико-экономические показатели: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Основными проблемными вопросами эксплуатации водопроводного хозяйства являются:</w:t>
      </w:r>
    </w:p>
    <w:p w:rsidR="00964CAB" w:rsidRPr="00964CAB" w:rsidRDefault="00964CAB" w:rsidP="00964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высокий процент износа водопроводов, насосного и вспомогательного оборудования;</w:t>
      </w:r>
    </w:p>
    <w:p w:rsidR="00964CAB" w:rsidRPr="00964CAB" w:rsidRDefault="00964CAB" w:rsidP="00964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отсутствие приборов учета поднятой и распределенной воды;</w:t>
      </w:r>
    </w:p>
    <w:p w:rsidR="00964CAB" w:rsidRPr="00964CAB" w:rsidRDefault="00964CAB" w:rsidP="00964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отсутствие зон санитарной охраны водозаборных скважин;</w:t>
      </w:r>
    </w:p>
    <w:p w:rsidR="00964CAB" w:rsidRPr="00964CAB" w:rsidRDefault="00964CAB" w:rsidP="00964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отсутствие системы планово-предупредительной замены участков водопроводных сетей и оборудования.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 муниципального образования Велижское городское поселение. Привлечение инвестиционных и заемных средств на длительный период могло бы позволить организациям коммунального комплекса муниципального образования Велижское городское поселение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964CAB" w:rsidRPr="009D7C04" w:rsidRDefault="00964CAB" w:rsidP="00490EA3">
      <w:pPr>
        <w:pStyle w:val="ConsPlusNormal"/>
        <w:spacing w:before="220"/>
        <w:ind w:firstLine="567"/>
        <w:contextualSpacing/>
        <w:jc w:val="both"/>
        <w:rPr>
          <w:b/>
          <w:sz w:val="28"/>
          <w:szCs w:val="28"/>
        </w:rPr>
      </w:pPr>
      <w:r w:rsidRPr="009D7C04">
        <w:rPr>
          <w:b/>
          <w:sz w:val="28"/>
          <w:szCs w:val="28"/>
        </w:rPr>
        <w:t>Раздел 2. «Приоритеты районной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программы».</w:t>
      </w:r>
    </w:p>
    <w:p w:rsidR="00964CAB" w:rsidRPr="00964CAB" w:rsidRDefault="00964CAB" w:rsidP="005454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Основной целью муниципальной программы является 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поселения</w:t>
      </w:r>
      <w:r w:rsidR="004E5DA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- снижение производственных затрат путем повышения экономической эффективности производства товаров (оказания услуг), внедрение современных технологий;</w:t>
      </w:r>
    </w:p>
    <w:p w:rsidR="0087149D" w:rsidRPr="0087149D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обеспечение доступности услуг водоснабжения для потребителей</w:t>
      </w:r>
      <w:r w:rsidR="008714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7149D" w:rsidRPr="0087149D" w:rsidRDefault="0087149D" w:rsidP="0087149D">
      <w:pPr>
        <w:tabs>
          <w:tab w:val="left" w:pos="1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D0">
        <w:rPr>
          <w:sz w:val="28"/>
          <w:szCs w:val="28"/>
        </w:rPr>
        <w:lastRenderedPageBreak/>
        <w:t>- </w:t>
      </w:r>
      <w:r w:rsidRPr="0087149D">
        <w:rPr>
          <w:rFonts w:ascii="Times New Roman" w:hAnsi="Times New Roman" w:cs="Times New Roman"/>
          <w:sz w:val="28"/>
          <w:szCs w:val="28"/>
        </w:rPr>
        <w:t>развитие газификации на территории города для повышения уровня газификации природным газом потребителей, создания условий для привлечения инвестиций в развитие экономики и создание для населения района комфортных условий труда и быта;</w:t>
      </w:r>
    </w:p>
    <w:p w:rsidR="00964CAB" w:rsidRPr="00964CAB" w:rsidRDefault="0087149D" w:rsidP="0087149D">
      <w:pPr>
        <w:tabs>
          <w:tab w:val="left" w:pos="196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49D">
        <w:rPr>
          <w:rFonts w:ascii="Times New Roman" w:hAnsi="Times New Roman" w:cs="Times New Roman"/>
          <w:sz w:val="28"/>
          <w:szCs w:val="28"/>
        </w:rPr>
        <w:t>- перевод работы котельных на природный газ.</w:t>
      </w:r>
      <w:r w:rsidR="00964CAB"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4CAB" w:rsidRPr="004E5DA7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поселения</w:t>
      </w:r>
      <w:r w:rsidR="004E5DA7" w:rsidRPr="004E5D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4CAB" w:rsidRPr="004E5DA7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</w:t>
      </w:r>
      <w:r w:rsidR="004E5DA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- с активизацией процесса развития социальной инфраструктуры поселения, путем повышения качества оказываемых услуг водоснабжения;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внедрением современных технологий производства ремонтных работ;</w:t>
      </w:r>
    </w:p>
    <w:p w:rsid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предотвращением ущерба окружающей природной среде в результате техногенных аварий на водопроводно-канализационных сетях</w:t>
      </w:r>
      <w:r w:rsidR="0052139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7149D" w:rsidRDefault="0087149D" w:rsidP="008714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9D">
        <w:rPr>
          <w:rFonts w:ascii="Times New Roman" w:hAnsi="Times New Roman" w:cs="Times New Roman"/>
          <w:sz w:val="28"/>
          <w:szCs w:val="28"/>
        </w:rPr>
        <w:t>-  перевод котельных на природный газ (предполагается перевод работы одиннадцати котельных на газовое топливо).</w:t>
      </w:r>
    </w:p>
    <w:p w:rsidR="00521395" w:rsidRDefault="00521395" w:rsidP="005213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395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tbl>
      <w:tblPr>
        <w:tblW w:w="0" w:type="auto"/>
        <w:tblInd w:w="2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4797"/>
        <w:gridCol w:w="1630"/>
        <w:gridCol w:w="2693"/>
      </w:tblGrid>
      <w:tr w:rsidR="00521395" w:rsidTr="006A3CAA">
        <w:trPr>
          <w:trHeight w:val="248"/>
        </w:trPr>
        <w:tc>
          <w:tcPr>
            <w:tcW w:w="585" w:type="dxa"/>
          </w:tcPr>
          <w:p w:rsidR="00521395" w:rsidRPr="00830482" w:rsidRDefault="00521395" w:rsidP="006A3C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4797" w:type="dxa"/>
          </w:tcPr>
          <w:p w:rsidR="00521395" w:rsidRPr="00830482" w:rsidRDefault="00521395" w:rsidP="005213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         Наименование       </w:t>
            </w:r>
          </w:p>
        </w:tc>
        <w:tc>
          <w:tcPr>
            <w:tcW w:w="1630" w:type="dxa"/>
          </w:tcPr>
          <w:p w:rsidR="00521395" w:rsidRPr="00830482" w:rsidRDefault="00521395" w:rsidP="006A3C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    Срок     </w:t>
            </w:r>
          </w:p>
          <w:p w:rsidR="00521395" w:rsidRPr="00830482" w:rsidRDefault="00521395" w:rsidP="006A3C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 реализации  </w:t>
            </w:r>
          </w:p>
        </w:tc>
        <w:tc>
          <w:tcPr>
            <w:tcW w:w="2693" w:type="dxa"/>
          </w:tcPr>
          <w:p w:rsidR="00521395" w:rsidRPr="00830482" w:rsidRDefault="00521395" w:rsidP="006A3C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 Ожидаемые   </w:t>
            </w:r>
          </w:p>
          <w:p w:rsidR="00521395" w:rsidRPr="00830482" w:rsidRDefault="00521395" w:rsidP="006A3C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 результаты  </w:t>
            </w:r>
          </w:p>
        </w:tc>
      </w:tr>
      <w:tr w:rsidR="00521395" w:rsidTr="006A3CAA">
        <w:trPr>
          <w:trHeight w:val="248"/>
        </w:trPr>
        <w:tc>
          <w:tcPr>
            <w:tcW w:w="585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797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объектов  теплоснабжения             </w:t>
            </w:r>
          </w:p>
        </w:tc>
        <w:tc>
          <w:tcPr>
            <w:tcW w:w="1630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>2023  -   2027</w:t>
            </w:r>
          </w:p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годы          </w:t>
            </w:r>
          </w:p>
        </w:tc>
        <w:tc>
          <w:tcPr>
            <w:tcW w:w="2693" w:type="dxa"/>
            <w:tcBorders>
              <w:top w:val="nil"/>
            </w:tcBorders>
          </w:tcPr>
          <w:p w:rsidR="00521395" w:rsidRPr="00830482" w:rsidRDefault="00521395" w:rsidP="005406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шт.  </w:t>
            </w:r>
          </w:p>
        </w:tc>
      </w:tr>
      <w:tr w:rsidR="00521395" w:rsidTr="006A3CAA">
        <w:trPr>
          <w:trHeight w:val="248"/>
        </w:trPr>
        <w:tc>
          <w:tcPr>
            <w:tcW w:w="585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797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(реконструкция) объектов теплоснабжения                       </w:t>
            </w:r>
          </w:p>
        </w:tc>
        <w:tc>
          <w:tcPr>
            <w:tcW w:w="1630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>2023  -   2027</w:t>
            </w:r>
          </w:p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годы          </w:t>
            </w:r>
          </w:p>
        </w:tc>
        <w:tc>
          <w:tcPr>
            <w:tcW w:w="2693" w:type="dxa"/>
            <w:tcBorders>
              <w:top w:val="nil"/>
            </w:tcBorders>
          </w:tcPr>
          <w:p w:rsidR="00521395" w:rsidRPr="00830482" w:rsidRDefault="00521395" w:rsidP="005406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шт.  </w:t>
            </w:r>
          </w:p>
        </w:tc>
      </w:tr>
      <w:tr w:rsidR="00521395" w:rsidTr="006A3CAA">
        <w:trPr>
          <w:trHeight w:val="248"/>
        </w:trPr>
        <w:tc>
          <w:tcPr>
            <w:tcW w:w="585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797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>Перевод домов на индивидуальное газовое</w:t>
            </w:r>
          </w:p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отопление                              </w:t>
            </w:r>
          </w:p>
        </w:tc>
        <w:tc>
          <w:tcPr>
            <w:tcW w:w="1630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>2023  -   2027</w:t>
            </w:r>
          </w:p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годы          </w:t>
            </w:r>
          </w:p>
        </w:tc>
        <w:tc>
          <w:tcPr>
            <w:tcW w:w="2693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1030 домов  (квартир)  </w:t>
            </w:r>
          </w:p>
        </w:tc>
      </w:tr>
    </w:tbl>
    <w:p w:rsidR="0087149D" w:rsidRPr="004E5DA7" w:rsidRDefault="0087149D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При выполнении вышеуказанной задачи будут улучшены благоприятные условия для проживания населения поселения.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имеет следующие целевые показатели</w:t>
      </w:r>
      <w:r w:rsidR="004E5DA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1. Содержание зелёных насаждений поселения, 63,6 тыс.м</w:t>
      </w:r>
      <w:r w:rsidRPr="00964CA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2.  Содержание сетей уличного освещения,53,4 км.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3. Благоустройство мест захоронения, 4,8 га.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показатели указываются в натуральном выражении 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Сведения о показателях муниципальной программы и их значениях с разбивкой по годам представлены в паспорте  муниципальной программы.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Сведения о показателях, включенных в федеральный (региональный) план статистических работ, представлены в  методике расчёта показателей муниципальной программы.  </w:t>
      </w:r>
    </w:p>
    <w:p w:rsidR="00964CAB" w:rsidRPr="00964CAB" w:rsidRDefault="00964CAB" w:rsidP="00964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964CAB" w:rsidRPr="00964CAB" w:rsidRDefault="00964CAB" w:rsidP="00964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о показателях, включенных в федеральный (региональный) план статистических работ</w:t>
      </w:r>
    </w:p>
    <w:p w:rsidR="00964CAB" w:rsidRPr="00964CAB" w:rsidRDefault="00964CAB" w:rsidP="00964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165"/>
        <w:gridCol w:w="2513"/>
        <w:gridCol w:w="2731"/>
        <w:gridCol w:w="2259"/>
      </w:tblGrid>
      <w:tr w:rsidR="00964CAB" w:rsidRPr="00964CAB" w:rsidTr="000562CC">
        <w:trPr>
          <w:trHeight w:val="103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показателя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 федерального (регионального)  плана  статистических работ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формы статистического наблюдения и  реквизиты акта, в соответствии с    которым утверждена форма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Субъект    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официального 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статистического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учета</w:t>
            </w:r>
          </w:p>
        </w:tc>
      </w:tr>
      <w:tr w:rsidR="00964CAB" w:rsidRPr="00964CAB" w:rsidTr="000562CC">
        <w:trPr>
          <w:trHeight w:val="415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мест захоронения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 02 столбец 6 раздела «Кладбища» формы №12- ПУ федерального статистического наблюдения</w:t>
            </w:r>
          </w:p>
        </w:tc>
        <w:tc>
          <w:tcPr>
            <w:tcW w:w="3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№12 – ПУ «Сведения по похоронному обслуживанию», утверждённая постановлением Федеральной службы государственной статистики от 30.11.2004 №90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территориальный орган Росстата в субъекте Российской Федерации</w:t>
            </w:r>
          </w:p>
        </w:tc>
      </w:tr>
      <w:tr w:rsidR="00964CAB" w:rsidRPr="00964CAB" w:rsidTr="000562CC">
        <w:trPr>
          <w:trHeight w:val="423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сетей уличного освещения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Строка 402 столбец 5 раздела «Основные сооружения и оборудование, повышающее безопасность дорожного движения на автомобильных дорогах общего пользования местного значения» формы № 3-ДГ (мо) федерального статистического наблюдения </w:t>
            </w:r>
          </w:p>
        </w:tc>
        <w:tc>
          <w:tcPr>
            <w:tcW w:w="3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№ 3-ДГ (мо) «Сведения об автомобильных дорогах общего и необщего пользования местного значения и искусственных сооружений на них, находящихся в собственности муниципальных образований», утверждённая приказом Росстата «Об утверждении формы от 07.08.2013 № 312»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территориальный орган Росстата в субъекте Российской Федерации</w:t>
            </w:r>
          </w:p>
        </w:tc>
      </w:tr>
    </w:tbl>
    <w:p w:rsidR="00964CAB" w:rsidRPr="00964CAB" w:rsidRDefault="00964CAB" w:rsidP="00964C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CAB" w:rsidRPr="00BE3595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носит постоянный характер. 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644939" w:rsidRPr="00BE3595" w:rsidRDefault="00644939" w:rsidP="00964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939" w:rsidRPr="009D7C04" w:rsidRDefault="00644939" w:rsidP="006449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C04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9D7C04">
        <w:rPr>
          <w:rFonts w:ascii="Times New Roman" w:eastAsia="Times New Roman" w:hAnsi="Times New Roman" w:cs="Times New Roman"/>
          <w:b/>
          <w:sz w:val="28"/>
          <w:szCs w:val="28"/>
        </w:rPr>
        <w:t>«Обобщенная характеристика комплекса процессных мероприятий муниципальной программы»</w:t>
      </w:r>
      <w:r w:rsidRPr="009D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44939" w:rsidRPr="009D7C04" w:rsidRDefault="00644939" w:rsidP="00964C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7322" w:rsidRPr="00E37322" w:rsidRDefault="00E37322" w:rsidP="00E37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373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комплексам процессных мероприятий</w:t>
      </w:r>
      <w:r w:rsidRPr="00E373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E37322" w:rsidRPr="00E37322" w:rsidRDefault="00E37322" w:rsidP="00E3732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373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В состав Муниципальной программы включено три  комплекса процессных мероприятий:</w:t>
      </w:r>
    </w:p>
    <w:p w:rsidR="00E37322" w:rsidRPr="00E37322" w:rsidRDefault="00E37322" w:rsidP="00E3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комплекс процессных мероприятий № 1 «Обеспечение населения качественными жилищными услугами»;</w:t>
      </w:r>
    </w:p>
    <w:p w:rsidR="00E37322" w:rsidRPr="00E37322" w:rsidRDefault="00E37322" w:rsidP="00E3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22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комплекс процессных мероприятий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«Обеспечение населения качественными  коммунальными услугами»;</w:t>
      </w:r>
    </w:p>
    <w:p w:rsidR="00E37322" w:rsidRPr="00E37322" w:rsidRDefault="00E37322" w:rsidP="00E373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процессных мероприятий  № 3 «Благоустройство».</w:t>
      </w:r>
    </w:p>
    <w:p w:rsidR="00E37322" w:rsidRPr="00E37322" w:rsidRDefault="00E37322" w:rsidP="00E3732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3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Выделение 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комплексов процессных мероприятий</w:t>
      </w:r>
      <w:r w:rsidRPr="00E373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произведено непосредственно в соответствии с целью Муниципальной программы - </w:t>
      </w:r>
      <w:r w:rsidRPr="00E37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обеспечения качественными услугами ЖКХ и благоустройство территории  муниципального образования Велижское городское поселение.</w:t>
      </w:r>
    </w:p>
    <w:p w:rsidR="001F1C56" w:rsidRPr="00995DB4" w:rsidRDefault="001F1C56" w:rsidP="001F1C5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95D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В состав Муниципальной программы включено три  комплекса процессных мероприятий:</w:t>
      </w:r>
    </w:p>
    <w:p w:rsidR="001F1C56" w:rsidRPr="00995DB4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комплекс процессных мероприятий № 1 «Обеспечение населения качественными жилищными услугами»;</w:t>
      </w:r>
    </w:p>
    <w:p w:rsidR="001F1C56" w:rsidRPr="00995DB4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комплекс процессных мероприятий</w:t>
      </w:r>
      <w:r w:rsidRPr="009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«Обеспечение населения качественными  коммунальными услугами»;</w:t>
      </w:r>
    </w:p>
    <w:p w:rsidR="001F1C56" w:rsidRPr="00995DB4" w:rsidRDefault="001F1C56" w:rsidP="001F1C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процессных мероприятий  № 3 «Благоустройство».</w:t>
      </w:r>
    </w:p>
    <w:p w:rsidR="001F1C56" w:rsidRDefault="001F1C56" w:rsidP="001F1C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1F1C56" w:rsidRPr="00995DB4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</w:t>
      </w:r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№1.</w:t>
      </w:r>
    </w:p>
    <w:p w:rsidR="001F1C56" w:rsidRPr="00995DB4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 w:rsidRPr="00995DB4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Паспорт  </w:t>
      </w:r>
      <w:r w:rsidRPr="009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процессных мероприятий </w:t>
      </w:r>
    </w:p>
    <w:p w:rsidR="001F1C56" w:rsidRPr="00995DB4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</w:pPr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«Обеспечение</w:t>
      </w:r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населения </w:t>
      </w:r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качественными жилищн</w:t>
      </w:r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ыми </w:t>
      </w:r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услугами»</w:t>
      </w:r>
    </w:p>
    <w:tbl>
      <w:tblPr>
        <w:tblpPr w:leftFromText="180" w:rightFromText="180" w:vertAnchor="text" w:horzAnchor="margin" w:tblpX="-122" w:tblpY="3"/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6626"/>
      </w:tblGrid>
      <w:tr w:rsidR="001F1C56" w:rsidRPr="00995DB4" w:rsidTr="00113FC6">
        <w:trPr>
          <w:trHeight w:val="360"/>
        </w:trPr>
        <w:tc>
          <w:tcPr>
            <w:tcW w:w="3838" w:type="dxa"/>
          </w:tcPr>
          <w:p w:rsidR="001F1C56" w:rsidRPr="00995DB4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995DB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Наименование   комплекса процессных мероприятий</w:t>
            </w:r>
          </w:p>
        </w:tc>
        <w:tc>
          <w:tcPr>
            <w:tcW w:w="6626" w:type="dxa"/>
          </w:tcPr>
          <w:p w:rsidR="001F1C56" w:rsidRPr="006537CB" w:rsidRDefault="001F1C56" w:rsidP="00113FC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6537CB">
              <w:rPr>
                <w:rFonts w:ascii="Times New Roman" w:eastAsia="Andale Sans UI" w:hAnsi="Times New Roman" w:cs="Times New Roman"/>
                <w:kern w:val="28"/>
                <w:sz w:val="24"/>
                <w:szCs w:val="24"/>
                <w:lang w:eastAsia="fa-IR" w:bidi="fa-IR"/>
              </w:rPr>
              <w:t xml:space="preserve">«Обеспечение населения качественными жилищно-коммунальными услугами» (далее –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  <w:r w:rsidRPr="006537CB">
              <w:rPr>
                <w:rFonts w:ascii="Times New Roman" w:eastAsia="Andale Sans UI" w:hAnsi="Times New Roman" w:cs="Times New Roman"/>
                <w:kern w:val="28"/>
                <w:sz w:val="24"/>
                <w:szCs w:val="24"/>
                <w:lang w:eastAsia="fa-IR" w:bidi="fa-IR"/>
              </w:rPr>
              <w:t>)</w:t>
            </w:r>
          </w:p>
        </w:tc>
      </w:tr>
      <w:tr w:rsidR="001F1C56" w:rsidRPr="00665B9A" w:rsidTr="00113FC6">
        <w:trPr>
          <w:trHeight w:val="553"/>
        </w:trPr>
        <w:tc>
          <w:tcPr>
            <w:tcW w:w="3838" w:type="dxa"/>
          </w:tcPr>
          <w:p w:rsidR="001F1C56" w:rsidRPr="00995DB4" w:rsidRDefault="00C5725C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Ответственный исполнитель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процессных мероприятий</w:t>
            </w:r>
          </w:p>
        </w:tc>
        <w:tc>
          <w:tcPr>
            <w:tcW w:w="6626" w:type="dxa"/>
          </w:tcPr>
          <w:p w:rsidR="001F1C56" w:rsidRPr="00995DB4" w:rsidRDefault="00AA12F6" w:rsidP="00113FC6">
            <w:pPr>
              <w:widowControl w:val="0"/>
              <w:suppressAutoHyphens/>
              <w:spacing w:after="0" w:line="240" w:lineRule="auto"/>
              <w:ind w:left="57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</w:tr>
      <w:tr w:rsidR="001F1C56" w:rsidRPr="00665B9A" w:rsidTr="00113FC6">
        <w:trPr>
          <w:trHeight w:val="360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Соисполнители комплекса процессных мероприятий</w:t>
            </w: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right="-10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1F1C56" w:rsidRPr="00665B9A" w:rsidTr="00113FC6">
        <w:trPr>
          <w:trHeight w:val="360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Участники комплекса процессных мероприятий</w:t>
            </w: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МУП «Коммунресурс»</w:t>
            </w:r>
          </w:p>
        </w:tc>
      </w:tr>
      <w:tr w:rsidR="001F1C56" w:rsidRPr="00665B9A" w:rsidTr="00113FC6">
        <w:trPr>
          <w:trHeight w:val="360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Программно-целевые инструменты  комплекса процессных мероприятий</w:t>
            </w: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1F1C56" w:rsidRPr="00665B9A" w:rsidTr="00113FC6">
        <w:trPr>
          <w:trHeight w:val="360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Цель  комплекса процессных мероприятий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Основными целями для реализации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процессных мероприятий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являются: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- приведение жилищного фонда муниципального образования Велижское городское поселение в соответствие со стандартами качества, обеспечивающими комфортные условия проживания.</w:t>
            </w:r>
          </w:p>
        </w:tc>
      </w:tr>
      <w:tr w:rsidR="001F1C56" w:rsidRPr="00665B9A" w:rsidTr="00113FC6">
        <w:trPr>
          <w:trHeight w:val="518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Задача комплекса процессных мероприятий</w:t>
            </w: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Основными задачами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процессных мероприятий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являются:</w:t>
            </w:r>
          </w:p>
          <w:p w:rsidR="001F1C56" w:rsidRPr="00665B9A" w:rsidRDefault="001F1C56" w:rsidP="00113FC6">
            <w:pPr>
              <w:widowControl w:val="0"/>
              <w:tabs>
                <w:tab w:val="left" w:pos="281"/>
              </w:tabs>
              <w:suppressAutoHyphens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- проведение мероприятий по ремонту жилых помещений находящихся в муниципальной собственности.</w:t>
            </w:r>
          </w:p>
        </w:tc>
      </w:tr>
      <w:tr w:rsidR="001F1C56" w:rsidRPr="00665B9A" w:rsidTr="00113FC6">
        <w:trPr>
          <w:trHeight w:val="346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Целевые показатели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комплекса процессных мероприятий</w:t>
            </w: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Основными целями для реализации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процессных мероприятий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являются:</w:t>
            </w:r>
          </w:p>
          <w:p w:rsidR="001F1C56" w:rsidRPr="00665B9A" w:rsidRDefault="001F1C56" w:rsidP="00113FC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- улучшение состояния муниципального жилищного фонда на 10%   </w:t>
            </w:r>
          </w:p>
        </w:tc>
      </w:tr>
      <w:tr w:rsidR="001F1C56" w:rsidRPr="00665B9A" w:rsidTr="00113FC6">
        <w:trPr>
          <w:trHeight w:val="360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Этапы и сроки комплекса процессных мероприятий</w:t>
            </w: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left="57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а постоянной основе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,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этапы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не выделяются: 01.01.20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23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– 31.12.2030 гг.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</w:tr>
      <w:tr w:rsidR="001F1C56" w:rsidRPr="00665B9A" w:rsidTr="00113FC6">
        <w:trPr>
          <w:trHeight w:val="1273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Ресурсное обеспечение 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комплекса процессных мероприятий 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left="-284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626" w:type="dxa"/>
          </w:tcPr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муниципальной программы из средств местного бюджета </w:t>
            </w:r>
            <w:r w:rsidRPr="00A32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</w:t>
            </w:r>
            <w:bookmarkStart w:id="0" w:name="_GoBack"/>
            <w:bookmarkEnd w:id="0"/>
            <w:r w:rsidRPr="00A32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рублей, в том числе: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1070,0  тыс. рублей;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рублей,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рублей.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рублей.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рублей.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рублей.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рублей.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рублей.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рублей.</w:t>
            </w:r>
          </w:p>
        </w:tc>
      </w:tr>
      <w:tr w:rsidR="001F1C56" w:rsidRPr="00665B9A" w:rsidTr="00113FC6">
        <w:trPr>
          <w:trHeight w:val="753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Ожидаемые результаты реализации  комплекса процессных мероприятий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626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outlineLvl w:val="1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Courier New CYR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Обеспечение граждан, проживающих в муниципальном жилищном фонде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 высокой степенью износа, жилищны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ми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услови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ями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, отвечающи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ми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установленным санитарным и техническим правилам и нормам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</w:tr>
    </w:tbl>
    <w:p w:rsidR="001F1C56" w:rsidRPr="00665B9A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F1C56" w:rsidRPr="00665B9A" w:rsidRDefault="001F1C56" w:rsidP="001F1C56">
      <w:pPr>
        <w:widowControl w:val="0"/>
        <w:suppressAutoHyphens/>
        <w:autoSpaceDE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Финансирование мероприятий.</w:t>
      </w:r>
    </w:p>
    <w:p w:rsidR="001F1C56" w:rsidRPr="00665B9A" w:rsidRDefault="001F1C56" w:rsidP="001F1C56">
      <w:pPr>
        <w:widowControl w:val="0"/>
        <w:suppressAutoHyphens/>
        <w:autoSpaceDE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665B9A" w:rsidRDefault="001F1C56" w:rsidP="001F1C56">
      <w:pPr>
        <w:widowControl w:val="0"/>
        <w:suppressAutoHyphens/>
        <w:autoSpaceDE w:val="0"/>
        <w:spacing w:after="0" w:line="240" w:lineRule="auto"/>
        <w:ind w:firstLine="540"/>
        <w:jc w:val="both"/>
        <w:textAlignment w:val="baseline"/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</w:pP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В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рамках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настояще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>го К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 процессных мероприятий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предусматривается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финансирование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мероприятий,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направленных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на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ремонт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Courier New CYR" w:hAnsi="Times New Roman" w:cs="Times New Roman"/>
          <w:kern w:val="1"/>
          <w:sz w:val="24"/>
          <w:szCs w:val="24"/>
          <w:lang w:eastAsia="fa-IR" w:bidi="fa-IR"/>
        </w:rPr>
        <w:t>муниципального жилого фонда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>за счет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средств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бюджета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муниципального образования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>Велижское городское поселение.</w:t>
      </w:r>
    </w:p>
    <w:p w:rsidR="001F1C56" w:rsidRPr="00665B9A" w:rsidRDefault="001F1C56" w:rsidP="001F1C56">
      <w:pPr>
        <w:widowControl w:val="0"/>
        <w:suppressAutoHyphens/>
        <w:autoSpaceDE w:val="0"/>
        <w:spacing w:after="0" w:line="240" w:lineRule="auto"/>
        <w:ind w:firstLine="540"/>
        <w:jc w:val="both"/>
        <w:textAlignment w:val="baseline"/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</w:pP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Объемы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финансирования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за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счет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средств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бюджета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муниципального образования Велижское городское поселение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уточняются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ежегодно.</w:t>
      </w: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местного бюджета на реализацию комплекса процессных мероприятий </w:t>
      </w: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населения качественными жилищными услугами»</w:t>
      </w:r>
    </w:p>
    <w:tbl>
      <w:tblPr>
        <w:tblStyle w:val="ad"/>
        <w:tblW w:w="9889" w:type="dxa"/>
        <w:tblLayout w:type="fixed"/>
        <w:tblLook w:val="04A0" w:firstRow="1" w:lastRow="0" w:firstColumn="1" w:lastColumn="0" w:noHBand="0" w:noVBand="1"/>
      </w:tblPr>
      <w:tblGrid>
        <w:gridCol w:w="721"/>
        <w:gridCol w:w="1797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1"/>
        <w:gridCol w:w="6"/>
      </w:tblGrid>
      <w:tr w:rsidR="001F1C56" w:rsidRPr="00665B9A" w:rsidTr="00113FC6">
        <w:trPr>
          <w:cantSplit/>
          <w:trHeight w:val="677"/>
        </w:trPr>
        <w:tc>
          <w:tcPr>
            <w:tcW w:w="721" w:type="dxa"/>
            <w:vMerge w:val="restart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797" w:type="dxa"/>
            <w:vMerge w:val="restart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</w:tc>
        <w:tc>
          <w:tcPr>
            <w:tcW w:w="1701" w:type="dxa"/>
            <w:vMerge w:val="restart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 исполнитель</w:t>
            </w:r>
          </w:p>
        </w:tc>
        <w:tc>
          <w:tcPr>
            <w:tcW w:w="5670" w:type="dxa"/>
            <w:gridSpan w:val="11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Расходы (тыс. рублей, годы)</w:t>
            </w:r>
          </w:p>
        </w:tc>
      </w:tr>
      <w:tr w:rsidR="001F1C56" w:rsidRPr="00665B9A" w:rsidTr="00113FC6">
        <w:trPr>
          <w:gridAfter w:val="1"/>
          <w:wAfter w:w="6" w:type="dxa"/>
          <w:cantSplit/>
          <w:trHeight w:val="1134"/>
        </w:trPr>
        <w:tc>
          <w:tcPr>
            <w:tcW w:w="721" w:type="dxa"/>
            <w:vMerge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561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1F1C56" w:rsidRPr="00665B9A" w:rsidTr="00113FC6">
        <w:trPr>
          <w:gridAfter w:val="1"/>
          <w:wAfter w:w="6" w:type="dxa"/>
        </w:trPr>
        <w:tc>
          <w:tcPr>
            <w:tcW w:w="721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</w:t>
            </w:r>
          </w:p>
        </w:tc>
      </w:tr>
      <w:tr w:rsidR="001F1C56" w:rsidRPr="00665B9A" w:rsidTr="00113FC6">
        <w:trPr>
          <w:gridAfter w:val="1"/>
          <w:wAfter w:w="6" w:type="dxa"/>
          <w:cantSplit/>
          <w:trHeight w:val="2677"/>
        </w:trPr>
        <w:tc>
          <w:tcPr>
            <w:tcW w:w="721" w:type="dxa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>Субсидии на проведение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 текущего и капитального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 ремонта   домов 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</w:t>
            </w:r>
          </w:p>
        </w:tc>
        <w:tc>
          <w:tcPr>
            <w:tcW w:w="1701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>«Велижский район»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22110,0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61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</w:tr>
    </w:tbl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C56" w:rsidRPr="00643A23" w:rsidRDefault="001F1C56" w:rsidP="002F0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комплексу процессных мероприятий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980"/>
        <w:gridCol w:w="1843"/>
        <w:gridCol w:w="992"/>
        <w:gridCol w:w="1134"/>
        <w:gridCol w:w="1276"/>
        <w:gridCol w:w="1276"/>
      </w:tblGrid>
      <w:tr w:rsidR="001F1C56" w:rsidRPr="00643A23" w:rsidTr="00113FC6">
        <w:tc>
          <w:tcPr>
            <w:tcW w:w="484" w:type="dxa"/>
            <w:vMerge w:val="restart"/>
          </w:tcPr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N п/п</w:t>
            </w:r>
          </w:p>
        </w:tc>
        <w:tc>
          <w:tcPr>
            <w:tcW w:w="2980" w:type="dxa"/>
            <w:vMerge w:val="restart"/>
          </w:tcPr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исполнение </w:t>
            </w:r>
          </w:p>
        </w:tc>
        <w:tc>
          <w:tcPr>
            <w:tcW w:w="4678" w:type="dxa"/>
            <w:gridSpan w:val="4"/>
          </w:tcPr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1F1C56" w:rsidRPr="00643A23" w:rsidTr="00113FC6">
        <w:tc>
          <w:tcPr>
            <w:tcW w:w="484" w:type="dxa"/>
            <w:vMerge/>
          </w:tcPr>
          <w:p w:rsidR="001F1C56" w:rsidRPr="00C61764" w:rsidRDefault="001F1C56" w:rsidP="00113FC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80" w:type="dxa"/>
            <w:vMerge/>
          </w:tcPr>
          <w:p w:rsidR="001F1C56" w:rsidRPr="00C61764" w:rsidRDefault="001F1C56" w:rsidP="00113FC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</w:tcPr>
          <w:p w:rsidR="001F1C56" w:rsidRPr="00C61764" w:rsidRDefault="001F1C56" w:rsidP="00113FC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очередной финансовый год</w:t>
            </w:r>
          </w:p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2023 г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1-й год планового периода</w:t>
            </w:r>
          </w:p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2024 г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2-й год планового периода</w:t>
            </w:r>
          </w:p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2025 г</w:t>
            </w:r>
          </w:p>
        </w:tc>
      </w:tr>
      <w:tr w:rsidR="001F1C56" w:rsidRPr="00643A23" w:rsidTr="00113FC6">
        <w:tc>
          <w:tcPr>
            <w:tcW w:w="484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80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3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2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134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6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276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8</w:t>
            </w:r>
          </w:p>
        </w:tc>
      </w:tr>
      <w:tr w:rsidR="001F1C56" w:rsidRPr="00643A23" w:rsidTr="00113FC6">
        <w:tc>
          <w:tcPr>
            <w:tcW w:w="484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31.</w:t>
            </w:r>
          </w:p>
        </w:tc>
        <w:tc>
          <w:tcPr>
            <w:tcW w:w="2980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 по  капитальному ремонту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домов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  </w:t>
            </w:r>
          </w:p>
        </w:tc>
        <w:tc>
          <w:tcPr>
            <w:tcW w:w="1843" w:type="dxa"/>
            <w:vMerge w:val="restart"/>
          </w:tcPr>
          <w:p w:rsidR="001F1C56" w:rsidRPr="00643A23" w:rsidRDefault="00AA12F6" w:rsidP="00113FC6">
            <w:pPr>
              <w:widowControl w:val="0"/>
              <w:suppressAutoHyphens/>
              <w:autoSpaceDE w:val="0"/>
              <w:spacing w:after="0" w:line="240" w:lineRule="auto"/>
              <w:ind w:firstLine="79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992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4890,0</w:t>
            </w:r>
          </w:p>
          <w:p w:rsidR="001F1C56" w:rsidRPr="00D70E45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134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1630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,0</w:t>
            </w:r>
          </w:p>
          <w:p w:rsidR="001F1C56" w:rsidRPr="00D70E45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1630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,0</w:t>
            </w:r>
          </w:p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1630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,0</w:t>
            </w:r>
          </w:p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  <w:tr w:rsidR="001F1C56" w:rsidRPr="00643A23" w:rsidTr="00113FC6">
        <w:tc>
          <w:tcPr>
            <w:tcW w:w="484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80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Добровольный имущественный взнос Велижского городского поселения в некоммерческую организацию «Региональный фонд капитального ремонта многоквартирных домов Смоленской области»</w:t>
            </w:r>
          </w:p>
        </w:tc>
        <w:tc>
          <w:tcPr>
            <w:tcW w:w="1843" w:type="dxa"/>
            <w:vMerge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1680,0</w:t>
            </w:r>
          </w:p>
          <w:p w:rsidR="001F1C56" w:rsidRPr="00D70E45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134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560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560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560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  <w:tr w:rsidR="001F1C56" w:rsidRPr="00643A23" w:rsidTr="00113FC6">
        <w:tc>
          <w:tcPr>
            <w:tcW w:w="484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</w:t>
            </w: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80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 по  ремонту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домов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  </w:t>
            </w:r>
          </w:p>
        </w:tc>
        <w:tc>
          <w:tcPr>
            <w:tcW w:w="1843" w:type="dxa"/>
          </w:tcPr>
          <w:p w:rsidR="001F1C56" w:rsidRPr="00643A23" w:rsidRDefault="00E92A4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992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3000,0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134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1000,0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1000,0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1000,0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  <w:tr w:rsidR="001F1C56" w:rsidRPr="00643A23" w:rsidTr="00113FC6">
        <w:tc>
          <w:tcPr>
            <w:tcW w:w="3464" w:type="dxa"/>
            <w:gridSpan w:val="2"/>
          </w:tcPr>
          <w:p w:rsidR="001F1C56" w:rsidRPr="005E0623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E062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Итого по комплексу процессных мероприятий</w:t>
            </w:r>
          </w:p>
        </w:tc>
        <w:tc>
          <w:tcPr>
            <w:tcW w:w="1843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7890,0</w:t>
            </w:r>
          </w:p>
          <w:p w:rsidR="001F1C56" w:rsidRPr="00D70E45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134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2630,0</w:t>
            </w:r>
          </w:p>
          <w:p w:rsidR="001F1C56" w:rsidRPr="00D70E45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2630,0</w:t>
            </w:r>
          </w:p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2630,0</w:t>
            </w:r>
          </w:p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</w:tbl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56" w:rsidRPr="005B40DD" w:rsidRDefault="001F1C56" w:rsidP="001F1C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5B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F1C56" w:rsidRPr="005B40DD" w:rsidRDefault="001F1C56" w:rsidP="001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Помещения муниципального жилищного фонда и срок проведения их капитального ремонта.   </w:t>
      </w:r>
    </w:p>
    <w:tbl>
      <w:tblPr>
        <w:tblStyle w:val="ad"/>
        <w:tblW w:w="10477" w:type="dxa"/>
        <w:tblLook w:val="04A0" w:firstRow="1" w:lastRow="0" w:firstColumn="1" w:lastColumn="0" w:noHBand="0" w:noVBand="1"/>
      </w:tblPr>
      <w:tblGrid>
        <w:gridCol w:w="540"/>
        <w:gridCol w:w="5805"/>
        <w:gridCol w:w="2128"/>
        <w:gridCol w:w="2004"/>
      </w:tblGrid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жилого помещения в котором запланировано проведение работ по капитальному ремонту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жилого помещения, м. кв.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работ</w:t>
            </w:r>
          </w:p>
        </w:tc>
      </w:tr>
      <w:tr w:rsidR="001F1C56" w:rsidRPr="00665B9A" w:rsidTr="00113FC6">
        <w:tc>
          <w:tcPr>
            <w:tcW w:w="54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2128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200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Володарского д. 163 кв.7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63,16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Ивановская д. 7, кв. 5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37,51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Ивановская д. 7, кв. 8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55,68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Ивановская д. 19, кв. 20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Ивановская д. 42,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Ивановская д. 42, кв.2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Ивановская д. 42, кв.5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Ивановская д. 42, кв.6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Ивановская д. 42, кв. 7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Кирова,  д. 29,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пл. Судоверфи,  д. 8,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Ленинградская д. 91Б,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5" w:type="dxa"/>
          </w:tcPr>
          <w:p w:rsidR="001F1C56" w:rsidRPr="00665B9A" w:rsidRDefault="001F1C56" w:rsidP="006E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Ленинградская,</w:t>
            </w:r>
            <w:r w:rsidR="006E2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89,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Энгельса д. 5А, кв. 13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44,99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Энгельса д. 5А,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Энгельса д. 14, кв. 5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Энгельса д. 164, кв. 4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 Ляхово, ул. Центральная, д. 4,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 Ляхово, ул. Тенистая, д. 8,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г.</w:t>
            </w:r>
          </w:p>
        </w:tc>
      </w:tr>
    </w:tbl>
    <w:p w:rsidR="001F1C56" w:rsidRDefault="001F1C56" w:rsidP="001F1C5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665B9A" w:rsidRDefault="001F1C56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5E062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комплексу  процессных мероприятий</w:t>
      </w:r>
      <w:r w:rsidRPr="00665B9A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843"/>
        <w:gridCol w:w="1559"/>
        <w:gridCol w:w="1559"/>
        <w:gridCol w:w="2410"/>
      </w:tblGrid>
      <w:tr w:rsidR="001F1C56" w:rsidRPr="00665B9A" w:rsidTr="00113FC6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основного мероприятия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</w:tr>
      <w:tr w:rsidR="001F1C56" w:rsidRPr="00665B9A" w:rsidTr="00113FC6">
        <w:trPr>
          <w:trHeight w:val="72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C56" w:rsidRPr="00665B9A" w:rsidTr="00113FC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</w:tr>
      <w:tr w:rsidR="001F1C56" w:rsidRPr="00665B9A" w:rsidTr="00113FC6">
        <w:trPr>
          <w:trHeight w:val="13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 по  капитальному ремонту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домов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E92A4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113FC6">
        <w:trPr>
          <w:trHeight w:hRule="exact" w:val="300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Добровольный имущественный взнос Велижского городского поселения в некоммерческую организацию «Региональный фонд капитального ремонта многоквартирных домов Смоленской области»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E92A4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113FC6">
        <w:trPr>
          <w:trHeight w:hRule="exact" w:val="200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 по  ремонту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домов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E92A4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</w:tbl>
    <w:p w:rsidR="001F1C56" w:rsidRDefault="001F1C56" w:rsidP="001F1C5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C613E1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процессных мероприятий </w:t>
      </w:r>
      <w:r w:rsidRPr="00C613E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№2</w:t>
      </w:r>
    </w:p>
    <w:p w:rsidR="001F1C56" w:rsidRPr="00C613E1" w:rsidRDefault="001F1C56" w:rsidP="001F1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1F1C56" w:rsidRPr="00C613E1" w:rsidRDefault="001F1C56" w:rsidP="001F1C56">
      <w:pPr>
        <w:widowControl w:val="0"/>
        <w:suppressAutoHyphens/>
        <w:snapToGrid w:val="0"/>
        <w:spacing w:after="0" w:line="240" w:lineRule="auto"/>
        <w:ind w:firstLine="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 процессных мероприятий</w:t>
      </w:r>
      <w:r w:rsidRPr="00C613E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населения качественными  коммунальными услугами»</w:t>
      </w:r>
    </w:p>
    <w:tbl>
      <w:tblPr>
        <w:tblW w:w="1049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7513"/>
      </w:tblGrid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Наименование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процессных мероприятий</w:t>
            </w:r>
          </w:p>
        </w:tc>
        <w:tc>
          <w:tcPr>
            <w:tcW w:w="7513" w:type="dxa"/>
          </w:tcPr>
          <w:p w:rsidR="001F1C56" w:rsidRPr="00C613E1" w:rsidRDefault="001F1C56" w:rsidP="00113FC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C613E1">
              <w:rPr>
                <w:rFonts w:ascii="Times New Roman" w:eastAsia="Andale Sans UI" w:hAnsi="Times New Roman" w:cs="Times New Roman"/>
                <w:kern w:val="28"/>
                <w:sz w:val="24"/>
                <w:szCs w:val="24"/>
                <w:lang w:eastAsia="fa-IR" w:bidi="fa-IR"/>
              </w:rPr>
              <w:t>«Обеспечение населения качественными коммунальными услугами»</w:t>
            </w:r>
          </w:p>
        </w:tc>
      </w:tr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 xml:space="preserve">Ответственный исполнитель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процессных мероприятий</w:t>
            </w:r>
          </w:p>
        </w:tc>
        <w:tc>
          <w:tcPr>
            <w:tcW w:w="7513" w:type="dxa"/>
          </w:tcPr>
          <w:p w:rsidR="001F1C56" w:rsidRPr="00665B9A" w:rsidRDefault="00E92A46" w:rsidP="00113FC6">
            <w:pPr>
              <w:widowControl w:val="0"/>
              <w:suppressAutoHyphens/>
              <w:spacing w:after="0" w:line="240" w:lineRule="auto"/>
              <w:ind w:left="57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</w:tr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Соисполнители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процессных мероприятий</w:t>
            </w:r>
          </w:p>
        </w:tc>
        <w:tc>
          <w:tcPr>
            <w:tcW w:w="7513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Участники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процессных мероприятий</w:t>
            </w:r>
          </w:p>
        </w:tc>
        <w:tc>
          <w:tcPr>
            <w:tcW w:w="7513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МУП «Коммунресурс»</w:t>
            </w:r>
          </w:p>
        </w:tc>
      </w:tr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Программно-целевые инструменты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процессных мероприятий</w:t>
            </w:r>
          </w:p>
        </w:tc>
        <w:tc>
          <w:tcPr>
            <w:tcW w:w="7513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Цель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 процессных мероприятий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7513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 надежности предоставления жилищно-коммунальных услуг теплоснабжения, водоснабжения, водоотведения населению; 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реформирования жилищно-коммунального хозяйства;</w:t>
            </w:r>
          </w:p>
          <w:p w:rsidR="001F1C56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рационального потребления коммунальных услуг населением;</w:t>
            </w:r>
          </w:p>
          <w:p w:rsidR="00905E6C" w:rsidRPr="00665B9A" w:rsidRDefault="00905E6C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>азвитие системы газоснабжения на территории муниципального образования Велижское городское поселение</w:t>
            </w:r>
          </w:p>
        </w:tc>
      </w:tr>
      <w:tr w:rsidR="001F1C56" w:rsidRPr="00665B9A" w:rsidTr="00113FC6">
        <w:trPr>
          <w:trHeight w:val="72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Задача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процессных мероприятий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7513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коммунальной инфраструктуры теплоснабжения, водоснабжения, водоотведения, в том числе путем привлечения долгосрочных частных инвестиций;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износа объектов коммунальной инфраструктуры; 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объектами коммунальной инфраструктуры;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экологической ситуации в области;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ресурсосберегающих технологий;</w:t>
            </w:r>
          </w:p>
          <w:p w:rsidR="001F1C56" w:rsidRDefault="001F1C56" w:rsidP="00113FC6">
            <w:pPr>
              <w:widowControl w:val="0"/>
              <w:tabs>
                <w:tab w:val="left" w:pos="281"/>
              </w:tabs>
              <w:suppressAutoHyphens/>
              <w:spacing w:after="0" w:line="240" w:lineRule="auto"/>
              <w:ind w:right="13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правовых и организационных основ предоставления финансовой поддержки на проведение ремонта объектов коммунальной инфраструктуры путем привлечения бюджетных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внебюджетных средств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5BA8" w:rsidRPr="00665B9A" w:rsidRDefault="00DA5BA8" w:rsidP="00113FC6">
            <w:pPr>
              <w:widowControl w:val="0"/>
              <w:tabs>
                <w:tab w:val="left" w:pos="281"/>
              </w:tabs>
              <w:suppressAutoHyphens/>
              <w:spacing w:after="0" w:line="240" w:lineRule="auto"/>
              <w:ind w:right="132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 xml:space="preserve">роектирование объектов  теплоснабжения.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(реконструкция) объектов теплоснабжения.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>еревод домов на индивидуальное газовое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  <w:r w:rsidRPr="00830482">
              <w:rPr>
                <w:sz w:val="28"/>
                <w:szCs w:val="28"/>
              </w:rPr>
              <w:t xml:space="preserve">                         </w:t>
            </w:r>
          </w:p>
        </w:tc>
      </w:tr>
      <w:tr w:rsidR="001F1C56" w:rsidRPr="00665B9A" w:rsidTr="00113FC6">
        <w:trPr>
          <w:trHeight w:val="283"/>
        </w:trPr>
        <w:tc>
          <w:tcPr>
            <w:tcW w:w="2977" w:type="dxa"/>
          </w:tcPr>
          <w:p w:rsidR="001F1C56" w:rsidRPr="00EE1EC5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E1EC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Целевые показатели</w:t>
            </w:r>
          </w:p>
          <w:p w:rsidR="001F1C56" w:rsidRPr="00EE1EC5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процессных мероприятий</w:t>
            </w:r>
          </w:p>
        </w:tc>
        <w:tc>
          <w:tcPr>
            <w:tcW w:w="7513" w:type="dxa"/>
          </w:tcPr>
          <w:p w:rsidR="001F1C56" w:rsidRPr="00EE1EC5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Снизить уровень износа коммунальной инфраструктуры к 2019 году до 49 процентов, к 2025 году до 30 процентов.</w:t>
            </w:r>
          </w:p>
          <w:p w:rsidR="001F1C56" w:rsidRPr="00EE1EC5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оплату жилищно-коммунальных услуг в семейном доходе  не  должна превышать 11 процентов к 202</w:t>
            </w:r>
            <w:r w:rsidRPr="00A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1F1C56" w:rsidRPr="00EE1EC5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заемных средств в общем объеме капитальных вложений в системы теплоснабжения, водоснабжения,  водоотведения и очистки сточных вод - 30 процентов, 16,5 процента  в 20</w:t>
            </w:r>
            <w:r w:rsidRPr="00A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 30 процентов к 202</w:t>
            </w:r>
            <w:r w:rsidRPr="00A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1F1C56" w:rsidRPr="00EE1EC5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изменения объема потребления холодной воды населением и бюджетофинансируемыми организациями по сравнению с предшествующим годом  -  снижение на 6,5 процентов в период 202</w:t>
            </w:r>
            <w:r w:rsidRPr="00A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Pr="00A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годов;</w:t>
            </w:r>
          </w:p>
          <w:p w:rsidR="006C36F9" w:rsidRDefault="001F1C56" w:rsidP="006C36F9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удельного веса проб воды, не отвечающих гигиеническим нормативам по санитарно-химическим   показателям - 12,5 процента в 2022 году,  12,0 процента в 2023 году, 11,5 процента в 2024 году, 11 процента в 2025 году</w:t>
            </w:r>
            <w:r w:rsidR="006C36F9" w:rsidRPr="006C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F1C56" w:rsidRPr="006C36F9" w:rsidRDefault="006C36F9" w:rsidP="006C36F9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C36F9">
              <w:rPr>
                <w:rFonts w:ascii="Times New Roman" w:hAnsi="Times New Roman" w:cs="Times New Roman"/>
                <w:sz w:val="24"/>
                <w:szCs w:val="24"/>
              </w:rPr>
              <w:t>еревод котельных на природный газ (предполагается перевод работы одиннадцати котельных на газовое топливо).</w:t>
            </w:r>
          </w:p>
        </w:tc>
      </w:tr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Этапы и сроки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 процессных мероприятий</w:t>
            </w:r>
          </w:p>
        </w:tc>
        <w:tc>
          <w:tcPr>
            <w:tcW w:w="7513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left="57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а постоянной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основе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,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этапы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не выделяются: 01.01.20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23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– 31.12.2030 гг.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</w:tr>
      <w:tr w:rsidR="001F1C56" w:rsidRPr="00665B9A" w:rsidTr="00113FC6">
        <w:trPr>
          <w:trHeight w:val="6079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 xml:space="preserve">Ресурсное обеспечение 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процессных мероприятий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7513" w:type="dxa"/>
          </w:tcPr>
          <w:p w:rsidR="001F1C56" w:rsidRPr="008A5D8C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ассигнований бюджета муниципального образования Велижское городское поселение (далее также – местный бюджет или МБ), средств поступивших из бюджета Смоленской области (далее также – областной бюджет или ОБ), бюджета РФ (далее-федеральный бюджет или ФБ) для муниципальной программы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2030 годы – </w:t>
            </w:r>
            <w:r w:rsidR="00306725" w:rsidRPr="008A5D8C">
              <w:rPr>
                <w:rFonts w:ascii="Times New Roman" w:hAnsi="Times New Roman" w:cs="Times New Roman"/>
                <w:b/>
              </w:rPr>
              <w:t>141995,</w:t>
            </w:r>
            <w:r w:rsidR="00A22F09" w:rsidRPr="008A5D8C">
              <w:rPr>
                <w:rFonts w:ascii="Times New Roman" w:hAnsi="Times New Roman" w:cs="Times New Roman"/>
                <w:b/>
              </w:rPr>
              <w:t>83</w:t>
            </w:r>
            <w:r w:rsidR="00306725" w:rsidRPr="008A5D8C">
              <w:rPr>
                <w:rFonts w:ascii="Times New Roman" w:hAnsi="Times New Roman" w:cs="Times New Roman"/>
                <w:b/>
              </w:rPr>
              <w:t>3</w:t>
            </w:r>
            <w:r w:rsidR="00C548D1" w:rsidRPr="008A5D8C">
              <w:rPr>
                <w:rFonts w:ascii="Times New Roman" w:hAnsi="Times New Roman" w:cs="Times New Roman"/>
                <w:b/>
              </w:rPr>
              <w:t xml:space="preserve"> </w:t>
            </w:r>
            <w:r w:rsidR="00306725" w:rsidRPr="008A5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тыс.руб. 83</w:t>
            </w:r>
            <w:r w:rsidR="00306725" w:rsidRPr="008A5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A5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копе</w:t>
            </w:r>
            <w:r w:rsidR="00306725" w:rsidRPr="008A5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йки</w:t>
            </w:r>
            <w:r w:rsidRPr="008A5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1F1C56" w:rsidRPr="008A5D8C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1F1C56" w:rsidRPr="008A5D8C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год:</w:t>
            </w:r>
          </w:p>
          <w:p w:rsidR="001F1C56" w:rsidRPr="008A5D8C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 – 2760,87 тыс. рублей;</w:t>
            </w:r>
          </w:p>
          <w:p w:rsidR="001F1C56" w:rsidRPr="008A5D8C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 – 5467,25 тыс. рублей;</w:t>
            </w:r>
          </w:p>
          <w:p w:rsidR="001F1C56" w:rsidRPr="008A5D8C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 – 4262,74 тыс. рублей;</w:t>
            </w:r>
          </w:p>
          <w:p w:rsidR="001F1C56" w:rsidRPr="008A5D8C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год: </w:t>
            </w:r>
          </w:p>
          <w:p w:rsidR="001F1C56" w:rsidRPr="008A5D8C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местный бюджет – </w:t>
            </w:r>
            <w:r w:rsidR="00306725"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2411,593 </w:t>
            </w: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  <w:r w:rsidR="00306725"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копе</w:t>
            </w:r>
            <w:r w:rsidR="00306725"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йки</w:t>
            </w: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1C56" w:rsidRPr="008A5D8C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бюджет – </w:t>
            </w:r>
            <w:r w:rsidR="00A657F9"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23642,</w:t>
            </w:r>
            <w:r w:rsidR="00A657F9" w:rsidRPr="008A5D8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8C25F9" w:rsidRPr="008A5D8C" w:rsidRDefault="008C25F9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22F09"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развития территорий</w:t>
            </w: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A657F9" w:rsidRPr="008A5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52016</w:t>
            </w:r>
            <w:r w:rsidRPr="008A5D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,00</w:t>
            </w: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F1C56" w:rsidRPr="008A5D8C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год: - местный бюджет – 238</w:t>
            </w:r>
            <w:r w:rsidR="00343628"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22F09"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43628" w:rsidRPr="008A5D8C" w:rsidRDefault="00343628" w:rsidP="00343628">
            <w:pPr>
              <w:tabs>
                <w:tab w:val="left" w:pos="18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- областной бюджет – </w:t>
            </w:r>
            <w:r w:rsidRPr="008A5D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10717,00</w:t>
            </w: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43628" w:rsidRPr="008A5D8C" w:rsidRDefault="00343628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22F09"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развития территорий </w:t>
            </w: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8A5D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24051,0</w:t>
            </w: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F1C56" w:rsidRPr="008A5D8C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год: - местный бюджет – 2380,0 тыс. рублей»;</w:t>
            </w:r>
          </w:p>
          <w:p w:rsidR="001F1C56" w:rsidRPr="008A5D8C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год: - местный бюджет – 2380,0 тыс. рублей»;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год: - местный бюджет – 2380,0 тыс. рублей»;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год: - местный бюджет – 2380,0 тыс. рублей»;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год: - местный бюджет – 2380,0 тыс. рублей»;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год: - местный бюджет – 2380,0 тыс. рублей.</w:t>
            </w:r>
          </w:p>
        </w:tc>
      </w:tr>
      <w:tr w:rsidR="001F1C56" w:rsidRPr="00665B9A" w:rsidTr="00113FC6">
        <w:trPr>
          <w:trHeight w:val="416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Ожидаемые результаты реализации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процессных мероприятий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7513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надежности предоставления жилищно-коммунальных услуг населению;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потерь при производстве, транспортировке и распределении  коммунальных ресурсов;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износа объектов коммунальной инфраструктуры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экологической ситуации;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 w:firstLine="3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расходов граждан, бюджета муниципального образования на коммунальные услуги за счет проведения   ремонта объектов коммунальной инфраструктуры, применения современных ресурсосберегающих технологий, оснащения приборами учета и регулирования энергоресурсов;</w:t>
            </w:r>
          </w:p>
          <w:p w:rsidR="001F1C56" w:rsidRDefault="001F1C56" w:rsidP="006C36F9">
            <w:pPr>
              <w:autoSpaceDE w:val="0"/>
              <w:autoSpaceDN w:val="0"/>
              <w:adjustRightInd w:val="0"/>
              <w:spacing w:after="0" w:line="240" w:lineRule="auto"/>
              <w:ind w:right="132" w:firstLine="3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5B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санитарно-технического состояния муниципальной бани путем проведения комплекса мер, направленных на приведение муниципального имущества в надлежащее техническое состояние</w:t>
            </w:r>
            <w:r w:rsidR="006C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C36F9" w:rsidRPr="006C36F9" w:rsidRDefault="006C36F9" w:rsidP="006C36F9">
            <w:pPr>
              <w:autoSpaceDE w:val="0"/>
              <w:autoSpaceDN w:val="0"/>
              <w:adjustRightInd w:val="0"/>
              <w:spacing w:after="0" w:line="240" w:lineRule="auto"/>
              <w:ind w:right="132" w:firstLine="38"/>
              <w:jc w:val="both"/>
              <w:outlineLvl w:val="1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6C36F9">
              <w:rPr>
                <w:rFonts w:ascii="Times New Roman" w:hAnsi="Times New Roman" w:cs="Times New Roman"/>
                <w:sz w:val="24"/>
                <w:szCs w:val="24"/>
              </w:rPr>
              <w:t xml:space="preserve">еревод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одиннадцати </w:t>
            </w:r>
            <w:r w:rsidRPr="006C36F9">
              <w:rPr>
                <w:rFonts w:ascii="Times New Roman" w:hAnsi="Times New Roman" w:cs="Times New Roman"/>
                <w:sz w:val="24"/>
                <w:szCs w:val="24"/>
              </w:rPr>
              <w:t>котельных на природный газ.</w:t>
            </w:r>
          </w:p>
        </w:tc>
      </w:tr>
    </w:tbl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3FC6" w:rsidRDefault="00113FC6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C36F9" w:rsidRDefault="006C36F9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C36F9" w:rsidRDefault="006C36F9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665B9A" w:rsidRDefault="001F1C56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Приложение 1 к 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комплексу  процессных мероприятий</w:t>
      </w:r>
      <w:r w:rsidRPr="00665B9A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№2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268"/>
        <w:gridCol w:w="1701"/>
        <w:gridCol w:w="1559"/>
        <w:gridCol w:w="1701"/>
      </w:tblGrid>
      <w:tr w:rsidR="001F1C56" w:rsidRPr="00665B9A" w:rsidTr="00AA12F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основного мероприятия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</w:tr>
      <w:tr w:rsidR="001F1C56" w:rsidRPr="00665B9A" w:rsidTr="00AA12F6">
        <w:trPr>
          <w:trHeight w:val="72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</w:tr>
      <w:tr w:rsidR="001F1C56" w:rsidRPr="00665B9A" w:rsidTr="00AA12F6">
        <w:trPr>
          <w:trHeight w:val="13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 по  капитальному ремонту объектов коммунальной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инфраструктуры муниципальной собственности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сферах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теплоснабжения, водоснабжения, водоотведения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функций в установленной сфере</w:t>
            </w:r>
          </w:p>
        </w:tc>
      </w:tr>
      <w:tr w:rsidR="001F1C56" w:rsidRPr="00665B9A" w:rsidTr="00AA12F6">
        <w:trPr>
          <w:trHeight w:hRule="exact" w:val="230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резервуара чистой воды на станции второго подъема  по ул. Володарского в г. Велиж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rHeight w:hRule="exact" w:val="241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Проведение ремонта систем канализации по ул. Ивановской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rHeight w:val="212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9379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Возмещения недополученных   доходов при реализации населению</w:t>
            </w:r>
            <w:r w:rsidR="009379A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услуг в бане по</w:t>
            </w:r>
            <w:r w:rsidR="009379A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тарифам, не покрывающим</w:t>
            </w:r>
            <w:r w:rsidR="009379A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издержек предприятия, и на компенсацию  выпадающих доходов на территории Велижского городского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DE21E7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DE21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Выполнение землеустроительных работ по установлению охранных зон линейных объектов(тепловых сетей) и кадастровых работ в отношении земельных участков под объектами </w:t>
            </w:r>
            <w:r w:rsidRPr="00DE21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теплоснабжения (котельными)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Выполнение кадастровых работ в отношении земельных участков под объектами теплоснабжения</w:t>
            </w:r>
          </w:p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и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объекта: «Станция водоочистки для хозяйственно-питьевых целей и системы центрального водоснабжения г. Велижа Смоленской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DE21E7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DE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объекта:</w:t>
            </w:r>
            <w:r w:rsidRPr="00DE21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«Водозаборный узел 1 и 2 подъема из подземного источника со станцией обезжелезивания и сетями хозяйственно-противопожарного водоснабжения в г. Велиж (малая сторона)»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инансирование расходов, связанных с предоставлением жилищно-коммунальных услуг тепло- водоснабжения, водоотведения    населению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Разработка ПСД по объекту:</w:t>
            </w:r>
          </w:p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«Развитие уличных сетей газоснабжения в г. Велиж Смоленской области».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Выполнение работ по сбору исходно-разрешительной документации и проведению инженерных изысканий в целях подготовки проектной документации на </w:t>
            </w: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строительство объекта «Распределительные сети газоснабжения в г. Велиже Велижского района Смоленской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Обследование технического состояния системы теплоснабжения котельной ЦРБ г. Велиж 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Разработка ПСД по объекту: «Реконструкция части  тепловой сети от  котельной ЦРБ до многоквартирных домов по ул. Энергетиков  г. Велиж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Реконструкция части тепловой сети от котельной ЦРБ до многоквартирных домов по ул. Энергетиков г. Велиж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EE1EC5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F6E5C" w:rsidRDefault="001F1C56" w:rsidP="009379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6F6E5C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Капитальный ремонт объектов теплоснабжения, водоснабжения, водоотведения</w:t>
            </w:r>
            <w:r w:rsidR="009379A9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EE1EC5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EE1EC5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EE1EC5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EE1EC5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114BD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C114BD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 теплоснабжения</w:t>
            </w:r>
            <w:r w:rsidRPr="00597737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299" w:rsidRPr="00EE1EC5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8D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B64299" w:rsidRDefault="00B64299" w:rsidP="00C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C773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 ДСПМК  г. Велиж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Володарского, 165В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B64299" w:rsidRDefault="00B64299" w:rsidP="00C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C77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котельная  г. Велиж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Володарского,13А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B64299" w:rsidRDefault="00B64299" w:rsidP="00C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15.3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C77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д/сада №5 г. Велиж, ул. Энгельса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д.64а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B64299" w:rsidRDefault="00B64299" w:rsidP="00C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C77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Средней школы №1  г. Велиж, ул. Кропоткина, 56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C11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(реконструкция) объектов теплоснабжения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299" w:rsidRPr="00EE1EC5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8D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B64299" w:rsidRDefault="00B64299" w:rsidP="00B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C773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 ДСПМК  г. Велиж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Володарского, 165В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B64299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C77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котельная  г. Велиж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Володарского,13А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B64299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C77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д/сада №5 г. Велиж, ул. Энгельса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д.64а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B64299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C77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Средней школы №1  г. Велиж, ул. Кропоткина, 56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2A5E39">
              <w:rPr>
                <w:rFonts w:ascii="Times New Roman" w:hAnsi="Times New Roman" w:cs="Times New Roman"/>
                <w:sz w:val="24"/>
                <w:szCs w:val="24"/>
              </w:rPr>
              <w:t xml:space="preserve">Перевод домов на индивидуальное газовое отопление в Велижском городском </w:t>
            </w:r>
            <w:r w:rsidRPr="002A5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поселении  и сельских поселениях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8D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функций в установленной сфере</w:t>
            </w:r>
          </w:p>
        </w:tc>
      </w:tr>
    </w:tbl>
    <w:p w:rsidR="001F1C56" w:rsidRPr="00665B9A" w:rsidRDefault="001F1C5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454499" w:rsidRDefault="001F1C5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77346" w:rsidRDefault="00C773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C36F9" w:rsidRDefault="006C36F9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C36F9" w:rsidRDefault="006C36F9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665B9A" w:rsidRDefault="001F1C5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>Приложение 2 к</w:t>
      </w:r>
      <w:r w:rsidRPr="00665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омплексу процессных мероприятий </w:t>
      </w:r>
      <w:r w:rsidRPr="00665B9A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№</w:t>
      </w: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</w:p>
    <w:p w:rsidR="001F1C56" w:rsidRPr="00490EA3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490EA3">
        <w:rPr>
          <w:rFonts w:ascii="Times New Roman" w:eastAsia="Times New Roman" w:hAnsi="Times New Roman" w:cs="Times New Roman"/>
          <w:sz w:val="28"/>
          <w:szCs w:val="28"/>
        </w:rPr>
        <w:t>Расходы на реализацию к</w:t>
      </w:r>
      <w:r w:rsidRPr="0049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омплекса процессных мероприятий </w:t>
      </w:r>
      <w:r w:rsidRPr="00490EA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№2</w:t>
      </w:r>
    </w:p>
    <w:p w:rsidR="001F1C56" w:rsidRDefault="001F1C56" w:rsidP="001F1C56">
      <w:pPr>
        <w:spacing w:after="0" w:line="240" w:lineRule="auto"/>
        <w:ind w:left="60"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0EA3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населения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качественными коммунальными услугами»</w:t>
      </w:r>
    </w:p>
    <w:p w:rsidR="001F1C56" w:rsidRPr="00665B9A" w:rsidRDefault="001F1C56" w:rsidP="001F1C56">
      <w:pPr>
        <w:spacing w:after="0" w:line="240" w:lineRule="auto"/>
        <w:ind w:left="60"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60" w:type="dxa"/>
        <w:tblLayout w:type="fixed"/>
        <w:tblLook w:val="04A0" w:firstRow="1" w:lastRow="0" w:firstColumn="1" w:lastColumn="0" w:noHBand="0" w:noVBand="1"/>
      </w:tblPr>
      <w:tblGrid>
        <w:gridCol w:w="1041"/>
        <w:gridCol w:w="1275"/>
        <w:gridCol w:w="1276"/>
        <w:gridCol w:w="992"/>
        <w:gridCol w:w="567"/>
        <w:gridCol w:w="993"/>
        <w:gridCol w:w="567"/>
        <w:gridCol w:w="425"/>
        <w:gridCol w:w="434"/>
        <w:gridCol w:w="485"/>
        <w:gridCol w:w="485"/>
        <w:gridCol w:w="485"/>
        <w:gridCol w:w="521"/>
      </w:tblGrid>
      <w:tr w:rsidR="001F1C56" w:rsidRPr="00665B9A" w:rsidTr="009379A9">
        <w:tc>
          <w:tcPr>
            <w:tcW w:w="1041" w:type="dxa"/>
            <w:vMerge w:val="restart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275" w:type="dxa"/>
            <w:vMerge w:val="restart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комплекса процессных мероприятий</w:t>
            </w:r>
          </w:p>
        </w:tc>
        <w:tc>
          <w:tcPr>
            <w:tcW w:w="1276" w:type="dxa"/>
            <w:vMerge w:val="restart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954" w:type="dxa"/>
            <w:gridSpan w:val="10"/>
            <w:tcBorders>
              <w:bottom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 по годам</w:t>
            </w:r>
          </w:p>
        </w:tc>
      </w:tr>
      <w:tr w:rsidR="001F1C56" w:rsidRPr="008A5D8C" w:rsidTr="00A22F09">
        <w:trPr>
          <w:cantSplit/>
          <w:trHeight w:val="867"/>
        </w:trPr>
        <w:tc>
          <w:tcPr>
            <w:tcW w:w="1041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1F1C56" w:rsidRPr="008A5D8C" w:rsidTr="00A22F09">
        <w:tc>
          <w:tcPr>
            <w:tcW w:w="1041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425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434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485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485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18"/>
                <w:szCs w:val="28"/>
              </w:rPr>
              <w:t>12</w:t>
            </w:r>
          </w:p>
        </w:tc>
        <w:tc>
          <w:tcPr>
            <w:tcW w:w="485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18"/>
                <w:szCs w:val="28"/>
              </w:rPr>
              <w:t>13</w:t>
            </w:r>
          </w:p>
        </w:tc>
        <w:tc>
          <w:tcPr>
            <w:tcW w:w="521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18"/>
                <w:szCs w:val="28"/>
              </w:rPr>
              <w:t>14</w:t>
            </w:r>
          </w:p>
        </w:tc>
      </w:tr>
      <w:tr w:rsidR="00901F53" w:rsidRPr="008A5D8C" w:rsidTr="00A22F09">
        <w:trPr>
          <w:cantSplit/>
          <w:trHeight w:val="1432"/>
        </w:trPr>
        <w:tc>
          <w:tcPr>
            <w:tcW w:w="1041" w:type="dxa"/>
            <w:vMerge w:val="restart"/>
          </w:tcPr>
          <w:p w:rsidR="00901F53" w:rsidRPr="008A5D8C" w:rsidRDefault="00901F53" w:rsidP="00113FC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 процессных мероприятий </w:t>
            </w:r>
          </w:p>
          <w:p w:rsidR="00901F53" w:rsidRPr="008A5D8C" w:rsidRDefault="00901F53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901F53" w:rsidRPr="008A5D8C" w:rsidRDefault="00901F53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«Обеспечение качественными жилищно-коммунальными услугами населения»</w:t>
            </w:r>
          </w:p>
        </w:tc>
        <w:tc>
          <w:tcPr>
            <w:tcW w:w="1276" w:type="dxa"/>
          </w:tcPr>
          <w:p w:rsidR="00901F53" w:rsidRPr="008A5D8C" w:rsidRDefault="00901F53" w:rsidP="00113F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  <w:p w:rsidR="00901F53" w:rsidRPr="008A5D8C" w:rsidRDefault="00901F53" w:rsidP="00113F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1F53" w:rsidRPr="008A5D8C" w:rsidRDefault="00901F53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Calibri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992" w:type="dxa"/>
            <w:textDirection w:val="btLr"/>
          </w:tcPr>
          <w:p w:rsidR="00901F53" w:rsidRPr="008A5D8C" w:rsidRDefault="00901F53" w:rsidP="00A22F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</w:rPr>
              <w:t>141995,833 тыс.руб. 83 копейки</w:t>
            </w:r>
          </w:p>
        </w:tc>
        <w:tc>
          <w:tcPr>
            <w:tcW w:w="567" w:type="dxa"/>
            <w:textDirection w:val="btLr"/>
            <w:vAlign w:val="center"/>
          </w:tcPr>
          <w:p w:rsidR="00901F53" w:rsidRPr="008A5D8C" w:rsidRDefault="00901F53" w:rsidP="00A22F09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 w:rsidRPr="008A5D8C">
              <w:rPr>
                <w:rFonts w:ascii="Times New Roman" w:hAnsi="Times New Roman" w:cs="Times New Roman"/>
                <w:sz w:val="20"/>
                <w:szCs w:val="20"/>
              </w:rPr>
              <w:t>12490,86</w:t>
            </w:r>
          </w:p>
        </w:tc>
        <w:tc>
          <w:tcPr>
            <w:tcW w:w="993" w:type="dxa"/>
            <w:textDirection w:val="btLr"/>
            <w:vAlign w:val="center"/>
          </w:tcPr>
          <w:p w:rsidR="00901F53" w:rsidRPr="008A5D8C" w:rsidRDefault="00901F53" w:rsidP="00A22F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78069,693 тыс. руб. 83 копейки</w:t>
            </w:r>
          </w:p>
        </w:tc>
        <w:tc>
          <w:tcPr>
            <w:tcW w:w="567" w:type="dxa"/>
            <w:textDirection w:val="btLr"/>
            <w:vAlign w:val="center"/>
          </w:tcPr>
          <w:p w:rsidR="00901F53" w:rsidRPr="008A5D8C" w:rsidRDefault="00901F53" w:rsidP="00A22F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37155,28 тыс. руб.</w:t>
            </w:r>
          </w:p>
        </w:tc>
        <w:tc>
          <w:tcPr>
            <w:tcW w:w="425" w:type="dxa"/>
            <w:textDirection w:val="btLr"/>
          </w:tcPr>
          <w:p w:rsidR="00901F53" w:rsidRPr="008A5D8C" w:rsidRDefault="00901F53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34" w:type="dxa"/>
            <w:textDirection w:val="btLr"/>
          </w:tcPr>
          <w:p w:rsidR="00901F53" w:rsidRPr="008A5D8C" w:rsidRDefault="00901F53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901F53" w:rsidRPr="008A5D8C" w:rsidRDefault="00901F53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901F53" w:rsidRPr="008A5D8C" w:rsidRDefault="00901F53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901F53" w:rsidRPr="008A5D8C" w:rsidRDefault="00901F53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521" w:type="dxa"/>
            <w:textDirection w:val="btLr"/>
          </w:tcPr>
          <w:p w:rsidR="00901F53" w:rsidRPr="008A5D8C" w:rsidRDefault="00901F53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</w:tr>
      <w:tr w:rsidR="001F1C56" w:rsidRPr="008A5D8C" w:rsidTr="00A22F09">
        <w:trPr>
          <w:cantSplit/>
          <w:trHeight w:val="1392"/>
        </w:trPr>
        <w:tc>
          <w:tcPr>
            <w:tcW w:w="1041" w:type="dxa"/>
            <w:vMerge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992" w:type="dxa"/>
            <w:textDirection w:val="btLr"/>
            <w:vAlign w:val="bottom"/>
          </w:tcPr>
          <w:p w:rsidR="001F1C56" w:rsidRPr="008A5D8C" w:rsidRDefault="00C625F0" w:rsidP="00C625F0">
            <w:pPr>
              <w:spacing w:after="0" w:line="240" w:lineRule="auto"/>
              <w:ind w:left="-1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</w:rPr>
              <w:t xml:space="preserve">21839,463 </w:t>
            </w:r>
            <w:r w:rsidR="001F1C56" w:rsidRPr="008A5D8C">
              <w:rPr>
                <w:rFonts w:ascii="Times New Roman" w:hAnsi="Times New Roman" w:cs="Times New Roman"/>
                <w:sz w:val="24"/>
                <w:szCs w:val="24"/>
              </w:rPr>
              <w:t xml:space="preserve">тыс.руб. </w:t>
            </w: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1F1C56" w:rsidRPr="008A5D8C">
              <w:rPr>
                <w:rFonts w:ascii="Times New Roman" w:hAnsi="Times New Roman" w:cs="Times New Roman"/>
                <w:sz w:val="24"/>
                <w:szCs w:val="24"/>
              </w:rPr>
              <w:t xml:space="preserve"> копеек</w:t>
            </w:r>
          </w:p>
        </w:tc>
        <w:tc>
          <w:tcPr>
            <w:tcW w:w="567" w:type="dxa"/>
            <w:textDirection w:val="btLr"/>
          </w:tcPr>
          <w:p w:rsidR="001F1C56" w:rsidRPr="008A5D8C" w:rsidRDefault="001F1C56" w:rsidP="00113F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2760,87</w:t>
            </w:r>
          </w:p>
        </w:tc>
        <w:tc>
          <w:tcPr>
            <w:tcW w:w="993" w:type="dxa"/>
            <w:textDirection w:val="btLr"/>
          </w:tcPr>
          <w:p w:rsidR="001F1C56" w:rsidRPr="008A5D8C" w:rsidRDefault="00C625F0" w:rsidP="00C625F0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2411,593 </w:t>
            </w:r>
            <w:r w:rsidR="001F1C56"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тыс.руб. </w:t>
            </w: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1F1C56"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копеек</w:t>
            </w:r>
          </w:p>
        </w:tc>
        <w:tc>
          <w:tcPr>
            <w:tcW w:w="567" w:type="dxa"/>
            <w:textDirection w:val="btLr"/>
          </w:tcPr>
          <w:p w:rsidR="001F1C56" w:rsidRPr="008A5D8C" w:rsidRDefault="001F1C56" w:rsidP="00AB0AF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  <w:r w:rsidR="00AB0AF7"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25" w:type="dxa"/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34" w:type="dxa"/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521" w:type="dxa"/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</w:tr>
      <w:tr w:rsidR="00A22F09" w:rsidRPr="008A5D8C" w:rsidTr="00A22F09">
        <w:trPr>
          <w:cantSplit/>
          <w:trHeight w:val="1134"/>
        </w:trPr>
        <w:tc>
          <w:tcPr>
            <w:tcW w:w="1041" w:type="dxa"/>
            <w:vMerge/>
          </w:tcPr>
          <w:p w:rsidR="00A22F09" w:rsidRPr="008A5D8C" w:rsidRDefault="00A22F09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22F09" w:rsidRPr="008A5D8C" w:rsidRDefault="00A22F09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2F09" w:rsidRPr="008A5D8C" w:rsidRDefault="00A22F09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(ОБ)</w:t>
            </w:r>
          </w:p>
        </w:tc>
        <w:tc>
          <w:tcPr>
            <w:tcW w:w="992" w:type="dxa"/>
            <w:textDirection w:val="btLr"/>
          </w:tcPr>
          <w:p w:rsidR="00A22F09" w:rsidRPr="008A5D8C" w:rsidRDefault="00A22F09" w:rsidP="00A22F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</w:rPr>
              <w:t>21839,743 тыс.руб. 83 копейки</w:t>
            </w:r>
          </w:p>
        </w:tc>
        <w:tc>
          <w:tcPr>
            <w:tcW w:w="567" w:type="dxa"/>
            <w:textDirection w:val="btLr"/>
            <w:vAlign w:val="center"/>
          </w:tcPr>
          <w:p w:rsidR="00A22F09" w:rsidRPr="008A5D8C" w:rsidRDefault="00A22F09" w:rsidP="00A22F09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5D8C">
              <w:rPr>
                <w:rFonts w:ascii="Times New Roman" w:hAnsi="Times New Roman" w:cs="Times New Roman"/>
                <w:sz w:val="20"/>
                <w:szCs w:val="20"/>
              </w:rPr>
              <w:t>2760,87</w:t>
            </w:r>
          </w:p>
        </w:tc>
        <w:tc>
          <w:tcPr>
            <w:tcW w:w="993" w:type="dxa"/>
            <w:textDirection w:val="btLr"/>
            <w:vAlign w:val="center"/>
          </w:tcPr>
          <w:p w:rsidR="00A22F09" w:rsidRPr="008A5D8C" w:rsidRDefault="00A22F09" w:rsidP="00A22F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2411,593 тыс.руб. 83 копейки</w:t>
            </w:r>
          </w:p>
        </w:tc>
        <w:tc>
          <w:tcPr>
            <w:tcW w:w="567" w:type="dxa"/>
            <w:textDirection w:val="btLr"/>
            <w:vAlign w:val="center"/>
          </w:tcPr>
          <w:p w:rsidR="00A22F09" w:rsidRPr="008A5D8C" w:rsidRDefault="00A22F09" w:rsidP="00A22F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22F09" w:rsidRPr="008A5D8C" w:rsidRDefault="00A22F09" w:rsidP="00A22F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</w:t>
            </w:r>
            <w:r w:rsidRPr="008A5D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7</w:t>
            </w: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,28</w:t>
            </w:r>
          </w:p>
        </w:tc>
        <w:tc>
          <w:tcPr>
            <w:tcW w:w="425" w:type="dxa"/>
            <w:textDirection w:val="btLr"/>
          </w:tcPr>
          <w:p w:rsidR="00A22F09" w:rsidRPr="008A5D8C" w:rsidRDefault="00A22F09" w:rsidP="00AB0AF7">
            <w:pPr>
              <w:tabs>
                <w:tab w:val="left" w:pos="18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" w:type="dxa"/>
            <w:textDirection w:val="btLr"/>
          </w:tcPr>
          <w:p w:rsidR="00A22F09" w:rsidRPr="008A5D8C" w:rsidRDefault="00A22F09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A22F09" w:rsidRPr="008A5D8C" w:rsidRDefault="00A22F09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A22F09" w:rsidRPr="008A5D8C" w:rsidRDefault="00A22F09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A22F09" w:rsidRPr="008A5D8C" w:rsidRDefault="00A22F09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1" w:type="dxa"/>
            <w:textDirection w:val="btLr"/>
          </w:tcPr>
          <w:p w:rsidR="00A22F09" w:rsidRPr="008A5D8C" w:rsidRDefault="00A22F09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2F09" w:rsidRPr="008A5D8C" w:rsidTr="00A22F09">
        <w:trPr>
          <w:cantSplit/>
          <w:trHeight w:val="1134"/>
        </w:trPr>
        <w:tc>
          <w:tcPr>
            <w:tcW w:w="1041" w:type="dxa"/>
            <w:vMerge/>
          </w:tcPr>
          <w:p w:rsidR="00A22F09" w:rsidRPr="008A5D8C" w:rsidRDefault="00A22F09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22F09" w:rsidRPr="008A5D8C" w:rsidRDefault="00A22F09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2F09" w:rsidRPr="008A5D8C" w:rsidRDefault="00A22F09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(ФБ)</w:t>
            </w:r>
          </w:p>
        </w:tc>
        <w:tc>
          <w:tcPr>
            <w:tcW w:w="992" w:type="dxa"/>
            <w:textDirection w:val="btLr"/>
          </w:tcPr>
          <w:p w:rsidR="00A22F09" w:rsidRPr="008A5D8C" w:rsidRDefault="00A22F09" w:rsidP="00A22F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</w:rPr>
              <w:t>39826,35 тыс. руб.</w:t>
            </w:r>
          </w:p>
        </w:tc>
        <w:tc>
          <w:tcPr>
            <w:tcW w:w="567" w:type="dxa"/>
            <w:textDirection w:val="btLr"/>
            <w:vAlign w:val="center"/>
          </w:tcPr>
          <w:p w:rsidR="00A22F09" w:rsidRPr="008A5D8C" w:rsidRDefault="00A22F09" w:rsidP="00A22F09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5D8C">
              <w:rPr>
                <w:rFonts w:ascii="Times New Roman" w:hAnsi="Times New Roman" w:cs="Times New Roman"/>
                <w:sz w:val="20"/>
                <w:szCs w:val="20"/>
              </w:rPr>
              <w:t>5467,25</w:t>
            </w:r>
          </w:p>
        </w:tc>
        <w:tc>
          <w:tcPr>
            <w:tcW w:w="993" w:type="dxa"/>
            <w:textDirection w:val="btLr"/>
            <w:vAlign w:val="center"/>
          </w:tcPr>
          <w:p w:rsidR="00A22F09" w:rsidRPr="008A5D8C" w:rsidRDefault="00A22F09" w:rsidP="00A22F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23642,1</w:t>
            </w:r>
          </w:p>
        </w:tc>
        <w:tc>
          <w:tcPr>
            <w:tcW w:w="567" w:type="dxa"/>
            <w:textDirection w:val="btLr"/>
            <w:vAlign w:val="center"/>
          </w:tcPr>
          <w:p w:rsidR="00A22F09" w:rsidRPr="008A5D8C" w:rsidRDefault="00A22F09" w:rsidP="00A22F09">
            <w:pPr>
              <w:tabs>
                <w:tab w:val="left" w:pos="1842"/>
              </w:tabs>
              <w:spacing w:after="0" w:line="240" w:lineRule="auto"/>
              <w:ind w:left="-108" w:right="113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5D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10717,00</w:t>
            </w:r>
          </w:p>
          <w:p w:rsidR="00A22F09" w:rsidRPr="008A5D8C" w:rsidRDefault="00A22F09" w:rsidP="00A22F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A22F09" w:rsidRPr="008A5D8C" w:rsidRDefault="00A22F09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" w:type="dxa"/>
            <w:textDirection w:val="btLr"/>
          </w:tcPr>
          <w:p w:rsidR="00A22F09" w:rsidRPr="008A5D8C" w:rsidRDefault="00A22F09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A22F09" w:rsidRPr="008A5D8C" w:rsidRDefault="00A22F09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A22F09" w:rsidRPr="008A5D8C" w:rsidRDefault="00A22F09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A22F09" w:rsidRPr="008A5D8C" w:rsidRDefault="00A22F09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1" w:type="dxa"/>
            <w:textDirection w:val="btLr"/>
          </w:tcPr>
          <w:p w:rsidR="00A22F09" w:rsidRPr="008A5D8C" w:rsidRDefault="00A22F09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3D17" w:rsidRPr="008A5D8C" w:rsidTr="00A22F09">
        <w:trPr>
          <w:cantSplit/>
          <w:trHeight w:val="1126"/>
        </w:trPr>
        <w:tc>
          <w:tcPr>
            <w:tcW w:w="2316" w:type="dxa"/>
            <w:gridSpan w:val="2"/>
          </w:tcPr>
          <w:p w:rsidR="00A83D17" w:rsidRPr="008A5D8C" w:rsidRDefault="00A83D17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3D17" w:rsidRPr="008A5D8C" w:rsidRDefault="00A83D17" w:rsidP="00113F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eastAsia="Calibri" w:hAnsi="Times New Roman" w:cs="Times New Roman"/>
                <w:sz w:val="24"/>
                <w:szCs w:val="24"/>
              </w:rPr>
              <w:t>Фонд развития территорий</w:t>
            </w:r>
          </w:p>
        </w:tc>
        <w:tc>
          <w:tcPr>
            <w:tcW w:w="992" w:type="dxa"/>
            <w:textDirection w:val="btLr"/>
            <w:vAlign w:val="center"/>
          </w:tcPr>
          <w:p w:rsidR="00A83D17" w:rsidRPr="008A5D8C" w:rsidRDefault="00A83D17" w:rsidP="00A83D17">
            <w:pPr>
              <w:tabs>
                <w:tab w:val="left" w:pos="1842"/>
              </w:tabs>
              <w:spacing w:after="0" w:line="240" w:lineRule="auto"/>
              <w:ind w:left="-157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76067,00</w:t>
            </w:r>
          </w:p>
        </w:tc>
        <w:tc>
          <w:tcPr>
            <w:tcW w:w="567" w:type="dxa"/>
            <w:textDirection w:val="btLr"/>
          </w:tcPr>
          <w:p w:rsidR="00A83D17" w:rsidRPr="008A5D8C" w:rsidRDefault="00A83D17" w:rsidP="00113F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83D17" w:rsidRPr="008A5D8C" w:rsidRDefault="00A83D17" w:rsidP="00187FD0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5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52016</w:t>
            </w:r>
            <w:r w:rsidRPr="008A5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Pr="008A5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extDirection w:val="btLr"/>
          </w:tcPr>
          <w:p w:rsidR="00A83D17" w:rsidRPr="008A5D8C" w:rsidRDefault="00A83D17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5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24051,</w:t>
            </w:r>
            <w:r w:rsidRPr="008A5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extDirection w:val="btLr"/>
          </w:tcPr>
          <w:p w:rsidR="00A83D17" w:rsidRPr="008A5D8C" w:rsidRDefault="00A83D17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extDirection w:val="btLr"/>
          </w:tcPr>
          <w:p w:rsidR="00A83D17" w:rsidRPr="008A5D8C" w:rsidRDefault="00A83D17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extDirection w:val="btLr"/>
          </w:tcPr>
          <w:p w:rsidR="00A83D17" w:rsidRPr="008A5D8C" w:rsidRDefault="00A83D17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extDirection w:val="btLr"/>
          </w:tcPr>
          <w:p w:rsidR="00A83D17" w:rsidRPr="008A5D8C" w:rsidRDefault="00A83D17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extDirection w:val="btLr"/>
          </w:tcPr>
          <w:p w:rsidR="00A83D17" w:rsidRPr="008A5D8C" w:rsidRDefault="00A83D17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extDirection w:val="btLr"/>
          </w:tcPr>
          <w:p w:rsidR="00A83D17" w:rsidRPr="008A5D8C" w:rsidRDefault="00A83D17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F1C56" w:rsidRPr="008A5D8C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8A5D8C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8A5D8C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Pr="008A5D8C" w:rsidRDefault="00E92A4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Pr="008A5D8C" w:rsidRDefault="00E92A4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Pr="008A5D8C" w:rsidRDefault="00E92A4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Pr="008A5D8C" w:rsidRDefault="00E92A4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Pr="008A5D8C" w:rsidRDefault="00E92A4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Pr="008A5D8C" w:rsidRDefault="00E92A4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Pr="008A5D8C" w:rsidRDefault="00E92A4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Pr="008A5D8C" w:rsidRDefault="00E92A4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Pr="008A5D8C" w:rsidRDefault="00E92A4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8A5D8C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8C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  <w:r w:rsidRPr="008A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комплексу процессных мероприятий №2 </w:t>
      </w:r>
    </w:p>
    <w:p w:rsidR="001F1C56" w:rsidRPr="008A5D8C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местного бюджета и бюджета Смоленской области на реализацию подпрограммы «Обеспечение населения качественными коммунальными услугами</w:t>
      </w:r>
    </w:p>
    <w:p w:rsidR="001F1C56" w:rsidRPr="008A5D8C" w:rsidRDefault="001F1C56" w:rsidP="001F1C56">
      <w:pPr>
        <w:tabs>
          <w:tab w:val="left" w:pos="1842"/>
        </w:tabs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1C56" w:rsidRPr="008A5D8C" w:rsidSect="00150B12">
          <w:pgSz w:w="11906" w:h="16838"/>
          <w:pgMar w:top="567" w:right="566" w:bottom="568" w:left="1134" w:header="709" w:footer="709" w:gutter="0"/>
          <w:cols w:space="708"/>
          <w:docGrid w:linePitch="360"/>
        </w:sectPr>
      </w:pPr>
    </w:p>
    <w:tbl>
      <w:tblPr>
        <w:tblStyle w:val="ad"/>
        <w:tblW w:w="15004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2531"/>
        <w:gridCol w:w="2226"/>
        <w:gridCol w:w="1134"/>
        <w:gridCol w:w="992"/>
        <w:gridCol w:w="1134"/>
        <w:gridCol w:w="1134"/>
        <w:gridCol w:w="754"/>
        <w:gridCol w:w="850"/>
        <w:gridCol w:w="851"/>
        <w:gridCol w:w="850"/>
        <w:gridCol w:w="851"/>
        <w:gridCol w:w="992"/>
      </w:tblGrid>
      <w:tr w:rsidR="001F1C56" w:rsidRPr="008A5D8C" w:rsidTr="001938F7">
        <w:trPr>
          <w:jc w:val="center"/>
        </w:trPr>
        <w:tc>
          <w:tcPr>
            <w:tcW w:w="705" w:type="dxa"/>
            <w:vMerge w:val="restart"/>
            <w:textDirection w:val="btLr"/>
            <w:vAlign w:val="center"/>
          </w:tcPr>
          <w:p w:rsidR="001F1C56" w:rsidRPr="008A5D8C" w:rsidRDefault="001F1C56" w:rsidP="00113F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531" w:type="dxa"/>
            <w:vMerge w:val="restart"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2226" w:type="dxa"/>
            <w:vMerge w:val="restart"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9542" w:type="dxa"/>
            <w:gridSpan w:val="10"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годы</w:t>
            </w:r>
          </w:p>
        </w:tc>
      </w:tr>
      <w:tr w:rsidR="00464DFB" w:rsidRPr="00665B9A" w:rsidTr="0095674A">
        <w:trPr>
          <w:trHeight w:val="1401"/>
          <w:jc w:val="center"/>
        </w:trPr>
        <w:tc>
          <w:tcPr>
            <w:tcW w:w="705" w:type="dxa"/>
            <w:vMerge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54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0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50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51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F1C56" w:rsidRPr="00665B9A" w:rsidRDefault="005A3A70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F1C56" w:rsidRPr="00665B9A" w:rsidRDefault="005A3A70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F1C56" w:rsidRPr="00665B9A" w:rsidRDefault="005A3A70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754" w:type="dxa"/>
            <w:vAlign w:val="center"/>
          </w:tcPr>
          <w:p w:rsidR="001F1C56" w:rsidRPr="00665B9A" w:rsidRDefault="005A3A70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1F1C56" w:rsidRPr="00665B9A" w:rsidRDefault="005A3A70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1F1C56" w:rsidRPr="00665B9A" w:rsidRDefault="005A3A70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14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на выполнение работ по капитальному ремонту объектов коммунальной инфраструктуры муниципальной собственности в сферах теплоснабжения, водоснабжения, водоотведения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31" w:type="dxa"/>
            <w:tcBorders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резервуара чистой воды на станции второго подъема по ул. Володарского в г. Велиж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31" w:type="dxa"/>
            <w:tcBorders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Проведение ремонта систем канализации по ул. Ивановской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1C56" w:rsidRPr="00D63842" w:rsidRDefault="001F1C56" w:rsidP="00113FC6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6384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  <w:shd w:val="clear" w:color="auto" w:fill="auto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1F1C56" w:rsidRPr="00665B9A" w:rsidRDefault="001938F7" w:rsidP="001938F7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  <w:vAlign w:val="center"/>
          </w:tcPr>
          <w:p w:rsidR="001F1C56" w:rsidRPr="004E3151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возмещения недополученных </w:t>
            </w:r>
            <w:r w:rsidRPr="004E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доходов при реализации населению услуг в бане по тарифам, не покрывающим издержек предприятия, и на компенсацию выпадающих доходов на территории Велижского городского поселения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жилищно-коммунального и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МБ – 1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5120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землеустроительных работ по установлению охранных зон линейных объектов (тепловых сетей, водозабора) 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Выполнение кадастровых работ в отношении земельных участков под объектами теплоснабжения и водоснабжения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 в т.ч.: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МБ –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60,0 в т.ч.: МБ  60,0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Строительство объекта: «Станция водоочистки для хозяйственно-питьевых целей и системы центрального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водоснабжения г. Велижа Смоленской области»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«Велижский район»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1" w:type="dxa"/>
            <w:shd w:val="clear" w:color="auto" w:fill="auto"/>
          </w:tcPr>
          <w:p w:rsidR="001F1C56" w:rsidRPr="004E3151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E3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объекта:</w:t>
            </w:r>
            <w:r w:rsidRPr="004E31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«Водозаборный узел 1 и 2 подъема из подземного источника со станцией обезжелезивания и сетями хозяйственно-противопожарного водоснабжения в г. Велиж (малая сторона)»</w:t>
            </w:r>
          </w:p>
        </w:tc>
        <w:tc>
          <w:tcPr>
            <w:tcW w:w="2226" w:type="dxa"/>
          </w:tcPr>
          <w:p w:rsidR="001F1C56" w:rsidRPr="00665B9A" w:rsidRDefault="001938F7" w:rsidP="0019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4394,58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т.ч.: МБ – 0,06; ОБ – 131,78; ФБ – 4262,74</w:t>
            </w:r>
          </w:p>
        </w:tc>
        <w:tc>
          <w:tcPr>
            <w:tcW w:w="992" w:type="dxa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4394,58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т.ч.: МБ – 0,06; ОБ – 131,78; ФБ – 4262,74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на финансирование расходов, связанных с предоставлением жилищно-коммунальных услуг тепло- водоснабжения, водоотведения    населению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C56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в т.ч.: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МБ -6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700,0 в т.ч.: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-700,0</w:t>
            </w:r>
          </w:p>
        </w:tc>
        <w:tc>
          <w:tcPr>
            <w:tcW w:w="1134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700,0 в т.ч.: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МБ -700,0</w:t>
            </w:r>
          </w:p>
        </w:tc>
        <w:tc>
          <w:tcPr>
            <w:tcW w:w="1134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т.ч.: 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-700,0</w:t>
            </w:r>
          </w:p>
        </w:tc>
        <w:tc>
          <w:tcPr>
            <w:tcW w:w="754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700,0 в т.ч.: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МБ -700,0</w:t>
            </w:r>
          </w:p>
        </w:tc>
        <w:tc>
          <w:tcPr>
            <w:tcW w:w="850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т.ч.: 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-700,0</w:t>
            </w:r>
          </w:p>
        </w:tc>
        <w:tc>
          <w:tcPr>
            <w:tcW w:w="851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700,0 в т.ч.: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МБ -700,0</w:t>
            </w:r>
          </w:p>
        </w:tc>
        <w:tc>
          <w:tcPr>
            <w:tcW w:w="850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700,0 в т.ч.: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МБ -700,0</w:t>
            </w:r>
          </w:p>
        </w:tc>
        <w:tc>
          <w:tcPr>
            <w:tcW w:w="851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т.ч.: 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-700,0</w:t>
            </w:r>
          </w:p>
        </w:tc>
        <w:tc>
          <w:tcPr>
            <w:tcW w:w="992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т.ч.: 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-700,0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Разработка ПСД по объекту:</w:t>
            </w:r>
          </w:p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«Развитие уличных сетей газоснабжения в г. Велиж Смоленской области»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Выполнение работ по сбору исходно-разрешительной </w:t>
            </w: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документации и проведению инженерных изысканий в целях подготовки проектной документации на строительство объекта «Распределительные сети газоснабжения в г. Велиже Велижского района Смоленской области»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жилищно-коммунального и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Обследование технического состояния системы теплоснабжения котельной ЦРБ г. Велиж Смоленской области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40,0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 т.ч.: МБ – 40,0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40,0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 т.ч.: МБ – 40,0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Разработка ПСД по объекту: «Реконструкция части тепловой сети от  котельной ЦРБ до многоквартирных домов по ул. Энергетиков  г. Велиж»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428,81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в т.ч.: МБ – 21,44;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ОБ – 407,37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428,81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в т.ч.: МБ – 21,44;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ОБ – 407,37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trHeight w:val="1952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Реконструкция части тепловой сети от котельной ЦРБ до многоквартирных домов по ул. Энергетиков г. Велиж Смоленской области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5187,47 в т.ч.: МБ – 259,37;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ОБ – 4928,1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5187,47 в т.ч.: МБ – 259,37;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ОБ – 4928,1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464DFB" w:rsidRPr="00665B9A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1F1C56" w:rsidRPr="009379A9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9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1" w:type="dxa"/>
          </w:tcPr>
          <w:p w:rsidR="001F1C56" w:rsidRPr="009379A9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9379A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Капитальный ремонт объектов теплоснабжения, водоснабжения, водоотведения</w:t>
            </w:r>
            <w:r w:rsidR="009379A9" w:rsidRPr="009379A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, в том числе «Капитальный ремонт сетей канализации по ул. Еременко возле д. 20, пл. Судоверфи возле д. 2 в г. Велиж.</w:t>
            </w:r>
          </w:p>
        </w:tc>
        <w:tc>
          <w:tcPr>
            <w:tcW w:w="2226" w:type="dxa"/>
          </w:tcPr>
          <w:p w:rsidR="001F1C56" w:rsidRPr="00EE1EC5" w:rsidRDefault="001938F7" w:rsidP="0019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  </w:t>
            </w:r>
          </w:p>
        </w:tc>
        <w:tc>
          <w:tcPr>
            <w:tcW w:w="1134" w:type="dxa"/>
            <w:vAlign w:val="center"/>
          </w:tcPr>
          <w:p w:rsidR="005E7931" w:rsidRPr="00460C7F" w:rsidRDefault="005E7931" w:rsidP="005E7931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460C7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471,693 тыс. руб.83 копеек в т.ч. ОБ -  461,1;</w:t>
            </w:r>
          </w:p>
          <w:p w:rsidR="001F1C56" w:rsidRPr="00460C7F" w:rsidRDefault="005E7931" w:rsidP="005E7931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460C7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 10,593 тыс. руб. 83 копеек</w:t>
            </w:r>
          </w:p>
        </w:tc>
        <w:tc>
          <w:tcPr>
            <w:tcW w:w="992" w:type="dxa"/>
            <w:vAlign w:val="center"/>
          </w:tcPr>
          <w:p w:rsidR="001F1C56" w:rsidRPr="00460C7F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460C7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460C7F" w:rsidRDefault="005E7931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C7F">
              <w:rPr>
                <w:rFonts w:ascii="Times New Roman" w:hAnsi="Times New Roman" w:cs="Times New Roman"/>
                <w:szCs w:val="24"/>
              </w:rPr>
              <w:t>471,693 тыс. руб.83</w:t>
            </w:r>
            <w:r w:rsidR="001F1C56" w:rsidRPr="00460C7F">
              <w:rPr>
                <w:rFonts w:ascii="Times New Roman" w:hAnsi="Times New Roman" w:cs="Times New Roman"/>
                <w:szCs w:val="24"/>
              </w:rPr>
              <w:t xml:space="preserve"> копеек</w:t>
            </w:r>
            <w:r w:rsidR="001F1C56" w:rsidRPr="00460C7F">
              <w:t xml:space="preserve"> </w:t>
            </w:r>
            <w:r w:rsidR="001F1C56" w:rsidRPr="00460C7F">
              <w:rPr>
                <w:rFonts w:ascii="Times New Roman" w:hAnsi="Times New Roman" w:cs="Times New Roman"/>
                <w:szCs w:val="24"/>
              </w:rPr>
              <w:t>в т.ч. ОБ -  461,1;</w:t>
            </w:r>
          </w:p>
          <w:p w:rsidR="001F1C56" w:rsidRPr="00460C7F" w:rsidRDefault="001F1C56" w:rsidP="005E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C7F">
              <w:rPr>
                <w:rFonts w:ascii="Times New Roman" w:hAnsi="Times New Roman" w:cs="Times New Roman"/>
                <w:szCs w:val="24"/>
              </w:rPr>
              <w:t xml:space="preserve">МБ – </w:t>
            </w:r>
            <w:r w:rsidR="005E7931" w:rsidRPr="00460C7F">
              <w:rPr>
                <w:rFonts w:ascii="Times New Roman" w:hAnsi="Times New Roman" w:cs="Times New Roman"/>
                <w:szCs w:val="24"/>
              </w:rPr>
              <w:t>10,593</w:t>
            </w:r>
            <w:r w:rsidRPr="00460C7F">
              <w:rPr>
                <w:rFonts w:ascii="Times New Roman" w:hAnsi="Times New Roman" w:cs="Times New Roman"/>
                <w:szCs w:val="24"/>
              </w:rPr>
              <w:t xml:space="preserve"> тыс. руб. </w:t>
            </w:r>
            <w:r w:rsidR="005E7931" w:rsidRPr="00460C7F">
              <w:rPr>
                <w:rFonts w:ascii="Times New Roman" w:hAnsi="Times New Roman" w:cs="Times New Roman"/>
                <w:szCs w:val="24"/>
              </w:rPr>
              <w:t>83</w:t>
            </w:r>
            <w:r w:rsidRPr="00460C7F">
              <w:rPr>
                <w:rFonts w:ascii="Times New Roman" w:hAnsi="Times New Roman" w:cs="Times New Roman"/>
                <w:szCs w:val="24"/>
              </w:rPr>
              <w:t xml:space="preserve"> копеек 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97697" w:rsidRPr="008A5D8C" w:rsidTr="00A97697">
        <w:trPr>
          <w:trHeight w:val="274"/>
          <w:jc w:val="center"/>
        </w:trPr>
        <w:tc>
          <w:tcPr>
            <w:tcW w:w="705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1" w:type="dxa"/>
          </w:tcPr>
          <w:p w:rsidR="00A97697" w:rsidRPr="008A5D8C" w:rsidRDefault="00A97697" w:rsidP="00A9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работ по Объектам: </w:t>
            </w:r>
          </w:p>
          <w:p w:rsidR="00A97697" w:rsidRPr="008A5D8C" w:rsidRDefault="00A97697" w:rsidP="00A9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«Котельная ДСПМК, г. Велиж, ул. Володарского, 165В», «Котельная Средней школы № 1, г. Велиж, ул. Кропоткина, 56»,</w:t>
            </w:r>
          </w:p>
          <w:p w:rsidR="00A97697" w:rsidRPr="008A5D8C" w:rsidRDefault="00A97697" w:rsidP="00A9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«Центральная котельная, г. Велиж, ул. Володарского, 13А», «Котельная д/сада № 5, г. Велиж, ул. Энгельса, д. 64А»</w:t>
            </w:r>
          </w:p>
          <w:p w:rsidR="00A97697" w:rsidRPr="008A5D8C" w:rsidRDefault="00A97697" w:rsidP="00A9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97" w:rsidRPr="008A5D8C" w:rsidRDefault="00A97697" w:rsidP="00A9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</w:tcPr>
          <w:p w:rsidR="00A97697" w:rsidRPr="008A5D8C" w:rsidRDefault="00A97697" w:rsidP="00A976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жилищно-коммунального и городского хозяйства Администрации муниципального </w:t>
            </w: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«Велижский район»</w:t>
            </w:r>
          </w:p>
        </w:tc>
        <w:tc>
          <w:tcPr>
            <w:tcW w:w="1134" w:type="dxa"/>
            <w:vAlign w:val="center"/>
          </w:tcPr>
          <w:p w:rsidR="00A97697" w:rsidRPr="008A5D8C" w:rsidRDefault="00A97697" w:rsidP="00A97697">
            <w:pPr>
              <w:spacing w:after="0"/>
              <w:rPr>
                <w:rFonts w:ascii="Times New Roman" w:hAnsi="Times New Roman" w:cs="Times New Roman"/>
              </w:rPr>
            </w:pPr>
            <w:r w:rsidRPr="008A5D8C">
              <w:rPr>
                <w:rFonts w:ascii="Times New Roman" w:hAnsi="Times New Roman" w:cs="Times New Roman"/>
              </w:rPr>
              <w:lastRenderedPageBreak/>
              <w:t xml:space="preserve">109993,28 тыс.руб в том числе Публично-правовая компания – Фонд развития территорий – 76067,0 тыс. руб. </w:t>
            </w:r>
          </w:p>
          <w:p w:rsidR="00A97697" w:rsidRPr="008A5D8C" w:rsidRDefault="00A97697" w:rsidP="00A97697">
            <w:pPr>
              <w:spacing w:after="0"/>
              <w:rPr>
                <w:rFonts w:ascii="Times New Roman" w:hAnsi="Times New Roman" w:cs="Times New Roman"/>
              </w:rPr>
            </w:pPr>
            <w:r w:rsidRPr="008A5D8C">
              <w:rPr>
                <w:rFonts w:ascii="Times New Roman" w:hAnsi="Times New Roman" w:cs="Times New Roman"/>
              </w:rPr>
              <w:lastRenderedPageBreak/>
              <w:t xml:space="preserve">ОБ – 33898.0 тыс. руб. </w:t>
            </w:r>
          </w:p>
          <w:p w:rsidR="00A97697" w:rsidRPr="008A5D8C" w:rsidRDefault="00A97697" w:rsidP="00A976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5D8C">
              <w:rPr>
                <w:rFonts w:ascii="Times New Roman" w:hAnsi="Times New Roman" w:cs="Times New Roman"/>
              </w:rPr>
              <w:t>МБ – 28,28 тыс. руб.</w:t>
            </w:r>
          </w:p>
        </w:tc>
        <w:tc>
          <w:tcPr>
            <w:tcW w:w="992" w:type="dxa"/>
            <w:vAlign w:val="center"/>
          </w:tcPr>
          <w:p w:rsidR="00A97697" w:rsidRPr="008A5D8C" w:rsidRDefault="00A97697" w:rsidP="00A976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 w:rsidRPr="008A5D8C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lastRenderedPageBreak/>
              <w:t>0</w:t>
            </w:r>
          </w:p>
        </w:tc>
        <w:tc>
          <w:tcPr>
            <w:tcW w:w="1134" w:type="dxa"/>
          </w:tcPr>
          <w:p w:rsidR="00A97697" w:rsidRPr="008A5D8C" w:rsidRDefault="00A97697" w:rsidP="00A97697">
            <w:pPr>
              <w:rPr>
                <w:rFonts w:ascii="Times New Roman" w:hAnsi="Times New Roman" w:cs="Times New Roman"/>
              </w:rPr>
            </w:pPr>
            <w:r w:rsidRPr="008A5D8C">
              <w:rPr>
                <w:rFonts w:ascii="Times New Roman" w:hAnsi="Times New Roman" w:cs="Times New Roman"/>
                <w:b/>
              </w:rPr>
              <w:t>75218,0</w:t>
            </w:r>
            <w:r w:rsidRPr="008A5D8C">
              <w:rPr>
                <w:rFonts w:ascii="Times New Roman" w:hAnsi="Times New Roman" w:cs="Times New Roman"/>
              </w:rPr>
              <w:t xml:space="preserve"> тыс. руб. в том числе Публично-правовая компания – Фонд развития территорий </w:t>
            </w:r>
            <w:r w:rsidRPr="008A5D8C">
              <w:rPr>
                <w:rFonts w:ascii="Times New Roman" w:hAnsi="Times New Roman" w:cs="Times New Roman"/>
                <w:b/>
              </w:rPr>
              <w:t>– 52016,0</w:t>
            </w:r>
            <w:r w:rsidRPr="008A5D8C">
              <w:rPr>
                <w:rFonts w:ascii="Times New Roman" w:hAnsi="Times New Roman" w:cs="Times New Roman"/>
              </w:rPr>
              <w:t xml:space="preserve"> тыс. руб, ОБ – </w:t>
            </w:r>
            <w:r w:rsidRPr="008A5D8C">
              <w:rPr>
                <w:rFonts w:ascii="Times New Roman" w:hAnsi="Times New Roman" w:cs="Times New Roman"/>
                <w:b/>
              </w:rPr>
              <w:t>23181,0</w:t>
            </w:r>
            <w:r w:rsidRPr="008A5D8C">
              <w:rPr>
                <w:rFonts w:ascii="Times New Roman" w:hAnsi="Times New Roman" w:cs="Times New Roman"/>
              </w:rPr>
              <w:t xml:space="preserve"> </w:t>
            </w:r>
            <w:r w:rsidRPr="008A5D8C">
              <w:rPr>
                <w:rFonts w:ascii="Times New Roman" w:hAnsi="Times New Roman" w:cs="Times New Roman"/>
              </w:rPr>
              <w:lastRenderedPageBreak/>
              <w:t xml:space="preserve">тыс. руб, МБ – </w:t>
            </w:r>
            <w:r w:rsidRPr="008A5D8C">
              <w:rPr>
                <w:rFonts w:ascii="Times New Roman" w:hAnsi="Times New Roman" w:cs="Times New Roman"/>
                <w:b/>
              </w:rPr>
              <w:t>21,0</w:t>
            </w:r>
            <w:r w:rsidRPr="008A5D8C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134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b/>
              </w:rPr>
              <w:lastRenderedPageBreak/>
              <w:t>34775,28</w:t>
            </w:r>
            <w:r w:rsidRPr="008A5D8C">
              <w:rPr>
                <w:rFonts w:ascii="Times New Roman" w:hAnsi="Times New Roman" w:cs="Times New Roman"/>
              </w:rPr>
              <w:t xml:space="preserve"> тыс. руб.  в том числе Публично-правовая компания – Фонд развития территорий – </w:t>
            </w:r>
            <w:r w:rsidRPr="008A5D8C">
              <w:rPr>
                <w:rFonts w:ascii="Times New Roman" w:hAnsi="Times New Roman" w:cs="Times New Roman"/>
                <w:b/>
              </w:rPr>
              <w:t>24051,0</w:t>
            </w:r>
            <w:r w:rsidRPr="008A5D8C">
              <w:rPr>
                <w:rFonts w:ascii="Times New Roman" w:hAnsi="Times New Roman" w:cs="Times New Roman"/>
              </w:rPr>
              <w:t xml:space="preserve"> тыс. руб, ОБ – </w:t>
            </w:r>
            <w:r w:rsidRPr="008A5D8C">
              <w:rPr>
                <w:rFonts w:ascii="Times New Roman" w:hAnsi="Times New Roman" w:cs="Times New Roman"/>
                <w:b/>
              </w:rPr>
              <w:t>10717,0</w:t>
            </w:r>
            <w:r w:rsidRPr="008A5D8C">
              <w:rPr>
                <w:rFonts w:ascii="Times New Roman" w:hAnsi="Times New Roman" w:cs="Times New Roman"/>
              </w:rPr>
              <w:t xml:space="preserve"> тыс. руб, МБ – </w:t>
            </w:r>
            <w:r w:rsidRPr="008A5D8C">
              <w:rPr>
                <w:rFonts w:ascii="Times New Roman" w:hAnsi="Times New Roman" w:cs="Times New Roman"/>
                <w:b/>
              </w:rPr>
              <w:lastRenderedPageBreak/>
              <w:t>7,28</w:t>
            </w:r>
            <w:r w:rsidRPr="008A5D8C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754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lastRenderedPageBreak/>
              <w:t>0</w:t>
            </w:r>
          </w:p>
        </w:tc>
        <w:tc>
          <w:tcPr>
            <w:tcW w:w="850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97697" w:rsidRPr="008A5D8C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A97697" w:rsidRPr="008A5D8C" w:rsidRDefault="00D76047" w:rsidP="00A9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31" w:type="dxa"/>
          </w:tcPr>
          <w:p w:rsidR="00A97697" w:rsidRPr="008A5D8C" w:rsidRDefault="00A97697" w:rsidP="00A976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 xml:space="preserve">Перевод домов на индивидуальное газовое отопление в Велижском городском поселении  и сельских поселениях  </w:t>
            </w:r>
          </w:p>
        </w:tc>
        <w:tc>
          <w:tcPr>
            <w:tcW w:w="2226" w:type="dxa"/>
            <w:vMerge/>
          </w:tcPr>
          <w:p w:rsidR="00A97697" w:rsidRPr="008A5D8C" w:rsidRDefault="00A97697" w:rsidP="00A9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97697" w:rsidRPr="008A5D8C" w:rsidRDefault="00A97697" w:rsidP="00A976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 w:rsidRPr="008A5D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54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97697" w:rsidRPr="008A5D8C" w:rsidTr="00A97697">
        <w:trPr>
          <w:trHeight w:val="274"/>
          <w:jc w:val="center"/>
        </w:trPr>
        <w:tc>
          <w:tcPr>
            <w:tcW w:w="705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1" w:type="dxa"/>
            <w:vAlign w:val="center"/>
          </w:tcPr>
          <w:p w:rsidR="00A97697" w:rsidRPr="008A5D8C" w:rsidRDefault="00A97697" w:rsidP="00A976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226" w:type="dxa"/>
            <w:vMerge/>
            <w:vAlign w:val="center"/>
          </w:tcPr>
          <w:p w:rsidR="00A97697" w:rsidRPr="008A5D8C" w:rsidRDefault="00A97697" w:rsidP="00A9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97697" w:rsidRPr="008A5D8C" w:rsidRDefault="00A97697" w:rsidP="00275A0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</w:rPr>
              <w:t>141995,</w:t>
            </w:r>
            <w:r w:rsidR="00275A0A" w:rsidRPr="008A5D8C">
              <w:rPr>
                <w:rFonts w:ascii="Times New Roman" w:hAnsi="Times New Roman" w:cs="Times New Roman"/>
              </w:rPr>
              <w:t>83</w:t>
            </w:r>
            <w:r w:rsidRPr="008A5D8C">
              <w:rPr>
                <w:rFonts w:ascii="Times New Roman" w:hAnsi="Times New Roman" w:cs="Times New Roman"/>
              </w:rPr>
              <w:t>3 тыс.руб. 83 копейки</w:t>
            </w:r>
          </w:p>
        </w:tc>
        <w:tc>
          <w:tcPr>
            <w:tcW w:w="992" w:type="dxa"/>
            <w:vAlign w:val="center"/>
          </w:tcPr>
          <w:p w:rsidR="00A97697" w:rsidRPr="008A5D8C" w:rsidRDefault="00A97697" w:rsidP="00A976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 w:rsidRPr="008A5D8C">
              <w:rPr>
                <w:rFonts w:ascii="Times New Roman" w:hAnsi="Times New Roman" w:cs="Times New Roman"/>
                <w:sz w:val="20"/>
                <w:szCs w:val="20"/>
              </w:rPr>
              <w:t>12490,86</w:t>
            </w:r>
          </w:p>
        </w:tc>
        <w:tc>
          <w:tcPr>
            <w:tcW w:w="1134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78069,693 тыс. руб. 83 копейки</w:t>
            </w:r>
          </w:p>
        </w:tc>
        <w:tc>
          <w:tcPr>
            <w:tcW w:w="1134" w:type="dxa"/>
            <w:vAlign w:val="center"/>
          </w:tcPr>
          <w:p w:rsidR="00A97697" w:rsidRPr="008A5D8C" w:rsidRDefault="00A97697" w:rsidP="00275A0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37155,</w:t>
            </w:r>
            <w:r w:rsidR="00275A0A"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 тыс. руб.</w:t>
            </w:r>
          </w:p>
        </w:tc>
        <w:tc>
          <w:tcPr>
            <w:tcW w:w="754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0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1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0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1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992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</w:tr>
      <w:tr w:rsidR="00A97697" w:rsidRPr="008A5D8C" w:rsidTr="00A97697">
        <w:trPr>
          <w:trHeight w:val="274"/>
          <w:jc w:val="center"/>
        </w:trPr>
        <w:tc>
          <w:tcPr>
            <w:tcW w:w="705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A97697" w:rsidRPr="008A5D8C" w:rsidRDefault="00A97697" w:rsidP="00A976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 (МБ)</w:t>
            </w:r>
          </w:p>
        </w:tc>
        <w:tc>
          <w:tcPr>
            <w:tcW w:w="2226" w:type="dxa"/>
            <w:vMerge/>
            <w:vAlign w:val="center"/>
          </w:tcPr>
          <w:p w:rsidR="00A97697" w:rsidRPr="008A5D8C" w:rsidRDefault="00A97697" w:rsidP="00A9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97697" w:rsidRPr="008A5D8C" w:rsidRDefault="00C62671" w:rsidP="00A3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</w:rPr>
              <w:t xml:space="preserve">21839,743 </w:t>
            </w:r>
            <w:r w:rsidR="00A97697" w:rsidRPr="008A5D8C">
              <w:rPr>
                <w:rFonts w:ascii="Times New Roman" w:hAnsi="Times New Roman" w:cs="Times New Roman"/>
              </w:rPr>
              <w:t>тыс.руб. 83 копейки</w:t>
            </w:r>
          </w:p>
        </w:tc>
        <w:tc>
          <w:tcPr>
            <w:tcW w:w="992" w:type="dxa"/>
            <w:vAlign w:val="center"/>
          </w:tcPr>
          <w:p w:rsidR="00A97697" w:rsidRPr="008A5D8C" w:rsidRDefault="00A97697" w:rsidP="00A976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5D8C">
              <w:rPr>
                <w:rFonts w:ascii="Times New Roman" w:hAnsi="Times New Roman" w:cs="Times New Roman"/>
                <w:sz w:val="20"/>
                <w:szCs w:val="20"/>
              </w:rPr>
              <w:t>2760,87</w:t>
            </w:r>
          </w:p>
        </w:tc>
        <w:tc>
          <w:tcPr>
            <w:tcW w:w="1134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2411,593 тыс.руб. 83 копейки</w:t>
            </w:r>
          </w:p>
        </w:tc>
        <w:tc>
          <w:tcPr>
            <w:tcW w:w="1134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97697" w:rsidRPr="008A5D8C" w:rsidRDefault="00A97697" w:rsidP="00275A0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</w:t>
            </w:r>
            <w:r w:rsidRPr="008A5D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7</w:t>
            </w: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275A0A"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754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0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1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0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1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992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</w:tr>
      <w:tr w:rsidR="00A97697" w:rsidRPr="008A5D8C" w:rsidTr="00A97697">
        <w:trPr>
          <w:trHeight w:val="274"/>
          <w:jc w:val="center"/>
        </w:trPr>
        <w:tc>
          <w:tcPr>
            <w:tcW w:w="705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1" w:type="dxa"/>
            <w:vAlign w:val="center"/>
          </w:tcPr>
          <w:p w:rsidR="00A97697" w:rsidRPr="008A5D8C" w:rsidRDefault="00A97697" w:rsidP="00A976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бюджет (ОБ)</w:t>
            </w:r>
          </w:p>
        </w:tc>
        <w:tc>
          <w:tcPr>
            <w:tcW w:w="2226" w:type="dxa"/>
            <w:vMerge/>
            <w:vAlign w:val="center"/>
          </w:tcPr>
          <w:p w:rsidR="00A97697" w:rsidRPr="008A5D8C" w:rsidRDefault="00A97697" w:rsidP="00A9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97697" w:rsidRPr="008A5D8C" w:rsidRDefault="00275A0A" w:rsidP="00C6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</w:rPr>
              <w:t>3</w:t>
            </w:r>
            <w:r w:rsidR="00C62671" w:rsidRPr="008A5D8C">
              <w:rPr>
                <w:rFonts w:ascii="Times New Roman" w:hAnsi="Times New Roman" w:cs="Times New Roman"/>
              </w:rPr>
              <w:t>9826</w:t>
            </w:r>
            <w:r w:rsidRPr="008A5D8C">
              <w:rPr>
                <w:rFonts w:ascii="Times New Roman" w:hAnsi="Times New Roman" w:cs="Times New Roman"/>
              </w:rPr>
              <w:t>,</w:t>
            </w:r>
            <w:r w:rsidR="00C62671" w:rsidRPr="008A5D8C">
              <w:rPr>
                <w:rFonts w:ascii="Times New Roman" w:hAnsi="Times New Roman" w:cs="Times New Roman"/>
              </w:rPr>
              <w:t>35</w:t>
            </w:r>
            <w:r w:rsidRPr="008A5D8C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992" w:type="dxa"/>
            <w:vAlign w:val="center"/>
          </w:tcPr>
          <w:p w:rsidR="00A97697" w:rsidRPr="008A5D8C" w:rsidRDefault="00A97697" w:rsidP="00A976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5D8C">
              <w:rPr>
                <w:rFonts w:ascii="Times New Roman" w:hAnsi="Times New Roman" w:cs="Times New Roman"/>
                <w:sz w:val="20"/>
                <w:szCs w:val="20"/>
              </w:rPr>
              <w:t>5467,25</w:t>
            </w:r>
          </w:p>
        </w:tc>
        <w:tc>
          <w:tcPr>
            <w:tcW w:w="1134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23642,1</w:t>
            </w:r>
          </w:p>
        </w:tc>
        <w:tc>
          <w:tcPr>
            <w:tcW w:w="1134" w:type="dxa"/>
            <w:vAlign w:val="center"/>
          </w:tcPr>
          <w:p w:rsidR="00A97697" w:rsidRPr="008A5D8C" w:rsidRDefault="00A97697" w:rsidP="00A97697">
            <w:pPr>
              <w:tabs>
                <w:tab w:val="left" w:pos="18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5D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10717,00</w:t>
            </w:r>
          </w:p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A97697" w:rsidRPr="008A5D8C" w:rsidTr="00A97697">
        <w:trPr>
          <w:trHeight w:val="274"/>
          <w:jc w:val="center"/>
        </w:trPr>
        <w:tc>
          <w:tcPr>
            <w:tcW w:w="705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A97697" w:rsidRPr="008A5D8C" w:rsidRDefault="00A97697" w:rsidP="00A97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8A5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бюджет (ФБ)</w:t>
            </w:r>
          </w:p>
        </w:tc>
        <w:tc>
          <w:tcPr>
            <w:tcW w:w="2226" w:type="dxa"/>
            <w:vMerge w:val="restart"/>
            <w:vAlign w:val="center"/>
          </w:tcPr>
          <w:p w:rsidR="00A97697" w:rsidRPr="008A5D8C" w:rsidRDefault="00A97697" w:rsidP="00A9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7697" w:rsidRPr="008A5D8C" w:rsidRDefault="0076621F" w:rsidP="00A976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4262,74 тыс. руб</w:t>
            </w:r>
          </w:p>
        </w:tc>
        <w:tc>
          <w:tcPr>
            <w:tcW w:w="992" w:type="dxa"/>
            <w:vAlign w:val="center"/>
          </w:tcPr>
          <w:p w:rsidR="00A97697" w:rsidRPr="008A5D8C" w:rsidRDefault="00A97697" w:rsidP="00A976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4262,74</w:t>
            </w:r>
          </w:p>
        </w:tc>
        <w:tc>
          <w:tcPr>
            <w:tcW w:w="1134" w:type="dxa"/>
            <w:vAlign w:val="center"/>
          </w:tcPr>
          <w:p w:rsidR="00A97697" w:rsidRPr="008A5D8C" w:rsidRDefault="0076621F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97697" w:rsidRPr="008A5D8C" w:rsidRDefault="0076621F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54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A97697" w:rsidRPr="00665B9A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A97697" w:rsidRPr="008A5D8C" w:rsidRDefault="00A97697" w:rsidP="00A9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97697" w:rsidRPr="008A5D8C" w:rsidRDefault="0076621F" w:rsidP="00A9769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Фонд развития территорий</w:t>
            </w:r>
          </w:p>
        </w:tc>
        <w:tc>
          <w:tcPr>
            <w:tcW w:w="2226" w:type="dxa"/>
            <w:vMerge/>
          </w:tcPr>
          <w:p w:rsidR="00A97697" w:rsidRPr="008A5D8C" w:rsidRDefault="00A97697" w:rsidP="00A9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7697" w:rsidRPr="008A5D8C" w:rsidRDefault="0076621F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76067,0 тыс. руб.</w:t>
            </w:r>
          </w:p>
        </w:tc>
        <w:tc>
          <w:tcPr>
            <w:tcW w:w="992" w:type="dxa"/>
            <w:vAlign w:val="center"/>
          </w:tcPr>
          <w:p w:rsidR="00A97697" w:rsidRPr="008A5D8C" w:rsidRDefault="00521696" w:rsidP="00A976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5D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97697" w:rsidRPr="008A5D8C" w:rsidRDefault="0076621F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52016,00</w:t>
            </w:r>
          </w:p>
        </w:tc>
        <w:tc>
          <w:tcPr>
            <w:tcW w:w="1134" w:type="dxa"/>
            <w:vAlign w:val="center"/>
          </w:tcPr>
          <w:p w:rsidR="00A97697" w:rsidRPr="008A5D8C" w:rsidRDefault="0076621F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24051,0</w:t>
            </w:r>
          </w:p>
        </w:tc>
        <w:tc>
          <w:tcPr>
            <w:tcW w:w="754" w:type="dxa"/>
            <w:vAlign w:val="center"/>
          </w:tcPr>
          <w:p w:rsidR="00A97697" w:rsidRPr="00665B9A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7697" w:rsidRPr="00665B9A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697" w:rsidRPr="00665B9A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7697" w:rsidRPr="00665B9A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697" w:rsidRPr="00665B9A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7697" w:rsidRPr="00665B9A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697" w:rsidRPr="00665B9A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A97697" w:rsidRPr="00BA7CA7" w:rsidRDefault="00A97697" w:rsidP="00A9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97697" w:rsidRPr="00C114BD" w:rsidRDefault="00A97697" w:rsidP="00A976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A97697" w:rsidRDefault="00A97697" w:rsidP="00A9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7697" w:rsidRPr="00B71CEE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7697" w:rsidRPr="00BA7CA7" w:rsidRDefault="00A97697" w:rsidP="00A976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7697" w:rsidRPr="00B71CEE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7697" w:rsidRPr="00B71CEE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A97697" w:rsidRPr="00665B9A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7697" w:rsidRPr="00665B9A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697" w:rsidRPr="00665B9A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7697" w:rsidRPr="00665B9A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697" w:rsidRPr="00665B9A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7697" w:rsidRPr="00665B9A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697" w:rsidRPr="00665B9A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A97697" w:rsidRPr="00BA7CA7" w:rsidRDefault="00A97697" w:rsidP="00A9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97697" w:rsidRPr="00C114BD" w:rsidRDefault="00A97697" w:rsidP="00A976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A97697" w:rsidRDefault="00A97697" w:rsidP="00A9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7697" w:rsidRPr="00B71CEE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7697" w:rsidRPr="00BA7CA7" w:rsidRDefault="00A97697" w:rsidP="00A976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7697" w:rsidRPr="00B71CEE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7697" w:rsidRPr="00B71CEE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A97697" w:rsidRPr="00665B9A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7697" w:rsidRPr="00665B9A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697" w:rsidRPr="00665B9A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7697" w:rsidRPr="00665B9A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697" w:rsidRPr="00665B9A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7697" w:rsidRPr="00665B9A" w:rsidRDefault="00A97697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F1C56" w:rsidRPr="00665B9A" w:rsidRDefault="001F1C56" w:rsidP="001F1C56">
      <w:pPr>
        <w:spacing w:after="0" w:line="240" w:lineRule="auto"/>
        <w:rPr>
          <w:rFonts w:ascii="Times New Roman" w:hAnsi="Times New Roman" w:cs="Times New Roman"/>
        </w:rPr>
      </w:pPr>
    </w:p>
    <w:p w:rsidR="001F1C56" w:rsidRPr="00665B9A" w:rsidRDefault="001F1C56" w:rsidP="001F1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1F1C56" w:rsidRPr="00665B9A" w:rsidSect="00D86A25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1F1C56" w:rsidRPr="00665B9A" w:rsidRDefault="001F1C56" w:rsidP="001F1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C613E1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процессных мероприятий </w:t>
      </w:r>
      <w:r w:rsidRPr="00C613E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№3.</w:t>
      </w:r>
    </w:p>
    <w:p w:rsidR="001F1C56" w:rsidRPr="00C613E1" w:rsidRDefault="001F1C56" w:rsidP="001F1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1C56" w:rsidRPr="00C613E1" w:rsidRDefault="001F1C56" w:rsidP="001F1C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1F1C56" w:rsidRPr="00C613E1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процессных мероприятий </w:t>
      </w:r>
      <w:r w:rsidRPr="00C613E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№3</w:t>
      </w: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«Благоустройство»   </w:t>
      </w:r>
    </w:p>
    <w:p w:rsidR="00E37322" w:rsidRPr="00E37322" w:rsidRDefault="00E37322" w:rsidP="00964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C56" w:rsidRPr="00C613E1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222"/>
      </w:tblGrid>
      <w:tr w:rsidR="001F1C56" w:rsidRPr="00665B9A" w:rsidTr="00113FC6">
        <w:trPr>
          <w:trHeight w:val="495"/>
        </w:trPr>
        <w:tc>
          <w:tcPr>
            <w:tcW w:w="212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комплекса  процессных мероприятий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 процессных мероприятий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«Благоустройство» (далее – комплекс)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 комплекса      </w:t>
            </w:r>
          </w:p>
        </w:tc>
        <w:tc>
          <w:tcPr>
            <w:tcW w:w="8222" w:type="dxa"/>
          </w:tcPr>
          <w:p w:rsidR="001F1C56" w:rsidRPr="00665B9A" w:rsidRDefault="00E92A4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 комплекса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Отсутствует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  комплекса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«Коммунресурс»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 инструменты комплекса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комплекса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 целями  комплекса  являются: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мероприятий по  развитию благоустройства территории  Велижского городского поселения;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 эстетической   привлекательности  на  территории  поселения;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-создание  благоприятных  условий  для  проживания  населения  на  территории  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Велижское городское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поселение;</w:t>
            </w:r>
          </w:p>
        </w:tc>
      </w:tr>
      <w:tr w:rsidR="001F1C56" w:rsidRPr="00665B9A" w:rsidTr="00113FC6">
        <w:trPr>
          <w:trHeight w:val="530"/>
        </w:trPr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комплекса 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 анализа  выявленных  проблем  внешнего  благоустройства  Велижского городского поселения;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-разработка  проекта  мероприятий по развитию  сферы  благоустройства  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Велижское городское поселение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F1C56" w:rsidRPr="00665B9A" w:rsidTr="00113FC6">
        <w:trPr>
          <w:trHeight w:val="1512"/>
        </w:trPr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 индикаторы и  показатели  комплекса  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-уличное  освещение;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-озеленение;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-побелка  деревьев; посадка деревьев, кустарников;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-благоустройство  парка;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 и  содержание  мест  захоронения;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 объекты  благоустройства;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-содержание  пляжей; 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 реализации комплекса</w:t>
            </w:r>
          </w:p>
        </w:tc>
        <w:tc>
          <w:tcPr>
            <w:tcW w:w="8222" w:type="dxa"/>
          </w:tcPr>
          <w:p w:rsidR="001F1C56" w:rsidRPr="00665B9A" w:rsidRDefault="006550EC" w:rsidP="00655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Э</w:t>
            </w:r>
            <w:r w:rsidR="001F1C56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тапы </w:t>
            </w:r>
            <w:r w:rsidR="001F1C56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не выделяются: 01.01.20</w:t>
            </w:r>
            <w:r w:rsidR="001F1C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23</w:t>
            </w:r>
            <w:r w:rsidR="001F1C56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– 31.12.2030 гг.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 обеспечение               </w:t>
            </w:r>
          </w:p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                 </w:t>
            </w:r>
          </w:p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Комплекса составляет: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2030 годах – </w:t>
            </w: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6092</w:t>
            </w: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Комплекса осуществляется за счет средств бюджета муниципального образования   Велижское городское поселение 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 годам: 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4824,51тыс. рублей;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9890,4 тыс. рублей;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9890,4 тыс. рублей;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9890,4 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9906,3 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2027 год – 9906,3 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9906,3тыс.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 9906,3 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 9906,3тыс.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Комплекса осуществляется за счет средств бюджета Смоленской области: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433,01  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Комплекса осуществляется за счет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бюджета: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1632,6  тыс. рублей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ассигнования, предусмотренные в периоде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2030 годов, могут быть уточнены при формировании проектов решений Совета депутатов Велижского городского поселения о бюджете муниципального образования Велижское городское поселение до 2030 года.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        </w:t>
            </w:r>
          </w:p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реализации       </w:t>
            </w:r>
          </w:p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                  </w:t>
            </w:r>
          </w:p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 общего  облика  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Велижское городское поселение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улучшение реализация мероприятий подпрограммы приведет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достижению следующих результатов: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в соответствии с разработанными планами мероприятий, направленных на улучшение благоустройства и санитарного состояния населенных пунктов, широкое привлечение к этим работам коллективов организаций;</w:t>
            </w:r>
          </w:p>
          <w:p w:rsidR="001F1C56" w:rsidRPr="00665B9A" w:rsidRDefault="001F1C56" w:rsidP="00113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   четкой  работы  жилищно-коммунальных  и   других организаций    по   санитарному  содержанию  населенных  пунктов  и прилегающих  к  ним  территорий,  жилищного  фонда, кладбищ и других объектов    благоустройства,   а  также  организаций  по  уходу  за прилегающими и закрепленными за ними территориями;</w:t>
            </w:r>
          </w:p>
          <w:p w:rsidR="001F1C56" w:rsidRPr="00665B9A" w:rsidRDefault="001F1C56" w:rsidP="00113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широкое  привлечение  населения  к благоустройству, обеспечению сохранности  и  организации текущего содержания дворовых территорий, детских   площадок,  а также других объектов благоустройства и озеленения.</w:t>
            </w:r>
          </w:p>
        </w:tc>
      </w:tr>
    </w:tbl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включает следующие мероприятия: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Уличное освещение.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территории    муниципального образования Велижское городское поселение протяженность электрических сетей составляет  142,47  км, в том числе: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сети уличного освещения – 53,4 км;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светильников уличного освещения – 709 штук.  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Закупка новых светодиодных светильников типа СКУ. 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Озеленение.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65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содержание мест захоронения.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Прочие  объекты  благоустройства.</w:t>
      </w: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1C56" w:rsidRPr="00665B9A" w:rsidSect="008F46D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Ресурсное обеспечение комплекса  процессных мероприятий</w:t>
      </w:r>
      <w:r w:rsidRPr="00665B9A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«Благоустройство»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4067"/>
        <w:gridCol w:w="993"/>
        <w:gridCol w:w="992"/>
        <w:gridCol w:w="993"/>
        <w:gridCol w:w="993"/>
        <w:gridCol w:w="993"/>
        <w:gridCol w:w="993"/>
        <w:gridCol w:w="993"/>
        <w:gridCol w:w="993"/>
        <w:gridCol w:w="992"/>
        <w:gridCol w:w="6"/>
        <w:gridCol w:w="1417"/>
      </w:tblGrid>
      <w:tr w:rsidR="001F1C56" w:rsidRPr="00665B9A" w:rsidTr="00113FC6">
        <w:trPr>
          <w:trHeight w:val="276"/>
        </w:trPr>
        <w:tc>
          <w:tcPr>
            <w:tcW w:w="4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направлений использования средств комплекса</w:t>
            </w:r>
          </w:p>
        </w:tc>
        <w:tc>
          <w:tcPr>
            <w:tcW w:w="89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по годам (тыс. 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(тыс. руб.)</w:t>
            </w:r>
          </w:p>
        </w:tc>
      </w:tr>
      <w:tr w:rsidR="001F1C56" w:rsidRPr="00665B9A" w:rsidTr="00113FC6">
        <w:trPr>
          <w:trHeight w:val="408"/>
        </w:trPr>
        <w:tc>
          <w:tcPr>
            <w:tcW w:w="4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C56" w:rsidRPr="00665B9A" w:rsidTr="00113FC6">
        <w:trPr>
          <w:trHeight w:val="124"/>
        </w:trPr>
        <w:tc>
          <w:tcPr>
            <w:tcW w:w="1442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«Уличное освещение»:</w:t>
            </w:r>
          </w:p>
        </w:tc>
      </w:tr>
      <w:tr w:rsidR="001F1C56" w:rsidRPr="00665B9A" w:rsidTr="00113FC6">
        <w:trPr>
          <w:trHeight w:val="124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-оплата за потребленную электроэнергию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2400,0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47123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-содержание наружных сетей электроснабжения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</w:t>
            </w:r>
            <w:r w:rsidRPr="00665B9A">
              <w:rPr>
                <w:rFonts w:ascii="Times New Roman" w:hAnsi="Times New Roman" w:cs="Times New Roman"/>
              </w:rPr>
              <w:t>,0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-услуги по оперативно-техническому обслуживанию электросетевого оборудования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12,9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30,9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43,8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закупка светильников СКУ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676,2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2900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1C56" w:rsidRPr="003F7629" w:rsidRDefault="001F1C56" w:rsidP="00113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51623,2</w:t>
            </w:r>
          </w:p>
        </w:tc>
      </w:tr>
      <w:tr w:rsidR="001F1C56" w:rsidRPr="00665B9A" w:rsidTr="00113FC6">
        <w:trPr>
          <w:trHeight w:val="300"/>
        </w:trPr>
        <w:tc>
          <w:tcPr>
            <w:tcW w:w="1442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«Озеленение»: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использование автовышки на выпиловке аварийных и сухостойных деревьев (транспортные услуги)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665B9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выпиловка и опиловка аварийных и сухостойных деревьев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38</w:t>
            </w:r>
            <w:r w:rsidRPr="00665B9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извести для побелки деревьев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297</w:t>
            </w:r>
            <w:r w:rsidRPr="00665B9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посадка деревьев, кустарников,  газонной  травы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665B9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F1C56" w:rsidRPr="00665B9A" w:rsidTr="00113FC6">
        <w:trPr>
          <w:trHeight w:val="274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 приобретение бензопилы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  <w:r w:rsidRPr="00665B9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расход ГСМ для скашивания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Pr="00665B9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хозяйственных материалов, используемых на побелке деревьев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Pr="00665B9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подвоз извести (оплата по гражданско-правовому договору трактористу)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665B9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F1C56" w:rsidRPr="00665B9A" w:rsidTr="00113FC6">
        <w:trPr>
          <w:trHeight w:val="610"/>
        </w:trPr>
        <w:tc>
          <w:tcPr>
            <w:tcW w:w="4067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ГСМ на заправку трактора, для  подвоза извести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</w:t>
            </w:r>
            <w:r w:rsidRPr="00665B9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F1C56" w:rsidRPr="00665B9A" w:rsidTr="00E7561C">
        <w:trPr>
          <w:trHeight w:val="60"/>
        </w:trPr>
        <w:tc>
          <w:tcPr>
            <w:tcW w:w="406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ИТОГО: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2160</w:t>
            </w:r>
            <w:r w:rsidRPr="00665B9A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</w:tr>
      <w:tr w:rsidR="001F1C56" w:rsidRPr="00665B9A" w:rsidTr="00113FC6">
        <w:trPr>
          <w:trHeight w:val="300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  «Организация и содержание мест захоронения»: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борка сухостоя на кладбищах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граждение  кладбища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747</w:t>
            </w:r>
            <w:r w:rsidRPr="00665B9A">
              <w:rPr>
                <w:rFonts w:ascii="Times New Roman" w:hAnsi="Times New Roman" w:cs="Times New Roman"/>
              </w:rPr>
              <w:t>,5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уборка  территории  кладбища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уборка контейнеров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Pr="00665B9A"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 хозяйственных  материалов, используемых  на  уборке  территории  кладбища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ГСМ  на заправку    трактора используемого  для  вывоза мусора  с  территории   кладбища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песка  для  уборки  территории  кладбища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665B9A"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геологических изысканий на земельном участке под новое кладбище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440DC4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575,9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575,9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575,9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575,9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575,9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1C56" w:rsidRPr="00CB59DC" w:rsidRDefault="001F1C56" w:rsidP="00113F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5119,5</w:t>
            </w:r>
          </w:p>
        </w:tc>
      </w:tr>
      <w:tr w:rsidR="001F1C56" w:rsidRPr="00665B9A" w:rsidTr="00113FC6">
        <w:trPr>
          <w:trHeight w:val="170"/>
        </w:trPr>
        <w:tc>
          <w:tcPr>
            <w:tcW w:w="1442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«Прочие объекты благоустройства»: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бустройство и восстановление воинских захоронений находящихся в муниципальной собственности в рамках федеральной целевой программы «Увековечивание памяти погибших при Защите Отечества на 2019 – 2024 гг.»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2065,34 в т.ч.: МБ – 98,35; ОБ – 334,39; ФБ – 1632,6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2065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>4      в т.ч.: МБ – 9</w:t>
            </w:r>
            <w:r>
              <w:rPr>
                <w:rFonts w:ascii="Times New Roman" w:eastAsia="Calibri" w:hAnsi="Times New Roman" w:cs="Times New Roman"/>
                <w:sz w:val="20"/>
              </w:rPr>
              <w:t>8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 xml:space="preserve">5; ОБ – </w:t>
            </w:r>
            <w:r>
              <w:rPr>
                <w:rFonts w:ascii="Times New Roman" w:eastAsia="Calibri" w:hAnsi="Times New Roman" w:cs="Times New Roman"/>
                <w:sz w:val="20"/>
              </w:rPr>
              <w:t>334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 xml:space="preserve">9; ФБ – </w:t>
            </w:r>
            <w:r>
              <w:rPr>
                <w:rFonts w:ascii="Times New Roman" w:eastAsia="Calibri" w:hAnsi="Times New Roman" w:cs="Times New Roman"/>
                <w:sz w:val="20"/>
              </w:rPr>
              <w:t>1632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</w:tr>
      <w:tr w:rsidR="001F1C56" w:rsidRPr="00665B9A" w:rsidTr="00602754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содержание пляжей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9E22A0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078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F1C56" w:rsidRPr="00665B9A" w:rsidTr="00602754">
        <w:trPr>
          <w:trHeight w:val="170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обустройство зон отдыха на пляжах (изготовление грибков, скамеек и пр.)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631,1</w:t>
            </w:r>
          </w:p>
        </w:tc>
      </w:tr>
      <w:tr w:rsidR="001F1C56" w:rsidRPr="00665B9A" w:rsidTr="00602754">
        <w:trPr>
          <w:trHeight w:val="17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Default="001F1C56" w:rsidP="00113FC6">
            <w:pPr>
              <w:rPr>
                <w:rFonts w:ascii="Times New Roman" w:hAnsi="Times New Roman" w:cs="Times New Roman"/>
              </w:rPr>
            </w:pPr>
          </w:p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65B9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сбора и вывоза   бытовых отходов и мусора (включая ликвидацию несанкционированных свалок)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Default="001F1C56" w:rsidP="00113FC6">
            <w:pPr>
              <w:rPr>
                <w:rFonts w:ascii="Times New Roman" w:hAnsi="Times New Roman" w:cs="Times New Roman"/>
              </w:rPr>
            </w:pPr>
          </w:p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контейнерных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первичных мер пожарной безопасности в границах Велижского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52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утилизация трупов бродячих животных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F74059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одержание и ремонт мостов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F3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истка, ремонт, придорожных канав, труб</w:t>
            </w:r>
            <w:r w:rsidR="00F3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переезд</w:t>
            </w:r>
            <w:r w:rsidR="00F36D7B"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одержание общественного туалета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216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асходы по благоустройству территории за счет средств победителей регионального этапа Всероссийского конкурса «Лучшая муниципальная практика».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</w:p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риобретение и установка детской игровой площадки по ул. 8 Марта 5А  г. Велижа Смоленской области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98,62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в т.ч.: ОБ – 98,62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98,62</w:t>
            </w:r>
          </w:p>
        </w:tc>
      </w:tr>
      <w:tr w:rsidR="001F1C56" w:rsidRPr="00665B9A" w:rsidTr="002A44AA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асходы на оказание услуг по обследованию и очистке дна акватории водного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234,16</w:t>
            </w:r>
          </w:p>
        </w:tc>
      </w:tr>
      <w:tr w:rsidR="001F1C56" w:rsidRPr="00665B9A" w:rsidTr="002A44AA">
        <w:trPr>
          <w:trHeight w:val="170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рочее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1740</w:t>
            </w:r>
            <w:r w:rsidRPr="00665B9A">
              <w:rPr>
                <w:rFonts w:ascii="Times New Roman" w:hAnsi="Times New Roman" w:cs="Times New Roman"/>
              </w:rPr>
              <w:t>,3</w:t>
            </w:r>
          </w:p>
        </w:tc>
      </w:tr>
      <w:tr w:rsidR="001F1C56" w:rsidRPr="00665B9A" w:rsidTr="002A44AA">
        <w:trPr>
          <w:trHeight w:val="17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3190,12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F93216" w:rsidRDefault="001F1C56" w:rsidP="00113FC6">
            <w:pPr>
              <w:rPr>
                <w:rFonts w:ascii="Times New Roman" w:hAnsi="Times New Roman" w:cs="Times New Roman"/>
                <w:b/>
              </w:rPr>
            </w:pPr>
            <w:r w:rsidRPr="00F93216">
              <w:rPr>
                <w:rFonts w:ascii="Times New Roman" w:hAnsi="Times New Roman" w:cs="Times New Roman"/>
                <w:b/>
              </w:rPr>
              <w:t>27190,12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мероприятиям: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6890,12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9890,4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9890,4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9890,4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9906,3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9906,3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9906,3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9906,3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9906,3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F93216" w:rsidRDefault="001F1C56" w:rsidP="00113FC6">
            <w:pPr>
              <w:rPr>
                <w:rFonts w:ascii="Times New Roman" w:hAnsi="Times New Roman" w:cs="Times New Roman"/>
                <w:b/>
              </w:rPr>
            </w:pPr>
            <w:r w:rsidRPr="00F93216">
              <w:rPr>
                <w:rFonts w:ascii="Times New Roman" w:hAnsi="Times New Roman" w:cs="Times New Roman"/>
                <w:b/>
              </w:rPr>
              <w:t>86092,82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т. ч.: </w:t>
            </w:r>
          </w:p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4824,51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9890,4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9890,4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9890,4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9906,3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9906,3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9906,3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9906,3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9906,3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65B9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027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665B9A">
              <w:rPr>
                <w:rFonts w:ascii="Times New Roman" w:hAnsi="Times New Roman" w:cs="Times New Roman"/>
              </w:rPr>
              <w:t>1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бюджет (ОБ)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433,01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665B9A">
              <w:rPr>
                <w:rFonts w:ascii="Times New Roman" w:hAnsi="Times New Roman" w:cs="Times New Roman"/>
              </w:rPr>
              <w:t>1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бюджет (ФБ)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1632,6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1F1C56" w:rsidRPr="00665B9A" w:rsidRDefault="001F1C56" w:rsidP="001F1C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1C56" w:rsidRPr="00665B9A" w:rsidSect="005B3A8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644939" w:rsidRPr="00644939" w:rsidRDefault="00644939" w:rsidP="00964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5F7" w:rsidRPr="009D7C04" w:rsidRDefault="004175F7" w:rsidP="004175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C04">
        <w:rPr>
          <w:rFonts w:ascii="Times New Roman" w:hAnsi="Times New Roman" w:cs="Times New Roman"/>
          <w:b/>
          <w:sz w:val="28"/>
          <w:szCs w:val="28"/>
        </w:rPr>
        <w:t>Раздел 4. «Обоснование ресурсного обеспечения муниципальной программы».</w:t>
      </w:r>
    </w:p>
    <w:p w:rsidR="00BE3595" w:rsidRPr="009A6084" w:rsidRDefault="00BE3595" w:rsidP="004175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FE9" w:rsidRPr="003F0FE9" w:rsidRDefault="003F0FE9" w:rsidP="003F0FE9">
      <w:pPr>
        <w:spacing w:after="0" w:line="240" w:lineRule="auto"/>
        <w:ind w:left="60" w:right="20" w:firstLine="660"/>
        <w:jc w:val="both"/>
        <w:rPr>
          <w:rFonts w:ascii="Times New Roman" w:eastAsia="Times New Roman" w:hAnsi="Times New Roman"/>
          <w:sz w:val="28"/>
          <w:szCs w:val="28"/>
        </w:rPr>
      </w:pPr>
      <w:r w:rsidRPr="003F0FE9">
        <w:rPr>
          <w:rFonts w:ascii="Times New Roman" w:eastAsia="Times New Roman" w:hAnsi="Times New Roman"/>
          <w:sz w:val="28"/>
          <w:szCs w:val="28"/>
        </w:rPr>
        <w:t xml:space="preserve">Информация по ресурсному обеспечению реализации муниципальной программы изложена в </w:t>
      </w:r>
      <w:r w:rsidR="00C879C1">
        <w:rPr>
          <w:rFonts w:ascii="Times New Roman" w:eastAsia="Times New Roman" w:hAnsi="Times New Roman"/>
          <w:sz w:val="28"/>
          <w:szCs w:val="28"/>
        </w:rPr>
        <w:t>паспортах</w:t>
      </w:r>
      <w:r w:rsidRPr="003F0FE9">
        <w:rPr>
          <w:rFonts w:ascii="Times New Roman" w:eastAsia="Times New Roman" w:hAnsi="Times New Roman"/>
          <w:sz w:val="28"/>
          <w:szCs w:val="28"/>
        </w:rPr>
        <w:t xml:space="preserve"> 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процессных мероприятий </w:t>
      </w:r>
      <w:r w:rsidRPr="003F0FE9">
        <w:rPr>
          <w:rFonts w:ascii="Times New Roman" w:eastAsia="Times New Roman" w:hAnsi="Times New Roman"/>
          <w:sz w:val="28"/>
          <w:szCs w:val="28"/>
        </w:rPr>
        <w:t xml:space="preserve">№ 1,  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C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процессных мероприятий</w:t>
      </w:r>
      <w:r w:rsidRPr="003F0FE9">
        <w:rPr>
          <w:rFonts w:ascii="Times New Roman" w:eastAsia="Times New Roman" w:hAnsi="Times New Roman"/>
          <w:sz w:val="28"/>
          <w:szCs w:val="28"/>
        </w:rPr>
        <w:t xml:space="preserve"> № 2 </w:t>
      </w:r>
      <w:r w:rsidR="00C879C1">
        <w:rPr>
          <w:rFonts w:ascii="Times New Roman" w:eastAsia="Times New Roman" w:hAnsi="Times New Roman"/>
          <w:sz w:val="28"/>
          <w:szCs w:val="28"/>
        </w:rPr>
        <w:t>и</w:t>
      </w:r>
      <w:r w:rsidRPr="003F0FE9">
        <w:rPr>
          <w:rFonts w:ascii="Times New Roman" w:eastAsia="Times New Roman" w:hAnsi="Times New Roman"/>
          <w:sz w:val="28"/>
          <w:szCs w:val="28"/>
        </w:rPr>
        <w:t xml:space="preserve"> 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процессных мероприятий</w:t>
      </w:r>
      <w:r w:rsidRPr="003F0FE9">
        <w:rPr>
          <w:rFonts w:ascii="Times New Roman" w:eastAsia="Times New Roman" w:hAnsi="Times New Roman"/>
          <w:sz w:val="28"/>
          <w:szCs w:val="28"/>
        </w:rPr>
        <w:t xml:space="preserve"> № 3.</w:t>
      </w:r>
    </w:p>
    <w:p w:rsidR="000562CC" w:rsidRPr="000562CC" w:rsidRDefault="000562CC" w:rsidP="00056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2CC">
        <w:rPr>
          <w:rFonts w:ascii="Times New Roman" w:hAnsi="Times New Roman" w:cs="Times New Roman"/>
          <w:sz w:val="28"/>
          <w:szCs w:val="28"/>
        </w:rPr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0562CC" w:rsidRPr="009D7C04" w:rsidRDefault="000562CC" w:rsidP="000562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C04">
        <w:rPr>
          <w:rFonts w:ascii="Times New Roman" w:hAnsi="Times New Roman" w:cs="Times New Roman"/>
          <w:b/>
          <w:sz w:val="28"/>
          <w:szCs w:val="28"/>
        </w:rPr>
        <w:t>Раздел 5. «Основные меры правового регулирования в сфере реализации муниципальной программы».</w:t>
      </w:r>
    </w:p>
    <w:p w:rsidR="000562CC" w:rsidRPr="000562CC" w:rsidRDefault="000562CC" w:rsidP="000562CC">
      <w:pPr>
        <w:pStyle w:val="4"/>
        <w:shd w:val="clear" w:color="auto" w:fill="auto"/>
        <w:spacing w:before="0" w:after="0" w:line="322" w:lineRule="exact"/>
        <w:ind w:left="200" w:right="20" w:firstLine="700"/>
        <w:jc w:val="both"/>
        <w:rPr>
          <w:sz w:val="28"/>
          <w:szCs w:val="28"/>
        </w:rPr>
      </w:pPr>
      <w:r w:rsidRPr="000562CC">
        <w:rPr>
          <w:rStyle w:val="1"/>
          <w:sz w:val="28"/>
          <w:szCs w:val="28"/>
        </w:rPr>
        <w:t>Муниципальная программа «</w:t>
      </w:r>
      <w:r w:rsidRPr="00665B9A">
        <w:rPr>
          <w:sz w:val="28"/>
          <w:szCs w:val="28"/>
        </w:rPr>
        <w:t>Создание условий для обеспечения качественными услугами ЖКХ и благоустройство муниципального образования Велижское городское поселение</w:t>
      </w:r>
      <w:r w:rsidRPr="000562CC">
        <w:rPr>
          <w:rStyle w:val="1"/>
          <w:sz w:val="28"/>
          <w:szCs w:val="28"/>
        </w:rPr>
        <w:t xml:space="preserve"> на 20</w:t>
      </w:r>
      <w:r w:rsidR="00984EBE">
        <w:rPr>
          <w:rStyle w:val="1"/>
          <w:sz w:val="28"/>
          <w:szCs w:val="28"/>
        </w:rPr>
        <w:t>23</w:t>
      </w:r>
      <w:r w:rsidRPr="000562CC">
        <w:rPr>
          <w:rStyle w:val="1"/>
          <w:sz w:val="28"/>
          <w:szCs w:val="28"/>
        </w:rPr>
        <w:t>-20</w:t>
      </w:r>
      <w:r w:rsidR="000A74F8">
        <w:rPr>
          <w:rStyle w:val="1"/>
          <w:sz w:val="28"/>
          <w:szCs w:val="28"/>
        </w:rPr>
        <w:t>30</w:t>
      </w:r>
      <w:r w:rsidRPr="000562CC">
        <w:rPr>
          <w:rStyle w:val="1"/>
          <w:sz w:val="28"/>
          <w:szCs w:val="28"/>
        </w:rPr>
        <w:t xml:space="preserve"> годы» (далее - Программа) разработана в соответствии с основными федеральными и региональными правовыми документами:</w:t>
      </w:r>
    </w:p>
    <w:p w:rsidR="000562CC" w:rsidRPr="000562CC" w:rsidRDefault="000562CC" w:rsidP="000562CC">
      <w:pPr>
        <w:pStyle w:val="4"/>
        <w:numPr>
          <w:ilvl w:val="0"/>
          <w:numId w:val="6"/>
        </w:numPr>
        <w:shd w:val="clear" w:color="auto" w:fill="auto"/>
        <w:tabs>
          <w:tab w:val="left" w:pos="1318"/>
        </w:tabs>
        <w:spacing w:before="0" w:after="0" w:line="322" w:lineRule="exact"/>
        <w:ind w:left="200" w:firstLine="700"/>
        <w:jc w:val="both"/>
        <w:rPr>
          <w:sz w:val="28"/>
          <w:szCs w:val="28"/>
        </w:rPr>
      </w:pPr>
      <w:r w:rsidRPr="000562CC">
        <w:rPr>
          <w:rStyle w:val="1"/>
          <w:sz w:val="28"/>
          <w:szCs w:val="28"/>
        </w:rPr>
        <w:t>Конституцией Российской Федерации;</w:t>
      </w:r>
    </w:p>
    <w:p w:rsidR="000562CC" w:rsidRDefault="000562CC" w:rsidP="000562CC">
      <w:pPr>
        <w:pStyle w:val="4"/>
        <w:numPr>
          <w:ilvl w:val="0"/>
          <w:numId w:val="6"/>
        </w:numPr>
        <w:shd w:val="clear" w:color="auto" w:fill="auto"/>
        <w:tabs>
          <w:tab w:val="left" w:pos="1333"/>
        </w:tabs>
        <w:spacing w:before="0" w:after="0" w:line="322" w:lineRule="exact"/>
        <w:ind w:left="200" w:right="20" w:firstLine="700"/>
        <w:jc w:val="both"/>
        <w:rPr>
          <w:rStyle w:val="1"/>
          <w:sz w:val="28"/>
          <w:szCs w:val="28"/>
        </w:rPr>
      </w:pPr>
      <w:r w:rsidRPr="000562CC">
        <w:rPr>
          <w:rStyle w:val="1"/>
          <w:sz w:val="28"/>
          <w:szCs w:val="28"/>
        </w:rPr>
        <w:t>Федеральным законом от 06.10.2003 № 131-Ф3 «Об общих принципах организации местного самоуправления в Российской Федерации»;</w:t>
      </w:r>
    </w:p>
    <w:p w:rsidR="000A74F8" w:rsidRPr="000A74F8" w:rsidRDefault="000A74F8" w:rsidP="000A74F8">
      <w:pPr>
        <w:numPr>
          <w:ilvl w:val="0"/>
          <w:numId w:val="6"/>
        </w:numPr>
        <w:autoSpaceDN w:val="0"/>
        <w:spacing w:after="0" w:line="240" w:lineRule="auto"/>
        <w:ind w:left="180"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74F8">
        <w:rPr>
          <w:rFonts w:ascii="Times New Roman" w:hAnsi="Times New Roman" w:cs="Times New Roman"/>
          <w:sz w:val="28"/>
          <w:szCs w:val="28"/>
        </w:rPr>
        <w:t>Федеральный закон от 29 декабря 2004 года № 188-ФЗ «Жилищный кодекс Российской Федерации» (новая редакция);</w:t>
      </w:r>
    </w:p>
    <w:p w:rsidR="000A74F8" w:rsidRPr="000562CC" w:rsidRDefault="000A74F8" w:rsidP="000562CC">
      <w:pPr>
        <w:pStyle w:val="4"/>
        <w:numPr>
          <w:ilvl w:val="0"/>
          <w:numId w:val="6"/>
        </w:numPr>
        <w:shd w:val="clear" w:color="auto" w:fill="auto"/>
        <w:tabs>
          <w:tab w:val="left" w:pos="1333"/>
        </w:tabs>
        <w:spacing w:before="0" w:after="0" w:line="322" w:lineRule="exact"/>
        <w:ind w:left="200" w:right="20" w:firstLine="700"/>
        <w:jc w:val="both"/>
        <w:rPr>
          <w:sz w:val="28"/>
          <w:szCs w:val="28"/>
        </w:rPr>
      </w:pPr>
      <w:r w:rsidRPr="000562CC">
        <w:rPr>
          <w:rStyle w:val="1"/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от 23.11.2009 № 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 261-ФЗ);</w:t>
      </w:r>
    </w:p>
    <w:p w:rsidR="00191E24" w:rsidRPr="000562CC" w:rsidRDefault="00191E24" w:rsidP="000562CC">
      <w:pPr>
        <w:pStyle w:val="4"/>
        <w:numPr>
          <w:ilvl w:val="0"/>
          <w:numId w:val="6"/>
        </w:numPr>
        <w:shd w:val="clear" w:color="auto" w:fill="auto"/>
        <w:tabs>
          <w:tab w:val="left" w:pos="1333"/>
        </w:tabs>
        <w:spacing w:before="0" w:after="0" w:line="322" w:lineRule="exact"/>
        <w:ind w:left="200" w:right="20" w:firstLine="700"/>
        <w:jc w:val="both"/>
        <w:rPr>
          <w:sz w:val="28"/>
          <w:szCs w:val="28"/>
        </w:rPr>
      </w:pPr>
      <w:r w:rsidRPr="00964CAB">
        <w:rPr>
          <w:sz w:val="28"/>
          <w:szCs w:val="28"/>
        </w:rPr>
        <w:t>Уставом муниципального образования «Велижский район»</w:t>
      </w:r>
      <w:r w:rsidR="000A74F8">
        <w:rPr>
          <w:sz w:val="28"/>
          <w:szCs w:val="28"/>
        </w:rPr>
        <w:t>;</w:t>
      </w:r>
    </w:p>
    <w:p w:rsidR="00B26525" w:rsidRDefault="000562CC" w:rsidP="00B26525">
      <w:pPr>
        <w:pStyle w:val="4"/>
        <w:numPr>
          <w:ilvl w:val="0"/>
          <w:numId w:val="6"/>
        </w:numPr>
        <w:shd w:val="clear" w:color="auto" w:fill="auto"/>
        <w:tabs>
          <w:tab w:val="left" w:pos="1322"/>
        </w:tabs>
        <w:spacing w:before="0" w:after="0" w:line="240" w:lineRule="auto"/>
        <w:ind w:left="284" w:right="40" w:firstLine="436"/>
        <w:jc w:val="both"/>
        <w:rPr>
          <w:rStyle w:val="1"/>
          <w:sz w:val="28"/>
          <w:szCs w:val="28"/>
        </w:rPr>
      </w:pPr>
      <w:r w:rsidRPr="00B26525">
        <w:rPr>
          <w:rStyle w:val="1"/>
          <w:sz w:val="28"/>
          <w:szCs w:val="28"/>
        </w:rPr>
        <w:t>Уставом муниципального образования Велижское городское поселение</w:t>
      </w:r>
      <w:r w:rsidR="00191E24" w:rsidRPr="00B26525">
        <w:rPr>
          <w:rStyle w:val="1"/>
          <w:sz w:val="28"/>
          <w:szCs w:val="28"/>
        </w:rPr>
        <w:t>.</w:t>
      </w:r>
      <w:r w:rsidR="00B26525">
        <w:rPr>
          <w:rStyle w:val="1"/>
          <w:sz w:val="28"/>
          <w:szCs w:val="28"/>
        </w:rPr>
        <w:t xml:space="preserve"> </w:t>
      </w:r>
    </w:p>
    <w:p w:rsidR="00B26525" w:rsidRPr="00B26525" w:rsidRDefault="00B26525" w:rsidP="00B26525">
      <w:pPr>
        <w:pStyle w:val="4"/>
        <w:shd w:val="clear" w:color="auto" w:fill="auto"/>
        <w:tabs>
          <w:tab w:val="left" w:pos="1322"/>
        </w:tabs>
        <w:spacing w:before="0" w:after="333" w:line="322" w:lineRule="exact"/>
        <w:ind w:right="40" w:firstLine="567"/>
        <w:jc w:val="both"/>
        <w:rPr>
          <w:rStyle w:val="1"/>
          <w:sz w:val="28"/>
          <w:szCs w:val="28"/>
        </w:rPr>
      </w:pPr>
      <w:r w:rsidRPr="00B26525">
        <w:rPr>
          <w:sz w:val="28"/>
          <w:szCs w:val="28"/>
        </w:rPr>
        <w:t>Необходимость    разработки      иных      нормативных    правовых      актов муниципального образования будет определяться в процессе реализации муниципальной программы в соответствии с действующим законодательством Российской Федерации.</w:t>
      </w:r>
    </w:p>
    <w:p w:rsidR="000562CC" w:rsidRPr="009D7C04" w:rsidRDefault="000562CC" w:rsidP="000562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C04">
        <w:rPr>
          <w:rFonts w:ascii="Times New Roman" w:hAnsi="Times New Roman" w:cs="Times New Roman"/>
          <w:b/>
          <w:sz w:val="28"/>
          <w:szCs w:val="28"/>
        </w:rPr>
        <w:t>Раздел 6. «Применение мер муниципального регулирования в сфере реализации  муниципальной  программы».</w:t>
      </w:r>
    </w:p>
    <w:p w:rsidR="000562CC" w:rsidRDefault="000562CC" w:rsidP="000562CC">
      <w:pPr>
        <w:spacing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2CC">
        <w:rPr>
          <w:rFonts w:ascii="Times New Roman" w:hAnsi="Times New Roman" w:cs="Times New Roman"/>
          <w:sz w:val="28"/>
          <w:szCs w:val="28"/>
        </w:rPr>
        <w:t>Налоговые, тарифные, кредитные  меры  муниципального регулирования данной Программы не предусмотрены.</w:t>
      </w:r>
    </w:p>
    <w:p w:rsidR="003511A8" w:rsidRPr="000562CC" w:rsidRDefault="003511A8" w:rsidP="000562CC">
      <w:pPr>
        <w:spacing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0562CC" w:rsidRPr="009D7C04" w:rsidRDefault="005D7EB4" w:rsidP="00B2652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9D7C04">
        <w:rPr>
          <w:rFonts w:ascii="Times New Roman" w:hAnsi="Times New Roman" w:cs="Times New Roman"/>
          <w:b/>
          <w:sz w:val="28"/>
          <w:szCs w:val="28"/>
        </w:rPr>
        <w:t>Раздел 7. «Структура муниципальной программы»</w:t>
      </w:r>
    </w:p>
    <w:p w:rsidR="005D7EB4" w:rsidRPr="00995DB4" w:rsidRDefault="005D7EB4" w:rsidP="005D7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Структура муниципальной программы</w:t>
      </w:r>
    </w:p>
    <w:p w:rsidR="005D7EB4" w:rsidRPr="00643A23" w:rsidRDefault="005D7EB4" w:rsidP="005D7EB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3350"/>
        <w:gridCol w:w="3244"/>
        <w:gridCol w:w="2461"/>
      </w:tblGrid>
      <w:tr w:rsidR="005D7EB4" w:rsidRPr="00643A23" w:rsidTr="003511A8">
        <w:trPr>
          <w:trHeight w:val="562"/>
        </w:trPr>
        <w:tc>
          <w:tcPr>
            <w:tcW w:w="440" w:type="pct"/>
            <w:vAlign w:val="center"/>
            <w:hideMark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698" w:type="pct"/>
            <w:vAlign w:val="center"/>
            <w:hideMark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структурного элемента</w:t>
            </w:r>
          </w:p>
        </w:tc>
        <w:tc>
          <w:tcPr>
            <w:tcW w:w="1644" w:type="pct"/>
            <w:vAlign w:val="center"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18" w:type="pct"/>
            <w:vAlign w:val="center"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 показателями*</w:t>
            </w:r>
          </w:p>
        </w:tc>
      </w:tr>
      <w:tr w:rsidR="005D7EB4" w:rsidRPr="00643A23" w:rsidTr="003511A8">
        <w:trPr>
          <w:trHeight w:val="170"/>
        </w:trPr>
        <w:tc>
          <w:tcPr>
            <w:tcW w:w="440" w:type="pct"/>
            <w:vAlign w:val="center"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pct"/>
            <w:vAlign w:val="center"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4" w:type="pct"/>
            <w:vAlign w:val="center"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8" w:type="pct"/>
            <w:vAlign w:val="center"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21775" w:rsidRPr="00643A23" w:rsidTr="00B21775">
        <w:trPr>
          <w:trHeight w:val="170"/>
        </w:trPr>
        <w:tc>
          <w:tcPr>
            <w:tcW w:w="5000" w:type="pct"/>
            <w:gridSpan w:val="4"/>
            <w:vAlign w:val="center"/>
          </w:tcPr>
          <w:p w:rsidR="00B21775" w:rsidRPr="00B21775" w:rsidRDefault="00B21775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№ 1 «Обеспечение населения качественными жилищными услугами»</w:t>
            </w:r>
          </w:p>
        </w:tc>
      </w:tr>
      <w:tr w:rsidR="005D7EB4" w:rsidRPr="00643A23" w:rsidTr="003511A8">
        <w:trPr>
          <w:trHeight w:val="170"/>
        </w:trPr>
        <w:tc>
          <w:tcPr>
            <w:tcW w:w="440" w:type="pct"/>
            <w:vAlign w:val="center"/>
          </w:tcPr>
          <w:p w:rsidR="005D7EB4" w:rsidRPr="00643A23" w:rsidRDefault="00620302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8" w:type="pct"/>
            <w:vAlign w:val="center"/>
          </w:tcPr>
          <w:p w:rsidR="005D7EB4" w:rsidRPr="00643A23" w:rsidRDefault="00D04A5A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</w:t>
            </w:r>
            <w:r w:rsidR="00620302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роведение мероприятий по ремонту жилых помещений находящихся в муниципальной собственности.</w:t>
            </w:r>
          </w:p>
        </w:tc>
        <w:tc>
          <w:tcPr>
            <w:tcW w:w="1644" w:type="pct"/>
            <w:vAlign w:val="center"/>
          </w:tcPr>
          <w:p w:rsidR="005D7EB4" w:rsidRPr="00643A23" w:rsidRDefault="00D04A5A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лучшение состояния муниципального жилищного фонда на 10%   </w:t>
            </w:r>
          </w:p>
        </w:tc>
        <w:tc>
          <w:tcPr>
            <w:tcW w:w="1218" w:type="pct"/>
            <w:vAlign w:val="center"/>
          </w:tcPr>
          <w:p w:rsidR="005D7EB4" w:rsidRPr="00643A23" w:rsidRDefault="003C54BF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риведение жилищного фонда муниципального образования Велижское городское поселение  в соответствие со стандартами качества, обеспечивающими комфортные условия проживания</w:t>
            </w:r>
          </w:p>
        </w:tc>
      </w:tr>
      <w:tr w:rsidR="00B21775" w:rsidRPr="00643A23" w:rsidTr="00B21775">
        <w:trPr>
          <w:trHeight w:val="170"/>
        </w:trPr>
        <w:tc>
          <w:tcPr>
            <w:tcW w:w="5000" w:type="pct"/>
            <w:gridSpan w:val="4"/>
            <w:vAlign w:val="center"/>
          </w:tcPr>
          <w:p w:rsidR="00B21775" w:rsidRPr="00643A23" w:rsidRDefault="00B21775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 процессных мероприятий № 2 «Обеспечение населения качественными  коммунальными услугами</w:t>
            </w:r>
          </w:p>
        </w:tc>
      </w:tr>
      <w:tr w:rsidR="005D7EB4" w:rsidRPr="00643A23" w:rsidTr="003511A8">
        <w:trPr>
          <w:trHeight w:val="170"/>
        </w:trPr>
        <w:tc>
          <w:tcPr>
            <w:tcW w:w="440" w:type="pct"/>
            <w:vAlign w:val="center"/>
          </w:tcPr>
          <w:p w:rsidR="005D7EB4" w:rsidRPr="00643A23" w:rsidRDefault="00B21775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8" w:type="pct"/>
            <w:vAlign w:val="center"/>
          </w:tcPr>
          <w:p w:rsidR="005D7EB4" w:rsidRPr="00643A23" w:rsidRDefault="00A553C8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коммунальной инфраструктуры теплоснабжения, водоснабжения, водоотведения</w:t>
            </w:r>
          </w:p>
        </w:tc>
        <w:tc>
          <w:tcPr>
            <w:tcW w:w="1644" w:type="pct"/>
            <w:vAlign w:val="center"/>
          </w:tcPr>
          <w:p w:rsidR="005D7EB4" w:rsidRPr="00E7561C" w:rsidRDefault="00A553C8" w:rsidP="006550EC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Снизить уровень износа коммунальной инфраструктуры к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</w:t>
            </w:r>
            <w:r w:rsidR="00103FDE" w:rsidRPr="0010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03FD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 изменения объема потребления холодной воды населением и бюджет</w:t>
            </w:r>
            <w:r w:rsidR="0065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</w:t>
            </w:r>
            <w:r w:rsidR="00103FD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организациями по сравнению с предшествующим годом  -  снижение на </w:t>
            </w:r>
            <w:r w:rsidR="00103FDE" w:rsidRPr="0010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03FD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03FDE" w:rsidRPr="0010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03FD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процента в период 20</w:t>
            </w:r>
            <w:r w:rsidR="00103FDE" w:rsidRPr="0010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03FD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103FDE" w:rsidRPr="0010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03FD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E7561C" w:rsidRPr="00E7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7561C" w:rsidRPr="0014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561C" w:rsidRPr="00142CBF">
              <w:rPr>
                <w:rFonts w:ascii="Times New Roman" w:hAnsi="Times New Roman" w:cs="Times New Roman"/>
                <w:sz w:val="24"/>
                <w:szCs w:val="24"/>
              </w:rPr>
              <w:t xml:space="preserve">еревод </w:t>
            </w:r>
            <w:r w:rsidR="00E7561C" w:rsidRPr="006550E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7561C" w:rsidRPr="00142CBF">
              <w:rPr>
                <w:rFonts w:ascii="Times New Roman" w:hAnsi="Times New Roman" w:cs="Times New Roman"/>
                <w:sz w:val="24"/>
                <w:szCs w:val="24"/>
              </w:rPr>
              <w:t>котельных на природный газ</w:t>
            </w:r>
            <w:r w:rsidR="00E7561C" w:rsidRPr="0065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pct"/>
            <w:vAlign w:val="center"/>
          </w:tcPr>
          <w:p w:rsidR="005D7EB4" w:rsidRPr="00643A23" w:rsidRDefault="003C54BF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качества и надежности предоставления  коммунальных услуг теплоснабжения, водоснабжения, водоотведения населению</w:t>
            </w:r>
          </w:p>
        </w:tc>
      </w:tr>
      <w:tr w:rsidR="00A553C8" w:rsidRPr="00643A23" w:rsidTr="003511A8">
        <w:trPr>
          <w:trHeight w:val="170"/>
        </w:trPr>
        <w:tc>
          <w:tcPr>
            <w:tcW w:w="440" w:type="pct"/>
            <w:vAlign w:val="center"/>
          </w:tcPr>
          <w:p w:rsidR="00A553C8" w:rsidRDefault="00A553C8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8" w:type="pct"/>
            <w:vAlign w:val="center"/>
          </w:tcPr>
          <w:p w:rsidR="00A553C8" w:rsidRPr="00665B9A" w:rsidRDefault="00037C26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1644" w:type="pct"/>
            <w:vAlign w:val="center"/>
          </w:tcPr>
          <w:p w:rsidR="00A553C8" w:rsidRPr="00037C26" w:rsidRDefault="00037C26" w:rsidP="00037C2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нижение удельного веса проб воды, не отвечающих гигиеническим нормативам по санитарно-химическим   показателям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Pr="0003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pct"/>
            <w:vAlign w:val="center"/>
          </w:tcPr>
          <w:p w:rsidR="00A553C8" w:rsidRPr="00643A23" w:rsidRDefault="003C54BF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нижение уровня потерь при производстве, транспортировке и распределении  коммунальных ресурсов</w:t>
            </w:r>
          </w:p>
        </w:tc>
      </w:tr>
      <w:tr w:rsidR="00103FDE" w:rsidRPr="00643A23" w:rsidTr="00103FDE">
        <w:trPr>
          <w:trHeight w:val="170"/>
        </w:trPr>
        <w:tc>
          <w:tcPr>
            <w:tcW w:w="5000" w:type="pct"/>
            <w:gridSpan w:val="4"/>
            <w:vAlign w:val="center"/>
          </w:tcPr>
          <w:p w:rsidR="00103FDE" w:rsidRPr="00643A23" w:rsidRDefault="00103FDE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 процессных мероприятий № 3 «Благоустройство»</w:t>
            </w:r>
          </w:p>
        </w:tc>
      </w:tr>
      <w:tr w:rsidR="00103FDE" w:rsidRPr="00643A23" w:rsidTr="003511A8">
        <w:trPr>
          <w:trHeight w:val="170"/>
        </w:trPr>
        <w:tc>
          <w:tcPr>
            <w:tcW w:w="440" w:type="pct"/>
            <w:vAlign w:val="center"/>
          </w:tcPr>
          <w:p w:rsidR="00103FDE" w:rsidRDefault="00103FDE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8" w:type="pct"/>
            <w:vAlign w:val="center"/>
          </w:tcPr>
          <w:p w:rsidR="00103FDE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 эстетической   привлекательности  на  территории  поселения</w:t>
            </w:r>
            <w:r w:rsidRPr="001F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 благоприятных  условий  для  проживания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населения  на  территории  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Велижское городское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1644" w:type="pct"/>
            <w:vAlign w:val="center"/>
          </w:tcPr>
          <w:p w:rsidR="001F03B2" w:rsidRDefault="003C54BF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1F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r w:rsidR="0023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улучшению</w:t>
            </w:r>
            <w:r w:rsidR="001F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F03B2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-улично</w:t>
            </w:r>
            <w:r w:rsidR="003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освещени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03B2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-озеленени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03B2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-побелк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деревьев; посадк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деревьев, кустарников;</w:t>
            </w:r>
          </w:p>
          <w:p w:rsidR="001F03B2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-благоустройств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парка;</w:t>
            </w:r>
          </w:p>
          <w:p w:rsidR="001F03B2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содержани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мест  захоронения;</w:t>
            </w:r>
          </w:p>
          <w:p w:rsidR="001F03B2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объект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благоустройства;</w:t>
            </w:r>
          </w:p>
          <w:p w:rsidR="00103FDE" w:rsidRPr="00D63842" w:rsidRDefault="001F03B2" w:rsidP="009A218A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пляжей</w:t>
            </w:r>
            <w:r w:rsidR="004811F7" w:rsidRPr="00D6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11F7" w:rsidRPr="00665B9A" w:rsidRDefault="004811F7" w:rsidP="0048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зеленых насаждений 63,6 тыс.м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4811F7" w:rsidRPr="00665B9A" w:rsidRDefault="004811F7" w:rsidP="0048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сетей уличного освещения, 53,4 км.</w:t>
            </w:r>
          </w:p>
          <w:p w:rsidR="004811F7" w:rsidRPr="004811F7" w:rsidRDefault="004811F7" w:rsidP="004811F7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мест захоронения  4,8 га.</w:t>
            </w:r>
          </w:p>
        </w:tc>
        <w:tc>
          <w:tcPr>
            <w:tcW w:w="1218" w:type="pct"/>
            <w:vAlign w:val="center"/>
          </w:tcPr>
          <w:p w:rsidR="00103FDE" w:rsidRPr="00643A23" w:rsidRDefault="009A218A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оддержание на существующем уровне и улучшение санитарно-эпидемиологического 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состояния и благоустроенности поселения</w:t>
            </w:r>
          </w:p>
        </w:tc>
      </w:tr>
    </w:tbl>
    <w:p w:rsidR="005D7EB4" w:rsidRPr="00643A23" w:rsidRDefault="005D7EB4" w:rsidP="005D7E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:rsidR="00C27014" w:rsidRPr="003B3318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</w:t>
      </w:r>
      <w:r w:rsidRPr="003B33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Приложение №2</w:t>
      </w:r>
    </w:p>
    <w:p w:rsidR="00C27014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A2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</w:t>
      </w:r>
      <w:r w:rsidRPr="00C27014">
        <w:rPr>
          <w:rStyle w:val="1"/>
          <w:sz w:val="28"/>
          <w:szCs w:val="28"/>
        </w:rPr>
        <w:t xml:space="preserve"> </w:t>
      </w:r>
      <w:r w:rsidR="003B3318" w:rsidRPr="003B3318">
        <w:rPr>
          <w:rStyle w:val="1"/>
          <w:rFonts w:ascii="Times New Roman" w:hAnsi="Times New Roman" w:cs="Times New Roman"/>
          <w:sz w:val="24"/>
          <w:szCs w:val="24"/>
        </w:rPr>
        <w:t>к м</w:t>
      </w:r>
      <w:r w:rsidRPr="00C27014">
        <w:rPr>
          <w:rStyle w:val="1"/>
          <w:rFonts w:ascii="Times New Roman" w:hAnsi="Times New Roman" w:cs="Times New Roman"/>
          <w:sz w:val="24"/>
          <w:szCs w:val="24"/>
        </w:rPr>
        <w:t>униципальн</w:t>
      </w:r>
      <w:r>
        <w:rPr>
          <w:rStyle w:val="1"/>
          <w:rFonts w:ascii="Times New Roman" w:hAnsi="Times New Roman" w:cs="Times New Roman"/>
          <w:sz w:val="24"/>
          <w:szCs w:val="24"/>
        </w:rPr>
        <w:t>ой</w:t>
      </w:r>
      <w:r w:rsidRPr="00C27014">
        <w:rPr>
          <w:rStyle w:val="1"/>
          <w:rFonts w:ascii="Times New Roman" w:hAnsi="Times New Roman" w:cs="Times New Roman"/>
          <w:sz w:val="24"/>
          <w:szCs w:val="24"/>
        </w:rPr>
        <w:t xml:space="preserve"> программ</w:t>
      </w:r>
      <w:r w:rsidR="003B3318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C27014">
        <w:rPr>
          <w:rStyle w:val="1"/>
          <w:rFonts w:ascii="Times New Roman" w:hAnsi="Times New Roman" w:cs="Times New Roman"/>
          <w:sz w:val="24"/>
          <w:szCs w:val="24"/>
        </w:rPr>
        <w:t xml:space="preserve"> «</w:t>
      </w:r>
      <w:r w:rsidRPr="00C27014">
        <w:rPr>
          <w:rFonts w:ascii="Times New Roman" w:hAnsi="Times New Roman" w:cs="Times New Roman"/>
          <w:sz w:val="24"/>
          <w:szCs w:val="24"/>
        </w:rPr>
        <w:t>Создание условий для обеспечения</w:t>
      </w:r>
    </w:p>
    <w:p w:rsidR="00C27014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014">
        <w:rPr>
          <w:rFonts w:ascii="Times New Roman" w:hAnsi="Times New Roman" w:cs="Times New Roman"/>
          <w:sz w:val="24"/>
          <w:szCs w:val="24"/>
        </w:rPr>
        <w:t xml:space="preserve"> качественными услугами ЖКХ </w:t>
      </w:r>
    </w:p>
    <w:p w:rsidR="00C27014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014">
        <w:rPr>
          <w:rFonts w:ascii="Times New Roman" w:hAnsi="Times New Roman" w:cs="Times New Roman"/>
          <w:sz w:val="24"/>
          <w:szCs w:val="24"/>
        </w:rPr>
        <w:t>и благоустройство муниципального</w:t>
      </w:r>
    </w:p>
    <w:p w:rsidR="003B3318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014">
        <w:rPr>
          <w:rFonts w:ascii="Times New Roman" w:hAnsi="Times New Roman" w:cs="Times New Roman"/>
          <w:sz w:val="24"/>
          <w:szCs w:val="24"/>
        </w:rPr>
        <w:t xml:space="preserve"> образования Велижское городское</w:t>
      </w:r>
    </w:p>
    <w:p w:rsidR="00C27014" w:rsidRPr="00C27014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27014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C27014">
        <w:rPr>
          <w:rStyle w:val="1"/>
          <w:rFonts w:ascii="Times New Roman" w:hAnsi="Times New Roman" w:cs="Times New Roman"/>
          <w:sz w:val="24"/>
          <w:szCs w:val="24"/>
        </w:rPr>
        <w:t xml:space="preserve"> на 20</w:t>
      </w:r>
      <w:r w:rsidR="00984EBE">
        <w:rPr>
          <w:rStyle w:val="1"/>
          <w:rFonts w:ascii="Times New Roman" w:hAnsi="Times New Roman" w:cs="Times New Roman"/>
          <w:sz w:val="24"/>
          <w:szCs w:val="24"/>
        </w:rPr>
        <w:t>23</w:t>
      </w:r>
      <w:r w:rsidRPr="00C27014">
        <w:rPr>
          <w:rStyle w:val="1"/>
          <w:rFonts w:ascii="Times New Roman" w:hAnsi="Times New Roman" w:cs="Times New Roman"/>
          <w:sz w:val="24"/>
          <w:szCs w:val="24"/>
        </w:rPr>
        <w:t>-2030 годы»</w:t>
      </w:r>
    </w:p>
    <w:p w:rsidR="00C27014" w:rsidRPr="00643A23" w:rsidRDefault="00C27014" w:rsidP="00C2701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C27014" w:rsidRPr="00643A23" w:rsidTr="003B3318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C27014" w:rsidRPr="00A77C47" w:rsidRDefault="00C27014" w:rsidP="003B331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bookmarkStart w:id="1" w:name="P222"/>
            <w:bookmarkEnd w:id="1"/>
            <w:r w:rsidRPr="00A77C4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Целевые показатели</w:t>
            </w:r>
          </w:p>
          <w:p w:rsidR="00C27014" w:rsidRPr="00643A23" w:rsidRDefault="00C27014" w:rsidP="00984EB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A77C4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реализации муниципальной программы</w:t>
            </w:r>
            <w:r w:rsidR="003B3318" w:rsidRPr="00A77C4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3B3318" w:rsidRPr="00A77C4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3318" w:rsidRPr="00A77C47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обеспечения качественными услугами ЖКХ и благоустройство муниципального образования Велижское городское поселение</w:t>
            </w:r>
            <w:r w:rsidR="003B3318" w:rsidRPr="00A77C4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на 20</w:t>
            </w:r>
            <w:r w:rsidR="00984EBE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B3318" w:rsidRPr="00A77C4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-2030 годы»</w:t>
            </w:r>
          </w:p>
        </w:tc>
      </w:tr>
    </w:tbl>
    <w:p w:rsidR="00C27014" w:rsidRPr="00643A23" w:rsidRDefault="00C27014" w:rsidP="00C2701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417"/>
        <w:gridCol w:w="1843"/>
        <w:gridCol w:w="1134"/>
        <w:gridCol w:w="1134"/>
        <w:gridCol w:w="1134"/>
      </w:tblGrid>
      <w:tr w:rsidR="00C27014" w:rsidRPr="00643A23" w:rsidTr="003B3318">
        <w:tc>
          <w:tcPr>
            <w:tcW w:w="3181" w:type="dxa"/>
            <w:vMerge w:val="restart"/>
          </w:tcPr>
          <w:p w:rsidR="00C27014" w:rsidRPr="003B3318" w:rsidRDefault="00C27014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B33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C27014" w:rsidRPr="003B3318" w:rsidRDefault="00C27014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B33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C27014" w:rsidRDefault="00C27014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3B3318">
              <w:rPr>
                <w:rFonts w:ascii="Times New Roman" w:eastAsia="Arial" w:hAnsi="Times New Roman" w:cs="Times New Roman"/>
                <w:lang w:eastAsia="ar-SA"/>
              </w:rPr>
              <w:t>Базовое значение показателя (в году, предшествующем очередному финансовому году)</w:t>
            </w:r>
          </w:p>
          <w:p w:rsidR="003B3318" w:rsidRPr="00C61764" w:rsidRDefault="003B3318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2022 г</w:t>
            </w:r>
            <w:r w:rsidR="003D6420" w:rsidRPr="00C61764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3402" w:type="dxa"/>
            <w:gridSpan w:val="3"/>
          </w:tcPr>
          <w:p w:rsidR="00C27014" w:rsidRPr="003B3318" w:rsidRDefault="00C27014" w:rsidP="003B331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B33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 значение показателя</w:t>
            </w:r>
          </w:p>
        </w:tc>
      </w:tr>
      <w:tr w:rsidR="00C27014" w:rsidRPr="00643A23" w:rsidTr="003B3318">
        <w:tc>
          <w:tcPr>
            <w:tcW w:w="3181" w:type="dxa"/>
            <w:vMerge/>
          </w:tcPr>
          <w:p w:rsidR="00C27014" w:rsidRPr="003B3318" w:rsidRDefault="00C27014" w:rsidP="003B331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vMerge/>
          </w:tcPr>
          <w:p w:rsidR="00C27014" w:rsidRPr="003B3318" w:rsidRDefault="00C27014" w:rsidP="003B331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</w:tcPr>
          <w:p w:rsidR="00C27014" w:rsidRPr="003B3318" w:rsidRDefault="00C27014" w:rsidP="003B331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C27014" w:rsidRPr="003D6420" w:rsidRDefault="00C27014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3D6420">
              <w:rPr>
                <w:rFonts w:ascii="Times New Roman" w:eastAsia="Arial" w:hAnsi="Times New Roman" w:cs="Times New Roman"/>
                <w:lang w:eastAsia="ar-SA"/>
              </w:rPr>
              <w:t>очередной финансовый год</w:t>
            </w:r>
          </w:p>
          <w:p w:rsidR="003B3318" w:rsidRPr="003D6420" w:rsidRDefault="003B3318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3B33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  <w:r w:rsidR="003D642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B33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</w:t>
            </w:r>
            <w:r w:rsidR="003D6420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1134" w:type="dxa"/>
          </w:tcPr>
          <w:p w:rsidR="00C27014" w:rsidRPr="004D42DA" w:rsidRDefault="00C27014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4D42DA">
              <w:rPr>
                <w:rFonts w:ascii="Times New Roman" w:eastAsia="Arial" w:hAnsi="Times New Roman" w:cs="Times New Roman"/>
                <w:lang w:eastAsia="ar-SA"/>
              </w:rPr>
              <w:t>1-й год планового периода</w:t>
            </w:r>
          </w:p>
          <w:p w:rsidR="003B3318" w:rsidRPr="007924E5" w:rsidRDefault="003B3318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2024</w:t>
            </w:r>
            <w:r w:rsidR="003D642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</w:t>
            </w:r>
            <w:r w:rsidR="003D6420" w:rsidRPr="007924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C27014" w:rsidRPr="004D42DA" w:rsidRDefault="00C27014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4D42DA">
              <w:rPr>
                <w:rFonts w:ascii="Times New Roman" w:eastAsia="Arial" w:hAnsi="Times New Roman" w:cs="Times New Roman"/>
                <w:lang w:eastAsia="ar-SA"/>
              </w:rPr>
              <w:t>2-й год планового периода</w:t>
            </w:r>
          </w:p>
          <w:p w:rsidR="003B3318" w:rsidRPr="007924E5" w:rsidRDefault="003B3318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2025</w:t>
            </w:r>
            <w:r w:rsidR="003D642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</w:t>
            </w:r>
            <w:r w:rsidR="003D6420" w:rsidRPr="007924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90A78" w:rsidRPr="00643A23" w:rsidTr="003B3318">
        <w:tc>
          <w:tcPr>
            <w:tcW w:w="3181" w:type="dxa"/>
          </w:tcPr>
          <w:p w:rsidR="00F90A78" w:rsidRPr="00F90A78" w:rsidRDefault="008D185D" w:rsidP="008D185D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лучшение состояния муниципального жилищного фонда </w:t>
            </w:r>
          </w:p>
        </w:tc>
        <w:tc>
          <w:tcPr>
            <w:tcW w:w="1417" w:type="dxa"/>
          </w:tcPr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A78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</w:tcPr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A78" w:rsidRP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A78" w:rsidRP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A78" w:rsidRP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A78" w:rsidRP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0A78" w:rsidRPr="00643A23" w:rsidTr="003B3318">
        <w:tc>
          <w:tcPr>
            <w:tcW w:w="3181" w:type="dxa"/>
          </w:tcPr>
          <w:p w:rsidR="00F90A78" w:rsidRPr="00F90A78" w:rsidRDefault="00F90A78" w:rsidP="007924E5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удельного веса проб воды, не отвечающих гигиеническим нормативам по санитарно-химическим   показателям</w:t>
            </w:r>
          </w:p>
        </w:tc>
        <w:tc>
          <w:tcPr>
            <w:tcW w:w="1417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90A78" w:rsidRP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,5</w:t>
            </w:r>
          </w:p>
        </w:tc>
        <w:tc>
          <w:tcPr>
            <w:tcW w:w="1134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90A78" w:rsidRP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12,0</w:t>
            </w:r>
          </w:p>
        </w:tc>
        <w:tc>
          <w:tcPr>
            <w:tcW w:w="1134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90A78" w:rsidRP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11,5</w:t>
            </w:r>
          </w:p>
        </w:tc>
        <w:tc>
          <w:tcPr>
            <w:tcW w:w="1134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90A78" w:rsidRP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11,0</w:t>
            </w:r>
          </w:p>
        </w:tc>
      </w:tr>
      <w:tr w:rsidR="007924E5" w:rsidRPr="00643A23" w:rsidTr="003B3318">
        <w:tc>
          <w:tcPr>
            <w:tcW w:w="3181" w:type="dxa"/>
          </w:tcPr>
          <w:p w:rsidR="007924E5" w:rsidRPr="00F90A78" w:rsidRDefault="007924E5" w:rsidP="007924E5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износа коммунальной инфраструктуры</w:t>
            </w:r>
          </w:p>
        </w:tc>
        <w:tc>
          <w:tcPr>
            <w:tcW w:w="1417" w:type="dxa"/>
          </w:tcPr>
          <w:p w:rsidR="007924E5" w:rsidRDefault="007924E5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24E5" w:rsidRPr="00964CAB" w:rsidRDefault="007924E5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24E5" w:rsidRPr="00964CAB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24E5" w:rsidRPr="00964CAB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24E5" w:rsidRPr="00964CAB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24E5" w:rsidRPr="00964CAB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8D185D" w:rsidRPr="00643A23" w:rsidTr="003B3318">
        <w:tc>
          <w:tcPr>
            <w:tcW w:w="3181" w:type="dxa"/>
          </w:tcPr>
          <w:p w:rsidR="008D185D" w:rsidRPr="00F90A78" w:rsidRDefault="008D185D" w:rsidP="006550EC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потребления холодной воды населением и бюджет</w:t>
            </w:r>
            <w:r w:rsidR="0065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сравнению с предшествующим годом</w:t>
            </w:r>
          </w:p>
        </w:tc>
        <w:tc>
          <w:tcPr>
            <w:tcW w:w="1417" w:type="dxa"/>
          </w:tcPr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</w:tcPr>
          <w:p w:rsid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8D185D" w:rsidRP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6,5</w:t>
            </w:r>
          </w:p>
        </w:tc>
        <w:tc>
          <w:tcPr>
            <w:tcW w:w="1134" w:type="dxa"/>
          </w:tcPr>
          <w:p w:rsid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8D185D" w:rsidRP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6,5</w:t>
            </w:r>
          </w:p>
        </w:tc>
        <w:tc>
          <w:tcPr>
            <w:tcW w:w="1134" w:type="dxa"/>
          </w:tcPr>
          <w:p w:rsid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8D185D" w:rsidRP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6,5</w:t>
            </w:r>
          </w:p>
        </w:tc>
        <w:tc>
          <w:tcPr>
            <w:tcW w:w="1134" w:type="dxa"/>
          </w:tcPr>
          <w:p w:rsid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8D185D" w:rsidRP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6,5</w:t>
            </w:r>
          </w:p>
        </w:tc>
      </w:tr>
      <w:tr w:rsidR="00142CBF" w:rsidRPr="00643A23" w:rsidTr="003B3318">
        <w:tc>
          <w:tcPr>
            <w:tcW w:w="3181" w:type="dxa"/>
          </w:tcPr>
          <w:p w:rsidR="00142CBF" w:rsidRPr="00142CBF" w:rsidRDefault="00142CBF" w:rsidP="007924E5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142CBF">
              <w:rPr>
                <w:rFonts w:ascii="Times New Roman" w:hAnsi="Times New Roman" w:cs="Times New Roman"/>
                <w:sz w:val="24"/>
                <w:szCs w:val="24"/>
              </w:rPr>
              <w:t>еревод котельных на природный газ</w:t>
            </w:r>
          </w:p>
        </w:tc>
        <w:tc>
          <w:tcPr>
            <w:tcW w:w="1417" w:type="dxa"/>
          </w:tcPr>
          <w:p w:rsidR="00142CBF" w:rsidRPr="00142CBF" w:rsidRDefault="00142CBF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843" w:type="dxa"/>
          </w:tcPr>
          <w:p w:rsidR="00142CBF" w:rsidRPr="00142CBF" w:rsidRDefault="00142CBF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142CBF" w:rsidRPr="00142CBF" w:rsidRDefault="00142CBF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42CBF" w:rsidRPr="00142CBF" w:rsidRDefault="00142CBF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142CBF" w:rsidRPr="00142CBF" w:rsidRDefault="00142CBF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27014" w:rsidRPr="00643A23" w:rsidTr="00142CBF">
        <w:trPr>
          <w:trHeight w:val="769"/>
        </w:trPr>
        <w:tc>
          <w:tcPr>
            <w:tcW w:w="3181" w:type="dxa"/>
          </w:tcPr>
          <w:p w:rsidR="00C27014" w:rsidRPr="00F90A78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90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зелёных насаждений поселения.</w:t>
            </w:r>
          </w:p>
        </w:tc>
        <w:tc>
          <w:tcPr>
            <w:tcW w:w="1417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тыс.м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843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63,6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63,6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63,6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63,6</w:t>
            </w:r>
          </w:p>
        </w:tc>
      </w:tr>
      <w:tr w:rsidR="00C27014" w:rsidRPr="00643A23" w:rsidTr="003B3318">
        <w:tc>
          <w:tcPr>
            <w:tcW w:w="3181" w:type="dxa"/>
          </w:tcPr>
          <w:p w:rsidR="00C27014" w:rsidRPr="00F90A78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84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90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сетей уличного освещения.</w:t>
            </w:r>
          </w:p>
        </w:tc>
        <w:tc>
          <w:tcPr>
            <w:tcW w:w="1417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36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843" w:type="dxa"/>
          </w:tcPr>
          <w:p w:rsidR="00C27014" w:rsidRPr="00643A23" w:rsidRDefault="00B41A7B" w:rsidP="003B331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19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53,4</w:t>
            </w:r>
          </w:p>
        </w:tc>
      </w:tr>
      <w:tr w:rsidR="00C27014" w:rsidRPr="00643A23" w:rsidTr="003B3318">
        <w:tc>
          <w:tcPr>
            <w:tcW w:w="3181" w:type="dxa"/>
          </w:tcPr>
          <w:p w:rsidR="00C27014" w:rsidRPr="00F90A78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84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90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мест захоронения 4,8 га.</w:t>
            </w:r>
          </w:p>
        </w:tc>
        <w:tc>
          <w:tcPr>
            <w:tcW w:w="1417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36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843" w:type="dxa"/>
          </w:tcPr>
          <w:p w:rsidR="00C27014" w:rsidRPr="00643A23" w:rsidRDefault="00B41A7B" w:rsidP="003B331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</w:p>
        </w:tc>
      </w:tr>
    </w:tbl>
    <w:p w:rsidR="00C27014" w:rsidRPr="00643A23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250B88" w:rsidRDefault="00250B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50B88" w:rsidSect="00693C2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50B88" w:rsidRDefault="00250B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B88" w:rsidRP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3</w:t>
      </w:r>
    </w:p>
    <w:p w:rsid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1"/>
        </w:rPr>
      </w:pPr>
      <w:r w:rsidRPr="00250B88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</w:pPr>
      <w:r>
        <w:rPr>
          <w:rStyle w:val="1"/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Создание условий для обеспечения</w:t>
      </w:r>
    </w:p>
    <w:p w:rsid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качественными услугами ЖКХ </w:t>
      </w:r>
    </w:p>
    <w:p w:rsid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благоустройство муниципального</w:t>
      </w:r>
    </w:p>
    <w:p w:rsid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Велижское городское</w:t>
      </w:r>
    </w:p>
    <w:p w:rsid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на 2023-2030 годы»</w:t>
      </w:r>
    </w:p>
    <w:p w:rsidR="00250B88" w:rsidRDefault="00250B88" w:rsidP="00250B8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50B88" w:rsidRDefault="00250B88" w:rsidP="00250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B88" w:rsidRDefault="00250B88" w:rsidP="00250B88">
      <w:pPr>
        <w:rPr>
          <w:rFonts w:ascii="Times New Roman" w:hAnsi="Times New Roman" w:cs="Times New Roman"/>
          <w:b/>
          <w:sz w:val="24"/>
          <w:szCs w:val="24"/>
        </w:rPr>
      </w:pPr>
    </w:p>
    <w:p w:rsidR="00250B88" w:rsidRDefault="00250B88" w:rsidP="00250B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B88" w:rsidRDefault="00250B88" w:rsidP="00250B8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План</w:t>
      </w:r>
    </w:p>
    <w:p w:rsidR="00250B88" w:rsidRDefault="00250B88" w:rsidP="00250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реализации муниципальной программы </w:t>
      </w:r>
      <w:r>
        <w:rPr>
          <w:rStyle w:val="1"/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Создание условий для обеспечения качественными услугами ЖКХ и благоустройство муниципального образования Велижское городское поселение</w:t>
      </w:r>
      <w:r>
        <w:rPr>
          <w:rStyle w:val="1"/>
          <w:rFonts w:ascii="Times New Roman" w:hAnsi="Times New Roman" w:cs="Times New Roman"/>
          <w:b/>
          <w:sz w:val="24"/>
          <w:szCs w:val="24"/>
        </w:rPr>
        <w:t xml:space="preserve"> на 2023-2030 годы»</w:t>
      </w:r>
    </w:p>
    <w:p w:rsidR="00250B88" w:rsidRDefault="00250B88" w:rsidP="00250B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25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7"/>
        <w:gridCol w:w="3312"/>
        <w:gridCol w:w="1418"/>
        <w:gridCol w:w="1559"/>
        <w:gridCol w:w="1134"/>
        <w:gridCol w:w="1134"/>
        <w:gridCol w:w="1134"/>
        <w:gridCol w:w="1276"/>
        <w:gridCol w:w="1134"/>
        <w:gridCol w:w="848"/>
        <w:gridCol w:w="286"/>
        <w:gridCol w:w="1033"/>
      </w:tblGrid>
      <w:tr w:rsidR="00250B88" w:rsidTr="00250B88">
        <w:trPr>
          <w:trHeight w:val="879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мероприятия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Источник финансового   обеспечения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Планируемое значение показателя реализации муниципальной программы на отчетный год</w:t>
            </w: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и плановый период</w:t>
            </w:r>
          </w:p>
        </w:tc>
      </w:tr>
      <w:tr w:rsidR="00250B88" w:rsidTr="005E3116">
        <w:trPr>
          <w:trHeight w:val="44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</w:tr>
      <w:tr w:rsidR="00250B88" w:rsidTr="00250B88">
        <w:trPr>
          <w:trHeight w:val="23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50B88" w:rsidTr="00250B88">
        <w:trPr>
          <w:trHeight w:val="235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</w:rPr>
              <w:t>«С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оздание  благоприятных  условий  для  проживания  населения  на  территории  Велижское городское поселение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50B88" w:rsidTr="00250B88">
        <w:trPr>
          <w:trHeight w:val="235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 процессных мероприятий №1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населения качественными жилищными услугами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50B88" w:rsidTr="00250B88">
        <w:trPr>
          <w:trHeight w:val="235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Цель: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риведение жилищного фонда муниципального образования Велижское городское поселение  в соответствие со стандартами качества, обеспечивающими комфортные условия проживания</w:t>
            </w:r>
          </w:p>
        </w:tc>
      </w:tr>
      <w:tr w:rsidR="00250B88" w:rsidTr="00250B88">
        <w:trPr>
          <w:trHeight w:val="23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fa-IR" w:bidi="fa-IR"/>
              </w:rPr>
              <w:t>Улучшение состояния муниципального жилищного фонда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Pr="00E92A46" w:rsidRDefault="00E92A4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92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жилищно-коммунального и городского хозяйства Администрации муниципального образования «Велижский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3</w:t>
            </w:r>
          </w:p>
        </w:tc>
      </w:tr>
      <w:tr w:rsidR="00250B88" w:rsidTr="005E3116">
        <w:trPr>
          <w:trHeight w:val="23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Добровольный имущественный взнос Велижского городского поселения в некоммерческую организацию «Региональный фонд капитального ремонта многоквартирных домов Смоленской области»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</w:rPr>
            </w:pPr>
          </w:p>
          <w:p w:rsidR="002D0CD6" w:rsidRPr="00643528" w:rsidRDefault="002D0CD6">
            <w:pPr>
              <w:jc w:val="center"/>
              <w:rPr>
                <w:rFonts w:ascii="Times New Roman" w:hAnsi="Times New Roman" w:cs="Times New Roman"/>
              </w:rPr>
            </w:pPr>
          </w:p>
          <w:p w:rsidR="002D0CD6" w:rsidRPr="00643528" w:rsidRDefault="002D0CD6">
            <w:pPr>
              <w:jc w:val="center"/>
              <w:rPr>
                <w:rFonts w:ascii="Times New Roman" w:hAnsi="Times New Roman" w:cs="Times New Roman"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43528">
              <w:rPr>
                <w:rFonts w:ascii="Times New Roman" w:hAnsi="Times New Roman" w:cs="Times New Roman"/>
              </w:rPr>
              <w:t>1680,0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643528">
              <w:rPr>
                <w:rFonts w:ascii="Times New Roman" w:hAnsi="Times New Roman" w:cs="Times New Roman"/>
                <w:bCs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643528">
              <w:rPr>
                <w:rFonts w:ascii="Times New Roman" w:hAnsi="Times New Roman" w:cs="Times New Roman"/>
                <w:bCs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643528">
              <w:rPr>
                <w:rFonts w:ascii="Times New Roman" w:hAnsi="Times New Roman" w:cs="Times New Roman"/>
                <w:bCs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5E3116">
        <w:trPr>
          <w:trHeight w:val="23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pStyle w:val="a5"/>
              <w:suppressAutoHyphens/>
              <w:spacing w:line="24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субсидии на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аботы  по  ремонту жилых домов муниципальной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</w:rPr>
            </w:pPr>
          </w:p>
          <w:p w:rsidR="00250B88" w:rsidRPr="00643528" w:rsidRDefault="00CB24DA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43528">
              <w:rPr>
                <w:rFonts w:ascii="Times New Roman" w:hAnsi="Times New Roman" w:cs="Times New Roman"/>
              </w:rPr>
              <w:t>6210</w:t>
            </w:r>
            <w:r w:rsidR="00250B88" w:rsidRPr="0064352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50B88" w:rsidRPr="00643528" w:rsidRDefault="00CB24DA" w:rsidP="00433CE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643528">
              <w:rPr>
                <w:rFonts w:ascii="Times New Roman" w:hAnsi="Times New Roman" w:cs="Times New Roman"/>
                <w:bCs/>
              </w:rPr>
              <w:t>2070</w:t>
            </w:r>
            <w:r w:rsidR="00250B88" w:rsidRPr="00643528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50B88" w:rsidRPr="00643528" w:rsidRDefault="00CB24DA" w:rsidP="00433CE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643528">
              <w:rPr>
                <w:rFonts w:ascii="Times New Roman" w:hAnsi="Times New Roman" w:cs="Times New Roman"/>
                <w:bCs/>
              </w:rPr>
              <w:t>2070,0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50B88" w:rsidRPr="00643528" w:rsidRDefault="00CB24DA" w:rsidP="00433CE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643528">
              <w:rPr>
                <w:rFonts w:ascii="Times New Roman" w:hAnsi="Times New Roman" w:cs="Times New Roman"/>
                <w:bCs/>
              </w:rPr>
              <w:t>2070,0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23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комплексу процессных мероприятий №1 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населения качественными жилищными услугами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 «Велижский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D6" w:rsidRPr="00643528" w:rsidRDefault="002D0C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0CD6" w:rsidRPr="00643528" w:rsidRDefault="002D0C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0B88" w:rsidRPr="00643528" w:rsidRDefault="00433CE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43528">
              <w:rPr>
                <w:rFonts w:ascii="Times New Roman" w:hAnsi="Times New Roman" w:cs="Times New Roman"/>
                <w:b/>
              </w:rPr>
              <w:t>7</w:t>
            </w:r>
            <w:r w:rsidR="00CB24DA" w:rsidRPr="00643528">
              <w:rPr>
                <w:rFonts w:ascii="Times New Roman" w:hAnsi="Times New Roman" w:cs="Times New Roman"/>
                <w:b/>
              </w:rPr>
              <w:t>890</w:t>
            </w:r>
            <w:r w:rsidR="00250B88" w:rsidRPr="0064352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50B88" w:rsidRPr="00643528" w:rsidRDefault="00433CE6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643528">
              <w:rPr>
                <w:rFonts w:ascii="Times New Roman" w:hAnsi="Times New Roman" w:cs="Times New Roman"/>
                <w:b/>
                <w:bCs/>
              </w:rPr>
              <w:t>2630,0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50B88" w:rsidRPr="00643528" w:rsidRDefault="00433CE6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643528">
              <w:rPr>
                <w:rFonts w:ascii="Times New Roman" w:hAnsi="Times New Roman" w:cs="Times New Roman"/>
                <w:b/>
                <w:bCs/>
              </w:rPr>
              <w:t>2630,0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50B88" w:rsidRPr="00643528" w:rsidRDefault="00433CE6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643528">
              <w:rPr>
                <w:rFonts w:ascii="Times New Roman" w:hAnsi="Times New Roman" w:cs="Times New Roman"/>
                <w:b/>
                <w:bCs/>
              </w:rPr>
              <w:t>2630</w:t>
            </w:r>
            <w:r w:rsidR="00250B88" w:rsidRPr="00643528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598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ind w:left="108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50B88" w:rsidRDefault="00250B88">
            <w:pPr>
              <w:ind w:left="1080"/>
              <w:contextualSpacing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Комплекс процессных мероприятий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 «Обеспечение населения качественными  коммунальными услугами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50B88" w:rsidTr="00250B88">
        <w:trPr>
          <w:trHeight w:val="598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ind w:left="2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качества и надежности предоставления  коммунальных услуг теплоснабжения, водоснабжения, водоотведения населению</w:t>
            </w:r>
          </w:p>
        </w:tc>
      </w:tr>
      <w:tr w:rsidR="00250B88" w:rsidTr="00250B88">
        <w:trPr>
          <w:trHeight w:val="29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pStyle w:val="a5"/>
              <w:suppressAutoHyphens/>
              <w:spacing w:line="24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удельного веса проб воды, не отвечающих гигиеническим нормативам по санитарно-химическим   показателям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E92A46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92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жилищно-коммунального и городского хозяйства Администрации муниципального образования </w:t>
            </w:r>
            <w:r w:rsidRPr="00E92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«Велижский район»</w:t>
            </w: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12</w:t>
            </w:r>
            <w:r>
              <w:rPr>
                <w:rFonts w:ascii="Times New Roman" w:hAnsi="Times New Roman" w:cs="Times New Roman"/>
                <w:bCs/>
                <w:lang w:val="en-US" w:eastAsia="ar-SA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1,5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1,0</w:t>
            </w:r>
          </w:p>
        </w:tc>
      </w:tr>
      <w:tr w:rsidR="00250B88" w:rsidTr="005E3116">
        <w:trPr>
          <w:trHeight w:val="29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pStyle w:val="a5"/>
              <w:suppressAutoHyphens/>
              <w:spacing w:line="24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уровня износа коммунальной инфраструктуры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lang w:val="en-US" w:eastAsia="ar-SA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lang w:val="en-US" w:eastAsia="ar-SA"/>
              </w:rPr>
              <w:t>35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lang w:val="en-US" w:eastAsia="ar-SA"/>
              </w:rPr>
              <w:t>30</w:t>
            </w:r>
          </w:p>
        </w:tc>
      </w:tr>
      <w:tr w:rsidR="00250B88" w:rsidTr="005E3116">
        <w:trPr>
          <w:trHeight w:val="29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 w:rsidP="006550E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потребления холодной воды населением и бюджет</w:t>
            </w:r>
            <w:r w:rsidR="00655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организациями по сравнению с предшествующим годом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6,5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6,5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6,5</w:t>
            </w:r>
          </w:p>
        </w:tc>
      </w:tr>
      <w:tr w:rsidR="005E3116" w:rsidTr="005E3116">
        <w:trPr>
          <w:trHeight w:val="29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Pr="005E3116" w:rsidRDefault="005E31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Pr="005E3116" w:rsidRDefault="005E311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5E3116">
              <w:rPr>
                <w:rFonts w:ascii="Times New Roman" w:hAnsi="Times New Roman" w:cs="Times New Roman"/>
                <w:sz w:val="18"/>
                <w:szCs w:val="18"/>
              </w:rPr>
              <w:t>еревод котельных на природный газ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Default="005E3116" w:rsidP="00136B37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Default="005E3116" w:rsidP="00136B37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Default="005E3116" w:rsidP="00136B37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Default="005E3116" w:rsidP="00136B37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Default="005E3116" w:rsidP="00136B37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Pr="005E3116" w:rsidRDefault="005E3116">
            <w:pPr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Pr="005E3116" w:rsidRDefault="005E3116">
            <w:pPr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Pr="005E3116" w:rsidRDefault="005E3116">
            <w:pPr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2</w:t>
            </w:r>
          </w:p>
        </w:tc>
      </w:tr>
      <w:tr w:rsidR="005E3116" w:rsidTr="005E3116">
        <w:trPr>
          <w:trHeight w:val="293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pStyle w:val="a5"/>
              <w:suppressAutoHyphens/>
              <w:spacing w:line="24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Субсидии в целях возмещения недополученных доходов при реализации населению услуг в бане по тарифам, не покрывающим издержек предприятия, и на компенсацию выпадающих доходов на территории Велижского городского поселения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5040</w:t>
            </w:r>
            <w:r>
              <w:rPr>
                <w:rFonts w:ascii="Times New Roman" w:hAnsi="Times New Roman" w:cs="Times New Roman"/>
                <w:bCs/>
                <w:lang w:val="en-US"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5E3116" w:rsidTr="005E3116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pStyle w:val="a5"/>
              <w:suppressAutoHyphens/>
              <w:spacing w:line="24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субсидии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финансирование расходов, связанных с предоставлением жилищно-коммунальных услуг тепло- водоснабжения, водоотведения    населению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Pr="00643528" w:rsidRDefault="005E3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5E3116" w:rsidRPr="00643528" w:rsidRDefault="005E3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435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2100</w:t>
            </w:r>
            <w:r w:rsidRPr="0064352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435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Pr="00643528" w:rsidRDefault="005E3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5E3116" w:rsidRPr="00643528" w:rsidRDefault="005E3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6435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700</w:t>
            </w:r>
            <w:r w:rsidRPr="0064352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435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Pr="00643528" w:rsidRDefault="005E3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5E3116" w:rsidRPr="00643528" w:rsidRDefault="005E3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435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700</w:t>
            </w:r>
            <w:r w:rsidRPr="0064352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435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Pr="00643528" w:rsidRDefault="005E3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5E3116" w:rsidRPr="00643528" w:rsidRDefault="005E3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435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700</w:t>
            </w:r>
            <w:r w:rsidRPr="0064352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435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5E3116" w:rsidTr="005E3116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субсидии на к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апитальный ремонт объектов теплоснабжения, водоснабжения, водоотведения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Pr="00643528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5E3116" w:rsidRPr="00643528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643528">
              <w:rPr>
                <w:rFonts w:ascii="Times New Roman" w:eastAsia="Times New Roman" w:hAnsi="Times New Roman" w:cs="Times New Roman"/>
                <w:lang w:eastAsia="ru-RU"/>
              </w:rPr>
              <w:t>461,1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Pr="00643528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5E3116" w:rsidRPr="00643528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643528">
              <w:rPr>
                <w:rFonts w:ascii="Times New Roman" w:eastAsia="Times New Roman" w:hAnsi="Times New Roman" w:cs="Times New Roman"/>
                <w:lang w:eastAsia="ru-RU"/>
              </w:rPr>
              <w:t>461,1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5E3116" w:rsidTr="005E3116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>4,657 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>4,657 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136B37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940" w:rsidRDefault="00F51940">
            <w:pPr>
              <w:pStyle w:val="a5"/>
              <w:suppressAutoHyphens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субсидии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финансирование расходов, связанных с </w:t>
            </w:r>
            <w:r w:rsidRPr="00487E5F">
              <w:rPr>
                <w:rFonts w:ascii="Times New Roman" w:hAnsi="Times New Roman" w:cs="Times New Roman"/>
                <w:sz w:val="18"/>
                <w:szCs w:val="18"/>
              </w:rPr>
              <w:t>Проектирование объектов  теплоснабжения</w:t>
            </w:r>
            <w:r w:rsidRPr="00597737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 w:rsidP="00487E5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6845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6845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FC6DB8" w:rsidRDefault="00F51940" w:rsidP="00136B3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FC6DB8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940" w:rsidTr="00136B37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940" w:rsidRDefault="00F51940">
            <w:pPr>
              <w:pStyle w:val="a5"/>
              <w:suppressAutoHyphens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FC6DB8" w:rsidRDefault="00F51940" w:rsidP="00136B3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FC6DB8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940" w:rsidTr="00136B37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pStyle w:val="a5"/>
              <w:suppressAutoHyphens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EE1EC5" w:rsidRDefault="00F51940" w:rsidP="00F51940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2,00</w:t>
            </w:r>
          </w:p>
          <w:p w:rsidR="00F51940" w:rsidRDefault="00F51940" w:rsidP="00F519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EE1EC5" w:rsidRDefault="00F51940" w:rsidP="00F51940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2,00</w:t>
            </w:r>
          </w:p>
          <w:p w:rsidR="00F51940" w:rsidRDefault="00F519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 w:rsidP="00136B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940" w:rsidTr="00136B37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940" w:rsidRDefault="00F51940" w:rsidP="00FC6DB8">
            <w:pPr>
              <w:pStyle w:val="a5"/>
              <w:suppressAutoHyphens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субсидии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финансирование расходов на с</w:t>
            </w: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троительство (реконструкция) объектов теплоснабжения             </w:t>
            </w:r>
            <w:r w:rsidRPr="00C11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643528" w:rsidRDefault="00BD38F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3528">
              <w:rPr>
                <w:rFonts w:ascii="Times New Roman" w:eastAsia="Times New Roman" w:hAnsi="Times New Roman" w:cs="Times New Roman"/>
                <w:lang w:val="en-US" w:eastAsia="ru-RU"/>
              </w:rPr>
              <w:t>69222.00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643528" w:rsidRDefault="00F5194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3528">
              <w:rPr>
                <w:rFonts w:ascii="Times New Roman" w:eastAsia="Times New Roman" w:hAnsi="Times New Roman" w:cs="Times New Roman"/>
                <w:bCs/>
                <w:lang w:eastAsia="ru-RU"/>
              </w:rPr>
              <w:t>45171</w:t>
            </w:r>
            <w:r w:rsidRPr="0064352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</w:t>
            </w:r>
            <w:r w:rsidRPr="00643528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2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24051,</w:t>
            </w:r>
            <w:r w:rsidRPr="00643528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FC6DB8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940" w:rsidTr="00136B37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940" w:rsidRDefault="00F51940">
            <w:pPr>
              <w:pStyle w:val="a5"/>
              <w:suppressAutoHyphens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643528" w:rsidRDefault="00BD38F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3528">
              <w:rPr>
                <w:rFonts w:ascii="Times New Roman" w:eastAsia="Times New Roman" w:hAnsi="Times New Roman" w:cs="Times New Roman"/>
                <w:lang w:val="en-US" w:eastAsia="ru-RU"/>
              </w:rPr>
              <w:t>30847.00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643528" w:rsidRDefault="00F51940" w:rsidP="00F5194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3528">
              <w:rPr>
                <w:rFonts w:ascii="Times New Roman" w:eastAsia="Times New Roman" w:hAnsi="Times New Roman" w:cs="Times New Roman"/>
                <w:bCs/>
                <w:lang w:eastAsia="ru-RU"/>
              </w:rPr>
              <w:t>20130,00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28">
              <w:rPr>
                <w:rFonts w:ascii="Times New Roman" w:eastAsia="Times New Roman" w:hAnsi="Times New Roman" w:cs="Times New Roman"/>
                <w:bCs/>
                <w:lang w:eastAsia="ru-RU"/>
              </w:rPr>
              <w:t>10717,00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940" w:rsidTr="00136B37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pStyle w:val="a5"/>
              <w:suppressAutoHyphens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643528" w:rsidRDefault="00BD38F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3528">
              <w:rPr>
                <w:rFonts w:ascii="Times New Roman" w:eastAsia="Times New Roman" w:hAnsi="Times New Roman" w:cs="Times New Roman"/>
                <w:lang w:val="en-US" w:eastAsia="ru-RU"/>
              </w:rPr>
              <w:t>26.00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643528" w:rsidRDefault="00F51940" w:rsidP="00F51940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352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19,00</w:t>
            </w:r>
          </w:p>
          <w:p w:rsidR="00F51940" w:rsidRPr="00643528" w:rsidRDefault="00F51940" w:rsidP="00F5194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643528" w:rsidRDefault="00F51940" w:rsidP="00F51940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352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7,00</w:t>
            </w:r>
          </w:p>
          <w:p w:rsidR="00F51940" w:rsidRPr="00643528" w:rsidRDefault="00F51940" w:rsidP="00F51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940" w:rsidTr="00136B37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940" w:rsidRDefault="00F51940" w:rsidP="00136B37">
            <w:pPr>
              <w:pStyle w:val="a5"/>
              <w:suppressAutoHyphens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комплексу процессных мероприятий 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населения качественными  коммунальными услугами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643528" w:rsidRDefault="00BD3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76067</w:t>
            </w:r>
            <w:r w:rsidR="004137B5" w:rsidRPr="0064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643528" w:rsidRDefault="00F519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52016</w:t>
            </w:r>
            <w:r w:rsidRPr="0064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24051,</w:t>
            </w:r>
            <w:r w:rsidRPr="0064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52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940" w:rsidTr="00136B37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pStyle w:val="a5"/>
              <w:suppressAutoHyphens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Pr="00643528" w:rsidRDefault="004137B5" w:rsidP="004137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34359</w:t>
            </w:r>
            <w:r w:rsidR="00F51940" w:rsidRPr="0064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Pr="00643528" w:rsidRDefault="004137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23642</w:t>
            </w:r>
            <w:r w:rsidR="00F51940" w:rsidRPr="0064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Pr="00643528" w:rsidRDefault="00056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136B37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1940" w:rsidRPr="00643528" w:rsidRDefault="00F51940" w:rsidP="00BD3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  <w:r w:rsidR="00BD38F1"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70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,657</w:t>
            </w:r>
            <w:r w:rsidRPr="00643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1940" w:rsidRPr="00643528" w:rsidRDefault="00F51940" w:rsidP="00187F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D38F1"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  <w:r w:rsidR="00187FD0"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,657</w:t>
            </w:r>
            <w:r w:rsidRPr="00643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28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1940" w:rsidRPr="00643528" w:rsidRDefault="00F51940" w:rsidP="00BD3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238</w:t>
            </w:r>
            <w:r w:rsidR="00BD38F1"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7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2380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136B37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Pr="00643528" w:rsidRDefault="004137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117596</w:t>
            </w:r>
            <w:r w:rsidR="00F51940"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,757</w:t>
            </w:r>
            <w:r w:rsidR="00F51940" w:rsidRPr="00643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Pr="00643528" w:rsidRDefault="004137B5" w:rsidP="00187F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7806</w:t>
            </w:r>
            <w:r w:rsidR="00187FD0"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51940"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,757</w:t>
            </w:r>
            <w:r w:rsidR="00F51940" w:rsidRPr="00643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940" w:rsidRPr="00643528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Pr="00643528" w:rsidRDefault="00F51940" w:rsidP="004137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4137B5"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6438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2380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250B88">
        <w:trPr>
          <w:trHeight w:val="352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Комплекс процессных мероприятий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 «Благоустройство»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51940" w:rsidTr="00250B88">
        <w:trPr>
          <w:trHeight w:val="352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 эстетической   привлекательности  на  территории  поселения</w:t>
            </w:r>
          </w:p>
        </w:tc>
      </w:tr>
      <w:tr w:rsidR="00F51940" w:rsidTr="00250B88">
        <w:trPr>
          <w:trHeight w:val="3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сетей уличного освещения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92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жилищно-коммунального и городского хозяйства </w:t>
            </w:r>
            <w:r w:rsidRPr="00E92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Администрации муниципального образования «Велижский район»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  </w:t>
            </w:r>
          </w:p>
          <w:p w:rsidR="00F51940" w:rsidRDefault="00F519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Pr="00643528" w:rsidRDefault="00F51940" w:rsidP="002F3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528">
              <w:rPr>
                <w:rFonts w:ascii="Times New Roman" w:eastAsia="Times New Roman" w:hAnsi="Times New Roman"/>
                <w:lang w:eastAsia="ru-RU"/>
              </w:rPr>
              <w:t xml:space="preserve">53,4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528">
              <w:rPr>
                <w:rFonts w:ascii="Times New Roman" w:eastAsia="Times New Roman" w:hAnsi="Times New Roman"/>
                <w:lang w:eastAsia="ru-RU"/>
              </w:rPr>
              <w:t>53,4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528">
              <w:rPr>
                <w:rFonts w:ascii="Times New Roman" w:eastAsia="Times New Roman" w:hAnsi="Times New Roman"/>
                <w:lang w:eastAsia="ru-RU"/>
              </w:rPr>
              <w:t>53,4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зелёных насаждений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тыс.м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528">
              <w:rPr>
                <w:rFonts w:ascii="Times New Roman" w:eastAsia="Times New Roman" w:hAnsi="Times New Roman"/>
                <w:lang w:eastAsia="ru-RU"/>
              </w:rPr>
              <w:t>63,6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528">
              <w:rPr>
                <w:rFonts w:ascii="Times New Roman" w:eastAsia="Times New Roman" w:hAnsi="Times New Roman"/>
                <w:lang w:eastAsia="ru-RU"/>
              </w:rPr>
              <w:t>63,6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528">
              <w:rPr>
                <w:rFonts w:ascii="Times New Roman" w:eastAsia="Times New Roman" w:hAnsi="Times New Roman"/>
                <w:lang w:eastAsia="ru-RU"/>
              </w:rPr>
              <w:t>63,6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Благоустройство мест захоронения 4,8 га.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528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528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528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оплата за потребленную электроэнергию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16771,2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содержание наружных сетей электроснабжения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</w:rPr>
            </w:pPr>
          </w:p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43528">
              <w:rPr>
                <w:rFonts w:ascii="Times New Roman" w:hAnsi="Times New Roman" w:cs="Times New Roman"/>
              </w:rPr>
              <w:t>1260,0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643528" w:rsidRDefault="00F51940">
            <w:pPr>
              <w:pStyle w:val="a5"/>
              <w:ind w:left="0" w:right="-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51940" w:rsidRPr="00643528" w:rsidRDefault="00F51940">
            <w:pPr>
              <w:pStyle w:val="a5"/>
              <w:ind w:left="0" w:right="-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51940" w:rsidRPr="00643528" w:rsidRDefault="00F51940">
            <w:pPr>
              <w:pStyle w:val="a5"/>
              <w:ind w:left="0" w:right="-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43528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43528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51940" w:rsidRPr="00643528" w:rsidRDefault="00F51940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43528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11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услуги по оперативно-техническому обслуживанию электросетевого оборудования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pStyle w:val="a5"/>
              <w:ind w:left="0" w:right="-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F51940" w:rsidRDefault="00F51940">
            <w:pPr>
              <w:pStyle w:val="a5"/>
              <w:ind w:left="0"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7931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закупка светильников СКУ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Pr="00643528" w:rsidRDefault="00643528" w:rsidP="0064352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43528">
              <w:rPr>
                <w:rFonts w:ascii="Times New Roman" w:hAnsi="Times New Roman" w:cs="Times New Roman"/>
              </w:rPr>
              <w:t>209,1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28" w:rsidRPr="00643528" w:rsidRDefault="00643528" w:rsidP="005E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3528">
              <w:rPr>
                <w:rFonts w:ascii="Times New Roman" w:eastAsia="Calibri" w:hAnsi="Times New Roman" w:cs="Times New Roman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28" w:rsidRPr="00643528" w:rsidRDefault="00643528" w:rsidP="005E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3528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28" w:rsidRPr="00643528" w:rsidRDefault="00643528" w:rsidP="005E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3528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использование автовышки на выпиловке аварийных и сухостойных деревьев (транспортные услуги)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Pr="00643528" w:rsidRDefault="0064352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43528">
              <w:rPr>
                <w:rFonts w:ascii="Times New Roman" w:hAnsi="Times New Roman" w:cs="Times New Roman"/>
              </w:rPr>
              <w:t>207,1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8" w:rsidRPr="00643528" w:rsidRDefault="0064352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43528" w:rsidRPr="00643528" w:rsidRDefault="0064352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643528">
              <w:rPr>
                <w:rFonts w:ascii="Times New Roman" w:eastAsia="Calibri" w:hAnsi="Times New Roman" w:cs="Times New Roman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8" w:rsidRPr="00643528" w:rsidRDefault="0064352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643528" w:rsidRPr="00643528" w:rsidRDefault="0064352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643528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8" w:rsidRPr="00643528" w:rsidRDefault="0064352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643528" w:rsidRPr="00643528" w:rsidRDefault="0064352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643528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выпиловка и опиловка аварийных и сухостойных деревьев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приобретение извести для побелки деревьев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посадка деревьев, кустарников,  газонной  травы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 приобретение бензопилы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расход ГСМ для скашивания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приобретение хозяйственных материалов, используемых на побелке деревьев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подвоз извести (оплата по гражданско-правовому договору трактористу)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ГСМ на заправку трактора, для  подвоза извести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-уборка сухостоя на кладбищах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ограждение  кладбища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уборка  территории  кладбища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уборка контейнеров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приобретение  хозяйственных  материалов, используемых  на  уборке  территории  кладбища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ГСМ  на заправку    трактора используемого  для  вывоза мусора  с  территории   кладбища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приобретение песка  для  уборки  территории  кладбища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проведение геологических изысканий на земельном участке под новое кладбище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обустройство и восстановление воинских захоронений находящихся в муниципальной собственности в рамках федеральной целевой программы «Увековечивание памяти погибших при Защите Отечества на 2019 – 2024 гг.»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содержание пляжей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обустройство зон отдыха на пляжах (изготовление грибков, скамеек и пр.)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организация сбора и вывоза   бытовых отходов и мусора (включая ликвидацию несанкционированных свалок)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устройство контейнерных площадок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обеспечение первичных мер пожарной безопасности в границах Велижского городского поселения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утилизация трупов бродячих животных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содержание и ремонт мостов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 w:rsidP="00F36D7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чистка, ремонт, придорожных канав, труб на переездах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содержание общественного туалета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расходы по благоустройству территории за счет средств победителей регионального этапа Всероссийского конкурса «Лучшая муниципальная практика».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приобретение и установка детской игровой площадки по ул. 8 Марта 5А  г. Велижа Смоленской области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расходы на оказание услуг по обследованию и очистке дна акватории водного объекта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прочее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250B88">
        <w:trPr>
          <w:trHeight w:val="3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по комплексу процессных мероприятий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3 «Благоустройство»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Pr="00643528" w:rsidRDefault="00643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643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43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9671</w:t>
            </w:r>
            <w:r w:rsidRPr="0064352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43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528" w:rsidRPr="00643528" w:rsidRDefault="00643528" w:rsidP="00187F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528" w:rsidRPr="00643528" w:rsidRDefault="0064352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528" w:rsidRPr="00643528" w:rsidRDefault="0064352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250B88">
        <w:trPr>
          <w:trHeight w:val="3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Pr="00643528" w:rsidRDefault="00643528" w:rsidP="008D7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643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643528">
              <w:rPr>
                <w:rFonts w:ascii="Times New Roman" w:hAnsi="Times New Roman" w:cs="Times New Roman"/>
                <w:b/>
                <w:sz w:val="24"/>
                <w:szCs w:val="24"/>
              </w:rPr>
              <w:t>5159,</w:t>
            </w:r>
            <w:r w:rsidRPr="00643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957 </w:t>
            </w:r>
            <w:r w:rsidRPr="00643528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Pr="00643528" w:rsidRDefault="00643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90584,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157</w:t>
            </w:r>
            <w:r w:rsidRPr="00643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43528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8" w:rsidRPr="00643528" w:rsidRDefault="00643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43528" w:rsidRPr="00643528" w:rsidRDefault="00643528" w:rsidP="008D7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9675,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8" w:rsidRPr="00643528" w:rsidRDefault="00643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43528" w:rsidRPr="00643528" w:rsidRDefault="00643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250B88">
        <w:trPr>
          <w:trHeight w:val="3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Местный бюджет (МБ)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Pr="00643528" w:rsidRDefault="00643528" w:rsidP="008D7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4733,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857</w:t>
            </w:r>
            <w:r w:rsidRPr="00643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43528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Pr="00643528" w:rsidRDefault="00643528" w:rsidP="00187F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4926,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057</w:t>
            </w:r>
            <w:r w:rsidRPr="00643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43528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Pr="00643528" w:rsidRDefault="00643528" w:rsidP="008D7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4907,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Pr="00643528" w:rsidRDefault="00643528" w:rsidP="008D7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43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136B37">
        <w:trPr>
          <w:trHeight w:val="3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8" w:rsidRDefault="0064352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Областной бюджет (ОБ)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8" w:rsidRPr="00643528" w:rsidRDefault="00643528" w:rsidP="00136B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34359</w:t>
            </w:r>
            <w:r w:rsidRPr="0064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8" w:rsidRPr="00643528" w:rsidRDefault="00643528" w:rsidP="00136B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23642</w:t>
            </w:r>
            <w:r w:rsidRPr="0064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8" w:rsidRPr="00643528" w:rsidRDefault="00643528" w:rsidP="00136B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Pr="00643528" w:rsidRDefault="0064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643528" w:rsidTr="00136B37">
        <w:trPr>
          <w:trHeight w:val="3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8" w:rsidRPr="00FC6DB8" w:rsidRDefault="00643528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C6D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Федеральный бюджет (ФБ)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8" w:rsidRPr="00643528" w:rsidRDefault="00643528" w:rsidP="00136B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76067.00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8" w:rsidRPr="00643528" w:rsidRDefault="00643528" w:rsidP="00136B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52016</w:t>
            </w:r>
            <w:r w:rsidRPr="0064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8" w:rsidRPr="00643528" w:rsidRDefault="00643528" w:rsidP="00136B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24051,</w:t>
            </w:r>
            <w:r w:rsidRPr="0064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28" w:rsidRPr="00643528" w:rsidRDefault="0064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28" w:rsidRDefault="00643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50B88" w:rsidRDefault="00250B88" w:rsidP="00250B88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0FE9" w:rsidRPr="00BE63F4" w:rsidRDefault="003F0FE9" w:rsidP="003F0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F0FE9" w:rsidRPr="00BE63F4" w:rsidSect="00250B8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306" w:rsidRDefault="00275306" w:rsidP="007460FD">
      <w:pPr>
        <w:spacing w:after="0" w:line="240" w:lineRule="auto"/>
      </w:pPr>
      <w:r>
        <w:separator/>
      </w:r>
    </w:p>
  </w:endnote>
  <w:endnote w:type="continuationSeparator" w:id="0">
    <w:p w:rsidR="00275306" w:rsidRDefault="00275306" w:rsidP="0074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306" w:rsidRDefault="00275306" w:rsidP="007460FD">
      <w:pPr>
        <w:spacing w:after="0" w:line="240" w:lineRule="auto"/>
      </w:pPr>
      <w:r>
        <w:separator/>
      </w:r>
    </w:p>
  </w:footnote>
  <w:footnote w:type="continuationSeparator" w:id="0">
    <w:p w:rsidR="00275306" w:rsidRDefault="00275306" w:rsidP="0074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65BEB"/>
    <w:multiLevelType w:val="multilevel"/>
    <w:tmpl w:val="0C2AF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92997"/>
    <w:multiLevelType w:val="hybridMultilevel"/>
    <w:tmpl w:val="510A4386"/>
    <w:lvl w:ilvl="0" w:tplc="0D143ECA">
      <w:start w:val="1"/>
      <w:numFmt w:val="decimal"/>
      <w:lvlText w:val="%1."/>
      <w:lvlJc w:val="left"/>
      <w:pPr>
        <w:ind w:left="7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D13377"/>
    <w:multiLevelType w:val="multilevel"/>
    <w:tmpl w:val="2BA84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015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2015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08"/>
    <w:rsid w:val="000035F7"/>
    <w:rsid w:val="0000503E"/>
    <w:rsid w:val="00006278"/>
    <w:rsid w:val="00007A43"/>
    <w:rsid w:val="00010DC7"/>
    <w:rsid w:val="00011F23"/>
    <w:rsid w:val="0001217E"/>
    <w:rsid w:val="00030A6A"/>
    <w:rsid w:val="0003176A"/>
    <w:rsid w:val="00034296"/>
    <w:rsid w:val="00034DA3"/>
    <w:rsid w:val="00037C26"/>
    <w:rsid w:val="000449DB"/>
    <w:rsid w:val="00046859"/>
    <w:rsid w:val="000514B4"/>
    <w:rsid w:val="0005166B"/>
    <w:rsid w:val="000562CC"/>
    <w:rsid w:val="00056878"/>
    <w:rsid w:val="000758DB"/>
    <w:rsid w:val="00076581"/>
    <w:rsid w:val="000837FA"/>
    <w:rsid w:val="00084909"/>
    <w:rsid w:val="00084E0A"/>
    <w:rsid w:val="000905E2"/>
    <w:rsid w:val="00091C3B"/>
    <w:rsid w:val="00094590"/>
    <w:rsid w:val="0009563A"/>
    <w:rsid w:val="00096D90"/>
    <w:rsid w:val="000976E7"/>
    <w:rsid w:val="000A3405"/>
    <w:rsid w:val="000A5D40"/>
    <w:rsid w:val="000A74F8"/>
    <w:rsid w:val="000B0702"/>
    <w:rsid w:val="000C0808"/>
    <w:rsid w:val="000C12FC"/>
    <w:rsid w:val="000C2C30"/>
    <w:rsid w:val="000C2F9A"/>
    <w:rsid w:val="000C4220"/>
    <w:rsid w:val="000C6F5B"/>
    <w:rsid w:val="000D0C49"/>
    <w:rsid w:val="000D2C22"/>
    <w:rsid w:val="000D337C"/>
    <w:rsid w:val="000D3493"/>
    <w:rsid w:val="000D78DD"/>
    <w:rsid w:val="000E03D3"/>
    <w:rsid w:val="000E3BC3"/>
    <w:rsid w:val="000F675E"/>
    <w:rsid w:val="001022C4"/>
    <w:rsid w:val="00103605"/>
    <w:rsid w:val="00103FDE"/>
    <w:rsid w:val="00104F33"/>
    <w:rsid w:val="001075E1"/>
    <w:rsid w:val="001129A2"/>
    <w:rsid w:val="00112B69"/>
    <w:rsid w:val="00112D11"/>
    <w:rsid w:val="00113FC6"/>
    <w:rsid w:val="001142E5"/>
    <w:rsid w:val="00121943"/>
    <w:rsid w:val="001226E9"/>
    <w:rsid w:val="00122B5B"/>
    <w:rsid w:val="00130B26"/>
    <w:rsid w:val="00132DBC"/>
    <w:rsid w:val="00133C6B"/>
    <w:rsid w:val="00136346"/>
    <w:rsid w:val="00136537"/>
    <w:rsid w:val="00136B37"/>
    <w:rsid w:val="00136BA6"/>
    <w:rsid w:val="00136D8B"/>
    <w:rsid w:val="00137085"/>
    <w:rsid w:val="001413B5"/>
    <w:rsid w:val="00142CBF"/>
    <w:rsid w:val="00143349"/>
    <w:rsid w:val="00143D1B"/>
    <w:rsid w:val="001500B6"/>
    <w:rsid w:val="00150B12"/>
    <w:rsid w:val="00157325"/>
    <w:rsid w:val="00157634"/>
    <w:rsid w:val="00161231"/>
    <w:rsid w:val="00162A26"/>
    <w:rsid w:val="00162B3C"/>
    <w:rsid w:val="0016581F"/>
    <w:rsid w:val="0016707B"/>
    <w:rsid w:val="001672BC"/>
    <w:rsid w:val="00170E01"/>
    <w:rsid w:val="00172799"/>
    <w:rsid w:val="0017588F"/>
    <w:rsid w:val="00176229"/>
    <w:rsid w:val="0018436C"/>
    <w:rsid w:val="00187D9F"/>
    <w:rsid w:val="00187FD0"/>
    <w:rsid w:val="001910C6"/>
    <w:rsid w:val="00191E24"/>
    <w:rsid w:val="001938F7"/>
    <w:rsid w:val="00197575"/>
    <w:rsid w:val="001A7BBB"/>
    <w:rsid w:val="001B5811"/>
    <w:rsid w:val="001B60E3"/>
    <w:rsid w:val="001B7CA4"/>
    <w:rsid w:val="001C2A18"/>
    <w:rsid w:val="001C54AE"/>
    <w:rsid w:val="001C717A"/>
    <w:rsid w:val="001D4938"/>
    <w:rsid w:val="001D72F9"/>
    <w:rsid w:val="001E237E"/>
    <w:rsid w:val="001E6F1B"/>
    <w:rsid w:val="001F03B2"/>
    <w:rsid w:val="001F1C56"/>
    <w:rsid w:val="001F23C7"/>
    <w:rsid w:val="001F27B8"/>
    <w:rsid w:val="001F62B8"/>
    <w:rsid w:val="001F6F2A"/>
    <w:rsid w:val="00201989"/>
    <w:rsid w:val="00202A1F"/>
    <w:rsid w:val="00203730"/>
    <w:rsid w:val="00207354"/>
    <w:rsid w:val="00207CC4"/>
    <w:rsid w:val="00210538"/>
    <w:rsid w:val="00210FAF"/>
    <w:rsid w:val="00212B29"/>
    <w:rsid w:val="00214795"/>
    <w:rsid w:val="00215DC1"/>
    <w:rsid w:val="00215FB9"/>
    <w:rsid w:val="002251E8"/>
    <w:rsid w:val="00233BF3"/>
    <w:rsid w:val="002348AA"/>
    <w:rsid w:val="00237DE5"/>
    <w:rsid w:val="00240C04"/>
    <w:rsid w:val="00243E81"/>
    <w:rsid w:val="00250B88"/>
    <w:rsid w:val="002512F6"/>
    <w:rsid w:val="00252861"/>
    <w:rsid w:val="002552EA"/>
    <w:rsid w:val="00256633"/>
    <w:rsid w:val="00263016"/>
    <w:rsid w:val="00263C4B"/>
    <w:rsid w:val="0026531E"/>
    <w:rsid w:val="00267CB6"/>
    <w:rsid w:val="002700B7"/>
    <w:rsid w:val="00273DF1"/>
    <w:rsid w:val="002747CA"/>
    <w:rsid w:val="00275306"/>
    <w:rsid w:val="00275A0A"/>
    <w:rsid w:val="00275DFD"/>
    <w:rsid w:val="0028002B"/>
    <w:rsid w:val="00281BDD"/>
    <w:rsid w:val="00283965"/>
    <w:rsid w:val="00286411"/>
    <w:rsid w:val="00290859"/>
    <w:rsid w:val="002925A9"/>
    <w:rsid w:val="002927CE"/>
    <w:rsid w:val="002928A5"/>
    <w:rsid w:val="002961E7"/>
    <w:rsid w:val="002A44AA"/>
    <w:rsid w:val="002A4582"/>
    <w:rsid w:val="002A4C93"/>
    <w:rsid w:val="002A6D30"/>
    <w:rsid w:val="002A7F48"/>
    <w:rsid w:val="002B1211"/>
    <w:rsid w:val="002B2628"/>
    <w:rsid w:val="002B469A"/>
    <w:rsid w:val="002B48BE"/>
    <w:rsid w:val="002B4CAD"/>
    <w:rsid w:val="002B79CC"/>
    <w:rsid w:val="002C17BF"/>
    <w:rsid w:val="002C65F3"/>
    <w:rsid w:val="002D0CD6"/>
    <w:rsid w:val="002E31FB"/>
    <w:rsid w:val="002F08B7"/>
    <w:rsid w:val="002F0E2E"/>
    <w:rsid w:val="002F1E6F"/>
    <w:rsid w:val="002F2183"/>
    <w:rsid w:val="002F25DA"/>
    <w:rsid w:val="002F3AE4"/>
    <w:rsid w:val="002F44A3"/>
    <w:rsid w:val="002F5665"/>
    <w:rsid w:val="002F5E48"/>
    <w:rsid w:val="002F6DEE"/>
    <w:rsid w:val="002F78E7"/>
    <w:rsid w:val="00301996"/>
    <w:rsid w:val="00302621"/>
    <w:rsid w:val="00303225"/>
    <w:rsid w:val="0030552C"/>
    <w:rsid w:val="00306125"/>
    <w:rsid w:val="00306725"/>
    <w:rsid w:val="00312F08"/>
    <w:rsid w:val="00313580"/>
    <w:rsid w:val="00314117"/>
    <w:rsid w:val="00320E39"/>
    <w:rsid w:val="00322A0E"/>
    <w:rsid w:val="00325658"/>
    <w:rsid w:val="003268B5"/>
    <w:rsid w:val="00326C0C"/>
    <w:rsid w:val="003309C1"/>
    <w:rsid w:val="00332D65"/>
    <w:rsid w:val="003331A6"/>
    <w:rsid w:val="00334742"/>
    <w:rsid w:val="00336E89"/>
    <w:rsid w:val="003374B2"/>
    <w:rsid w:val="00343628"/>
    <w:rsid w:val="003511A8"/>
    <w:rsid w:val="003548FD"/>
    <w:rsid w:val="0036080E"/>
    <w:rsid w:val="00360C05"/>
    <w:rsid w:val="00363A7E"/>
    <w:rsid w:val="00370BA7"/>
    <w:rsid w:val="0037352C"/>
    <w:rsid w:val="0037378F"/>
    <w:rsid w:val="00377519"/>
    <w:rsid w:val="00381B7A"/>
    <w:rsid w:val="003820B8"/>
    <w:rsid w:val="003850BD"/>
    <w:rsid w:val="0038514E"/>
    <w:rsid w:val="003962DA"/>
    <w:rsid w:val="003962FC"/>
    <w:rsid w:val="00396C8A"/>
    <w:rsid w:val="0039787B"/>
    <w:rsid w:val="003A19F8"/>
    <w:rsid w:val="003A2A58"/>
    <w:rsid w:val="003A438C"/>
    <w:rsid w:val="003B1FA2"/>
    <w:rsid w:val="003B3318"/>
    <w:rsid w:val="003B37E9"/>
    <w:rsid w:val="003B4103"/>
    <w:rsid w:val="003B5221"/>
    <w:rsid w:val="003B52D9"/>
    <w:rsid w:val="003B6C2C"/>
    <w:rsid w:val="003B75D1"/>
    <w:rsid w:val="003C09F5"/>
    <w:rsid w:val="003C14D1"/>
    <w:rsid w:val="003C1B56"/>
    <w:rsid w:val="003C54BF"/>
    <w:rsid w:val="003D0A5A"/>
    <w:rsid w:val="003D6420"/>
    <w:rsid w:val="003D6541"/>
    <w:rsid w:val="003E00A2"/>
    <w:rsid w:val="003E0EC1"/>
    <w:rsid w:val="003E1631"/>
    <w:rsid w:val="003E3D49"/>
    <w:rsid w:val="003E673A"/>
    <w:rsid w:val="003F0FE9"/>
    <w:rsid w:val="003F1557"/>
    <w:rsid w:val="003F193C"/>
    <w:rsid w:val="003F4716"/>
    <w:rsid w:val="003F4A8C"/>
    <w:rsid w:val="003F7629"/>
    <w:rsid w:val="00402CC2"/>
    <w:rsid w:val="00403308"/>
    <w:rsid w:val="00410553"/>
    <w:rsid w:val="004124C3"/>
    <w:rsid w:val="004135D8"/>
    <w:rsid w:val="004137B5"/>
    <w:rsid w:val="00413C6A"/>
    <w:rsid w:val="004165ED"/>
    <w:rsid w:val="004175F7"/>
    <w:rsid w:val="00424003"/>
    <w:rsid w:val="00425A49"/>
    <w:rsid w:val="004308B0"/>
    <w:rsid w:val="00431358"/>
    <w:rsid w:val="00432991"/>
    <w:rsid w:val="00433149"/>
    <w:rsid w:val="00433877"/>
    <w:rsid w:val="00433CE6"/>
    <w:rsid w:val="00434892"/>
    <w:rsid w:val="00437FB5"/>
    <w:rsid w:val="00440DC4"/>
    <w:rsid w:val="00440EC0"/>
    <w:rsid w:val="00443A6E"/>
    <w:rsid w:val="00444C19"/>
    <w:rsid w:val="004458C3"/>
    <w:rsid w:val="00445B2C"/>
    <w:rsid w:val="004531BB"/>
    <w:rsid w:val="00454499"/>
    <w:rsid w:val="00454CD3"/>
    <w:rsid w:val="00460C7F"/>
    <w:rsid w:val="0046427F"/>
    <w:rsid w:val="00464DFB"/>
    <w:rsid w:val="004676F0"/>
    <w:rsid w:val="00472140"/>
    <w:rsid w:val="00472BCD"/>
    <w:rsid w:val="004736CD"/>
    <w:rsid w:val="004737E7"/>
    <w:rsid w:val="00474D99"/>
    <w:rsid w:val="0047788D"/>
    <w:rsid w:val="004806DC"/>
    <w:rsid w:val="004811F7"/>
    <w:rsid w:val="00481D39"/>
    <w:rsid w:val="00482ACE"/>
    <w:rsid w:val="0048300D"/>
    <w:rsid w:val="00485CD7"/>
    <w:rsid w:val="0048774F"/>
    <w:rsid w:val="00487E5F"/>
    <w:rsid w:val="00490EA3"/>
    <w:rsid w:val="00492F5F"/>
    <w:rsid w:val="00493574"/>
    <w:rsid w:val="00493C28"/>
    <w:rsid w:val="00493D90"/>
    <w:rsid w:val="004A12B9"/>
    <w:rsid w:val="004A24A0"/>
    <w:rsid w:val="004A2937"/>
    <w:rsid w:val="004A698D"/>
    <w:rsid w:val="004A69B4"/>
    <w:rsid w:val="004A73F3"/>
    <w:rsid w:val="004A7DE7"/>
    <w:rsid w:val="004B0EF8"/>
    <w:rsid w:val="004B77F6"/>
    <w:rsid w:val="004C59A3"/>
    <w:rsid w:val="004D087C"/>
    <w:rsid w:val="004D42DA"/>
    <w:rsid w:val="004E08E1"/>
    <w:rsid w:val="004E1D85"/>
    <w:rsid w:val="004E29C1"/>
    <w:rsid w:val="004E3151"/>
    <w:rsid w:val="004E4025"/>
    <w:rsid w:val="004E58C9"/>
    <w:rsid w:val="004E5DA7"/>
    <w:rsid w:val="004F26D8"/>
    <w:rsid w:val="004F32E7"/>
    <w:rsid w:val="004F48BC"/>
    <w:rsid w:val="004F562C"/>
    <w:rsid w:val="004F7F1D"/>
    <w:rsid w:val="004F7F5E"/>
    <w:rsid w:val="00503DA9"/>
    <w:rsid w:val="00506CCA"/>
    <w:rsid w:val="0051305D"/>
    <w:rsid w:val="0051368B"/>
    <w:rsid w:val="00521395"/>
    <w:rsid w:val="00521696"/>
    <w:rsid w:val="0052237A"/>
    <w:rsid w:val="00523737"/>
    <w:rsid w:val="00524B8F"/>
    <w:rsid w:val="00524F50"/>
    <w:rsid w:val="00533579"/>
    <w:rsid w:val="00540601"/>
    <w:rsid w:val="005423E1"/>
    <w:rsid w:val="00542CDB"/>
    <w:rsid w:val="00544138"/>
    <w:rsid w:val="00545497"/>
    <w:rsid w:val="005474B8"/>
    <w:rsid w:val="005510D3"/>
    <w:rsid w:val="00551A01"/>
    <w:rsid w:val="00552074"/>
    <w:rsid w:val="00557973"/>
    <w:rsid w:val="005612A7"/>
    <w:rsid w:val="00564577"/>
    <w:rsid w:val="0056784C"/>
    <w:rsid w:val="005742B7"/>
    <w:rsid w:val="005773AB"/>
    <w:rsid w:val="00582C3B"/>
    <w:rsid w:val="00582F6A"/>
    <w:rsid w:val="005860D1"/>
    <w:rsid w:val="00591C54"/>
    <w:rsid w:val="00592A44"/>
    <w:rsid w:val="00596926"/>
    <w:rsid w:val="00597750"/>
    <w:rsid w:val="005A0A0A"/>
    <w:rsid w:val="005A3A70"/>
    <w:rsid w:val="005A3AE5"/>
    <w:rsid w:val="005A4FBC"/>
    <w:rsid w:val="005B3A8C"/>
    <w:rsid w:val="005B40DD"/>
    <w:rsid w:val="005B5E81"/>
    <w:rsid w:val="005B5F4C"/>
    <w:rsid w:val="005B7A11"/>
    <w:rsid w:val="005C00D9"/>
    <w:rsid w:val="005C0268"/>
    <w:rsid w:val="005C209A"/>
    <w:rsid w:val="005C253F"/>
    <w:rsid w:val="005C455D"/>
    <w:rsid w:val="005C4A27"/>
    <w:rsid w:val="005C4B51"/>
    <w:rsid w:val="005C6681"/>
    <w:rsid w:val="005C7C21"/>
    <w:rsid w:val="005D3A15"/>
    <w:rsid w:val="005D66F6"/>
    <w:rsid w:val="005D720D"/>
    <w:rsid w:val="005D7EB4"/>
    <w:rsid w:val="005E0623"/>
    <w:rsid w:val="005E08E6"/>
    <w:rsid w:val="005E2AFF"/>
    <w:rsid w:val="005E2ED7"/>
    <w:rsid w:val="005E303E"/>
    <w:rsid w:val="005E3116"/>
    <w:rsid w:val="005E581F"/>
    <w:rsid w:val="005E5FE4"/>
    <w:rsid w:val="005E7931"/>
    <w:rsid w:val="005E7EEC"/>
    <w:rsid w:val="005F1D9B"/>
    <w:rsid w:val="00602025"/>
    <w:rsid w:val="00602754"/>
    <w:rsid w:val="00603B89"/>
    <w:rsid w:val="00603C2C"/>
    <w:rsid w:val="00604EE9"/>
    <w:rsid w:val="00610F02"/>
    <w:rsid w:val="0061110A"/>
    <w:rsid w:val="0061237A"/>
    <w:rsid w:val="00612E9B"/>
    <w:rsid w:val="0061393C"/>
    <w:rsid w:val="006144DD"/>
    <w:rsid w:val="006177E9"/>
    <w:rsid w:val="006178E3"/>
    <w:rsid w:val="00620302"/>
    <w:rsid w:val="00624FFE"/>
    <w:rsid w:val="00627C8E"/>
    <w:rsid w:val="00627D2F"/>
    <w:rsid w:val="0063664B"/>
    <w:rsid w:val="006374F3"/>
    <w:rsid w:val="00641631"/>
    <w:rsid w:val="00643528"/>
    <w:rsid w:val="00643D40"/>
    <w:rsid w:val="0064462C"/>
    <w:rsid w:val="00644939"/>
    <w:rsid w:val="00650A80"/>
    <w:rsid w:val="00652566"/>
    <w:rsid w:val="006537CB"/>
    <w:rsid w:val="006550EC"/>
    <w:rsid w:val="00656812"/>
    <w:rsid w:val="0065768A"/>
    <w:rsid w:val="006616D3"/>
    <w:rsid w:val="00665B9A"/>
    <w:rsid w:val="00670CED"/>
    <w:rsid w:val="00673B96"/>
    <w:rsid w:val="00673FA4"/>
    <w:rsid w:val="00675576"/>
    <w:rsid w:val="006834AA"/>
    <w:rsid w:val="00683A10"/>
    <w:rsid w:val="00684FF1"/>
    <w:rsid w:val="00685895"/>
    <w:rsid w:val="006871BD"/>
    <w:rsid w:val="00691456"/>
    <w:rsid w:val="00692161"/>
    <w:rsid w:val="00693C2F"/>
    <w:rsid w:val="0069675B"/>
    <w:rsid w:val="006A0937"/>
    <w:rsid w:val="006A22E8"/>
    <w:rsid w:val="006A3CAA"/>
    <w:rsid w:val="006A6B7D"/>
    <w:rsid w:val="006B37A9"/>
    <w:rsid w:val="006B4B43"/>
    <w:rsid w:val="006B4C5F"/>
    <w:rsid w:val="006C36F9"/>
    <w:rsid w:val="006C5744"/>
    <w:rsid w:val="006C697F"/>
    <w:rsid w:val="006C6DCD"/>
    <w:rsid w:val="006D3D1B"/>
    <w:rsid w:val="006D5CA8"/>
    <w:rsid w:val="006D6B7A"/>
    <w:rsid w:val="006D75AD"/>
    <w:rsid w:val="006E21EF"/>
    <w:rsid w:val="006E280B"/>
    <w:rsid w:val="006E7695"/>
    <w:rsid w:val="006F1107"/>
    <w:rsid w:val="006F22FA"/>
    <w:rsid w:val="006F48C0"/>
    <w:rsid w:val="006F6235"/>
    <w:rsid w:val="006F6E5C"/>
    <w:rsid w:val="00701C5F"/>
    <w:rsid w:val="007048E4"/>
    <w:rsid w:val="007125F7"/>
    <w:rsid w:val="0072701D"/>
    <w:rsid w:val="00730788"/>
    <w:rsid w:val="007311D3"/>
    <w:rsid w:val="00732FB4"/>
    <w:rsid w:val="00741D9B"/>
    <w:rsid w:val="00742623"/>
    <w:rsid w:val="007437C2"/>
    <w:rsid w:val="007460FD"/>
    <w:rsid w:val="0075281F"/>
    <w:rsid w:val="0075571B"/>
    <w:rsid w:val="00756D3C"/>
    <w:rsid w:val="00756EC3"/>
    <w:rsid w:val="00760CBE"/>
    <w:rsid w:val="00761916"/>
    <w:rsid w:val="007620EE"/>
    <w:rsid w:val="007658B7"/>
    <w:rsid w:val="0076621F"/>
    <w:rsid w:val="0076668A"/>
    <w:rsid w:val="00766A33"/>
    <w:rsid w:val="007675EF"/>
    <w:rsid w:val="0077140C"/>
    <w:rsid w:val="007751AE"/>
    <w:rsid w:val="007779C4"/>
    <w:rsid w:val="00777DEE"/>
    <w:rsid w:val="007841DB"/>
    <w:rsid w:val="00785352"/>
    <w:rsid w:val="007924E5"/>
    <w:rsid w:val="007967AC"/>
    <w:rsid w:val="00797F26"/>
    <w:rsid w:val="007A159D"/>
    <w:rsid w:val="007A61A9"/>
    <w:rsid w:val="007A6717"/>
    <w:rsid w:val="007B166B"/>
    <w:rsid w:val="007C17BC"/>
    <w:rsid w:val="007C2505"/>
    <w:rsid w:val="007C2DB0"/>
    <w:rsid w:val="007C49E7"/>
    <w:rsid w:val="007C6206"/>
    <w:rsid w:val="007D12A4"/>
    <w:rsid w:val="007D5156"/>
    <w:rsid w:val="007D5D18"/>
    <w:rsid w:val="007E2BEC"/>
    <w:rsid w:val="007E5F06"/>
    <w:rsid w:val="007E7E35"/>
    <w:rsid w:val="007F0ACE"/>
    <w:rsid w:val="007F3EEE"/>
    <w:rsid w:val="008021AC"/>
    <w:rsid w:val="00802D5B"/>
    <w:rsid w:val="008054C6"/>
    <w:rsid w:val="00812344"/>
    <w:rsid w:val="00813B01"/>
    <w:rsid w:val="00813D1F"/>
    <w:rsid w:val="0081422A"/>
    <w:rsid w:val="00814DA4"/>
    <w:rsid w:val="00815EFC"/>
    <w:rsid w:val="00816116"/>
    <w:rsid w:val="00817A4E"/>
    <w:rsid w:val="0082091E"/>
    <w:rsid w:val="00821B88"/>
    <w:rsid w:val="00826FEC"/>
    <w:rsid w:val="00830B40"/>
    <w:rsid w:val="008369F1"/>
    <w:rsid w:val="00841FFA"/>
    <w:rsid w:val="00842216"/>
    <w:rsid w:val="00842BA4"/>
    <w:rsid w:val="008447E7"/>
    <w:rsid w:val="00846C8C"/>
    <w:rsid w:val="0084798F"/>
    <w:rsid w:val="00850FB0"/>
    <w:rsid w:val="00852208"/>
    <w:rsid w:val="008549FC"/>
    <w:rsid w:val="00855279"/>
    <w:rsid w:val="008562B1"/>
    <w:rsid w:val="00856CD0"/>
    <w:rsid w:val="008572B6"/>
    <w:rsid w:val="00857FAB"/>
    <w:rsid w:val="00865AE0"/>
    <w:rsid w:val="0087149D"/>
    <w:rsid w:val="00872D8D"/>
    <w:rsid w:val="008745CC"/>
    <w:rsid w:val="00875A7C"/>
    <w:rsid w:val="008804E7"/>
    <w:rsid w:val="00880AFA"/>
    <w:rsid w:val="00881257"/>
    <w:rsid w:val="00882631"/>
    <w:rsid w:val="008838A3"/>
    <w:rsid w:val="008905D0"/>
    <w:rsid w:val="00893EE1"/>
    <w:rsid w:val="00894288"/>
    <w:rsid w:val="00894EBE"/>
    <w:rsid w:val="0089655B"/>
    <w:rsid w:val="008A1E4B"/>
    <w:rsid w:val="008A5D8C"/>
    <w:rsid w:val="008A66B7"/>
    <w:rsid w:val="008B1BC7"/>
    <w:rsid w:val="008B60DB"/>
    <w:rsid w:val="008B65FD"/>
    <w:rsid w:val="008B663C"/>
    <w:rsid w:val="008B6A06"/>
    <w:rsid w:val="008C120C"/>
    <w:rsid w:val="008C25F9"/>
    <w:rsid w:val="008C2C19"/>
    <w:rsid w:val="008C4CA6"/>
    <w:rsid w:val="008D185D"/>
    <w:rsid w:val="008D1DDE"/>
    <w:rsid w:val="008D212A"/>
    <w:rsid w:val="008D502B"/>
    <w:rsid w:val="008D5F4E"/>
    <w:rsid w:val="008D77E3"/>
    <w:rsid w:val="008E105E"/>
    <w:rsid w:val="008E273F"/>
    <w:rsid w:val="008E3347"/>
    <w:rsid w:val="008F05D3"/>
    <w:rsid w:val="008F10AC"/>
    <w:rsid w:val="008F1A47"/>
    <w:rsid w:val="008F46DE"/>
    <w:rsid w:val="008F4AF4"/>
    <w:rsid w:val="008F53C8"/>
    <w:rsid w:val="008F63F5"/>
    <w:rsid w:val="008F6F36"/>
    <w:rsid w:val="008F7122"/>
    <w:rsid w:val="00901F53"/>
    <w:rsid w:val="00902E4D"/>
    <w:rsid w:val="00904B1F"/>
    <w:rsid w:val="009059BA"/>
    <w:rsid w:val="00905E6C"/>
    <w:rsid w:val="009075F8"/>
    <w:rsid w:val="00907CDD"/>
    <w:rsid w:val="009105E4"/>
    <w:rsid w:val="0091209F"/>
    <w:rsid w:val="0091284B"/>
    <w:rsid w:val="00912FEF"/>
    <w:rsid w:val="00916C46"/>
    <w:rsid w:val="00917404"/>
    <w:rsid w:val="00921359"/>
    <w:rsid w:val="00930CC2"/>
    <w:rsid w:val="00932053"/>
    <w:rsid w:val="009379A9"/>
    <w:rsid w:val="009400D0"/>
    <w:rsid w:val="00941513"/>
    <w:rsid w:val="009467C6"/>
    <w:rsid w:val="00953BEC"/>
    <w:rsid w:val="0095494B"/>
    <w:rsid w:val="0095674A"/>
    <w:rsid w:val="00962CF4"/>
    <w:rsid w:val="009640F6"/>
    <w:rsid w:val="00964CAB"/>
    <w:rsid w:val="00965688"/>
    <w:rsid w:val="0096676B"/>
    <w:rsid w:val="00972131"/>
    <w:rsid w:val="00982786"/>
    <w:rsid w:val="00984EBE"/>
    <w:rsid w:val="00985316"/>
    <w:rsid w:val="00992E84"/>
    <w:rsid w:val="00994D63"/>
    <w:rsid w:val="00995DB4"/>
    <w:rsid w:val="009967D0"/>
    <w:rsid w:val="009977B7"/>
    <w:rsid w:val="009A218A"/>
    <w:rsid w:val="009A34DD"/>
    <w:rsid w:val="009A3E7D"/>
    <w:rsid w:val="009A3EB2"/>
    <w:rsid w:val="009A5443"/>
    <w:rsid w:val="009A7BCD"/>
    <w:rsid w:val="009B51B6"/>
    <w:rsid w:val="009B52C1"/>
    <w:rsid w:val="009C1C42"/>
    <w:rsid w:val="009C5630"/>
    <w:rsid w:val="009C7726"/>
    <w:rsid w:val="009D0D83"/>
    <w:rsid w:val="009D0F83"/>
    <w:rsid w:val="009D44EE"/>
    <w:rsid w:val="009D56B5"/>
    <w:rsid w:val="009D7C04"/>
    <w:rsid w:val="009D7C8E"/>
    <w:rsid w:val="009E22A0"/>
    <w:rsid w:val="009E233F"/>
    <w:rsid w:val="009E242D"/>
    <w:rsid w:val="009E2DFB"/>
    <w:rsid w:val="009E2FA6"/>
    <w:rsid w:val="009E3A14"/>
    <w:rsid w:val="009E58C1"/>
    <w:rsid w:val="009E6E07"/>
    <w:rsid w:val="009F5850"/>
    <w:rsid w:val="009F5B7C"/>
    <w:rsid w:val="00A00769"/>
    <w:rsid w:val="00A0327A"/>
    <w:rsid w:val="00A034EF"/>
    <w:rsid w:val="00A039D9"/>
    <w:rsid w:val="00A06386"/>
    <w:rsid w:val="00A12508"/>
    <w:rsid w:val="00A12BF7"/>
    <w:rsid w:val="00A213F5"/>
    <w:rsid w:val="00A21E45"/>
    <w:rsid w:val="00A22F09"/>
    <w:rsid w:val="00A251FB"/>
    <w:rsid w:val="00A3037A"/>
    <w:rsid w:val="00A305CE"/>
    <w:rsid w:val="00A3209F"/>
    <w:rsid w:val="00A33628"/>
    <w:rsid w:val="00A3644F"/>
    <w:rsid w:val="00A4081E"/>
    <w:rsid w:val="00A41F0D"/>
    <w:rsid w:val="00A43503"/>
    <w:rsid w:val="00A46E39"/>
    <w:rsid w:val="00A51C95"/>
    <w:rsid w:val="00A54908"/>
    <w:rsid w:val="00A553C8"/>
    <w:rsid w:val="00A635F3"/>
    <w:rsid w:val="00A646E3"/>
    <w:rsid w:val="00A657F9"/>
    <w:rsid w:val="00A661AF"/>
    <w:rsid w:val="00A7067A"/>
    <w:rsid w:val="00A72E1C"/>
    <w:rsid w:val="00A7315E"/>
    <w:rsid w:val="00A7650B"/>
    <w:rsid w:val="00A779CA"/>
    <w:rsid w:val="00A77C47"/>
    <w:rsid w:val="00A80EBE"/>
    <w:rsid w:val="00A82712"/>
    <w:rsid w:val="00A83D17"/>
    <w:rsid w:val="00A90E99"/>
    <w:rsid w:val="00A94DEC"/>
    <w:rsid w:val="00A94E76"/>
    <w:rsid w:val="00A97697"/>
    <w:rsid w:val="00AA12F6"/>
    <w:rsid w:val="00AA1BA9"/>
    <w:rsid w:val="00AA39CB"/>
    <w:rsid w:val="00AA4780"/>
    <w:rsid w:val="00AA47ED"/>
    <w:rsid w:val="00AA4EE5"/>
    <w:rsid w:val="00AA55B5"/>
    <w:rsid w:val="00AA6D89"/>
    <w:rsid w:val="00AA6DE3"/>
    <w:rsid w:val="00AB0AF7"/>
    <w:rsid w:val="00AB75DE"/>
    <w:rsid w:val="00AB7811"/>
    <w:rsid w:val="00AC11E5"/>
    <w:rsid w:val="00AC1450"/>
    <w:rsid w:val="00AC2FB5"/>
    <w:rsid w:val="00AC7673"/>
    <w:rsid w:val="00AD19CE"/>
    <w:rsid w:val="00AD3BBD"/>
    <w:rsid w:val="00AD4665"/>
    <w:rsid w:val="00AD4972"/>
    <w:rsid w:val="00AD5818"/>
    <w:rsid w:val="00AE11B1"/>
    <w:rsid w:val="00AE3139"/>
    <w:rsid w:val="00AE5988"/>
    <w:rsid w:val="00AE7EDA"/>
    <w:rsid w:val="00AF134D"/>
    <w:rsid w:val="00AF20F3"/>
    <w:rsid w:val="00AF59E1"/>
    <w:rsid w:val="00AF7C08"/>
    <w:rsid w:val="00B007D2"/>
    <w:rsid w:val="00B03325"/>
    <w:rsid w:val="00B043BE"/>
    <w:rsid w:val="00B04D49"/>
    <w:rsid w:val="00B10CBA"/>
    <w:rsid w:val="00B1552C"/>
    <w:rsid w:val="00B15721"/>
    <w:rsid w:val="00B1769A"/>
    <w:rsid w:val="00B21775"/>
    <w:rsid w:val="00B23989"/>
    <w:rsid w:val="00B26525"/>
    <w:rsid w:val="00B26672"/>
    <w:rsid w:val="00B30AEC"/>
    <w:rsid w:val="00B35A03"/>
    <w:rsid w:val="00B41A7B"/>
    <w:rsid w:val="00B41BE7"/>
    <w:rsid w:val="00B501D0"/>
    <w:rsid w:val="00B50878"/>
    <w:rsid w:val="00B51370"/>
    <w:rsid w:val="00B57E5E"/>
    <w:rsid w:val="00B64299"/>
    <w:rsid w:val="00B667C2"/>
    <w:rsid w:val="00B71CEE"/>
    <w:rsid w:val="00B75778"/>
    <w:rsid w:val="00B7717E"/>
    <w:rsid w:val="00B77A37"/>
    <w:rsid w:val="00B839A3"/>
    <w:rsid w:val="00B84DDD"/>
    <w:rsid w:val="00B854D4"/>
    <w:rsid w:val="00B8769B"/>
    <w:rsid w:val="00BA2DE0"/>
    <w:rsid w:val="00BA39E7"/>
    <w:rsid w:val="00BA7CA7"/>
    <w:rsid w:val="00BB5814"/>
    <w:rsid w:val="00BC2D8B"/>
    <w:rsid w:val="00BC6062"/>
    <w:rsid w:val="00BD1EDA"/>
    <w:rsid w:val="00BD38F1"/>
    <w:rsid w:val="00BD41A8"/>
    <w:rsid w:val="00BD4660"/>
    <w:rsid w:val="00BD6498"/>
    <w:rsid w:val="00BD6B47"/>
    <w:rsid w:val="00BE3595"/>
    <w:rsid w:val="00BE51F3"/>
    <w:rsid w:val="00BE5A1E"/>
    <w:rsid w:val="00BE6162"/>
    <w:rsid w:val="00BF1932"/>
    <w:rsid w:val="00BF3A82"/>
    <w:rsid w:val="00BF5FD0"/>
    <w:rsid w:val="00BF630D"/>
    <w:rsid w:val="00C00D6A"/>
    <w:rsid w:val="00C01A86"/>
    <w:rsid w:val="00C10F00"/>
    <w:rsid w:val="00C1113D"/>
    <w:rsid w:val="00C114BD"/>
    <w:rsid w:val="00C13841"/>
    <w:rsid w:val="00C13E50"/>
    <w:rsid w:val="00C14BAD"/>
    <w:rsid w:val="00C17F14"/>
    <w:rsid w:val="00C17F5A"/>
    <w:rsid w:val="00C20705"/>
    <w:rsid w:val="00C234E6"/>
    <w:rsid w:val="00C2367A"/>
    <w:rsid w:val="00C24957"/>
    <w:rsid w:val="00C24C04"/>
    <w:rsid w:val="00C24C66"/>
    <w:rsid w:val="00C27014"/>
    <w:rsid w:val="00C30608"/>
    <w:rsid w:val="00C45615"/>
    <w:rsid w:val="00C4786C"/>
    <w:rsid w:val="00C520A1"/>
    <w:rsid w:val="00C53878"/>
    <w:rsid w:val="00C548D1"/>
    <w:rsid w:val="00C54B1F"/>
    <w:rsid w:val="00C5725C"/>
    <w:rsid w:val="00C60C98"/>
    <w:rsid w:val="00C613E1"/>
    <w:rsid w:val="00C61764"/>
    <w:rsid w:val="00C625F0"/>
    <w:rsid w:val="00C62671"/>
    <w:rsid w:val="00C630AA"/>
    <w:rsid w:val="00C6599C"/>
    <w:rsid w:val="00C71BD2"/>
    <w:rsid w:val="00C77346"/>
    <w:rsid w:val="00C774FB"/>
    <w:rsid w:val="00C879C1"/>
    <w:rsid w:val="00C91307"/>
    <w:rsid w:val="00C92774"/>
    <w:rsid w:val="00C9428D"/>
    <w:rsid w:val="00C95B23"/>
    <w:rsid w:val="00CA5439"/>
    <w:rsid w:val="00CB1B6F"/>
    <w:rsid w:val="00CB24DA"/>
    <w:rsid w:val="00CB2C9D"/>
    <w:rsid w:val="00CB59DC"/>
    <w:rsid w:val="00CB5D63"/>
    <w:rsid w:val="00CB6415"/>
    <w:rsid w:val="00CC2CC4"/>
    <w:rsid w:val="00CC7D89"/>
    <w:rsid w:val="00CD011A"/>
    <w:rsid w:val="00CD1167"/>
    <w:rsid w:val="00CD6E1A"/>
    <w:rsid w:val="00CD73C1"/>
    <w:rsid w:val="00CE2956"/>
    <w:rsid w:val="00CE3CC2"/>
    <w:rsid w:val="00CE4AF0"/>
    <w:rsid w:val="00CE56AF"/>
    <w:rsid w:val="00CF1956"/>
    <w:rsid w:val="00CF5702"/>
    <w:rsid w:val="00CF685A"/>
    <w:rsid w:val="00D021F6"/>
    <w:rsid w:val="00D0241B"/>
    <w:rsid w:val="00D04A5A"/>
    <w:rsid w:val="00D10E4D"/>
    <w:rsid w:val="00D13A69"/>
    <w:rsid w:val="00D207FB"/>
    <w:rsid w:val="00D20BEA"/>
    <w:rsid w:val="00D24BD7"/>
    <w:rsid w:val="00D30468"/>
    <w:rsid w:val="00D3131D"/>
    <w:rsid w:val="00D31A25"/>
    <w:rsid w:val="00D34259"/>
    <w:rsid w:val="00D34880"/>
    <w:rsid w:val="00D37CD8"/>
    <w:rsid w:val="00D50A98"/>
    <w:rsid w:val="00D51AEC"/>
    <w:rsid w:val="00D5215A"/>
    <w:rsid w:val="00D53832"/>
    <w:rsid w:val="00D54D2C"/>
    <w:rsid w:val="00D54DA4"/>
    <w:rsid w:val="00D63842"/>
    <w:rsid w:val="00D6654B"/>
    <w:rsid w:val="00D70E45"/>
    <w:rsid w:val="00D72127"/>
    <w:rsid w:val="00D73C3E"/>
    <w:rsid w:val="00D76047"/>
    <w:rsid w:val="00D7633F"/>
    <w:rsid w:val="00D869C8"/>
    <w:rsid w:val="00D86A25"/>
    <w:rsid w:val="00D87415"/>
    <w:rsid w:val="00D90CFD"/>
    <w:rsid w:val="00D911AB"/>
    <w:rsid w:val="00D95E29"/>
    <w:rsid w:val="00D97AF6"/>
    <w:rsid w:val="00DA1193"/>
    <w:rsid w:val="00DA1C19"/>
    <w:rsid w:val="00DA370F"/>
    <w:rsid w:val="00DA4167"/>
    <w:rsid w:val="00DA4A23"/>
    <w:rsid w:val="00DA5BA8"/>
    <w:rsid w:val="00DC0F56"/>
    <w:rsid w:val="00DC131B"/>
    <w:rsid w:val="00DC23CF"/>
    <w:rsid w:val="00DC2A01"/>
    <w:rsid w:val="00DC5E6D"/>
    <w:rsid w:val="00DD09B9"/>
    <w:rsid w:val="00DD34E8"/>
    <w:rsid w:val="00DD5911"/>
    <w:rsid w:val="00DE01DF"/>
    <w:rsid w:val="00DE21E7"/>
    <w:rsid w:val="00DE447F"/>
    <w:rsid w:val="00DE6F90"/>
    <w:rsid w:val="00DE71E0"/>
    <w:rsid w:val="00DE7FE5"/>
    <w:rsid w:val="00DF18DD"/>
    <w:rsid w:val="00DF1FD5"/>
    <w:rsid w:val="00E024E0"/>
    <w:rsid w:val="00E0269E"/>
    <w:rsid w:val="00E069C4"/>
    <w:rsid w:val="00E145E4"/>
    <w:rsid w:val="00E1477E"/>
    <w:rsid w:val="00E16D7C"/>
    <w:rsid w:val="00E210A5"/>
    <w:rsid w:val="00E23866"/>
    <w:rsid w:val="00E26B24"/>
    <w:rsid w:val="00E27989"/>
    <w:rsid w:val="00E37322"/>
    <w:rsid w:val="00E410D1"/>
    <w:rsid w:val="00E44953"/>
    <w:rsid w:val="00E452F5"/>
    <w:rsid w:val="00E45327"/>
    <w:rsid w:val="00E45B08"/>
    <w:rsid w:val="00E45F9C"/>
    <w:rsid w:val="00E477D5"/>
    <w:rsid w:val="00E53D5B"/>
    <w:rsid w:val="00E55A66"/>
    <w:rsid w:val="00E601DD"/>
    <w:rsid w:val="00E604E8"/>
    <w:rsid w:val="00E63C15"/>
    <w:rsid w:val="00E66419"/>
    <w:rsid w:val="00E7561C"/>
    <w:rsid w:val="00E772F4"/>
    <w:rsid w:val="00E820B0"/>
    <w:rsid w:val="00E84CCE"/>
    <w:rsid w:val="00E85DB7"/>
    <w:rsid w:val="00E86A92"/>
    <w:rsid w:val="00E86CE9"/>
    <w:rsid w:val="00E90F7C"/>
    <w:rsid w:val="00E9173C"/>
    <w:rsid w:val="00E92A46"/>
    <w:rsid w:val="00E96E40"/>
    <w:rsid w:val="00EA44BB"/>
    <w:rsid w:val="00EB0850"/>
    <w:rsid w:val="00EB0BD3"/>
    <w:rsid w:val="00EB4CD2"/>
    <w:rsid w:val="00EB65C9"/>
    <w:rsid w:val="00EB6657"/>
    <w:rsid w:val="00EC424C"/>
    <w:rsid w:val="00EC7112"/>
    <w:rsid w:val="00ED480B"/>
    <w:rsid w:val="00ED72B5"/>
    <w:rsid w:val="00EE190B"/>
    <w:rsid w:val="00EE1ACA"/>
    <w:rsid w:val="00EE1EC5"/>
    <w:rsid w:val="00EE22D8"/>
    <w:rsid w:val="00EE2FDF"/>
    <w:rsid w:val="00EE5ED4"/>
    <w:rsid w:val="00EF3669"/>
    <w:rsid w:val="00F00767"/>
    <w:rsid w:val="00F00BAB"/>
    <w:rsid w:val="00F05054"/>
    <w:rsid w:val="00F060D4"/>
    <w:rsid w:val="00F06B33"/>
    <w:rsid w:val="00F07B3C"/>
    <w:rsid w:val="00F145CE"/>
    <w:rsid w:val="00F16623"/>
    <w:rsid w:val="00F2240B"/>
    <w:rsid w:val="00F26AD8"/>
    <w:rsid w:val="00F34B15"/>
    <w:rsid w:val="00F36D7B"/>
    <w:rsid w:val="00F40909"/>
    <w:rsid w:val="00F435B9"/>
    <w:rsid w:val="00F44E87"/>
    <w:rsid w:val="00F4753F"/>
    <w:rsid w:val="00F51940"/>
    <w:rsid w:val="00F539E8"/>
    <w:rsid w:val="00F569CB"/>
    <w:rsid w:val="00F611A1"/>
    <w:rsid w:val="00F72663"/>
    <w:rsid w:val="00F7271A"/>
    <w:rsid w:val="00F74059"/>
    <w:rsid w:val="00F7711D"/>
    <w:rsid w:val="00F80B2A"/>
    <w:rsid w:val="00F82EA3"/>
    <w:rsid w:val="00F84431"/>
    <w:rsid w:val="00F85822"/>
    <w:rsid w:val="00F867A3"/>
    <w:rsid w:val="00F8705D"/>
    <w:rsid w:val="00F90796"/>
    <w:rsid w:val="00F90A78"/>
    <w:rsid w:val="00F93216"/>
    <w:rsid w:val="00F97909"/>
    <w:rsid w:val="00FA06DB"/>
    <w:rsid w:val="00FA4392"/>
    <w:rsid w:val="00FA4475"/>
    <w:rsid w:val="00FA6B1B"/>
    <w:rsid w:val="00FB47A9"/>
    <w:rsid w:val="00FB5B18"/>
    <w:rsid w:val="00FC132E"/>
    <w:rsid w:val="00FC6731"/>
    <w:rsid w:val="00FC6DB8"/>
    <w:rsid w:val="00FD6617"/>
    <w:rsid w:val="00FD76B9"/>
    <w:rsid w:val="00FE5484"/>
    <w:rsid w:val="00FE58F7"/>
    <w:rsid w:val="00FE7A01"/>
    <w:rsid w:val="00FF030D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1EFF5A-6299-4D7A-9441-32B5C30D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B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99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562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562C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_"/>
    <w:link w:val="4"/>
    <w:rsid w:val="000562CC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0562CC"/>
  </w:style>
  <w:style w:type="paragraph" w:customStyle="1" w:styleId="4">
    <w:name w:val="Основной текст4"/>
    <w:basedOn w:val="a"/>
    <w:link w:val="ae"/>
    <w:rsid w:val="000562CC"/>
    <w:pPr>
      <w:shd w:val="clear" w:color="auto" w:fill="FFFFFF"/>
      <w:spacing w:before="48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26525"/>
    <w:pPr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65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12F2D-83C4-48D6-811E-A636CE13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42</Pages>
  <Words>10518</Words>
  <Characters>59957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Svitova</cp:lastModifiedBy>
  <cp:revision>5</cp:revision>
  <cp:lastPrinted>2023-05-23T07:07:00Z</cp:lastPrinted>
  <dcterms:created xsi:type="dcterms:W3CDTF">2023-05-19T06:07:00Z</dcterms:created>
  <dcterms:modified xsi:type="dcterms:W3CDTF">2023-10-02T13:43:00Z</dcterms:modified>
</cp:coreProperties>
</file>