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59" w:rsidRDefault="002B0659" w:rsidP="002B0659">
      <w:pPr>
        <w:ind w:left="4500"/>
        <w:jc w:val="both"/>
      </w:pPr>
      <w:r>
        <w:t xml:space="preserve">Утверждена </w:t>
      </w:r>
    </w:p>
    <w:p w:rsidR="002B0659" w:rsidRPr="0086448F" w:rsidRDefault="002B0659" w:rsidP="002B0659">
      <w:pPr>
        <w:ind w:left="4500"/>
        <w:jc w:val="both"/>
      </w:pPr>
      <w:r>
        <w:t xml:space="preserve"> п</w:t>
      </w:r>
      <w:r w:rsidRPr="0086448F">
        <w:t>остановлени</w:t>
      </w:r>
      <w:r>
        <w:t>ем</w:t>
      </w:r>
      <w:r w:rsidRPr="0086448F">
        <w:t xml:space="preserve"> Администрации </w:t>
      </w:r>
    </w:p>
    <w:p w:rsidR="002B0659" w:rsidRPr="0086448F" w:rsidRDefault="002B0659" w:rsidP="002B0659">
      <w:pPr>
        <w:ind w:left="4500"/>
        <w:jc w:val="both"/>
      </w:pPr>
      <w:r w:rsidRPr="0086448F">
        <w:t>муниципального образования «Велижский ра</w:t>
      </w:r>
      <w:r w:rsidRPr="0086448F">
        <w:t>й</w:t>
      </w:r>
      <w:r w:rsidRPr="0086448F">
        <w:t xml:space="preserve">он» </w:t>
      </w:r>
    </w:p>
    <w:p w:rsidR="002B0659" w:rsidRDefault="002B0659" w:rsidP="002B0659">
      <w:pPr>
        <w:ind w:left="4500"/>
        <w:jc w:val="both"/>
      </w:pPr>
      <w:r w:rsidRPr="0086448F">
        <w:t xml:space="preserve">от </w:t>
      </w:r>
      <w:r>
        <w:t xml:space="preserve"> 16.04.2012 </w:t>
      </w:r>
      <w:r w:rsidRPr="0086448F">
        <w:t>№</w:t>
      </w:r>
      <w:r>
        <w:t xml:space="preserve"> 153 (в редакции</w:t>
      </w:r>
      <w:r w:rsidRPr="006D6BF3">
        <w:t xml:space="preserve"> </w:t>
      </w:r>
      <w:r>
        <w:t>п</w:t>
      </w:r>
      <w:r w:rsidRPr="0086448F">
        <w:t>остановлени</w:t>
      </w:r>
      <w:r>
        <w:t>я</w:t>
      </w:r>
      <w:r w:rsidRPr="0086448F">
        <w:t xml:space="preserve"> Администрации муниципального образования «Велижский ра</w:t>
      </w:r>
      <w:r w:rsidRPr="0086448F">
        <w:t>й</w:t>
      </w:r>
      <w:r w:rsidRPr="0086448F">
        <w:t xml:space="preserve">он» от </w:t>
      </w:r>
      <w:r>
        <w:t xml:space="preserve"> 16.12.2014 </w:t>
      </w:r>
      <w:r w:rsidRPr="0086448F">
        <w:t>№</w:t>
      </w:r>
      <w:r>
        <w:t xml:space="preserve"> 798а)</w:t>
      </w:r>
    </w:p>
    <w:p w:rsidR="002B0659" w:rsidRDefault="002B0659" w:rsidP="002B0659">
      <w:pPr>
        <w:jc w:val="both"/>
      </w:pPr>
    </w:p>
    <w:p w:rsidR="002B0659" w:rsidRDefault="002B0659" w:rsidP="002B0659">
      <w:pPr>
        <w:jc w:val="both"/>
      </w:pPr>
    </w:p>
    <w:p w:rsidR="002B0659" w:rsidRDefault="002B0659" w:rsidP="002B0659">
      <w:pPr>
        <w:jc w:val="both"/>
      </w:pPr>
    </w:p>
    <w:p w:rsidR="002B0659" w:rsidRDefault="002B0659" w:rsidP="002B0659">
      <w:pPr>
        <w:jc w:val="both"/>
      </w:pPr>
    </w:p>
    <w:p w:rsidR="002B0659" w:rsidRDefault="002B0659" w:rsidP="002B0659">
      <w:pPr>
        <w:jc w:val="both"/>
      </w:pPr>
    </w:p>
    <w:p w:rsidR="002B0659" w:rsidRDefault="002B0659" w:rsidP="002B0659">
      <w:pPr>
        <w:jc w:val="both"/>
      </w:pPr>
    </w:p>
    <w:p w:rsidR="002B0659" w:rsidRDefault="002B0659" w:rsidP="002B0659">
      <w:pPr>
        <w:jc w:val="both"/>
      </w:pPr>
    </w:p>
    <w:p w:rsidR="002B0659" w:rsidRDefault="002B0659" w:rsidP="002B0659">
      <w:pPr>
        <w:jc w:val="both"/>
      </w:pPr>
    </w:p>
    <w:p w:rsidR="002B0659" w:rsidRPr="0086448F" w:rsidRDefault="002B0659" w:rsidP="002B0659">
      <w:pPr>
        <w:jc w:val="both"/>
      </w:pPr>
    </w:p>
    <w:p w:rsidR="002B0659" w:rsidRPr="0086448F" w:rsidRDefault="002B0659" w:rsidP="002B0659">
      <w:pPr>
        <w:jc w:val="center"/>
        <w:rPr>
          <w:b/>
        </w:rPr>
      </w:pPr>
      <w:r>
        <w:rPr>
          <w:b/>
        </w:rPr>
        <w:t xml:space="preserve">Муниципальная </w:t>
      </w:r>
      <w:r w:rsidRPr="0086448F">
        <w:rPr>
          <w:b/>
        </w:rPr>
        <w:t xml:space="preserve"> программа</w:t>
      </w:r>
    </w:p>
    <w:p w:rsidR="002B0659" w:rsidRDefault="002B0659" w:rsidP="002B0659">
      <w:pPr>
        <w:jc w:val="center"/>
        <w:rPr>
          <w:b/>
        </w:rPr>
      </w:pPr>
      <w:r w:rsidRPr="0086448F">
        <w:rPr>
          <w:b/>
        </w:rPr>
        <w:t xml:space="preserve">«Развитие </w:t>
      </w:r>
      <w:r>
        <w:rPr>
          <w:b/>
        </w:rPr>
        <w:t>информационного общества</w:t>
      </w:r>
      <w:r w:rsidRPr="0086448F">
        <w:rPr>
          <w:b/>
        </w:rPr>
        <w:t xml:space="preserve"> </w:t>
      </w:r>
    </w:p>
    <w:p w:rsidR="002B0659" w:rsidRDefault="002B0659" w:rsidP="002B0659">
      <w:pPr>
        <w:jc w:val="center"/>
        <w:rPr>
          <w:b/>
        </w:rPr>
      </w:pPr>
      <w:r>
        <w:rPr>
          <w:b/>
        </w:rPr>
        <w:t xml:space="preserve">на территории </w:t>
      </w:r>
      <w:r w:rsidRPr="0086448F">
        <w:rPr>
          <w:b/>
        </w:rPr>
        <w:t xml:space="preserve">муниципальном образовании </w:t>
      </w:r>
    </w:p>
    <w:p w:rsidR="002B0659" w:rsidRDefault="002B0659" w:rsidP="002B0659">
      <w:pPr>
        <w:jc w:val="center"/>
        <w:rPr>
          <w:b/>
        </w:rPr>
      </w:pPr>
      <w:r w:rsidRPr="0086448F">
        <w:rPr>
          <w:b/>
        </w:rPr>
        <w:t xml:space="preserve">«Велижский район»» </w:t>
      </w:r>
    </w:p>
    <w:p w:rsidR="002B0659" w:rsidRDefault="002B0659" w:rsidP="002B0659">
      <w:pPr>
        <w:jc w:val="center"/>
        <w:rPr>
          <w:b/>
        </w:rPr>
      </w:pPr>
      <w:r w:rsidRPr="0086448F">
        <w:rPr>
          <w:b/>
        </w:rPr>
        <w:t>на 201</w:t>
      </w:r>
      <w:r>
        <w:rPr>
          <w:b/>
        </w:rPr>
        <w:t>4</w:t>
      </w:r>
      <w:r w:rsidRPr="0086448F">
        <w:rPr>
          <w:b/>
        </w:rPr>
        <w:t>-201</w:t>
      </w:r>
      <w:r>
        <w:rPr>
          <w:b/>
        </w:rPr>
        <w:t>6</w:t>
      </w:r>
      <w:r w:rsidRPr="0086448F">
        <w:rPr>
          <w:b/>
        </w:rPr>
        <w:t xml:space="preserve"> г</w:t>
      </w:r>
      <w:r w:rsidRPr="0086448F">
        <w:rPr>
          <w:b/>
        </w:rPr>
        <w:t>о</w:t>
      </w:r>
      <w:r w:rsidRPr="0086448F">
        <w:rPr>
          <w:b/>
        </w:rPr>
        <w:t>ды</w:t>
      </w: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Default="002B0659" w:rsidP="002B0659">
      <w:pPr>
        <w:jc w:val="center"/>
        <w:rPr>
          <w:b/>
        </w:rPr>
      </w:pPr>
    </w:p>
    <w:p w:rsidR="002B0659" w:rsidRPr="00175225" w:rsidRDefault="002B0659" w:rsidP="002B0659">
      <w:pPr>
        <w:jc w:val="center"/>
      </w:pPr>
      <w:r w:rsidRPr="00175225">
        <w:t>г. Велиж</w:t>
      </w:r>
    </w:p>
    <w:p w:rsidR="002B0659" w:rsidRPr="00175225" w:rsidRDefault="002B0659" w:rsidP="002B0659">
      <w:pPr>
        <w:jc w:val="center"/>
      </w:pPr>
      <w:smartTag w:uri="urn:schemas-microsoft-com:office:smarttags" w:element="metricconverter">
        <w:smartTagPr>
          <w:attr w:name="ProductID" w:val="2013 г"/>
        </w:smartTagPr>
        <w:r w:rsidRPr="00175225">
          <w:t>2013 г</w:t>
        </w:r>
      </w:smartTag>
      <w:r w:rsidRPr="00175225">
        <w:t>.</w:t>
      </w:r>
    </w:p>
    <w:p w:rsidR="002B0659" w:rsidRDefault="002B0659" w:rsidP="002B0659">
      <w:pPr>
        <w:jc w:val="center"/>
        <w:rPr>
          <w:b/>
        </w:rPr>
      </w:pPr>
      <w:r w:rsidRPr="0086448F">
        <w:rPr>
          <w:b/>
        </w:rPr>
        <w:lastRenderedPageBreak/>
        <w:t xml:space="preserve">Паспорт </w:t>
      </w:r>
      <w:r>
        <w:rPr>
          <w:b/>
        </w:rPr>
        <w:t>муниципальной программы</w:t>
      </w:r>
    </w:p>
    <w:p w:rsidR="002B0659" w:rsidRPr="006A5003" w:rsidRDefault="002B0659" w:rsidP="002B0659">
      <w:pPr>
        <w:jc w:val="center"/>
        <w:rPr>
          <w:b/>
        </w:rPr>
      </w:pPr>
      <w:r w:rsidRPr="006A5003">
        <w:t>«Развитие информационного общества на территории муниципального образования «Вели</w:t>
      </w:r>
      <w:r w:rsidRPr="006A5003">
        <w:t>ж</w:t>
      </w:r>
      <w:r w:rsidRPr="006A5003">
        <w:t>ский район» на 2014-2016годы»</w:t>
      </w:r>
    </w:p>
    <w:p w:rsidR="002B0659" w:rsidRDefault="002B0659" w:rsidP="002B0659">
      <w:pPr>
        <w:jc w:val="center"/>
        <w:rPr>
          <w:b/>
        </w:rPr>
      </w:pPr>
    </w:p>
    <w:p w:rsidR="002B0659" w:rsidRPr="0086448F" w:rsidRDefault="002B0659" w:rsidP="002B0659">
      <w:pPr>
        <w:jc w:val="center"/>
      </w:pP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2566"/>
        <w:gridCol w:w="7158"/>
      </w:tblGrid>
      <w:tr w:rsidR="002B0659" w:rsidRPr="0086448F" w:rsidTr="001300DC">
        <w:tc>
          <w:tcPr>
            <w:tcW w:w="2566" w:type="dxa"/>
          </w:tcPr>
          <w:p w:rsidR="002B0659" w:rsidRPr="0086448F" w:rsidRDefault="002B0659" w:rsidP="001300DC">
            <w:pPr>
              <w:jc w:val="both"/>
            </w:pPr>
            <w:r w:rsidRPr="0086448F">
              <w:t xml:space="preserve">Наименование </w:t>
            </w:r>
          </w:p>
          <w:p w:rsidR="002B0659" w:rsidRPr="0086448F" w:rsidRDefault="002B0659" w:rsidP="001300DC">
            <w:pPr>
              <w:jc w:val="both"/>
            </w:pPr>
            <w:r w:rsidRPr="0086448F">
              <w:t>Программы</w:t>
            </w:r>
          </w:p>
        </w:tc>
        <w:tc>
          <w:tcPr>
            <w:tcW w:w="7158" w:type="dxa"/>
          </w:tcPr>
          <w:p w:rsidR="002B0659" w:rsidRPr="0086448F" w:rsidRDefault="002B0659" w:rsidP="001300DC">
            <w:pPr>
              <w:jc w:val="both"/>
            </w:pPr>
            <w:r>
              <w:t>Муниципальная</w:t>
            </w:r>
            <w:r w:rsidRPr="00271386">
              <w:t xml:space="preserve"> программа</w:t>
            </w:r>
            <w:r>
              <w:t xml:space="preserve"> </w:t>
            </w:r>
            <w:r w:rsidRPr="00271386">
              <w:t>«Развитие информационного общества на территории муниципальном образовании «Велижский район» на 2014-2016 г</w:t>
            </w:r>
            <w:r w:rsidRPr="00271386">
              <w:t>о</w:t>
            </w:r>
            <w:r w:rsidRPr="00271386">
              <w:t>ды</w:t>
            </w:r>
            <w:r>
              <w:t>.</w:t>
            </w:r>
          </w:p>
        </w:tc>
      </w:tr>
      <w:tr w:rsidR="002B0659" w:rsidRPr="0086448F" w:rsidTr="001300DC">
        <w:tc>
          <w:tcPr>
            <w:tcW w:w="2566" w:type="dxa"/>
          </w:tcPr>
          <w:p w:rsidR="002B0659" w:rsidRPr="0086448F" w:rsidRDefault="002B0659" w:rsidP="001300DC">
            <w:pPr>
              <w:jc w:val="both"/>
            </w:pPr>
            <w:r w:rsidRPr="0086448F">
              <w:t xml:space="preserve">Основание для  </w:t>
            </w:r>
          </w:p>
          <w:p w:rsidR="002B0659" w:rsidRPr="0086448F" w:rsidRDefault="002B0659" w:rsidP="001300DC">
            <w:pPr>
              <w:jc w:val="both"/>
            </w:pPr>
            <w:r w:rsidRPr="0086448F">
              <w:t xml:space="preserve">разработки  </w:t>
            </w:r>
          </w:p>
          <w:p w:rsidR="002B0659" w:rsidRDefault="002B0659" w:rsidP="001300DC">
            <w:pPr>
              <w:jc w:val="both"/>
            </w:pPr>
            <w:r w:rsidRPr="0086448F">
              <w:t>программы</w:t>
            </w:r>
            <w:r w:rsidRPr="0086448F">
              <w:br/>
              <w:t>(номер,    дата    и</w:t>
            </w:r>
          </w:p>
          <w:p w:rsidR="002B0659" w:rsidRPr="0086448F" w:rsidRDefault="002B0659" w:rsidP="001300DC">
            <w:pPr>
              <w:jc w:val="both"/>
            </w:pPr>
            <w:r w:rsidRPr="0086448F">
              <w:t>наименование</w:t>
            </w:r>
            <w:r w:rsidRPr="0086448F">
              <w:br/>
              <w:t xml:space="preserve">соответствующего правового акта)    </w:t>
            </w:r>
          </w:p>
        </w:tc>
        <w:tc>
          <w:tcPr>
            <w:tcW w:w="7158" w:type="dxa"/>
          </w:tcPr>
          <w:p w:rsidR="002B0659" w:rsidRPr="0086448F" w:rsidRDefault="002B0659" w:rsidP="001300DC">
            <w:pPr>
              <w:jc w:val="both"/>
            </w:pPr>
            <w:r w:rsidRPr="0086448F">
              <w:t>Постановление Администрации муниципального образования «Велижский район» «Об утверждении Порядка отражения бю</w:t>
            </w:r>
            <w:r w:rsidRPr="0086448F">
              <w:t>д</w:t>
            </w:r>
            <w:r w:rsidRPr="0086448F">
              <w:t>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«В</w:t>
            </w:r>
            <w:r w:rsidRPr="0086448F">
              <w:t>е</w:t>
            </w:r>
            <w:r w:rsidRPr="0086448F">
              <w:t>лижский район», Порядка принятия решения о разработке долг</w:t>
            </w:r>
            <w:r w:rsidRPr="0086448F">
              <w:t>о</w:t>
            </w:r>
            <w:r w:rsidRPr="0086448F">
              <w:t>срочных целевых программ, их формирования и реализации и Порядка проведения оценки эффективности реализации долгосро</w:t>
            </w:r>
            <w:r w:rsidRPr="0086448F">
              <w:t>ч</w:t>
            </w:r>
            <w:r w:rsidRPr="0086448F">
              <w:t xml:space="preserve">ных целевых программ» № </w:t>
            </w:r>
            <w:r>
              <w:t>208</w:t>
            </w:r>
            <w:r w:rsidRPr="0086448F">
              <w:t xml:space="preserve"> от </w:t>
            </w:r>
            <w:r>
              <w:t>30.05.2008</w:t>
            </w:r>
            <w:r w:rsidRPr="0086448F">
              <w:t>.</w:t>
            </w:r>
          </w:p>
        </w:tc>
      </w:tr>
      <w:tr w:rsidR="002B0659" w:rsidRPr="0086448F" w:rsidTr="001300DC">
        <w:tc>
          <w:tcPr>
            <w:tcW w:w="2566" w:type="dxa"/>
          </w:tcPr>
          <w:p w:rsidR="002B0659" w:rsidRPr="0086448F" w:rsidRDefault="002B0659" w:rsidP="001300DC">
            <w:pPr>
              <w:jc w:val="both"/>
            </w:pPr>
            <w:r w:rsidRPr="0086448F">
              <w:t xml:space="preserve">Заказчик </w:t>
            </w:r>
          </w:p>
          <w:p w:rsidR="002B0659" w:rsidRPr="0086448F" w:rsidRDefault="002B0659" w:rsidP="001300DC">
            <w:pPr>
              <w:jc w:val="both"/>
            </w:pPr>
            <w:r w:rsidRPr="0086448F">
              <w:t>Программы</w:t>
            </w:r>
          </w:p>
        </w:tc>
        <w:tc>
          <w:tcPr>
            <w:tcW w:w="7158" w:type="dxa"/>
          </w:tcPr>
          <w:p w:rsidR="002B0659" w:rsidRPr="0086448F" w:rsidRDefault="002B0659" w:rsidP="001300DC">
            <w:pPr>
              <w:jc w:val="both"/>
            </w:pPr>
            <w:r w:rsidRPr="0086448F">
              <w:t>Администрация муниципального образования «Велижский район».</w:t>
            </w:r>
          </w:p>
        </w:tc>
      </w:tr>
      <w:tr w:rsidR="002B0659" w:rsidRPr="0086448F" w:rsidTr="001300DC">
        <w:tc>
          <w:tcPr>
            <w:tcW w:w="2566" w:type="dxa"/>
          </w:tcPr>
          <w:p w:rsidR="002B0659" w:rsidRPr="0086448F" w:rsidRDefault="002B0659" w:rsidP="001300DC">
            <w:pPr>
              <w:jc w:val="both"/>
            </w:pPr>
            <w:r w:rsidRPr="0086448F">
              <w:t>Разработчик</w:t>
            </w:r>
          </w:p>
          <w:p w:rsidR="002B0659" w:rsidRPr="0086448F" w:rsidRDefault="002B0659" w:rsidP="001300DC">
            <w:pPr>
              <w:jc w:val="both"/>
            </w:pPr>
            <w:r w:rsidRPr="0086448F">
              <w:t xml:space="preserve"> Программы</w:t>
            </w:r>
          </w:p>
        </w:tc>
        <w:tc>
          <w:tcPr>
            <w:tcW w:w="7158" w:type="dxa"/>
          </w:tcPr>
          <w:p w:rsidR="002B0659" w:rsidRPr="0086448F" w:rsidRDefault="002B0659" w:rsidP="001300DC">
            <w:pPr>
              <w:jc w:val="both"/>
            </w:pPr>
            <w:r w:rsidRPr="0086448F">
              <w:t>Муниципальное унитарное предприятие «Редакция газеты «В</w:t>
            </w:r>
            <w:r w:rsidRPr="0086448F">
              <w:t>е</w:t>
            </w:r>
            <w:r w:rsidRPr="0086448F">
              <w:t>лижская новь» муниципального образования «Велижский район» (далее МУП «Велижская новь»)</w:t>
            </w:r>
          </w:p>
        </w:tc>
      </w:tr>
      <w:tr w:rsidR="002B0659" w:rsidRPr="0086448F" w:rsidTr="001300DC">
        <w:tc>
          <w:tcPr>
            <w:tcW w:w="2566" w:type="dxa"/>
          </w:tcPr>
          <w:p w:rsidR="002B0659" w:rsidRPr="0086448F" w:rsidRDefault="002B0659" w:rsidP="001300DC">
            <w:pPr>
              <w:jc w:val="both"/>
            </w:pPr>
            <w:r w:rsidRPr="0086448F">
              <w:t xml:space="preserve">Исполнитель </w:t>
            </w:r>
          </w:p>
          <w:p w:rsidR="002B0659" w:rsidRPr="0086448F" w:rsidRDefault="002B0659" w:rsidP="001300DC">
            <w:pPr>
              <w:jc w:val="both"/>
            </w:pPr>
            <w:r w:rsidRPr="0086448F">
              <w:t>Программы</w:t>
            </w:r>
          </w:p>
        </w:tc>
        <w:tc>
          <w:tcPr>
            <w:tcW w:w="7158" w:type="dxa"/>
          </w:tcPr>
          <w:p w:rsidR="002B0659" w:rsidRPr="0086448F" w:rsidRDefault="002B0659" w:rsidP="001300DC">
            <w:pPr>
              <w:jc w:val="both"/>
            </w:pPr>
            <w:r w:rsidRPr="0086448F">
              <w:t>МУП «Велижская новь»</w:t>
            </w:r>
          </w:p>
        </w:tc>
      </w:tr>
      <w:tr w:rsidR="002B0659" w:rsidRPr="0086448F" w:rsidTr="001300DC">
        <w:tc>
          <w:tcPr>
            <w:tcW w:w="2566" w:type="dxa"/>
          </w:tcPr>
          <w:p w:rsidR="002B0659" w:rsidRPr="0086448F" w:rsidRDefault="002B0659" w:rsidP="001300DC">
            <w:pPr>
              <w:jc w:val="both"/>
            </w:pPr>
            <w:r w:rsidRPr="0086448F">
              <w:t>Цели и задачи</w:t>
            </w:r>
          </w:p>
          <w:p w:rsidR="002B0659" w:rsidRPr="0086448F" w:rsidRDefault="002B0659" w:rsidP="001300DC">
            <w:pPr>
              <w:jc w:val="both"/>
            </w:pPr>
            <w:r w:rsidRPr="0086448F">
              <w:t>Программы</w:t>
            </w:r>
          </w:p>
        </w:tc>
        <w:tc>
          <w:tcPr>
            <w:tcW w:w="7158" w:type="dxa"/>
          </w:tcPr>
          <w:p w:rsidR="002B0659" w:rsidRPr="006024AC" w:rsidRDefault="002B0659" w:rsidP="001300DC">
            <w:pPr>
              <w:jc w:val="both"/>
            </w:pPr>
            <w:r w:rsidRPr="006024AC">
              <w:t>Цель Программы: повышение уровня информированности жителей Велижского района.</w:t>
            </w:r>
          </w:p>
          <w:p w:rsidR="002B0659" w:rsidRPr="006024AC" w:rsidRDefault="002B0659" w:rsidP="001300DC">
            <w:pPr>
              <w:jc w:val="both"/>
            </w:pPr>
            <w:r w:rsidRPr="006024AC">
              <w:t xml:space="preserve"> Задачи Программы: </w:t>
            </w:r>
          </w:p>
          <w:p w:rsidR="002B0659" w:rsidRPr="006024AC" w:rsidRDefault="002B0659" w:rsidP="001300DC">
            <w:pPr>
              <w:jc w:val="both"/>
            </w:pPr>
            <w:r w:rsidRPr="006024AC">
              <w:t>- содействие повышению профессионального уровня работников редакции районной газеты «Велижская новь»;</w:t>
            </w:r>
          </w:p>
          <w:p w:rsidR="002B0659" w:rsidRPr="006024AC" w:rsidRDefault="002B0659" w:rsidP="001300DC">
            <w:pPr>
              <w:jc w:val="both"/>
            </w:pPr>
            <w:r w:rsidRPr="006024AC">
              <w:t>- модернизация МУП «Велижская новь»;</w:t>
            </w:r>
          </w:p>
          <w:p w:rsidR="002B0659" w:rsidRPr="006024AC" w:rsidRDefault="002B0659" w:rsidP="001300DC">
            <w:pPr>
              <w:jc w:val="both"/>
            </w:pPr>
            <w:r w:rsidRPr="006024AC">
              <w:t>- повышение эффективности деятельности СМИ.</w:t>
            </w:r>
          </w:p>
        </w:tc>
      </w:tr>
      <w:tr w:rsidR="002B0659" w:rsidRPr="0086448F" w:rsidTr="001300DC">
        <w:tc>
          <w:tcPr>
            <w:tcW w:w="2566" w:type="dxa"/>
          </w:tcPr>
          <w:p w:rsidR="002B0659" w:rsidRPr="0086448F" w:rsidRDefault="002B0659" w:rsidP="001300DC">
            <w:pPr>
              <w:jc w:val="both"/>
            </w:pPr>
            <w:r w:rsidRPr="0086448F">
              <w:t xml:space="preserve">Целевые </w:t>
            </w:r>
          </w:p>
          <w:p w:rsidR="002B0659" w:rsidRPr="0086448F" w:rsidRDefault="002B0659" w:rsidP="001300DC">
            <w:pPr>
              <w:jc w:val="both"/>
            </w:pPr>
            <w:r w:rsidRPr="0086448F">
              <w:t xml:space="preserve">показатели </w:t>
            </w:r>
          </w:p>
          <w:p w:rsidR="002B0659" w:rsidRPr="0086448F" w:rsidRDefault="002B0659" w:rsidP="001300DC">
            <w:pPr>
              <w:jc w:val="both"/>
            </w:pPr>
            <w:r w:rsidRPr="0086448F">
              <w:t xml:space="preserve">Программы        </w:t>
            </w:r>
          </w:p>
        </w:tc>
        <w:tc>
          <w:tcPr>
            <w:tcW w:w="7158" w:type="dxa"/>
          </w:tcPr>
          <w:p w:rsidR="002B0659" w:rsidRPr="00B5181C" w:rsidRDefault="002B0659" w:rsidP="001300DC">
            <w:pPr>
              <w:jc w:val="both"/>
            </w:pPr>
            <w:r w:rsidRPr="00B5181C">
              <w:t>- количество работников редакции газеты «Велижская новь», п</w:t>
            </w:r>
            <w:r w:rsidRPr="00B5181C">
              <w:t>о</w:t>
            </w:r>
            <w:r w:rsidRPr="00B5181C">
              <w:t xml:space="preserve">высивших свой профессиональный уровень (5 человек); </w:t>
            </w:r>
          </w:p>
          <w:p w:rsidR="002B0659" w:rsidRPr="00B5181C" w:rsidRDefault="002B0659" w:rsidP="001300DC">
            <w:pPr>
              <w:jc w:val="both"/>
            </w:pPr>
            <w:r w:rsidRPr="00B5181C">
              <w:t>- участие СМИ в отраслевых мероприятиях и профессионал</w:t>
            </w:r>
            <w:r w:rsidRPr="00B5181C">
              <w:t>ь</w:t>
            </w:r>
            <w:r w:rsidRPr="00B5181C">
              <w:t>ных конкурсах (</w:t>
            </w:r>
            <w:r w:rsidRPr="004E3021">
              <w:rPr>
                <w:rStyle w:val="a4"/>
                <w:b w:val="0"/>
                <w:color w:val="000000"/>
              </w:rPr>
              <w:t>Всероссийский конкурс "Панацея";</w:t>
            </w:r>
            <w:r w:rsidRPr="00B5181C">
              <w:rPr>
                <w:rStyle w:val="a4"/>
                <w:color w:val="000000"/>
              </w:rPr>
              <w:t xml:space="preserve"> </w:t>
            </w:r>
            <w:r w:rsidRPr="00B5181C">
              <w:t>ежегодный облас</w:t>
            </w:r>
            <w:r w:rsidRPr="00B5181C">
              <w:t>т</w:t>
            </w:r>
            <w:r w:rsidRPr="00B5181C">
              <w:t>ной конкурс среди журналистов Смоленской области на всест</w:t>
            </w:r>
            <w:r w:rsidRPr="00B5181C">
              <w:t>о</w:t>
            </w:r>
            <w:r w:rsidRPr="00B5181C">
              <w:t xml:space="preserve">роннее и объективное информирование населения о проблемах коррупции, а также о фактах проявления коррупции на территории Смоленской области; </w:t>
            </w:r>
            <w:r w:rsidRPr="00B5181C">
              <w:rPr>
                <w:bCs/>
                <w:color w:val="000000"/>
              </w:rPr>
              <w:t>ежегодный областной ко</w:t>
            </w:r>
            <w:r w:rsidRPr="00B5181C">
              <w:rPr>
                <w:bCs/>
                <w:color w:val="000000"/>
              </w:rPr>
              <w:t>н</w:t>
            </w:r>
            <w:r w:rsidRPr="00B5181C">
              <w:rPr>
                <w:bCs/>
                <w:color w:val="000000"/>
              </w:rPr>
              <w:t>курс на лучшую журналистскую работу по освещению проце</w:t>
            </w:r>
            <w:r w:rsidRPr="00B5181C">
              <w:rPr>
                <w:bCs/>
                <w:color w:val="000000"/>
              </w:rPr>
              <w:t>с</w:t>
            </w:r>
            <w:r w:rsidRPr="00B5181C">
              <w:rPr>
                <w:bCs/>
                <w:color w:val="000000"/>
              </w:rPr>
              <w:t>сов экономического развития в Смоленской области; ежего</w:t>
            </w:r>
            <w:r w:rsidRPr="00B5181C">
              <w:rPr>
                <w:bCs/>
                <w:color w:val="000000"/>
              </w:rPr>
              <w:t>д</w:t>
            </w:r>
            <w:r w:rsidRPr="00B5181C">
              <w:rPr>
                <w:bCs/>
                <w:color w:val="000000"/>
              </w:rPr>
              <w:t>ный конкурс областных и районных средств массовой информации, журналистов, а</w:t>
            </w:r>
            <w:r w:rsidRPr="00B5181C">
              <w:rPr>
                <w:bCs/>
                <w:color w:val="000000"/>
              </w:rPr>
              <w:t>в</w:t>
            </w:r>
            <w:r w:rsidRPr="00B5181C">
              <w:rPr>
                <w:bCs/>
                <w:color w:val="000000"/>
              </w:rPr>
              <w:t>торов на лучшее освещение деятельности Смоленской облас</w:t>
            </w:r>
            <w:r w:rsidRPr="00B5181C">
              <w:rPr>
                <w:bCs/>
                <w:color w:val="000000"/>
              </w:rPr>
              <w:t>т</w:t>
            </w:r>
            <w:r w:rsidRPr="00B5181C">
              <w:rPr>
                <w:bCs/>
                <w:color w:val="000000"/>
              </w:rPr>
              <w:t xml:space="preserve">ной Думы и представительных органов местного самоуправления; </w:t>
            </w:r>
            <w:r w:rsidRPr="00B5181C">
              <w:rPr>
                <w:rStyle w:val="a4"/>
                <w:b w:val="0"/>
                <w:color w:val="000000"/>
              </w:rPr>
              <w:t>Всеросси</w:t>
            </w:r>
            <w:r w:rsidRPr="00B5181C">
              <w:rPr>
                <w:rStyle w:val="a4"/>
                <w:b w:val="0"/>
                <w:color w:val="000000"/>
              </w:rPr>
              <w:t>й</w:t>
            </w:r>
            <w:r w:rsidRPr="00B5181C">
              <w:rPr>
                <w:rStyle w:val="a4"/>
                <w:b w:val="0"/>
                <w:color w:val="000000"/>
              </w:rPr>
              <w:t>ский конкурс «Патриот России» на лучшее освещение в СМИ т</w:t>
            </w:r>
            <w:r w:rsidRPr="00B5181C">
              <w:rPr>
                <w:rStyle w:val="a4"/>
                <w:b w:val="0"/>
                <w:color w:val="000000"/>
              </w:rPr>
              <w:t>е</w:t>
            </w:r>
            <w:r w:rsidRPr="00B5181C">
              <w:rPr>
                <w:rStyle w:val="a4"/>
                <w:b w:val="0"/>
                <w:color w:val="000000"/>
              </w:rPr>
              <w:t>мы патриотического воспитания и др.), в программе</w:t>
            </w:r>
            <w:r w:rsidRPr="00B5181C">
              <w:rPr>
                <w:rStyle w:val="a4"/>
                <w:color w:val="000000"/>
              </w:rPr>
              <w:t xml:space="preserve"> </w:t>
            </w:r>
            <w:r w:rsidRPr="00B5181C">
              <w:rPr>
                <w:sz w:val="22"/>
                <w:szCs w:val="22"/>
              </w:rPr>
              <w:t>предо</w:t>
            </w:r>
            <w:r w:rsidRPr="00B5181C">
              <w:rPr>
                <w:sz w:val="22"/>
                <w:szCs w:val="22"/>
              </w:rPr>
              <w:t>с</w:t>
            </w:r>
            <w:r w:rsidRPr="00B5181C">
              <w:rPr>
                <w:sz w:val="22"/>
                <w:szCs w:val="22"/>
              </w:rPr>
              <w:t>тавления из федерального бюджета государственной поддержки орган</w:t>
            </w:r>
            <w:r w:rsidRPr="00B5181C">
              <w:rPr>
                <w:sz w:val="22"/>
                <w:szCs w:val="22"/>
              </w:rPr>
              <w:t>и</w:t>
            </w:r>
            <w:r w:rsidRPr="00B5181C">
              <w:rPr>
                <w:sz w:val="22"/>
                <w:szCs w:val="22"/>
              </w:rPr>
              <w:t xml:space="preserve">зациям, </w:t>
            </w:r>
            <w:r w:rsidRPr="00B5181C">
              <w:rPr>
                <w:bCs/>
                <w:sz w:val="22"/>
                <w:szCs w:val="22"/>
              </w:rPr>
              <w:t>осуществляющим выпуск, распространение и тиражиров</w:t>
            </w:r>
            <w:r w:rsidRPr="00B5181C">
              <w:rPr>
                <w:bCs/>
                <w:sz w:val="22"/>
                <w:szCs w:val="22"/>
              </w:rPr>
              <w:t>а</w:t>
            </w:r>
            <w:r w:rsidRPr="00B5181C">
              <w:rPr>
                <w:bCs/>
                <w:sz w:val="22"/>
                <w:szCs w:val="22"/>
              </w:rPr>
              <w:t>ние социально значимых проектов в области печатных средств массовой и</w:t>
            </w:r>
            <w:r w:rsidRPr="00B5181C">
              <w:rPr>
                <w:bCs/>
                <w:sz w:val="22"/>
                <w:szCs w:val="22"/>
              </w:rPr>
              <w:t>н</w:t>
            </w:r>
            <w:r w:rsidRPr="00B5181C">
              <w:rPr>
                <w:bCs/>
                <w:sz w:val="22"/>
                <w:szCs w:val="22"/>
              </w:rPr>
              <w:t>формации</w:t>
            </w:r>
            <w:r>
              <w:rPr>
                <w:bCs/>
                <w:sz w:val="22"/>
                <w:szCs w:val="22"/>
              </w:rPr>
              <w:t>;</w:t>
            </w:r>
            <w:r w:rsidRPr="00B5181C">
              <w:t xml:space="preserve"> </w:t>
            </w:r>
          </w:p>
          <w:p w:rsidR="002B0659" w:rsidRPr="00B5181C" w:rsidRDefault="002B0659" w:rsidP="001300DC">
            <w:pPr>
              <w:jc w:val="both"/>
            </w:pPr>
            <w:r w:rsidRPr="00B5181C">
              <w:t>- количество модернизированных программно-технологических комплексов (комплекта лицензионных программ);</w:t>
            </w:r>
          </w:p>
          <w:p w:rsidR="002B0659" w:rsidRPr="006024AC" w:rsidRDefault="002B0659" w:rsidP="001300DC">
            <w:pPr>
              <w:jc w:val="both"/>
            </w:pPr>
            <w:r w:rsidRPr="00B5181C">
              <w:lastRenderedPageBreak/>
              <w:t>- аудиторный показатель эффективности деятельности СМИ (освоение интернет-а</w:t>
            </w:r>
            <w:r w:rsidRPr="00B5181C">
              <w:t>у</w:t>
            </w:r>
            <w:r w:rsidRPr="00B5181C">
              <w:t>дитории).</w:t>
            </w:r>
            <w:r w:rsidRPr="006024AC">
              <w:t xml:space="preserve"> </w:t>
            </w:r>
          </w:p>
        </w:tc>
      </w:tr>
      <w:tr w:rsidR="002B0659" w:rsidRPr="0086448F" w:rsidTr="001300DC">
        <w:tc>
          <w:tcPr>
            <w:tcW w:w="2566" w:type="dxa"/>
          </w:tcPr>
          <w:p w:rsidR="002B0659" w:rsidRPr="0086448F" w:rsidRDefault="002B0659" w:rsidP="001300DC">
            <w:pPr>
              <w:jc w:val="both"/>
            </w:pPr>
            <w:r w:rsidRPr="0086448F">
              <w:lastRenderedPageBreak/>
              <w:t>Сроки и этапы</w:t>
            </w:r>
            <w:r>
              <w:t xml:space="preserve"> ре</w:t>
            </w:r>
            <w:r>
              <w:t>а</w:t>
            </w:r>
            <w:r>
              <w:t>ли-</w:t>
            </w:r>
            <w:r w:rsidRPr="0086448F">
              <w:t>зации Пр</w:t>
            </w:r>
            <w:r w:rsidRPr="0086448F">
              <w:t>о</w:t>
            </w:r>
            <w:r w:rsidRPr="0086448F">
              <w:t>граммы</w:t>
            </w:r>
          </w:p>
        </w:tc>
        <w:tc>
          <w:tcPr>
            <w:tcW w:w="7158" w:type="dxa"/>
          </w:tcPr>
          <w:p w:rsidR="002B0659" w:rsidRPr="0086448F" w:rsidRDefault="002B0659" w:rsidP="001300DC">
            <w:pPr>
              <w:jc w:val="both"/>
            </w:pPr>
            <w:r w:rsidRPr="0086448F">
              <w:t>201</w:t>
            </w:r>
            <w:r>
              <w:t>4</w:t>
            </w:r>
            <w:r w:rsidRPr="0086448F">
              <w:t>-201</w:t>
            </w:r>
            <w:r>
              <w:t>6</w:t>
            </w:r>
            <w:r w:rsidRPr="0086448F">
              <w:t xml:space="preserve"> годы, без разделения на этапы.</w:t>
            </w:r>
          </w:p>
        </w:tc>
      </w:tr>
      <w:tr w:rsidR="002B0659" w:rsidRPr="0086448F" w:rsidTr="001300DC">
        <w:tc>
          <w:tcPr>
            <w:tcW w:w="2566" w:type="dxa"/>
          </w:tcPr>
          <w:p w:rsidR="002B0659" w:rsidRPr="0086448F" w:rsidRDefault="002B0659" w:rsidP="001300DC">
            <w:pPr>
              <w:jc w:val="both"/>
            </w:pPr>
            <w:r w:rsidRPr="0086448F">
              <w:t xml:space="preserve">Объемы </w:t>
            </w:r>
          </w:p>
          <w:p w:rsidR="002B0659" w:rsidRPr="0086448F" w:rsidRDefault="002B0659" w:rsidP="001300DC">
            <w:pPr>
              <w:jc w:val="both"/>
            </w:pPr>
            <w:r w:rsidRPr="0086448F">
              <w:t>и источники</w:t>
            </w:r>
          </w:p>
          <w:p w:rsidR="002B0659" w:rsidRPr="0086448F" w:rsidRDefault="002B0659" w:rsidP="001300DC">
            <w:pPr>
              <w:jc w:val="both"/>
            </w:pPr>
            <w:r w:rsidRPr="0086448F">
              <w:t>финансирования Пр</w:t>
            </w:r>
            <w:r w:rsidRPr="0086448F">
              <w:t>о</w:t>
            </w:r>
            <w:r w:rsidRPr="0086448F">
              <w:t>граммы</w:t>
            </w:r>
          </w:p>
        </w:tc>
        <w:tc>
          <w:tcPr>
            <w:tcW w:w="7158" w:type="dxa"/>
          </w:tcPr>
          <w:p w:rsidR="002B0659" w:rsidRPr="002D7010" w:rsidRDefault="002B0659" w:rsidP="001300DC">
            <w:pPr>
              <w:jc w:val="both"/>
              <w:rPr>
                <w:b/>
              </w:rPr>
            </w:pPr>
            <w:r w:rsidRPr="0086448F">
              <w:t>Объем финансирования программы, позволяющий обеспечить д</w:t>
            </w:r>
            <w:r w:rsidRPr="0086448F">
              <w:t>и</w:t>
            </w:r>
            <w:r w:rsidRPr="0086448F">
              <w:t xml:space="preserve">намическое развитие и дальнейшее совершенствование отрасли – </w:t>
            </w:r>
            <w:r>
              <w:t>2413,8</w:t>
            </w:r>
            <w:r w:rsidRPr="0086448F">
              <w:t xml:space="preserve"> тыс. рублей, в том числе </w:t>
            </w:r>
            <w:r>
              <w:t xml:space="preserve">бюджет МО «Велижский район» – 1744,4 тыс. руб.; бюджет Смоленской области –  669,6 тыс. руб.; </w:t>
            </w:r>
            <w:r w:rsidRPr="0086448F">
              <w:t>по годам: 201</w:t>
            </w:r>
            <w:r>
              <w:t>4</w:t>
            </w:r>
            <w:r w:rsidRPr="0086448F">
              <w:t xml:space="preserve"> – </w:t>
            </w:r>
            <w:r>
              <w:t>804,6</w:t>
            </w:r>
            <w:r w:rsidRPr="0086448F">
              <w:t xml:space="preserve"> тыс. рублей</w:t>
            </w:r>
            <w:r>
              <w:t xml:space="preserve"> (район – 581,4 тыс. руб.; о</w:t>
            </w:r>
            <w:r>
              <w:t>б</w:t>
            </w:r>
            <w:r>
              <w:t>ласть – 223,2 тыс. руб.)</w:t>
            </w:r>
            <w:r w:rsidRPr="0086448F">
              <w:t>; 201</w:t>
            </w:r>
            <w:r>
              <w:t xml:space="preserve">5 </w:t>
            </w:r>
            <w:r w:rsidRPr="0086448F">
              <w:t xml:space="preserve">– </w:t>
            </w:r>
            <w:r>
              <w:t>804,6</w:t>
            </w:r>
            <w:r w:rsidRPr="0086448F">
              <w:t xml:space="preserve"> тыс. рублей</w:t>
            </w:r>
            <w:r>
              <w:t xml:space="preserve"> (район – 581,4 тыс. руб.; о</w:t>
            </w:r>
            <w:r>
              <w:t>б</w:t>
            </w:r>
            <w:r>
              <w:t>ласть – 223,2 тыс. руб.)</w:t>
            </w:r>
            <w:r w:rsidRPr="0086448F">
              <w:t>; 201</w:t>
            </w:r>
            <w:r>
              <w:t>6</w:t>
            </w:r>
            <w:r w:rsidRPr="0086448F">
              <w:t xml:space="preserve"> – 201</w:t>
            </w:r>
            <w:r>
              <w:t>4</w:t>
            </w:r>
            <w:r w:rsidRPr="0086448F">
              <w:t xml:space="preserve"> – </w:t>
            </w:r>
            <w:r>
              <w:t>804,6</w:t>
            </w:r>
            <w:r w:rsidRPr="0086448F">
              <w:t xml:space="preserve"> тыс. рублей</w:t>
            </w:r>
            <w:r>
              <w:t xml:space="preserve"> (район – 581,4 тыс. руб.; о</w:t>
            </w:r>
            <w:r>
              <w:t>б</w:t>
            </w:r>
            <w:r>
              <w:t>ласть – 223,2 тыс. руб.).</w:t>
            </w:r>
          </w:p>
        </w:tc>
      </w:tr>
    </w:tbl>
    <w:p w:rsidR="002B0659" w:rsidRPr="0086448F" w:rsidRDefault="002B0659" w:rsidP="002B0659">
      <w:pPr>
        <w:jc w:val="both"/>
      </w:pPr>
    </w:p>
    <w:p w:rsidR="002B0659" w:rsidRPr="00637171" w:rsidRDefault="002B0659" w:rsidP="002B0659">
      <w:pPr>
        <w:ind w:firstLine="540"/>
        <w:jc w:val="both"/>
        <w:rPr>
          <w:b/>
        </w:rPr>
      </w:pPr>
      <w:r w:rsidRPr="00637171">
        <w:rPr>
          <w:b/>
        </w:rPr>
        <w:t>Раздел 1. Содержание проблемы и обоснование необходимости ее решения програм</w:t>
      </w:r>
      <w:r w:rsidRPr="00637171">
        <w:rPr>
          <w:b/>
        </w:rPr>
        <w:t>м</w:t>
      </w:r>
      <w:r w:rsidRPr="00637171">
        <w:rPr>
          <w:b/>
        </w:rPr>
        <w:t xml:space="preserve">но-целевым методом </w:t>
      </w:r>
    </w:p>
    <w:p w:rsidR="002B0659" w:rsidRPr="0086448F" w:rsidRDefault="002B0659" w:rsidP="002B0659">
      <w:pPr>
        <w:ind w:firstLine="540"/>
        <w:jc w:val="both"/>
      </w:pPr>
      <w:r w:rsidRPr="0086448F">
        <w:t>В соответствии с действующим законодательством Российской Федерации, региональн</w:t>
      </w:r>
      <w:r w:rsidRPr="0086448F">
        <w:t>ы</w:t>
      </w:r>
      <w:r w:rsidRPr="0086448F">
        <w:t>ми законами и нормативными правовыми актами право граждан на получение информации - закон</w:t>
      </w:r>
      <w:r w:rsidRPr="0086448F">
        <w:t>о</w:t>
      </w:r>
      <w:r w:rsidRPr="0086448F">
        <w:t>дательно закрепленная обязанность органов местного самоуправления на создание условий для развития системы всестороннего информирования населения, удовлетворение потребности н</w:t>
      </w:r>
      <w:r w:rsidRPr="0086448F">
        <w:t>а</w:t>
      </w:r>
      <w:r w:rsidRPr="0086448F">
        <w:t>селения в информации о деятельности органов государственной власти, о социально-экономической, общественно-политической, культурной жизни Смоленской области и муниц</w:t>
      </w:r>
      <w:r w:rsidRPr="0086448F">
        <w:t>и</w:t>
      </w:r>
      <w:r w:rsidRPr="0086448F">
        <w:t>пального образования «Велижский район».</w:t>
      </w:r>
    </w:p>
    <w:p w:rsidR="002B0659" w:rsidRDefault="002B0659" w:rsidP="002B0659">
      <w:pPr>
        <w:ind w:firstLine="540"/>
        <w:jc w:val="both"/>
      </w:pPr>
      <w:r w:rsidRPr="0086448F">
        <w:t>Главной стратегической целью деятельности органов местного самоуправления МО «В</w:t>
      </w:r>
      <w:r w:rsidRPr="0086448F">
        <w:t>е</w:t>
      </w:r>
      <w:r w:rsidRPr="0086448F">
        <w:t>лижский район» является повышение уровня благосостояния и качества жизни населения рай</w:t>
      </w:r>
      <w:r w:rsidRPr="0086448F">
        <w:t>о</w:t>
      </w:r>
      <w:r w:rsidRPr="0086448F">
        <w:t>на, что, безусловно, включает в себя повышение уровня информированности жителей о пров</w:t>
      </w:r>
      <w:r w:rsidRPr="0086448F">
        <w:t>о</w:t>
      </w:r>
      <w:r w:rsidRPr="0086448F">
        <w:t>димых на территории МО преобразованиях, о социально-экономическом и культурном разв</w:t>
      </w:r>
      <w:r w:rsidRPr="0086448F">
        <w:t>и</w:t>
      </w:r>
      <w:r w:rsidRPr="0086448F">
        <w:t>тии, совершенствовании политической системы. Достижение поставленной цели невозможно без включенности МУП «Велижская новь» в процесс подготовки, производства и распростран</w:t>
      </w:r>
      <w:r w:rsidRPr="0086448F">
        <w:t>е</w:t>
      </w:r>
      <w:r w:rsidRPr="0086448F">
        <w:t>ния информационного продукта.</w:t>
      </w:r>
      <w:r w:rsidRPr="00773BF4">
        <w:t xml:space="preserve"> </w:t>
      </w:r>
    </w:p>
    <w:p w:rsidR="002B0659" w:rsidRPr="0086448F" w:rsidRDefault="002B0659" w:rsidP="002B0659">
      <w:pPr>
        <w:ind w:firstLine="540"/>
        <w:jc w:val="both"/>
      </w:pPr>
      <w:r w:rsidRPr="0086448F">
        <w:t>Необходимость содержания МУП «Велижская новь» в МО «Велижский район» обусловл</w:t>
      </w:r>
      <w:r w:rsidRPr="0086448F">
        <w:t>е</w:t>
      </w:r>
      <w:r w:rsidRPr="0086448F">
        <w:t xml:space="preserve">на </w:t>
      </w:r>
      <w:r>
        <w:t xml:space="preserve">также </w:t>
      </w:r>
      <w:r w:rsidRPr="0086448F">
        <w:t>отсутствием на его территории альтернативных СМИ, способных оперативно и достоверно оказ</w:t>
      </w:r>
      <w:r w:rsidRPr="0086448F">
        <w:t>ы</w:t>
      </w:r>
      <w:r w:rsidRPr="0086448F">
        <w:t>вать услуги по информированию жителей района.</w:t>
      </w:r>
    </w:p>
    <w:p w:rsidR="002B0659" w:rsidRPr="0086448F" w:rsidRDefault="002B0659" w:rsidP="002B0659">
      <w:pPr>
        <w:ind w:firstLine="540"/>
        <w:jc w:val="both"/>
      </w:pPr>
      <w:r w:rsidRPr="0086448F">
        <w:t>Для развития МУП «Велижская новь» необходимо решать проблемы технического осн</w:t>
      </w:r>
      <w:r w:rsidRPr="0086448F">
        <w:t>а</w:t>
      </w:r>
      <w:r w:rsidRPr="0086448F">
        <w:t>щения редакции, качественного повышения уровня профессионализма работающих творческих и технических специалистов, обеспечения участия сотрудников редакции в мероприятиях рег</w:t>
      </w:r>
      <w:r w:rsidRPr="0086448F">
        <w:t>и</w:t>
      </w:r>
      <w:r w:rsidRPr="0086448F">
        <w:t>онального и федерального уровней</w:t>
      </w:r>
      <w:r>
        <w:t xml:space="preserve">,  а также </w:t>
      </w:r>
      <w:r w:rsidRPr="0086448F">
        <w:t>повыш</w:t>
      </w:r>
      <w:r>
        <w:t>ать</w:t>
      </w:r>
      <w:r w:rsidRPr="0086448F">
        <w:t xml:space="preserve"> эффективност</w:t>
      </w:r>
      <w:r>
        <w:t>ь</w:t>
      </w:r>
      <w:r w:rsidRPr="0086448F">
        <w:t xml:space="preserve"> деятельности </w:t>
      </w:r>
      <w:r>
        <w:t xml:space="preserve">СМИ. </w:t>
      </w:r>
      <w:r w:rsidRPr="0086448F">
        <w:t>П</w:t>
      </w:r>
      <w:r w:rsidRPr="0086448F">
        <w:t>е</w:t>
      </w:r>
      <w:r w:rsidRPr="0086448F">
        <w:t>ревод решения этих проблем в плоскость комплексного подхода с использованием пр</w:t>
      </w:r>
      <w:r w:rsidRPr="0086448F">
        <w:t>о</w:t>
      </w:r>
      <w:r w:rsidRPr="0086448F">
        <w:t>граммно-целевого метода позволит не только добиться устранения существующих недостатков, но и п</w:t>
      </w:r>
      <w:r w:rsidRPr="0086448F">
        <w:t>о</w:t>
      </w:r>
      <w:r w:rsidRPr="0086448F">
        <w:t>высить эффективность расходования средств района.</w:t>
      </w:r>
    </w:p>
    <w:p w:rsidR="002B0659" w:rsidRDefault="002B0659" w:rsidP="002B0659">
      <w:pPr>
        <w:ind w:firstLine="540"/>
        <w:jc w:val="both"/>
      </w:pPr>
    </w:p>
    <w:p w:rsidR="002B0659" w:rsidRPr="00E50FB5" w:rsidRDefault="002B0659" w:rsidP="002B0659">
      <w:pPr>
        <w:ind w:firstLine="540"/>
        <w:jc w:val="both"/>
        <w:rPr>
          <w:b/>
        </w:rPr>
      </w:pPr>
      <w:r w:rsidRPr="00E50FB5">
        <w:rPr>
          <w:b/>
        </w:rPr>
        <w:t>Раздел 2. Цели, задачи и целевые показатели программы.</w:t>
      </w:r>
    </w:p>
    <w:p w:rsidR="002B0659" w:rsidRPr="0086448F" w:rsidRDefault="002B0659" w:rsidP="002B0659">
      <w:pPr>
        <w:ind w:firstLine="540"/>
        <w:jc w:val="both"/>
      </w:pPr>
      <w:r w:rsidRPr="00E50FB5">
        <w:rPr>
          <w:i/>
        </w:rPr>
        <w:t>Цель Программы</w:t>
      </w:r>
      <w:r w:rsidRPr="0086448F">
        <w:t>: повышение уровня информированности жителей Велижского района.</w:t>
      </w:r>
    </w:p>
    <w:p w:rsidR="002B0659" w:rsidRPr="00E50FB5" w:rsidRDefault="002B0659" w:rsidP="002B0659">
      <w:pPr>
        <w:ind w:firstLine="540"/>
        <w:jc w:val="both"/>
      </w:pPr>
      <w:r w:rsidRPr="00E50FB5">
        <w:t xml:space="preserve">Задачи, решение которых обеспечит достижение поставленной цели: </w:t>
      </w:r>
    </w:p>
    <w:p w:rsidR="002B0659" w:rsidRPr="0086448F" w:rsidRDefault="002B0659" w:rsidP="002B0659">
      <w:pPr>
        <w:ind w:firstLine="540"/>
        <w:jc w:val="both"/>
      </w:pPr>
      <w:r w:rsidRPr="0086448F">
        <w:t>- содействие повышению профессионального уровня работников редакции районной газ</w:t>
      </w:r>
      <w:r w:rsidRPr="0086448F">
        <w:t>е</w:t>
      </w:r>
      <w:r w:rsidRPr="0086448F">
        <w:t>ты «Велижская новь»;</w:t>
      </w:r>
    </w:p>
    <w:p w:rsidR="002B0659" w:rsidRPr="0086448F" w:rsidRDefault="002B0659" w:rsidP="002B0659">
      <w:pPr>
        <w:ind w:firstLine="540"/>
        <w:jc w:val="both"/>
      </w:pPr>
      <w:r w:rsidRPr="0086448F">
        <w:t>- модернизация и программно-техническое оснащение МУП «Велижская новь»;</w:t>
      </w:r>
    </w:p>
    <w:p w:rsidR="002B0659" w:rsidRPr="0086448F" w:rsidRDefault="002B0659" w:rsidP="002B0659">
      <w:pPr>
        <w:ind w:firstLine="540"/>
        <w:jc w:val="both"/>
      </w:pPr>
      <w:r w:rsidRPr="0086448F">
        <w:t>- повышение эффективности деятельности СМИ в МО «Велижский район».</w:t>
      </w:r>
    </w:p>
    <w:p w:rsidR="002B0659" w:rsidRPr="00E50FB5" w:rsidRDefault="002B0659" w:rsidP="002B0659">
      <w:pPr>
        <w:ind w:firstLine="540"/>
        <w:jc w:val="both"/>
        <w:rPr>
          <w:i/>
        </w:rPr>
      </w:pPr>
      <w:r w:rsidRPr="00E50FB5">
        <w:rPr>
          <w:i/>
        </w:rPr>
        <w:t xml:space="preserve">Реализация мероприятий Программы позволит: </w:t>
      </w:r>
    </w:p>
    <w:p w:rsidR="002B0659" w:rsidRPr="0086448F" w:rsidRDefault="002B0659" w:rsidP="002B0659">
      <w:pPr>
        <w:ind w:firstLine="540"/>
        <w:jc w:val="both"/>
      </w:pPr>
      <w:r w:rsidRPr="0086448F">
        <w:t>- увеличить количество работников редакции газеты «Велижская новь», повысивших свой пр</w:t>
      </w:r>
      <w:r w:rsidRPr="0086448F">
        <w:t>о</w:t>
      </w:r>
      <w:r w:rsidRPr="0086448F">
        <w:t xml:space="preserve">фессиональный уровень; </w:t>
      </w:r>
    </w:p>
    <w:p w:rsidR="002B0659" w:rsidRPr="0086448F" w:rsidRDefault="002B0659" w:rsidP="002B0659">
      <w:pPr>
        <w:ind w:firstLine="540"/>
        <w:jc w:val="both"/>
      </w:pPr>
      <w:r w:rsidRPr="0086448F">
        <w:t>- активизировать участие СМИ в отраслевых мероприятиях</w:t>
      </w:r>
      <w:r>
        <w:t>, профессиональных конкурсах</w:t>
      </w:r>
      <w:r w:rsidRPr="0086448F">
        <w:t xml:space="preserve">; </w:t>
      </w:r>
    </w:p>
    <w:p w:rsidR="002B0659" w:rsidRPr="0086448F" w:rsidRDefault="002B0659" w:rsidP="002B0659">
      <w:pPr>
        <w:ind w:firstLine="540"/>
        <w:jc w:val="both"/>
      </w:pPr>
      <w:r w:rsidRPr="0086448F">
        <w:lastRenderedPageBreak/>
        <w:t>- повысить качественный уровень программно-технологического комплекса МУП «Вели</w:t>
      </w:r>
      <w:r w:rsidRPr="0086448F">
        <w:t>ж</w:t>
      </w:r>
      <w:r w:rsidRPr="0086448F">
        <w:t>ская новь»;</w:t>
      </w:r>
    </w:p>
    <w:p w:rsidR="002B0659" w:rsidRPr="0086448F" w:rsidRDefault="002B0659" w:rsidP="002B0659">
      <w:pPr>
        <w:ind w:firstLine="540"/>
        <w:jc w:val="both"/>
      </w:pPr>
      <w:r w:rsidRPr="0086448F">
        <w:t>- увеличить аудиторный показатель эффективности деятельности средств массовой и</w:t>
      </w:r>
      <w:r w:rsidRPr="0086448F">
        <w:t>н</w:t>
      </w:r>
      <w:r w:rsidRPr="0086448F">
        <w:t>формации в МО «Велижский район».</w:t>
      </w:r>
    </w:p>
    <w:p w:rsidR="002B0659" w:rsidRPr="0086448F" w:rsidRDefault="002B0659" w:rsidP="002B0659">
      <w:pPr>
        <w:ind w:firstLine="540"/>
        <w:jc w:val="both"/>
      </w:pPr>
    </w:p>
    <w:p w:rsidR="002B0659" w:rsidRPr="00342ED0" w:rsidRDefault="002B0659" w:rsidP="002B0659">
      <w:pPr>
        <w:ind w:firstLine="540"/>
        <w:jc w:val="both"/>
        <w:rPr>
          <w:b/>
        </w:rPr>
      </w:pPr>
      <w:r w:rsidRPr="00342ED0">
        <w:rPr>
          <w:b/>
        </w:rPr>
        <w:t>Раздел 3. Перечень программных мероприятий.</w:t>
      </w:r>
    </w:p>
    <w:p w:rsidR="002B0659" w:rsidRPr="00342ED0" w:rsidRDefault="002B0659" w:rsidP="002B0659">
      <w:pPr>
        <w:ind w:firstLine="540"/>
        <w:jc w:val="both"/>
        <w:rPr>
          <w:i/>
        </w:rPr>
      </w:pPr>
      <w:r w:rsidRPr="00342ED0">
        <w:rPr>
          <w:i/>
        </w:rPr>
        <w:t>1. Содействие повышению профессионального уровня работников редакции районной газеты «В</w:t>
      </w:r>
      <w:r w:rsidRPr="00342ED0">
        <w:rPr>
          <w:i/>
        </w:rPr>
        <w:t>е</w:t>
      </w:r>
      <w:r w:rsidRPr="00342ED0">
        <w:rPr>
          <w:i/>
        </w:rPr>
        <w:t>лижская новь».</w:t>
      </w:r>
    </w:p>
    <w:p w:rsidR="002B0659" w:rsidRPr="0086448F" w:rsidRDefault="002B0659" w:rsidP="002B0659">
      <w:pPr>
        <w:ind w:firstLine="540"/>
        <w:jc w:val="both"/>
      </w:pPr>
      <w:r w:rsidRPr="0086448F">
        <w:t>1.1. Обеспечение участия сотрудников МУП «Велижская новь» в обучающих семинарах для р</w:t>
      </w:r>
      <w:r w:rsidRPr="0086448F">
        <w:t>а</w:t>
      </w:r>
      <w:r w:rsidRPr="0086448F">
        <w:t>ботников редакций СМИ.</w:t>
      </w:r>
    </w:p>
    <w:p w:rsidR="002B0659" w:rsidRPr="0086448F" w:rsidRDefault="002B0659" w:rsidP="002B0659">
      <w:pPr>
        <w:ind w:firstLine="540"/>
        <w:jc w:val="both"/>
      </w:pPr>
      <w:r w:rsidRPr="0086448F">
        <w:t>1.2. Организации участия в отраслевых мероприятиях международного, федерального, межр</w:t>
      </w:r>
      <w:r w:rsidRPr="0086448F">
        <w:t>е</w:t>
      </w:r>
      <w:r w:rsidRPr="0086448F">
        <w:t>гионального уровней.</w:t>
      </w:r>
    </w:p>
    <w:p w:rsidR="002B0659" w:rsidRPr="0086448F" w:rsidRDefault="002B0659" w:rsidP="002B0659">
      <w:pPr>
        <w:ind w:firstLine="540"/>
        <w:jc w:val="both"/>
      </w:pPr>
      <w:r w:rsidRPr="0086448F">
        <w:t>1.3. Организация участия сотрудников МУП «Велижская новь» в профессиональных ко</w:t>
      </w:r>
      <w:r w:rsidRPr="0086448F">
        <w:t>н</w:t>
      </w:r>
      <w:r w:rsidRPr="0086448F">
        <w:t>курсах, конкурсах журналистских работ.</w:t>
      </w:r>
    </w:p>
    <w:p w:rsidR="002B0659" w:rsidRPr="00342ED0" w:rsidRDefault="002B0659" w:rsidP="002B0659">
      <w:pPr>
        <w:ind w:firstLine="540"/>
        <w:jc w:val="both"/>
        <w:rPr>
          <w:i/>
        </w:rPr>
      </w:pPr>
      <w:r w:rsidRPr="00342ED0">
        <w:rPr>
          <w:i/>
        </w:rPr>
        <w:t>2. Модернизация и программно-техническое оснащение МУП «Велижская новь».</w:t>
      </w:r>
    </w:p>
    <w:p w:rsidR="002B0659" w:rsidRPr="0086448F" w:rsidRDefault="002B0659" w:rsidP="002B0659">
      <w:pPr>
        <w:ind w:firstLine="540"/>
        <w:jc w:val="both"/>
      </w:pPr>
      <w:r w:rsidRPr="0086448F">
        <w:t>2.1 Приобретение лицензионного программного обеспечения.</w:t>
      </w:r>
    </w:p>
    <w:p w:rsidR="002B0659" w:rsidRPr="0086448F" w:rsidRDefault="002B0659" w:rsidP="002B0659">
      <w:pPr>
        <w:ind w:firstLine="540"/>
        <w:jc w:val="both"/>
      </w:pPr>
      <w:r w:rsidRPr="0086448F">
        <w:t xml:space="preserve">2.2. </w:t>
      </w:r>
      <w:r>
        <w:t>Д</w:t>
      </w:r>
      <w:r w:rsidRPr="0086448F">
        <w:t xml:space="preserve">альнейшее содержание </w:t>
      </w:r>
      <w:r>
        <w:t xml:space="preserve">и развитие </w:t>
      </w:r>
      <w:r w:rsidRPr="0086448F">
        <w:t>интернет-сайта газеты «Велижская новь».</w:t>
      </w:r>
    </w:p>
    <w:p w:rsidR="002B0659" w:rsidRPr="00342ED0" w:rsidRDefault="002B0659" w:rsidP="002B0659">
      <w:pPr>
        <w:ind w:firstLine="540"/>
        <w:jc w:val="both"/>
        <w:rPr>
          <w:i/>
        </w:rPr>
      </w:pPr>
      <w:r w:rsidRPr="00342ED0">
        <w:rPr>
          <w:i/>
        </w:rPr>
        <w:t>3. Повышение эффективности деятельности СМИ в МО «Велижский район».</w:t>
      </w:r>
    </w:p>
    <w:p w:rsidR="002B0659" w:rsidRPr="0086448F" w:rsidRDefault="002B0659" w:rsidP="002B0659">
      <w:pPr>
        <w:ind w:firstLine="540"/>
        <w:jc w:val="both"/>
      </w:pPr>
      <w:r w:rsidRPr="0086448F">
        <w:t xml:space="preserve">3.1. </w:t>
      </w:r>
      <w:r>
        <w:t>Ф</w:t>
      </w:r>
      <w:r w:rsidRPr="0086448F">
        <w:t>инансирование расходов, связанных с изданием районной газеты «Велижская новь» (оплата полиграфических услуг и стоимости бумаги).</w:t>
      </w:r>
    </w:p>
    <w:p w:rsidR="002B0659" w:rsidRPr="0086448F" w:rsidRDefault="002B0659" w:rsidP="002B0659">
      <w:pPr>
        <w:ind w:firstLine="540"/>
        <w:jc w:val="both"/>
      </w:pPr>
      <w:r w:rsidRPr="0086448F">
        <w:t>3.2. Содержание и обеспечение деятельности редакции (предоставление субсидий, носящих ц</w:t>
      </w:r>
      <w:r w:rsidRPr="0086448F">
        <w:t>е</w:t>
      </w:r>
      <w:r w:rsidRPr="0086448F">
        <w:t>левой характер на возмещение части заработной платы сотрудников редакции).</w:t>
      </w:r>
    </w:p>
    <w:p w:rsidR="002B0659" w:rsidRDefault="002B0659" w:rsidP="002B0659">
      <w:pPr>
        <w:ind w:firstLine="540"/>
        <w:jc w:val="both"/>
        <w:rPr>
          <w:i/>
        </w:rPr>
      </w:pPr>
      <w:r w:rsidRPr="00342ED0">
        <w:rPr>
          <w:i/>
        </w:rPr>
        <w:t>Перечень мероприятий Программы представлен в приложении N 1 к настоящей Пр</w:t>
      </w:r>
      <w:r w:rsidRPr="00342ED0">
        <w:rPr>
          <w:i/>
        </w:rPr>
        <w:t>о</w:t>
      </w:r>
      <w:r w:rsidRPr="00342ED0">
        <w:rPr>
          <w:i/>
        </w:rPr>
        <w:t>грамме.</w:t>
      </w:r>
    </w:p>
    <w:p w:rsidR="002B0659" w:rsidRDefault="002B0659" w:rsidP="002B0659">
      <w:pPr>
        <w:ind w:firstLine="540"/>
        <w:jc w:val="both"/>
        <w:rPr>
          <w:i/>
        </w:rPr>
      </w:pPr>
    </w:p>
    <w:p w:rsidR="002B0659" w:rsidRPr="0086448F" w:rsidRDefault="002B0659" w:rsidP="002B0659">
      <w:pPr>
        <w:ind w:firstLine="540"/>
        <w:jc w:val="both"/>
      </w:pPr>
      <w:r w:rsidRPr="00342ED0">
        <w:rPr>
          <w:b/>
        </w:rPr>
        <w:t>Раздел 4. Обоснование ресурсного обеспечения программы</w:t>
      </w:r>
      <w:r w:rsidRPr="0086448F">
        <w:t>.</w:t>
      </w:r>
    </w:p>
    <w:p w:rsidR="002B0659" w:rsidRPr="0086448F" w:rsidRDefault="002B0659" w:rsidP="002B0659">
      <w:pPr>
        <w:ind w:firstLine="540"/>
        <w:jc w:val="both"/>
      </w:pPr>
      <w:r w:rsidRPr="0086448F">
        <w:t xml:space="preserve">Финансирование мероприятий планируется осуществлять в пределах средств районного </w:t>
      </w:r>
      <w:r>
        <w:t xml:space="preserve">и областного </w:t>
      </w:r>
      <w:r w:rsidRPr="0086448F">
        <w:t>бюджет</w:t>
      </w:r>
      <w:r>
        <w:t xml:space="preserve">ов </w:t>
      </w:r>
      <w:r w:rsidRPr="0086448F">
        <w:t>на соответствующий финансовый год, по разделу 12 «Средства массовой информации», по</w:t>
      </w:r>
      <w:r w:rsidRPr="0086448F">
        <w:t>д</w:t>
      </w:r>
      <w:r w:rsidRPr="0086448F">
        <w:t>раздел 02 «Периодическая печать и издательства».</w:t>
      </w:r>
    </w:p>
    <w:p w:rsidR="002B0659" w:rsidRPr="0086448F" w:rsidRDefault="002B0659" w:rsidP="002B0659">
      <w:pPr>
        <w:ind w:firstLine="540"/>
        <w:jc w:val="both"/>
      </w:pPr>
      <w:r w:rsidRPr="0086448F">
        <w:t xml:space="preserve">Объем финансирования программы, позволяющий обеспечить динамическое развитие и дальнейшее совершенствование отрасли – </w:t>
      </w:r>
      <w:r>
        <w:t>2413,8</w:t>
      </w:r>
      <w:r w:rsidRPr="0086448F">
        <w:t xml:space="preserve"> тыс. рублей, в том числе </w:t>
      </w:r>
      <w:r>
        <w:t>бюджет МО «Вели</w:t>
      </w:r>
      <w:r>
        <w:t>ж</w:t>
      </w:r>
      <w:r>
        <w:t xml:space="preserve">ский район» – 1744,4 тыс. руб.; бюджет Смоленской области –  669,6 тыс. руб.; </w:t>
      </w:r>
      <w:r w:rsidRPr="0086448F">
        <w:t>по годам: 201</w:t>
      </w:r>
      <w:r>
        <w:t>4</w:t>
      </w:r>
      <w:r w:rsidRPr="0086448F">
        <w:t xml:space="preserve"> – </w:t>
      </w:r>
      <w:r>
        <w:t>804,6</w:t>
      </w:r>
      <w:r w:rsidRPr="0086448F">
        <w:t xml:space="preserve"> тыс. рублей</w:t>
      </w:r>
      <w:r>
        <w:t xml:space="preserve"> (район – 581,4 тыс. руб.; о</w:t>
      </w:r>
      <w:r>
        <w:t>б</w:t>
      </w:r>
      <w:r>
        <w:t>ласть – 223,2 тыс. руб.)</w:t>
      </w:r>
      <w:r w:rsidRPr="0086448F">
        <w:t>; 201</w:t>
      </w:r>
      <w:r>
        <w:t xml:space="preserve">5 </w:t>
      </w:r>
      <w:r w:rsidRPr="0086448F">
        <w:t xml:space="preserve">– </w:t>
      </w:r>
      <w:r>
        <w:t>804,6</w:t>
      </w:r>
      <w:r w:rsidRPr="0086448F">
        <w:t xml:space="preserve"> тыс. рублей</w:t>
      </w:r>
      <w:r>
        <w:t xml:space="preserve"> (район – 581,4 тыс. руб.; область – 223,2 тыс. руб.)</w:t>
      </w:r>
      <w:r w:rsidRPr="0086448F">
        <w:t>; 201</w:t>
      </w:r>
      <w:r>
        <w:t>6</w:t>
      </w:r>
      <w:r w:rsidRPr="0086448F">
        <w:t xml:space="preserve"> – 201</w:t>
      </w:r>
      <w:r>
        <w:t>4</w:t>
      </w:r>
      <w:r w:rsidRPr="0086448F">
        <w:t xml:space="preserve"> – </w:t>
      </w:r>
      <w:r>
        <w:t>804,6</w:t>
      </w:r>
      <w:r w:rsidRPr="0086448F">
        <w:t xml:space="preserve"> тыс. рублей</w:t>
      </w:r>
      <w:r>
        <w:t xml:space="preserve"> (район – 581,4 тыс. руб.; о</w:t>
      </w:r>
      <w:r>
        <w:t>б</w:t>
      </w:r>
      <w:r>
        <w:t>ласть – 223,2 тыс. руб.).</w:t>
      </w:r>
    </w:p>
    <w:p w:rsidR="002B0659" w:rsidRPr="003B55EF" w:rsidRDefault="002B0659" w:rsidP="002B0659">
      <w:pPr>
        <w:ind w:firstLine="540"/>
        <w:jc w:val="both"/>
        <w:rPr>
          <w:b/>
        </w:rPr>
      </w:pPr>
      <w:r w:rsidRPr="003B55EF">
        <w:rPr>
          <w:b/>
        </w:rPr>
        <w:t>Раздел 5. Механизм реализации программы.</w:t>
      </w:r>
    </w:p>
    <w:p w:rsidR="002B0659" w:rsidRPr="0086448F" w:rsidRDefault="002B0659" w:rsidP="002B0659">
      <w:pPr>
        <w:ind w:firstLine="540"/>
        <w:jc w:val="both"/>
      </w:pPr>
      <w:r w:rsidRPr="0086448F"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мероприятий.</w:t>
      </w:r>
    </w:p>
    <w:p w:rsidR="002B0659" w:rsidRDefault="002B0659" w:rsidP="002B0659">
      <w:pPr>
        <w:jc w:val="both"/>
      </w:pPr>
    </w:p>
    <w:p w:rsidR="002B0659" w:rsidRDefault="002B0659" w:rsidP="002B0659">
      <w:pPr>
        <w:jc w:val="both"/>
      </w:pPr>
    </w:p>
    <w:p w:rsidR="002B0659" w:rsidRDefault="002B0659" w:rsidP="002B0659">
      <w:pPr>
        <w:jc w:val="both"/>
      </w:pPr>
    </w:p>
    <w:p w:rsidR="002B0659" w:rsidRDefault="002B0659" w:rsidP="002B0659">
      <w:pPr>
        <w:jc w:val="both"/>
      </w:pPr>
    </w:p>
    <w:p w:rsidR="002B0659" w:rsidRDefault="002B0659" w:rsidP="002B0659">
      <w:pPr>
        <w:jc w:val="both"/>
      </w:pPr>
    </w:p>
    <w:p w:rsidR="002B0659" w:rsidRDefault="002B0659" w:rsidP="002B0659">
      <w:pPr>
        <w:jc w:val="both"/>
      </w:pPr>
    </w:p>
    <w:p w:rsidR="002B0659" w:rsidRDefault="002B0659" w:rsidP="002B0659">
      <w:pPr>
        <w:jc w:val="both"/>
      </w:pPr>
    </w:p>
    <w:p w:rsidR="002B0659" w:rsidRDefault="002B0659" w:rsidP="002B0659">
      <w:pPr>
        <w:jc w:val="both"/>
      </w:pPr>
    </w:p>
    <w:p w:rsidR="002B0659" w:rsidRDefault="002B0659" w:rsidP="002B0659">
      <w:pPr>
        <w:jc w:val="both"/>
      </w:pPr>
    </w:p>
    <w:p w:rsidR="002B0659" w:rsidRDefault="002B0659" w:rsidP="002B0659">
      <w:pPr>
        <w:jc w:val="both"/>
      </w:pPr>
    </w:p>
    <w:p w:rsidR="002B0659" w:rsidRDefault="002B0659" w:rsidP="002B0659">
      <w:pPr>
        <w:jc w:val="both"/>
      </w:pPr>
    </w:p>
    <w:p w:rsidR="002B0659" w:rsidRDefault="002B0659" w:rsidP="002B0659">
      <w:pPr>
        <w:jc w:val="both"/>
      </w:pPr>
    </w:p>
    <w:p w:rsidR="002B0659" w:rsidRDefault="002B0659" w:rsidP="002B0659">
      <w:pPr>
        <w:jc w:val="both"/>
      </w:pPr>
    </w:p>
    <w:p w:rsidR="002B0659" w:rsidRDefault="002B0659" w:rsidP="002B0659">
      <w:pPr>
        <w:jc w:val="both"/>
      </w:pPr>
    </w:p>
    <w:p w:rsidR="002B0659" w:rsidRDefault="002B0659" w:rsidP="002B0659">
      <w:pPr>
        <w:jc w:val="both"/>
      </w:pPr>
    </w:p>
    <w:p w:rsidR="002B0659" w:rsidRDefault="002B0659" w:rsidP="002B0659">
      <w:pPr>
        <w:jc w:val="both"/>
      </w:pPr>
    </w:p>
    <w:p w:rsidR="002B0659" w:rsidRDefault="002B0659" w:rsidP="002B0659">
      <w:pPr>
        <w:jc w:val="right"/>
      </w:pPr>
      <w:r>
        <w:t>Приложение</w:t>
      </w:r>
    </w:p>
    <w:p w:rsidR="002B0659" w:rsidRDefault="002B0659" w:rsidP="002B0659">
      <w:pPr>
        <w:jc w:val="right"/>
      </w:pPr>
      <w:r>
        <w:t xml:space="preserve"> к постановлению Администрации </w:t>
      </w:r>
    </w:p>
    <w:p w:rsidR="002B0659" w:rsidRDefault="002B0659" w:rsidP="002B0659">
      <w:pPr>
        <w:jc w:val="right"/>
      </w:pPr>
      <w:r>
        <w:t xml:space="preserve">муниципального образования </w:t>
      </w:r>
    </w:p>
    <w:p w:rsidR="002B0659" w:rsidRDefault="002B0659" w:rsidP="002B0659">
      <w:pPr>
        <w:jc w:val="right"/>
      </w:pPr>
      <w:r>
        <w:t>«Велижский район» от 16.04.2012 № 153</w:t>
      </w:r>
    </w:p>
    <w:p w:rsidR="002B0659" w:rsidRDefault="002B0659" w:rsidP="002B0659">
      <w:pPr>
        <w:jc w:val="right"/>
      </w:pPr>
      <w:r>
        <w:t xml:space="preserve">          </w:t>
      </w:r>
    </w:p>
    <w:p w:rsidR="002B0659" w:rsidRPr="001D5754" w:rsidRDefault="002B0659" w:rsidP="002B0659">
      <w:pPr>
        <w:jc w:val="both"/>
      </w:pPr>
      <w:r w:rsidRPr="001D5754">
        <w:t>Приложение №1 к муниципальной программе «Развитие средств массовой информации в муниципальном образовании «Велижский район» Смоленской области» на 2014-2016 г</w:t>
      </w:r>
      <w:r w:rsidRPr="001D5754">
        <w:t>о</w:t>
      </w:r>
      <w:r w:rsidRPr="001D5754">
        <w:t>ды</w:t>
      </w:r>
    </w:p>
    <w:p w:rsidR="002B0659" w:rsidRPr="0086448F" w:rsidRDefault="002B0659" w:rsidP="002B0659">
      <w:pPr>
        <w:jc w:val="center"/>
      </w:pPr>
      <w:r w:rsidRPr="00342ED0">
        <w:rPr>
          <w:b/>
        </w:rPr>
        <w:t>Перечень программных мероприятий</w:t>
      </w:r>
    </w:p>
    <w:tbl>
      <w:tblPr>
        <w:tblStyle w:val="a3"/>
        <w:tblW w:w="10575" w:type="dxa"/>
        <w:tblLook w:val="01E0" w:firstRow="1" w:lastRow="1" w:firstColumn="1" w:lastColumn="1" w:noHBand="0" w:noVBand="0"/>
      </w:tblPr>
      <w:tblGrid>
        <w:gridCol w:w="486"/>
        <w:gridCol w:w="1855"/>
        <w:gridCol w:w="1221"/>
        <w:gridCol w:w="1338"/>
        <w:gridCol w:w="1647"/>
        <w:gridCol w:w="1647"/>
        <w:gridCol w:w="1647"/>
        <w:gridCol w:w="1647"/>
        <w:gridCol w:w="1647"/>
      </w:tblGrid>
      <w:tr w:rsidR="002B0659" w:rsidRPr="007559E1" w:rsidTr="001300DC">
        <w:tc>
          <w:tcPr>
            <w:tcW w:w="486" w:type="dxa"/>
            <w:vMerge w:val="restart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№ п\п</w:t>
            </w:r>
          </w:p>
        </w:tc>
        <w:tc>
          <w:tcPr>
            <w:tcW w:w="1666" w:type="dxa"/>
            <w:vMerge w:val="restart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Наименование м</w:t>
            </w:r>
            <w:r w:rsidRPr="007559E1">
              <w:rPr>
                <w:sz w:val="20"/>
                <w:szCs w:val="20"/>
              </w:rPr>
              <w:t>е</w:t>
            </w:r>
            <w:r w:rsidRPr="007559E1">
              <w:rPr>
                <w:sz w:val="20"/>
                <w:szCs w:val="20"/>
              </w:rPr>
              <w:t>роприятия</w:t>
            </w:r>
          </w:p>
        </w:tc>
        <w:tc>
          <w:tcPr>
            <w:tcW w:w="683" w:type="dxa"/>
            <w:vMerge w:val="restart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Срок исполн</w:t>
            </w:r>
            <w:r w:rsidRPr="007559E1">
              <w:rPr>
                <w:sz w:val="20"/>
                <w:szCs w:val="20"/>
              </w:rPr>
              <w:t>е</w:t>
            </w:r>
            <w:r w:rsidRPr="007559E1">
              <w:rPr>
                <w:sz w:val="20"/>
                <w:szCs w:val="20"/>
              </w:rPr>
              <w:t>ния</w:t>
            </w:r>
          </w:p>
        </w:tc>
        <w:tc>
          <w:tcPr>
            <w:tcW w:w="1338" w:type="dxa"/>
            <w:vMerge w:val="restart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75" w:type="dxa"/>
            <w:vMerge w:val="restart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Источники финансир</w:t>
            </w:r>
            <w:r w:rsidRPr="007559E1">
              <w:rPr>
                <w:sz w:val="20"/>
                <w:szCs w:val="20"/>
              </w:rPr>
              <w:t>о</w:t>
            </w:r>
            <w:r w:rsidRPr="007559E1">
              <w:rPr>
                <w:sz w:val="20"/>
                <w:szCs w:val="20"/>
              </w:rPr>
              <w:t>вания</w:t>
            </w:r>
          </w:p>
        </w:tc>
        <w:tc>
          <w:tcPr>
            <w:tcW w:w="5127" w:type="dxa"/>
            <w:gridSpan w:val="4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Объем финансирования (тыс. руб.)</w:t>
            </w:r>
          </w:p>
        </w:tc>
      </w:tr>
      <w:tr w:rsidR="002B0659" w:rsidRPr="007559E1" w:rsidTr="001300DC">
        <w:tc>
          <w:tcPr>
            <w:tcW w:w="486" w:type="dxa"/>
            <w:vMerge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всего</w:t>
            </w:r>
          </w:p>
        </w:tc>
        <w:tc>
          <w:tcPr>
            <w:tcW w:w="3852" w:type="dxa"/>
            <w:gridSpan w:val="3"/>
          </w:tcPr>
          <w:p w:rsidR="002B0659" w:rsidRPr="007559E1" w:rsidRDefault="002B0659" w:rsidP="001300DC">
            <w:pPr>
              <w:jc w:val="center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в том числе</w:t>
            </w:r>
          </w:p>
          <w:p w:rsidR="002B0659" w:rsidRPr="007559E1" w:rsidRDefault="002B0659" w:rsidP="001300DC">
            <w:pPr>
              <w:jc w:val="center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по годам</w:t>
            </w:r>
          </w:p>
        </w:tc>
      </w:tr>
      <w:tr w:rsidR="002B0659" w:rsidRPr="007559E1" w:rsidTr="001300DC">
        <w:tc>
          <w:tcPr>
            <w:tcW w:w="486" w:type="dxa"/>
            <w:vMerge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2014</w:t>
            </w:r>
          </w:p>
        </w:tc>
        <w:tc>
          <w:tcPr>
            <w:tcW w:w="1284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2015</w:t>
            </w:r>
          </w:p>
        </w:tc>
        <w:tc>
          <w:tcPr>
            <w:tcW w:w="1284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2016</w:t>
            </w:r>
          </w:p>
        </w:tc>
      </w:tr>
      <w:tr w:rsidR="002B0659" w:rsidRPr="007559E1" w:rsidTr="001300DC">
        <w:tc>
          <w:tcPr>
            <w:tcW w:w="10575" w:type="dxa"/>
            <w:gridSpan w:val="9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 xml:space="preserve">Задача: </w:t>
            </w:r>
            <w:r w:rsidRPr="007559E1">
              <w:rPr>
                <w:i/>
                <w:sz w:val="20"/>
                <w:szCs w:val="20"/>
              </w:rPr>
              <w:t>содействие повышению профессионального уровня работников редакции районной газеты «В</w:t>
            </w:r>
            <w:r w:rsidRPr="007559E1">
              <w:rPr>
                <w:i/>
                <w:sz w:val="20"/>
                <w:szCs w:val="20"/>
              </w:rPr>
              <w:t>е</w:t>
            </w:r>
            <w:r w:rsidRPr="007559E1">
              <w:rPr>
                <w:i/>
                <w:sz w:val="20"/>
                <w:szCs w:val="20"/>
              </w:rPr>
              <w:t>лижская новь».</w:t>
            </w:r>
          </w:p>
        </w:tc>
      </w:tr>
      <w:tr w:rsidR="002B0659" w:rsidRPr="007559E1" w:rsidTr="001300DC">
        <w:tc>
          <w:tcPr>
            <w:tcW w:w="486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666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Организация учебы журнал</w:t>
            </w:r>
            <w:r w:rsidRPr="007559E1">
              <w:rPr>
                <w:sz w:val="20"/>
                <w:szCs w:val="20"/>
              </w:rPr>
              <w:t>и</w:t>
            </w:r>
            <w:r w:rsidRPr="007559E1">
              <w:rPr>
                <w:sz w:val="20"/>
                <w:szCs w:val="20"/>
              </w:rPr>
              <w:t>стов, проведение тво</w:t>
            </w:r>
            <w:r w:rsidRPr="007559E1">
              <w:rPr>
                <w:sz w:val="20"/>
                <w:szCs w:val="20"/>
              </w:rPr>
              <w:t>р</w:t>
            </w:r>
            <w:r w:rsidRPr="007559E1">
              <w:rPr>
                <w:sz w:val="20"/>
                <w:szCs w:val="20"/>
              </w:rPr>
              <w:t>ческих семинаров, участие в отрасл</w:t>
            </w:r>
            <w:r w:rsidRPr="007559E1">
              <w:rPr>
                <w:sz w:val="20"/>
                <w:szCs w:val="20"/>
              </w:rPr>
              <w:t>е</w:t>
            </w:r>
            <w:r w:rsidRPr="007559E1">
              <w:rPr>
                <w:sz w:val="20"/>
                <w:szCs w:val="20"/>
              </w:rPr>
              <w:t>вых меропри</w:t>
            </w:r>
            <w:r w:rsidRPr="007559E1">
              <w:rPr>
                <w:sz w:val="20"/>
                <w:szCs w:val="20"/>
              </w:rPr>
              <w:t>я</w:t>
            </w:r>
            <w:r w:rsidRPr="007559E1">
              <w:rPr>
                <w:sz w:val="20"/>
                <w:szCs w:val="20"/>
              </w:rPr>
              <w:t>тиях междун</w:t>
            </w:r>
            <w:r w:rsidRPr="007559E1">
              <w:rPr>
                <w:sz w:val="20"/>
                <w:szCs w:val="20"/>
              </w:rPr>
              <w:t>а</w:t>
            </w:r>
            <w:r w:rsidRPr="007559E1">
              <w:rPr>
                <w:sz w:val="20"/>
                <w:szCs w:val="20"/>
              </w:rPr>
              <w:t>родного, федерального, межрегиональн</w:t>
            </w:r>
            <w:r w:rsidRPr="007559E1">
              <w:rPr>
                <w:sz w:val="20"/>
                <w:szCs w:val="20"/>
              </w:rPr>
              <w:t>о</w:t>
            </w:r>
            <w:r w:rsidRPr="007559E1">
              <w:rPr>
                <w:sz w:val="20"/>
                <w:szCs w:val="20"/>
              </w:rPr>
              <w:t>го уро</w:t>
            </w:r>
            <w:r w:rsidRPr="007559E1">
              <w:rPr>
                <w:sz w:val="20"/>
                <w:szCs w:val="20"/>
              </w:rPr>
              <w:t>в</w:t>
            </w:r>
            <w:r w:rsidRPr="007559E1">
              <w:rPr>
                <w:sz w:val="20"/>
                <w:szCs w:val="20"/>
              </w:rPr>
              <w:t>ней.</w:t>
            </w:r>
          </w:p>
        </w:tc>
        <w:tc>
          <w:tcPr>
            <w:tcW w:w="683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2014-2016 гг.</w:t>
            </w:r>
          </w:p>
        </w:tc>
        <w:tc>
          <w:tcPr>
            <w:tcW w:w="1338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 xml:space="preserve">МУП 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«Велижская новь»</w:t>
            </w:r>
          </w:p>
        </w:tc>
        <w:tc>
          <w:tcPr>
            <w:tcW w:w="1275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Бюджет мун</w:t>
            </w:r>
            <w:r w:rsidRPr="007559E1">
              <w:rPr>
                <w:sz w:val="20"/>
                <w:szCs w:val="20"/>
              </w:rPr>
              <w:t>и</w:t>
            </w:r>
            <w:r w:rsidRPr="007559E1">
              <w:rPr>
                <w:sz w:val="20"/>
                <w:szCs w:val="20"/>
              </w:rPr>
              <w:t>ципального о</w:t>
            </w:r>
            <w:r w:rsidRPr="007559E1">
              <w:rPr>
                <w:sz w:val="20"/>
                <w:szCs w:val="20"/>
              </w:rPr>
              <w:t>б</w:t>
            </w:r>
            <w:r w:rsidRPr="007559E1">
              <w:rPr>
                <w:sz w:val="20"/>
                <w:szCs w:val="20"/>
              </w:rPr>
              <w:t>разования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«Вели</w:t>
            </w:r>
            <w:r w:rsidRPr="007559E1">
              <w:rPr>
                <w:sz w:val="20"/>
                <w:szCs w:val="20"/>
              </w:rPr>
              <w:t>ж</w:t>
            </w:r>
            <w:r w:rsidRPr="007559E1">
              <w:rPr>
                <w:sz w:val="20"/>
                <w:szCs w:val="20"/>
              </w:rPr>
              <w:t xml:space="preserve">ский район» </w:t>
            </w:r>
          </w:p>
        </w:tc>
        <w:tc>
          <w:tcPr>
            <w:tcW w:w="1275" w:type="dxa"/>
          </w:tcPr>
          <w:p w:rsidR="002B0659" w:rsidRPr="007559E1" w:rsidRDefault="002B0659" w:rsidP="001300DC">
            <w:pPr>
              <w:jc w:val="center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2B0659" w:rsidRPr="007559E1" w:rsidRDefault="002B0659" w:rsidP="001300DC">
            <w:pPr>
              <w:jc w:val="center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-</w:t>
            </w:r>
          </w:p>
          <w:p w:rsidR="002B0659" w:rsidRPr="007559E1" w:rsidRDefault="002B0659" w:rsidP="0013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2B0659" w:rsidRPr="007559E1" w:rsidRDefault="002B0659" w:rsidP="001300DC">
            <w:pPr>
              <w:jc w:val="center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2B0659" w:rsidRPr="007559E1" w:rsidRDefault="002B0659" w:rsidP="001300DC">
            <w:pPr>
              <w:jc w:val="center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-</w:t>
            </w:r>
          </w:p>
        </w:tc>
      </w:tr>
      <w:tr w:rsidR="002B0659" w:rsidRPr="007559E1" w:rsidTr="001300DC">
        <w:tc>
          <w:tcPr>
            <w:tcW w:w="486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2.</w:t>
            </w:r>
          </w:p>
        </w:tc>
        <w:tc>
          <w:tcPr>
            <w:tcW w:w="1666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Участия сотру</w:t>
            </w:r>
            <w:r w:rsidRPr="007559E1">
              <w:rPr>
                <w:sz w:val="20"/>
                <w:szCs w:val="20"/>
              </w:rPr>
              <w:t>д</w:t>
            </w:r>
            <w:r w:rsidRPr="007559E1">
              <w:rPr>
                <w:sz w:val="20"/>
                <w:szCs w:val="20"/>
              </w:rPr>
              <w:t>ников МУП «В</w:t>
            </w:r>
            <w:r w:rsidRPr="007559E1">
              <w:rPr>
                <w:sz w:val="20"/>
                <w:szCs w:val="20"/>
              </w:rPr>
              <w:t>е</w:t>
            </w:r>
            <w:r w:rsidRPr="007559E1">
              <w:rPr>
                <w:sz w:val="20"/>
                <w:szCs w:val="20"/>
              </w:rPr>
              <w:t>лижская новь» в профессионал</w:t>
            </w:r>
            <w:r w:rsidRPr="007559E1">
              <w:rPr>
                <w:sz w:val="20"/>
                <w:szCs w:val="20"/>
              </w:rPr>
              <w:t>ь</w:t>
            </w:r>
            <w:r w:rsidRPr="007559E1">
              <w:rPr>
                <w:sz w:val="20"/>
                <w:szCs w:val="20"/>
              </w:rPr>
              <w:t>ных конкурсах, ко</w:t>
            </w:r>
            <w:r w:rsidRPr="007559E1">
              <w:rPr>
                <w:sz w:val="20"/>
                <w:szCs w:val="20"/>
              </w:rPr>
              <w:t>н</w:t>
            </w:r>
            <w:r w:rsidRPr="007559E1">
              <w:rPr>
                <w:sz w:val="20"/>
                <w:szCs w:val="20"/>
              </w:rPr>
              <w:t>курсах журналистских р</w:t>
            </w:r>
            <w:r w:rsidRPr="007559E1">
              <w:rPr>
                <w:sz w:val="20"/>
                <w:szCs w:val="20"/>
              </w:rPr>
              <w:t>а</w:t>
            </w:r>
            <w:r w:rsidRPr="007559E1">
              <w:rPr>
                <w:sz w:val="20"/>
                <w:szCs w:val="20"/>
              </w:rPr>
              <w:t>бот.</w:t>
            </w:r>
          </w:p>
        </w:tc>
        <w:tc>
          <w:tcPr>
            <w:tcW w:w="683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0659" w:rsidRPr="007559E1" w:rsidRDefault="002B0659" w:rsidP="001300DC">
            <w:pPr>
              <w:jc w:val="center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2B0659" w:rsidRPr="007559E1" w:rsidRDefault="002B0659" w:rsidP="001300DC">
            <w:pPr>
              <w:jc w:val="center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2B0659" w:rsidRPr="007559E1" w:rsidRDefault="002B0659" w:rsidP="001300DC">
            <w:pPr>
              <w:jc w:val="center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2B0659" w:rsidRPr="007559E1" w:rsidRDefault="002B0659" w:rsidP="001300DC">
            <w:pPr>
              <w:jc w:val="center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-</w:t>
            </w:r>
          </w:p>
        </w:tc>
      </w:tr>
      <w:tr w:rsidR="002B0659" w:rsidRPr="007559E1" w:rsidTr="001300DC">
        <w:tc>
          <w:tcPr>
            <w:tcW w:w="10575" w:type="dxa"/>
            <w:gridSpan w:val="9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 xml:space="preserve">Задача: </w:t>
            </w:r>
            <w:r w:rsidRPr="007559E1">
              <w:rPr>
                <w:i/>
                <w:sz w:val="20"/>
                <w:szCs w:val="20"/>
              </w:rPr>
              <w:t>модернизация и программно-техническое оснащение МУП «Велижская новь».</w:t>
            </w:r>
          </w:p>
        </w:tc>
      </w:tr>
      <w:tr w:rsidR="002B0659" w:rsidRPr="007559E1" w:rsidTr="001300DC">
        <w:tc>
          <w:tcPr>
            <w:tcW w:w="486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3.</w:t>
            </w:r>
          </w:p>
        </w:tc>
        <w:tc>
          <w:tcPr>
            <w:tcW w:w="1666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Приобретение лицензионного пр</w:t>
            </w:r>
            <w:r w:rsidRPr="007559E1">
              <w:rPr>
                <w:sz w:val="20"/>
                <w:szCs w:val="20"/>
              </w:rPr>
              <w:t>о</w:t>
            </w:r>
            <w:r w:rsidRPr="007559E1">
              <w:rPr>
                <w:sz w:val="20"/>
                <w:szCs w:val="20"/>
              </w:rPr>
              <w:t>граммного обесп</w:t>
            </w:r>
            <w:r w:rsidRPr="007559E1">
              <w:rPr>
                <w:sz w:val="20"/>
                <w:szCs w:val="20"/>
              </w:rPr>
              <w:t>е</w:t>
            </w:r>
            <w:r w:rsidRPr="007559E1">
              <w:rPr>
                <w:sz w:val="20"/>
                <w:szCs w:val="20"/>
              </w:rPr>
              <w:t>чения</w:t>
            </w:r>
          </w:p>
        </w:tc>
        <w:tc>
          <w:tcPr>
            <w:tcW w:w="683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2014-2016 гг.</w:t>
            </w:r>
          </w:p>
        </w:tc>
        <w:tc>
          <w:tcPr>
            <w:tcW w:w="1338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 xml:space="preserve">МУП 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«Велижская новь»</w:t>
            </w:r>
          </w:p>
        </w:tc>
        <w:tc>
          <w:tcPr>
            <w:tcW w:w="1275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Бюджет  мун</w:t>
            </w:r>
            <w:r w:rsidRPr="007559E1">
              <w:rPr>
                <w:sz w:val="20"/>
                <w:szCs w:val="20"/>
              </w:rPr>
              <w:t>и</w:t>
            </w:r>
            <w:r w:rsidRPr="007559E1">
              <w:rPr>
                <w:sz w:val="20"/>
                <w:szCs w:val="20"/>
              </w:rPr>
              <w:t>ципального о</w:t>
            </w:r>
            <w:r w:rsidRPr="007559E1">
              <w:rPr>
                <w:sz w:val="20"/>
                <w:szCs w:val="20"/>
              </w:rPr>
              <w:t>б</w:t>
            </w:r>
            <w:r w:rsidRPr="007559E1">
              <w:rPr>
                <w:sz w:val="20"/>
                <w:szCs w:val="20"/>
              </w:rPr>
              <w:t>разования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«Вели</w:t>
            </w:r>
            <w:r w:rsidRPr="007559E1">
              <w:rPr>
                <w:sz w:val="20"/>
                <w:szCs w:val="20"/>
              </w:rPr>
              <w:t>ж</w:t>
            </w:r>
            <w:r w:rsidRPr="007559E1">
              <w:rPr>
                <w:sz w:val="20"/>
                <w:szCs w:val="20"/>
              </w:rPr>
              <w:t>ский район»</w:t>
            </w:r>
          </w:p>
        </w:tc>
        <w:tc>
          <w:tcPr>
            <w:tcW w:w="1275" w:type="dxa"/>
          </w:tcPr>
          <w:p w:rsidR="002B0659" w:rsidRPr="007559E1" w:rsidRDefault="002B0659" w:rsidP="001300DC">
            <w:pPr>
              <w:jc w:val="center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2B0659" w:rsidRPr="007559E1" w:rsidRDefault="002B0659" w:rsidP="001300DC">
            <w:pPr>
              <w:jc w:val="center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2B0659" w:rsidRPr="007559E1" w:rsidRDefault="002B0659" w:rsidP="001300DC">
            <w:pPr>
              <w:jc w:val="center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2B0659" w:rsidRPr="007559E1" w:rsidRDefault="002B0659" w:rsidP="001300DC">
            <w:pPr>
              <w:jc w:val="center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-</w:t>
            </w:r>
          </w:p>
        </w:tc>
      </w:tr>
      <w:tr w:rsidR="002B0659" w:rsidRPr="007559E1" w:rsidTr="001300DC">
        <w:tc>
          <w:tcPr>
            <w:tcW w:w="486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4.</w:t>
            </w:r>
          </w:p>
        </w:tc>
        <w:tc>
          <w:tcPr>
            <w:tcW w:w="1666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Приобретение компьютеров, фотоаппарата и оргтехн</w:t>
            </w:r>
            <w:r w:rsidRPr="007559E1">
              <w:rPr>
                <w:sz w:val="20"/>
                <w:szCs w:val="20"/>
              </w:rPr>
              <w:t>и</w:t>
            </w:r>
            <w:r w:rsidRPr="007559E1">
              <w:rPr>
                <w:sz w:val="20"/>
                <w:szCs w:val="20"/>
              </w:rPr>
              <w:t xml:space="preserve">ки </w:t>
            </w:r>
          </w:p>
        </w:tc>
        <w:tc>
          <w:tcPr>
            <w:tcW w:w="683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2014-2016 гг.</w:t>
            </w:r>
          </w:p>
        </w:tc>
        <w:tc>
          <w:tcPr>
            <w:tcW w:w="1338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 xml:space="preserve">МУП 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«Велижская новь»</w:t>
            </w:r>
          </w:p>
        </w:tc>
        <w:tc>
          <w:tcPr>
            <w:tcW w:w="1275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Бюджет мун</w:t>
            </w:r>
            <w:r w:rsidRPr="007559E1">
              <w:rPr>
                <w:sz w:val="20"/>
                <w:szCs w:val="20"/>
              </w:rPr>
              <w:t>и</w:t>
            </w:r>
            <w:r w:rsidRPr="007559E1">
              <w:rPr>
                <w:sz w:val="20"/>
                <w:szCs w:val="20"/>
              </w:rPr>
              <w:t>ципального о</w:t>
            </w:r>
            <w:r w:rsidRPr="007559E1">
              <w:rPr>
                <w:sz w:val="20"/>
                <w:szCs w:val="20"/>
              </w:rPr>
              <w:t>б</w:t>
            </w:r>
            <w:r w:rsidRPr="007559E1">
              <w:rPr>
                <w:sz w:val="20"/>
                <w:szCs w:val="20"/>
              </w:rPr>
              <w:t>разования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«Вели</w:t>
            </w:r>
            <w:r w:rsidRPr="007559E1">
              <w:rPr>
                <w:sz w:val="20"/>
                <w:szCs w:val="20"/>
              </w:rPr>
              <w:t>ж</w:t>
            </w:r>
            <w:r w:rsidRPr="007559E1">
              <w:rPr>
                <w:sz w:val="20"/>
                <w:szCs w:val="20"/>
              </w:rPr>
              <w:t>ский район»</w:t>
            </w:r>
          </w:p>
        </w:tc>
        <w:tc>
          <w:tcPr>
            <w:tcW w:w="1275" w:type="dxa"/>
          </w:tcPr>
          <w:p w:rsidR="002B0659" w:rsidRPr="007559E1" w:rsidRDefault="002B0659" w:rsidP="001300DC">
            <w:pPr>
              <w:jc w:val="center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2B0659" w:rsidRPr="007559E1" w:rsidRDefault="002B0659" w:rsidP="001300DC">
            <w:pPr>
              <w:jc w:val="center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2B0659" w:rsidRPr="007559E1" w:rsidRDefault="002B0659" w:rsidP="001300DC">
            <w:pPr>
              <w:jc w:val="center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2B0659" w:rsidRPr="007559E1" w:rsidRDefault="002B0659" w:rsidP="001300DC">
            <w:pPr>
              <w:jc w:val="center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-</w:t>
            </w:r>
          </w:p>
        </w:tc>
      </w:tr>
      <w:tr w:rsidR="002B0659" w:rsidRPr="007559E1" w:rsidTr="001300DC">
        <w:tc>
          <w:tcPr>
            <w:tcW w:w="486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666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Создание и содержание и</w:t>
            </w:r>
            <w:r w:rsidRPr="007559E1">
              <w:rPr>
                <w:sz w:val="20"/>
                <w:szCs w:val="20"/>
              </w:rPr>
              <w:t>н</w:t>
            </w:r>
            <w:r w:rsidRPr="007559E1">
              <w:rPr>
                <w:sz w:val="20"/>
                <w:szCs w:val="20"/>
              </w:rPr>
              <w:t>тернет-сайта газеты «Вели</w:t>
            </w:r>
            <w:r w:rsidRPr="007559E1">
              <w:rPr>
                <w:sz w:val="20"/>
                <w:szCs w:val="20"/>
              </w:rPr>
              <w:t>ж</w:t>
            </w:r>
            <w:r w:rsidRPr="007559E1">
              <w:rPr>
                <w:sz w:val="20"/>
                <w:szCs w:val="20"/>
              </w:rPr>
              <w:t>ская новь».</w:t>
            </w:r>
          </w:p>
        </w:tc>
        <w:tc>
          <w:tcPr>
            <w:tcW w:w="683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2014-2016</w:t>
            </w:r>
          </w:p>
        </w:tc>
        <w:tc>
          <w:tcPr>
            <w:tcW w:w="1338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 xml:space="preserve">МУП 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«Велижская новь»</w:t>
            </w:r>
          </w:p>
        </w:tc>
        <w:tc>
          <w:tcPr>
            <w:tcW w:w="1275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Бюджет мун</w:t>
            </w:r>
            <w:r w:rsidRPr="007559E1">
              <w:rPr>
                <w:sz w:val="20"/>
                <w:szCs w:val="20"/>
              </w:rPr>
              <w:t>и</w:t>
            </w:r>
            <w:r w:rsidRPr="007559E1">
              <w:rPr>
                <w:sz w:val="20"/>
                <w:szCs w:val="20"/>
              </w:rPr>
              <w:t>ципального о</w:t>
            </w:r>
            <w:r w:rsidRPr="007559E1">
              <w:rPr>
                <w:sz w:val="20"/>
                <w:szCs w:val="20"/>
              </w:rPr>
              <w:t>б</w:t>
            </w:r>
            <w:r w:rsidRPr="007559E1">
              <w:rPr>
                <w:sz w:val="20"/>
                <w:szCs w:val="20"/>
              </w:rPr>
              <w:t>разования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«Вели</w:t>
            </w:r>
            <w:r w:rsidRPr="007559E1">
              <w:rPr>
                <w:sz w:val="20"/>
                <w:szCs w:val="20"/>
              </w:rPr>
              <w:t>ж</w:t>
            </w:r>
            <w:r w:rsidRPr="007559E1">
              <w:rPr>
                <w:sz w:val="20"/>
                <w:szCs w:val="20"/>
              </w:rPr>
              <w:t>ский район»</w:t>
            </w:r>
          </w:p>
        </w:tc>
        <w:tc>
          <w:tcPr>
            <w:tcW w:w="1275" w:type="dxa"/>
          </w:tcPr>
          <w:p w:rsidR="002B0659" w:rsidRPr="007559E1" w:rsidRDefault="002B0659" w:rsidP="001300DC">
            <w:pPr>
              <w:jc w:val="center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2B0659" w:rsidRPr="007559E1" w:rsidRDefault="002B0659" w:rsidP="001300DC">
            <w:pPr>
              <w:jc w:val="center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2B0659" w:rsidRPr="007559E1" w:rsidRDefault="002B0659" w:rsidP="001300DC">
            <w:pPr>
              <w:jc w:val="center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2B0659" w:rsidRPr="007559E1" w:rsidRDefault="002B0659" w:rsidP="001300DC">
            <w:pPr>
              <w:jc w:val="center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-</w:t>
            </w:r>
          </w:p>
        </w:tc>
      </w:tr>
      <w:tr w:rsidR="002B0659" w:rsidRPr="007559E1" w:rsidTr="001300DC">
        <w:tc>
          <w:tcPr>
            <w:tcW w:w="10575" w:type="dxa"/>
            <w:gridSpan w:val="9"/>
          </w:tcPr>
          <w:p w:rsidR="002B0659" w:rsidRPr="007559E1" w:rsidRDefault="002B0659" w:rsidP="001300DC">
            <w:pPr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 xml:space="preserve">Задача: </w:t>
            </w:r>
            <w:r w:rsidRPr="007559E1">
              <w:rPr>
                <w:i/>
                <w:sz w:val="20"/>
                <w:szCs w:val="20"/>
              </w:rPr>
              <w:t>повышение эффективности деятельности СМИ в МО «Велижский район».</w:t>
            </w:r>
          </w:p>
        </w:tc>
      </w:tr>
      <w:tr w:rsidR="002B0659" w:rsidRPr="007559E1" w:rsidTr="001300DC">
        <w:tc>
          <w:tcPr>
            <w:tcW w:w="486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6.</w:t>
            </w:r>
          </w:p>
        </w:tc>
        <w:tc>
          <w:tcPr>
            <w:tcW w:w="1666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Содержание и обеспечение деятельности реда</w:t>
            </w:r>
            <w:r w:rsidRPr="007559E1">
              <w:rPr>
                <w:sz w:val="20"/>
                <w:szCs w:val="20"/>
              </w:rPr>
              <w:t>к</w:t>
            </w:r>
            <w:r w:rsidRPr="007559E1">
              <w:rPr>
                <w:sz w:val="20"/>
                <w:szCs w:val="20"/>
              </w:rPr>
              <w:t>ции (предоставл</w:t>
            </w:r>
            <w:r w:rsidRPr="007559E1">
              <w:rPr>
                <w:sz w:val="20"/>
                <w:szCs w:val="20"/>
              </w:rPr>
              <w:t>е</w:t>
            </w:r>
            <w:r w:rsidRPr="007559E1">
              <w:rPr>
                <w:sz w:val="20"/>
                <w:szCs w:val="20"/>
              </w:rPr>
              <w:t xml:space="preserve">ние субсидий, </w:t>
            </w:r>
            <w:r w:rsidRPr="007559E1">
              <w:rPr>
                <w:sz w:val="20"/>
                <w:szCs w:val="20"/>
              </w:rPr>
              <w:lastRenderedPageBreak/>
              <w:t>н</w:t>
            </w:r>
            <w:r w:rsidRPr="007559E1">
              <w:rPr>
                <w:sz w:val="20"/>
                <w:szCs w:val="20"/>
              </w:rPr>
              <w:t>о</w:t>
            </w:r>
            <w:r w:rsidRPr="007559E1">
              <w:rPr>
                <w:sz w:val="20"/>
                <w:szCs w:val="20"/>
              </w:rPr>
              <w:t>сящих целевой характер на во</w:t>
            </w:r>
            <w:r w:rsidRPr="007559E1">
              <w:rPr>
                <w:sz w:val="20"/>
                <w:szCs w:val="20"/>
              </w:rPr>
              <w:t>з</w:t>
            </w:r>
            <w:r w:rsidRPr="007559E1">
              <w:rPr>
                <w:sz w:val="20"/>
                <w:szCs w:val="20"/>
              </w:rPr>
              <w:t>мещение части заработной пл</w:t>
            </w:r>
            <w:r w:rsidRPr="007559E1">
              <w:rPr>
                <w:sz w:val="20"/>
                <w:szCs w:val="20"/>
              </w:rPr>
              <w:t>а</w:t>
            </w:r>
            <w:r w:rsidRPr="007559E1">
              <w:rPr>
                <w:sz w:val="20"/>
                <w:szCs w:val="20"/>
              </w:rPr>
              <w:t>ты сотрудников р</w:t>
            </w:r>
            <w:r w:rsidRPr="007559E1">
              <w:rPr>
                <w:sz w:val="20"/>
                <w:szCs w:val="20"/>
              </w:rPr>
              <w:t>е</w:t>
            </w:r>
            <w:r w:rsidRPr="007559E1">
              <w:rPr>
                <w:sz w:val="20"/>
                <w:szCs w:val="20"/>
              </w:rPr>
              <w:t>дакции)</w:t>
            </w:r>
          </w:p>
        </w:tc>
        <w:tc>
          <w:tcPr>
            <w:tcW w:w="683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lastRenderedPageBreak/>
              <w:t>2014-2016 гг.</w:t>
            </w:r>
          </w:p>
        </w:tc>
        <w:tc>
          <w:tcPr>
            <w:tcW w:w="1338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 xml:space="preserve">МУП 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«Велижская новь»</w:t>
            </w:r>
          </w:p>
        </w:tc>
        <w:tc>
          <w:tcPr>
            <w:tcW w:w="1275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Бюджет мун</w:t>
            </w:r>
            <w:r w:rsidRPr="007559E1">
              <w:rPr>
                <w:sz w:val="20"/>
                <w:szCs w:val="20"/>
              </w:rPr>
              <w:t>и</w:t>
            </w:r>
            <w:r w:rsidRPr="007559E1">
              <w:rPr>
                <w:sz w:val="20"/>
                <w:szCs w:val="20"/>
              </w:rPr>
              <w:t>ципального о</w:t>
            </w:r>
            <w:r w:rsidRPr="007559E1">
              <w:rPr>
                <w:sz w:val="20"/>
                <w:szCs w:val="20"/>
              </w:rPr>
              <w:t>б</w:t>
            </w:r>
            <w:r w:rsidRPr="007559E1">
              <w:rPr>
                <w:sz w:val="20"/>
                <w:szCs w:val="20"/>
              </w:rPr>
              <w:t>разования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«Вели</w:t>
            </w:r>
            <w:r w:rsidRPr="007559E1">
              <w:rPr>
                <w:sz w:val="20"/>
                <w:szCs w:val="20"/>
              </w:rPr>
              <w:t>ж</w:t>
            </w:r>
            <w:r w:rsidRPr="007559E1">
              <w:rPr>
                <w:sz w:val="20"/>
                <w:szCs w:val="20"/>
              </w:rPr>
              <w:t xml:space="preserve">ский район»  </w:t>
            </w:r>
          </w:p>
        </w:tc>
        <w:tc>
          <w:tcPr>
            <w:tcW w:w="1275" w:type="dxa"/>
          </w:tcPr>
          <w:p w:rsidR="002B0659" w:rsidRPr="007559E1" w:rsidRDefault="002B0659" w:rsidP="001300DC">
            <w:pPr>
              <w:jc w:val="center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1074,9</w:t>
            </w:r>
          </w:p>
        </w:tc>
        <w:tc>
          <w:tcPr>
            <w:tcW w:w="1284" w:type="dxa"/>
          </w:tcPr>
          <w:p w:rsidR="002B0659" w:rsidRPr="007559E1" w:rsidRDefault="002B0659" w:rsidP="001300DC">
            <w:pPr>
              <w:jc w:val="center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358,3</w:t>
            </w:r>
          </w:p>
        </w:tc>
        <w:tc>
          <w:tcPr>
            <w:tcW w:w="1284" w:type="dxa"/>
          </w:tcPr>
          <w:p w:rsidR="002B0659" w:rsidRPr="007559E1" w:rsidRDefault="002B0659" w:rsidP="001300DC">
            <w:pPr>
              <w:jc w:val="center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358,3</w:t>
            </w:r>
          </w:p>
        </w:tc>
        <w:tc>
          <w:tcPr>
            <w:tcW w:w="1284" w:type="dxa"/>
          </w:tcPr>
          <w:p w:rsidR="002B0659" w:rsidRPr="007559E1" w:rsidRDefault="002B0659" w:rsidP="001300DC">
            <w:pPr>
              <w:jc w:val="center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358,3</w:t>
            </w:r>
          </w:p>
        </w:tc>
      </w:tr>
      <w:tr w:rsidR="002B0659" w:rsidRPr="007559E1" w:rsidTr="001300DC">
        <w:tc>
          <w:tcPr>
            <w:tcW w:w="486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666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Финансирование расходов, связанных с изд</w:t>
            </w:r>
            <w:r w:rsidRPr="007559E1">
              <w:rPr>
                <w:sz w:val="20"/>
                <w:szCs w:val="20"/>
              </w:rPr>
              <w:t>а</w:t>
            </w:r>
            <w:r w:rsidRPr="007559E1">
              <w:rPr>
                <w:sz w:val="20"/>
                <w:szCs w:val="20"/>
              </w:rPr>
              <w:t>нием районной газеты «Вели</w:t>
            </w:r>
            <w:r w:rsidRPr="007559E1">
              <w:rPr>
                <w:sz w:val="20"/>
                <w:szCs w:val="20"/>
              </w:rPr>
              <w:t>ж</w:t>
            </w:r>
            <w:r w:rsidRPr="007559E1">
              <w:rPr>
                <w:sz w:val="20"/>
                <w:szCs w:val="20"/>
              </w:rPr>
              <w:t>ская новь» (оплата полигр</w:t>
            </w:r>
            <w:r w:rsidRPr="007559E1">
              <w:rPr>
                <w:sz w:val="20"/>
                <w:szCs w:val="20"/>
              </w:rPr>
              <w:t>а</w:t>
            </w:r>
            <w:r w:rsidRPr="007559E1">
              <w:rPr>
                <w:sz w:val="20"/>
                <w:szCs w:val="20"/>
              </w:rPr>
              <w:t>фических услуг и стоимости бум</w:t>
            </w:r>
            <w:r w:rsidRPr="007559E1">
              <w:rPr>
                <w:sz w:val="20"/>
                <w:szCs w:val="20"/>
              </w:rPr>
              <w:t>а</w:t>
            </w:r>
            <w:r w:rsidRPr="007559E1">
              <w:rPr>
                <w:sz w:val="20"/>
                <w:szCs w:val="20"/>
              </w:rPr>
              <w:t>ги)</w:t>
            </w:r>
          </w:p>
        </w:tc>
        <w:tc>
          <w:tcPr>
            <w:tcW w:w="683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2014-2016 гг.</w:t>
            </w:r>
          </w:p>
        </w:tc>
        <w:tc>
          <w:tcPr>
            <w:tcW w:w="1338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 xml:space="preserve">МУП 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«Велижская новь»</w:t>
            </w:r>
          </w:p>
        </w:tc>
        <w:tc>
          <w:tcPr>
            <w:tcW w:w="1275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Бюджет  мун</w:t>
            </w:r>
            <w:r w:rsidRPr="007559E1">
              <w:rPr>
                <w:sz w:val="20"/>
                <w:szCs w:val="20"/>
              </w:rPr>
              <w:t>и</w:t>
            </w:r>
            <w:r w:rsidRPr="007559E1">
              <w:rPr>
                <w:sz w:val="20"/>
                <w:szCs w:val="20"/>
              </w:rPr>
              <w:t>ципального о</w:t>
            </w:r>
            <w:r w:rsidRPr="007559E1">
              <w:rPr>
                <w:sz w:val="20"/>
                <w:szCs w:val="20"/>
              </w:rPr>
              <w:t>б</w:t>
            </w:r>
            <w:r w:rsidRPr="007559E1">
              <w:rPr>
                <w:sz w:val="20"/>
                <w:szCs w:val="20"/>
              </w:rPr>
              <w:t>разования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«Вели</w:t>
            </w:r>
            <w:r w:rsidRPr="007559E1">
              <w:rPr>
                <w:sz w:val="20"/>
                <w:szCs w:val="20"/>
              </w:rPr>
              <w:t>ж</w:t>
            </w:r>
            <w:r w:rsidRPr="007559E1">
              <w:rPr>
                <w:sz w:val="20"/>
                <w:szCs w:val="20"/>
              </w:rPr>
              <w:t>ский район»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 xml:space="preserve"> Бюджет 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Смоле</w:t>
            </w:r>
            <w:r w:rsidRPr="007559E1">
              <w:rPr>
                <w:sz w:val="20"/>
                <w:szCs w:val="20"/>
              </w:rPr>
              <w:t>н</w:t>
            </w:r>
            <w:r w:rsidRPr="007559E1">
              <w:rPr>
                <w:sz w:val="20"/>
                <w:szCs w:val="20"/>
              </w:rPr>
              <w:t xml:space="preserve">ской 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о</w:t>
            </w:r>
            <w:r w:rsidRPr="007559E1">
              <w:rPr>
                <w:sz w:val="20"/>
                <w:szCs w:val="20"/>
              </w:rPr>
              <w:t>б</w:t>
            </w:r>
            <w:r w:rsidRPr="007559E1">
              <w:rPr>
                <w:sz w:val="20"/>
                <w:szCs w:val="20"/>
              </w:rPr>
              <w:t>ласти</w:t>
            </w:r>
          </w:p>
        </w:tc>
        <w:tc>
          <w:tcPr>
            <w:tcW w:w="1275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1338,9,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том числе ра</w:t>
            </w:r>
            <w:r w:rsidRPr="007559E1">
              <w:rPr>
                <w:sz w:val="20"/>
                <w:szCs w:val="20"/>
              </w:rPr>
              <w:t>й</w:t>
            </w:r>
            <w:r w:rsidRPr="007559E1">
              <w:rPr>
                <w:sz w:val="20"/>
                <w:szCs w:val="20"/>
              </w:rPr>
              <w:t>онный бюджет – 669,3 тыс.руб.; областной – 669,6 тыс. руб.</w:t>
            </w:r>
          </w:p>
        </w:tc>
        <w:tc>
          <w:tcPr>
            <w:tcW w:w="1284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446,3 тыс. руб., в том числе бюджет мун</w:t>
            </w:r>
            <w:r w:rsidRPr="007559E1">
              <w:rPr>
                <w:sz w:val="20"/>
                <w:szCs w:val="20"/>
              </w:rPr>
              <w:t>и</w:t>
            </w:r>
            <w:r w:rsidRPr="007559E1">
              <w:rPr>
                <w:sz w:val="20"/>
                <w:szCs w:val="20"/>
              </w:rPr>
              <w:t>ципального образования «В</w:t>
            </w:r>
            <w:r w:rsidRPr="007559E1">
              <w:rPr>
                <w:sz w:val="20"/>
                <w:szCs w:val="20"/>
              </w:rPr>
              <w:t>е</w:t>
            </w:r>
            <w:r w:rsidRPr="007559E1">
              <w:rPr>
                <w:sz w:val="20"/>
                <w:szCs w:val="20"/>
              </w:rPr>
              <w:t>лижский район» – 223,1 тыс. руб.; бю</w:t>
            </w:r>
            <w:r w:rsidRPr="007559E1">
              <w:rPr>
                <w:sz w:val="20"/>
                <w:szCs w:val="20"/>
              </w:rPr>
              <w:t>д</w:t>
            </w:r>
            <w:r w:rsidRPr="007559E1">
              <w:rPr>
                <w:sz w:val="20"/>
                <w:szCs w:val="20"/>
              </w:rPr>
              <w:t xml:space="preserve">жет 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Смоле</w:t>
            </w:r>
            <w:r w:rsidRPr="007559E1">
              <w:rPr>
                <w:sz w:val="20"/>
                <w:szCs w:val="20"/>
              </w:rPr>
              <w:t>н</w:t>
            </w:r>
            <w:r w:rsidRPr="007559E1">
              <w:rPr>
                <w:sz w:val="20"/>
                <w:szCs w:val="20"/>
              </w:rPr>
              <w:t xml:space="preserve">ской 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о</w:t>
            </w:r>
            <w:r w:rsidRPr="007559E1">
              <w:rPr>
                <w:sz w:val="20"/>
                <w:szCs w:val="20"/>
              </w:rPr>
              <w:t>б</w:t>
            </w:r>
            <w:r w:rsidRPr="007559E1">
              <w:rPr>
                <w:sz w:val="20"/>
                <w:szCs w:val="20"/>
              </w:rPr>
              <w:t>ласти – 223,2 тыс. руб.</w:t>
            </w:r>
          </w:p>
        </w:tc>
        <w:tc>
          <w:tcPr>
            <w:tcW w:w="1284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446,3тыс. руб., в том числе бюджет муниц</w:t>
            </w:r>
            <w:r w:rsidRPr="007559E1">
              <w:rPr>
                <w:sz w:val="20"/>
                <w:szCs w:val="20"/>
              </w:rPr>
              <w:t>и</w:t>
            </w:r>
            <w:r w:rsidRPr="007559E1">
              <w:rPr>
                <w:sz w:val="20"/>
                <w:szCs w:val="20"/>
              </w:rPr>
              <w:t>пального образования «Велижский ра</w:t>
            </w:r>
            <w:r w:rsidRPr="007559E1">
              <w:rPr>
                <w:sz w:val="20"/>
                <w:szCs w:val="20"/>
              </w:rPr>
              <w:t>й</w:t>
            </w:r>
            <w:r w:rsidRPr="007559E1">
              <w:rPr>
                <w:sz w:val="20"/>
                <w:szCs w:val="20"/>
              </w:rPr>
              <w:t>он»– 223,1 тыс.руб.; бю</w:t>
            </w:r>
            <w:r w:rsidRPr="007559E1">
              <w:rPr>
                <w:sz w:val="20"/>
                <w:szCs w:val="20"/>
              </w:rPr>
              <w:t>д</w:t>
            </w:r>
            <w:r w:rsidRPr="007559E1">
              <w:rPr>
                <w:sz w:val="20"/>
                <w:szCs w:val="20"/>
              </w:rPr>
              <w:t xml:space="preserve">жет 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Смоле</w:t>
            </w:r>
            <w:r w:rsidRPr="007559E1">
              <w:rPr>
                <w:sz w:val="20"/>
                <w:szCs w:val="20"/>
              </w:rPr>
              <w:t>н</w:t>
            </w:r>
            <w:r w:rsidRPr="007559E1">
              <w:rPr>
                <w:sz w:val="20"/>
                <w:szCs w:val="20"/>
              </w:rPr>
              <w:t xml:space="preserve">ской 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о</w:t>
            </w:r>
            <w:r w:rsidRPr="007559E1">
              <w:rPr>
                <w:sz w:val="20"/>
                <w:szCs w:val="20"/>
              </w:rPr>
              <w:t>б</w:t>
            </w:r>
            <w:r w:rsidRPr="007559E1">
              <w:rPr>
                <w:sz w:val="20"/>
                <w:szCs w:val="20"/>
              </w:rPr>
              <w:t>ласти – 223,2 тыс. руб.</w:t>
            </w:r>
          </w:p>
        </w:tc>
        <w:tc>
          <w:tcPr>
            <w:tcW w:w="1284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446,3 тыс.руб., в том числе бюджет муниц</w:t>
            </w:r>
            <w:r w:rsidRPr="007559E1">
              <w:rPr>
                <w:sz w:val="20"/>
                <w:szCs w:val="20"/>
              </w:rPr>
              <w:t>и</w:t>
            </w:r>
            <w:r w:rsidRPr="007559E1">
              <w:rPr>
                <w:sz w:val="20"/>
                <w:szCs w:val="20"/>
              </w:rPr>
              <w:t>пального образования «Велижский ра</w:t>
            </w:r>
            <w:r w:rsidRPr="007559E1">
              <w:rPr>
                <w:sz w:val="20"/>
                <w:szCs w:val="20"/>
              </w:rPr>
              <w:t>й</w:t>
            </w:r>
            <w:r w:rsidRPr="007559E1">
              <w:rPr>
                <w:sz w:val="20"/>
                <w:szCs w:val="20"/>
              </w:rPr>
              <w:t>он»– 223,1 тыс.руб.; бю</w:t>
            </w:r>
            <w:r w:rsidRPr="007559E1">
              <w:rPr>
                <w:sz w:val="20"/>
                <w:szCs w:val="20"/>
              </w:rPr>
              <w:t>д</w:t>
            </w:r>
            <w:r w:rsidRPr="007559E1">
              <w:rPr>
                <w:sz w:val="20"/>
                <w:szCs w:val="20"/>
              </w:rPr>
              <w:t xml:space="preserve">жет 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Смоле</w:t>
            </w:r>
            <w:r w:rsidRPr="007559E1">
              <w:rPr>
                <w:sz w:val="20"/>
                <w:szCs w:val="20"/>
              </w:rPr>
              <w:t>н</w:t>
            </w:r>
            <w:r w:rsidRPr="007559E1">
              <w:rPr>
                <w:sz w:val="20"/>
                <w:szCs w:val="20"/>
              </w:rPr>
              <w:t xml:space="preserve">ской 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о</w:t>
            </w:r>
            <w:r w:rsidRPr="007559E1">
              <w:rPr>
                <w:sz w:val="20"/>
                <w:szCs w:val="20"/>
              </w:rPr>
              <w:t>б</w:t>
            </w:r>
            <w:r w:rsidRPr="007559E1">
              <w:rPr>
                <w:sz w:val="20"/>
                <w:szCs w:val="20"/>
              </w:rPr>
              <w:t>ласти – 223,2 тыс. руб.</w:t>
            </w:r>
          </w:p>
        </w:tc>
      </w:tr>
      <w:tr w:rsidR="002B0659" w:rsidRPr="007559E1" w:rsidTr="001300DC">
        <w:tc>
          <w:tcPr>
            <w:tcW w:w="486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8.</w:t>
            </w:r>
          </w:p>
        </w:tc>
        <w:tc>
          <w:tcPr>
            <w:tcW w:w="1666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Итого</w:t>
            </w:r>
          </w:p>
        </w:tc>
        <w:tc>
          <w:tcPr>
            <w:tcW w:w="683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2014-2016 гг.</w:t>
            </w:r>
          </w:p>
        </w:tc>
        <w:tc>
          <w:tcPr>
            <w:tcW w:w="1338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 xml:space="preserve">МУП 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«Велижская новь»</w:t>
            </w:r>
          </w:p>
        </w:tc>
        <w:tc>
          <w:tcPr>
            <w:tcW w:w="1275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Бюджет мун</w:t>
            </w:r>
            <w:r w:rsidRPr="007559E1">
              <w:rPr>
                <w:sz w:val="20"/>
                <w:szCs w:val="20"/>
              </w:rPr>
              <w:t>и</w:t>
            </w:r>
            <w:r w:rsidRPr="007559E1">
              <w:rPr>
                <w:sz w:val="20"/>
                <w:szCs w:val="20"/>
              </w:rPr>
              <w:t>ципального о</w:t>
            </w:r>
            <w:r w:rsidRPr="007559E1">
              <w:rPr>
                <w:sz w:val="20"/>
                <w:szCs w:val="20"/>
              </w:rPr>
              <w:t>б</w:t>
            </w:r>
            <w:r w:rsidRPr="007559E1">
              <w:rPr>
                <w:sz w:val="20"/>
                <w:szCs w:val="20"/>
              </w:rPr>
              <w:t>разования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«Велижский ра</w:t>
            </w:r>
            <w:r w:rsidRPr="007559E1">
              <w:rPr>
                <w:sz w:val="20"/>
                <w:szCs w:val="20"/>
              </w:rPr>
              <w:t>й</w:t>
            </w:r>
            <w:r w:rsidRPr="007559E1">
              <w:rPr>
                <w:sz w:val="20"/>
                <w:szCs w:val="20"/>
              </w:rPr>
              <w:t>он»,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 xml:space="preserve">Бюджет 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Смоле</w:t>
            </w:r>
            <w:r w:rsidRPr="007559E1">
              <w:rPr>
                <w:sz w:val="20"/>
                <w:szCs w:val="20"/>
              </w:rPr>
              <w:t>н</w:t>
            </w:r>
            <w:r w:rsidRPr="007559E1">
              <w:rPr>
                <w:sz w:val="20"/>
                <w:szCs w:val="20"/>
              </w:rPr>
              <w:t xml:space="preserve">ской 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о</w:t>
            </w:r>
            <w:r w:rsidRPr="007559E1">
              <w:rPr>
                <w:sz w:val="20"/>
                <w:szCs w:val="20"/>
              </w:rPr>
              <w:t>б</w:t>
            </w:r>
            <w:r w:rsidRPr="007559E1">
              <w:rPr>
                <w:sz w:val="20"/>
                <w:szCs w:val="20"/>
              </w:rPr>
              <w:t>ласти</w:t>
            </w:r>
          </w:p>
        </w:tc>
        <w:tc>
          <w:tcPr>
            <w:tcW w:w="1275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2413,8 тыс. ру</w:t>
            </w:r>
            <w:r w:rsidRPr="007559E1">
              <w:rPr>
                <w:sz w:val="20"/>
                <w:szCs w:val="20"/>
              </w:rPr>
              <w:t>б</w:t>
            </w:r>
            <w:r w:rsidRPr="007559E1">
              <w:rPr>
                <w:sz w:val="20"/>
                <w:szCs w:val="20"/>
              </w:rPr>
              <w:t>лей, в том числе бюджет мун</w:t>
            </w:r>
            <w:r w:rsidRPr="007559E1">
              <w:rPr>
                <w:sz w:val="20"/>
                <w:szCs w:val="20"/>
              </w:rPr>
              <w:t>и</w:t>
            </w:r>
            <w:r w:rsidRPr="007559E1">
              <w:rPr>
                <w:sz w:val="20"/>
                <w:szCs w:val="20"/>
              </w:rPr>
              <w:t>ципального образования «Велижский ра</w:t>
            </w:r>
            <w:r w:rsidRPr="007559E1">
              <w:rPr>
                <w:sz w:val="20"/>
                <w:szCs w:val="20"/>
              </w:rPr>
              <w:t>й</w:t>
            </w:r>
            <w:r w:rsidRPr="007559E1">
              <w:rPr>
                <w:sz w:val="20"/>
                <w:szCs w:val="20"/>
              </w:rPr>
              <w:t>он» – 1744,4 тыс. руб.; бюджет Смоленской о</w:t>
            </w:r>
            <w:r w:rsidRPr="007559E1">
              <w:rPr>
                <w:sz w:val="20"/>
                <w:szCs w:val="20"/>
              </w:rPr>
              <w:t>б</w:t>
            </w:r>
            <w:r w:rsidRPr="007559E1">
              <w:rPr>
                <w:sz w:val="20"/>
                <w:szCs w:val="20"/>
              </w:rPr>
              <w:t>ласти –  669,6 тыс. руб.;</w:t>
            </w:r>
          </w:p>
        </w:tc>
        <w:tc>
          <w:tcPr>
            <w:tcW w:w="1284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804,6 тыс. ру</w:t>
            </w:r>
            <w:r w:rsidRPr="007559E1">
              <w:rPr>
                <w:sz w:val="20"/>
                <w:szCs w:val="20"/>
              </w:rPr>
              <w:t>б</w:t>
            </w:r>
            <w:r w:rsidRPr="007559E1">
              <w:rPr>
                <w:sz w:val="20"/>
                <w:szCs w:val="20"/>
              </w:rPr>
              <w:t>лей в том числе бюджет мун</w:t>
            </w:r>
            <w:r w:rsidRPr="007559E1">
              <w:rPr>
                <w:sz w:val="20"/>
                <w:szCs w:val="20"/>
              </w:rPr>
              <w:t>и</w:t>
            </w:r>
            <w:r w:rsidRPr="007559E1">
              <w:rPr>
                <w:sz w:val="20"/>
                <w:szCs w:val="20"/>
              </w:rPr>
              <w:t>ципального образования «Велижский ра</w:t>
            </w:r>
            <w:r w:rsidRPr="007559E1">
              <w:rPr>
                <w:sz w:val="20"/>
                <w:szCs w:val="20"/>
              </w:rPr>
              <w:t>й</w:t>
            </w:r>
            <w:r w:rsidRPr="007559E1">
              <w:rPr>
                <w:sz w:val="20"/>
                <w:szCs w:val="20"/>
              </w:rPr>
              <w:t>он»– 581,4тыс. руб.; бю</w:t>
            </w:r>
            <w:r w:rsidRPr="007559E1">
              <w:rPr>
                <w:sz w:val="20"/>
                <w:szCs w:val="20"/>
              </w:rPr>
              <w:t>д</w:t>
            </w:r>
            <w:r w:rsidRPr="007559E1">
              <w:rPr>
                <w:sz w:val="20"/>
                <w:szCs w:val="20"/>
              </w:rPr>
              <w:t xml:space="preserve">жет 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Смоле</w:t>
            </w:r>
            <w:r w:rsidRPr="007559E1">
              <w:rPr>
                <w:sz w:val="20"/>
                <w:szCs w:val="20"/>
              </w:rPr>
              <w:t>н</w:t>
            </w:r>
            <w:r w:rsidRPr="007559E1">
              <w:rPr>
                <w:sz w:val="20"/>
                <w:szCs w:val="20"/>
              </w:rPr>
              <w:t xml:space="preserve">ской 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о</w:t>
            </w:r>
            <w:r w:rsidRPr="007559E1">
              <w:rPr>
                <w:sz w:val="20"/>
                <w:szCs w:val="20"/>
              </w:rPr>
              <w:t>б</w:t>
            </w:r>
            <w:r w:rsidRPr="007559E1">
              <w:rPr>
                <w:sz w:val="20"/>
                <w:szCs w:val="20"/>
              </w:rPr>
              <w:t>ласти – 223,2 тыс. руб.);</w:t>
            </w:r>
          </w:p>
        </w:tc>
        <w:tc>
          <w:tcPr>
            <w:tcW w:w="1284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804,6 тыс. ру</w:t>
            </w:r>
            <w:r w:rsidRPr="007559E1">
              <w:rPr>
                <w:sz w:val="20"/>
                <w:szCs w:val="20"/>
              </w:rPr>
              <w:t>б</w:t>
            </w:r>
            <w:r w:rsidRPr="007559E1">
              <w:rPr>
                <w:sz w:val="20"/>
                <w:szCs w:val="20"/>
              </w:rPr>
              <w:t>лей, в том числе бюджет мун</w:t>
            </w:r>
            <w:r w:rsidRPr="007559E1">
              <w:rPr>
                <w:sz w:val="20"/>
                <w:szCs w:val="20"/>
              </w:rPr>
              <w:t>и</w:t>
            </w:r>
            <w:r w:rsidRPr="007559E1">
              <w:rPr>
                <w:sz w:val="20"/>
                <w:szCs w:val="20"/>
              </w:rPr>
              <w:t>ципального образования «Велижский ра</w:t>
            </w:r>
            <w:r w:rsidRPr="007559E1">
              <w:rPr>
                <w:sz w:val="20"/>
                <w:szCs w:val="20"/>
              </w:rPr>
              <w:t>й</w:t>
            </w:r>
            <w:r w:rsidRPr="007559E1">
              <w:rPr>
                <w:sz w:val="20"/>
                <w:szCs w:val="20"/>
              </w:rPr>
              <w:t>он»– 581,4 тыс. руб.; бю</w:t>
            </w:r>
            <w:r w:rsidRPr="007559E1">
              <w:rPr>
                <w:sz w:val="20"/>
                <w:szCs w:val="20"/>
              </w:rPr>
              <w:t>д</w:t>
            </w:r>
            <w:r w:rsidRPr="007559E1">
              <w:rPr>
                <w:sz w:val="20"/>
                <w:szCs w:val="20"/>
              </w:rPr>
              <w:t xml:space="preserve">жет 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Смоле</w:t>
            </w:r>
            <w:r w:rsidRPr="007559E1">
              <w:rPr>
                <w:sz w:val="20"/>
                <w:szCs w:val="20"/>
              </w:rPr>
              <w:t>н</w:t>
            </w:r>
            <w:r w:rsidRPr="007559E1">
              <w:rPr>
                <w:sz w:val="20"/>
                <w:szCs w:val="20"/>
              </w:rPr>
              <w:t xml:space="preserve">ской 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области о</w:t>
            </w:r>
            <w:r w:rsidRPr="007559E1">
              <w:rPr>
                <w:sz w:val="20"/>
                <w:szCs w:val="20"/>
              </w:rPr>
              <w:t>б</w:t>
            </w:r>
            <w:r w:rsidRPr="007559E1">
              <w:rPr>
                <w:sz w:val="20"/>
                <w:szCs w:val="20"/>
              </w:rPr>
              <w:t>ласть – 223,2 тыс. руб.);</w:t>
            </w:r>
          </w:p>
        </w:tc>
        <w:tc>
          <w:tcPr>
            <w:tcW w:w="1284" w:type="dxa"/>
          </w:tcPr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804,6 тыс. ру</w:t>
            </w:r>
            <w:r w:rsidRPr="007559E1">
              <w:rPr>
                <w:sz w:val="20"/>
                <w:szCs w:val="20"/>
              </w:rPr>
              <w:t>б</w:t>
            </w:r>
            <w:r w:rsidRPr="007559E1">
              <w:rPr>
                <w:sz w:val="20"/>
                <w:szCs w:val="20"/>
              </w:rPr>
              <w:t>лей, в том числе бюджет мун</w:t>
            </w:r>
            <w:r w:rsidRPr="007559E1">
              <w:rPr>
                <w:sz w:val="20"/>
                <w:szCs w:val="20"/>
              </w:rPr>
              <w:t>и</w:t>
            </w:r>
            <w:r w:rsidRPr="007559E1">
              <w:rPr>
                <w:sz w:val="20"/>
                <w:szCs w:val="20"/>
              </w:rPr>
              <w:t>ципального образования «Велижский ра</w:t>
            </w:r>
            <w:r w:rsidRPr="007559E1">
              <w:rPr>
                <w:sz w:val="20"/>
                <w:szCs w:val="20"/>
              </w:rPr>
              <w:t>й</w:t>
            </w:r>
            <w:r w:rsidRPr="007559E1">
              <w:rPr>
                <w:sz w:val="20"/>
                <w:szCs w:val="20"/>
              </w:rPr>
              <w:t>он»– 581,4 тыс. руб.; бю</w:t>
            </w:r>
            <w:r w:rsidRPr="007559E1">
              <w:rPr>
                <w:sz w:val="20"/>
                <w:szCs w:val="20"/>
              </w:rPr>
              <w:t>д</w:t>
            </w:r>
            <w:r w:rsidRPr="007559E1">
              <w:rPr>
                <w:sz w:val="20"/>
                <w:szCs w:val="20"/>
              </w:rPr>
              <w:t xml:space="preserve">жет 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Смоле</w:t>
            </w:r>
            <w:r w:rsidRPr="007559E1">
              <w:rPr>
                <w:sz w:val="20"/>
                <w:szCs w:val="20"/>
              </w:rPr>
              <w:t>н</w:t>
            </w:r>
            <w:r w:rsidRPr="007559E1">
              <w:rPr>
                <w:sz w:val="20"/>
                <w:szCs w:val="20"/>
              </w:rPr>
              <w:t xml:space="preserve">ской </w:t>
            </w:r>
          </w:p>
          <w:p w:rsidR="002B0659" w:rsidRPr="007559E1" w:rsidRDefault="002B0659" w:rsidP="001300DC">
            <w:pPr>
              <w:jc w:val="both"/>
              <w:rPr>
                <w:sz w:val="20"/>
                <w:szCs w:val="20"/>
              </w:rPr>
            </w:pPr>
            <w:r w:rsidRPr="007559E1">
              <w:rPr>
                <w:sz w:val="20"/>
                <w:szCs w:val="20"/>
              </w:rPr>
              <w:t>области о</w:t>
            </w:r>
            <w:r w:rsidRPr="007559E1">
              <w:rPr>
                <w:sz w:val="20"/>
                <w:szCs w:val="20"/>
              </w:rPr>
              <w:t>б</w:t>
            </w:r>
            <w:r w:rsidRPr="007559E1">
              <w:rPr>
                <w:sz w:val="20"/>
                <w:szCs w:val="20"/>
              </w:rPr>
              <w:t>ласть – 223,2 тыс. руб.);</w:t>
            </w:r>
          </w:p>
        </w:tc>
      </w:tr>
    </w:tbl>
    <w:p w:rsidR="002B0659" w:rsidRDefault="002B0659" w:rsidP="002B0659">
      <w:pPr>
        <w:ind w:firstLine="540"/>
        <w:jc w:val="both"/>
      </w:pPr>
    </w:p>
    <w:p w:rsidR="00662398" w:rsidRDefault="00662398">
      <w:bookmarkStart w:id="0" w:name="_GoBack"/>
      <w:bookmarkEnd w:id="0"/>
    </w:p>
    <w:sectPr w:rsidR="00662398" w:rsidSect="00D7063C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1A"/>
    <w:rsid w:val="002B0659"/>
    <w:rsid w:val="0039241A"/>
    <w:rsid w:val="006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B06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B06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1827</Words>
  <Characters>10415</Characters>
  <Application>Microsoft Office Word</Application>
  <DocSecurity>0</DocSecurity>
  <Lines>86</Lines>
  <Paragraphs>24</Paragraphs>
  <ScaleCrop>false</ScaleCrop>
  <Company/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2014-04-28T10:33:00Z</dcterms:created>
  <dcterms:modified xsi:type="dcterms:W3CDTF">2014-04-28T10:33:00Z</dcterms:modified>
</cp:coreProperties>
</file>