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33" w:rsidRPr="00D326F6" w:rsidRDefault="008F6E33" w:rsidP="008F6E33">
      <w:pPr>
        <w:jc w:val="center"/>
        <w:rPr>
          <w:b/>
          <w:sz w:val="32"/>
          <w:szCs w:val="32"/>
        </w:rPr>
      </w:pPr>
      <w:r w:rsidRPr="00D326F6">
        <w:rPr>
          <w:b/>
          <w:sz w:val="32"/>
          <w:szCs w:val="32"/>
        </w:rPr>
        <w:t>СОВЕТ ДЕПУТАТОВ</w:t>
      </w:r>
    </w:p>
    <w:p w:rsidR="008F6E33" w:rsidRPr="00D326F6" w:rsidRDefault="008F6E33" w:rsidP="008F6E33">
      <w:pPr>
        <w:jc w:val="center"/>
        <w:rPr>
          <w:b/>
          <w:sz w:val="32"/>
          <w:szCs w:val="32"/>
        </w:rPr>
      </w:pPr>
      <w:r w:rsidRPr="00D326F6">
        <w:rPr>
          <w:b/>
          <w:sz w:val="32"/>
          <w:szCs w:val="32"/>
        </w:rPr>
        <w:t>ВЕЛИЖСКОГО ГОРОДСКОГО ПОСЕЛЕНИЯ</w:t>
      </w:r>
    </w:p>
    <w:p w:rsidR="008F6E33" w:rsidRPr="00D326F6" w:rsidRDefault="008F6E33" w:rsidP="008F6E33">
      <w:pPr>
        <w:rPr>
          <w:b/>
          <w:sz w:val="32"/>
          <w:szCs w:val="32"/>
        </w:rPr>
      </w:pPr>
    </w:p>
    <w:p w:rsidR="008F6E33" w:rsidRPr="00D326F6" w:rsidRDefault="008F6E33" w:rsidP="008F6E33">
      <w:pPr>
        <w:jc w:val="center"/>
        <w:rPr>
          <w:b/>
          <w:sz w:val="36"/>
          <w:szCs w:val="36"/>
        </w:rPr>
      </w:pPr>
      <w:r w:rsidRPr="00D326F6">
        <w:rPr>
          <w:b/>
          <w:sz w:val="36"/>
          <w:szCs w:val="36"/>
        </w:rPr>
        <w:t>РЕШЕНИЕ</w:t>
      </w:r>
    </w:p>
    <w:p w:rsidR="008F6E33" w:rsidRPr="000B3C11" w:rsidRDefault="008F6E33" w:rsidP="008F6E33">
      <w:r w:rsidRPr="000B3C11">
        <w:t xml:space="preserve">от  </w:t>
      </w:r>
      <w:r w:rsidR="000B3C11">
        <w:t>27.11.</w:t>
      </w:r>
      <w:r w:rsidRPr="000B3C11">
        <w:t xml:space="preserve">2007 года </w:t>
      </w:r>
      <w:r w:rsidR="000B3C11">
        <w:t xml:space="preserve"> </w:t>
      </w:r>
      <w:r w:rsidRPr="000B3C11">
        <w:t xml:space="preserve">№ </w:t>
      </w:r>
      <w:r w:rsidR="000B3C11">
        <w:t>52</w:t>
      </w:r>
    </w:p>
    <w:p w:rsidR="008F6E33" w:rsidRPr="000B3C11" w:rsidRDefault="008F6E33" w:rsidP="008F6E33"/>
    <w:p w:rsidR="008F6E33" w:rsidRPr="008C2953" w:rsidRDefault="002A4115" w:rsidP="008F6E33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9525</wp:posOffset>
                </wp:positionV>
                <wp:extent cx="3522345" cy="733425"/>
                <wp:effectExtent l="0" t="0" r="190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234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69A" w:rsidRPr="000B3C11" w:rsidRDefault="006A069A" w:rsidP="008F6E33">
                            <w:pPr>
                              <w:jc w:val="both"/>
                            </w:pPr>
                            <w:r w:rsidRPr="000B3C11">
                              <w:t xml:space="preserve">Об утверждении Правил благоустройства территории муниципального образования Велижское городское поселение </w:t>
                            </w:r>
                          </w:p>
                          <w:p w:rsidR="006A069A" w:rsidRDefault="006A069A" w:rsidP="008F6E3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2pt;margin-top:.75pt;width:277.35pt;height:57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" stroked="f">
                <v:textbox>
                  <w:txbxContent>
                    <w:p w:rsidR="006A069A" w:rsidRPr="000B3C11" w:rsidRDefault="006A069A" w:rsidP="008F6E33">
                      <w:pPr>
                        <w:jc w:val="both"/>
                      </w:pPr>
                      <w:r w:rsidRPr="000B3C11">
                        <w:t xml:space="preserve">Об утверждении Правил благоустройства территории муниципального образования Велижское городское поселение </w:t>
                      </w:r>
                    </w:p>
                    <w:p w:rsidR="006A069A" w:rsidRDefault="006A069A" w:rsidP="008F6E33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8F6E33" w:rsidRPr="008C2953" w:rsidRDefault="008F6E33" w:rsidP="008F6E33">
      <w:pPr>
        <w:rPr>
          <w:sz w:val="28"/>
          <w:szCs w:val="28"/>
        </w:rPr>
      </w:pPr>
    </w:p>
    <w:p w:rsidR="008F6E33" w:rsidRPr="008C2953" w:rsidRDefault="008F6E33" w:rsidP="008F6E33">
      <w:pPr>
        <w:rPr>
          <w:sz w:val="28"/>
          <w:szCs w:val="28"/>
        </w:rPr>
      </w:pPr>
    </w:p>
    <w:p w:rsidR="0082587D" w:rsidRPr="009B4F35" w:rsidRDefault="008C2953" w:rsidP="009B4F35">
      <w:pPr>
        <w:pStyle w:val="5"/>
        <w:spacing w:before="0" w:beforeAutospacing="0" w:after="0" w:afterAutospacing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(</w:t>
      </w:r>
      <w:r w:rsidR="00977187" w:rsidRPr="009B4F35">
        <w:rPr>
          <w:rFonts w:ascii="Times New Roman" w:hAnsi="Times New Roman" w:cs="Times New Roman"/>
          <w:b w:val="0"/>
          <w:color w:val="auto"/>
          <w:sz w:val="22"/>
          <w:szCs w:val="22"/>
        </w:rPr>
        <w:t>в редакции решений</w:t>
      </w:r>
      <w:r w:rsidR="0082587D" w:rsidRPr="009B4F3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Совета депутатов Велижского </w:t>
      </w:r>
    </w:p>
    <w:p w:rsidR="0082587D" w:rsidRPr="009B4F35" w:rsidRDefault="0082587D" w:rsidP="009B4F35">
      <w:pPr>
        <w:pStyle w:val="5"/>
        <w:spacing w:before="0" w:beforeAutospacing="0" w:after="0" w:afterAutospacing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B4F35">
        <w:rPr>
          <w:rFonts w:ascii="Times New Roman" w:hAnsi="Times New Roman" w:cs="Times New Roman"/>
          <w:b w:val="0"/>
          <w:color w:val="auto"/>
          <w:sz w:val="22"/>
          <w:szCs w:val="22"/>
        </w:rPr>
        <w:t>городского поселения от 26.02.2014 №6</w:t>
      </w:r>
      <w:r w:rsidR="00977187" w:rsidRPr="009B4F35">
        <w:rPr>
          <w:rFonts w:ascii="Times New Roman" w:hAnsi="Times New Roman" w:cs="Times New Roman"/>
          <w:b w:val="0"/>
          <w:color w:val="auto"/>
          <w:sz w:val="22"/>
          <w:szCs w:val="22"/>
        </w:rPr>
        <w:t>, от  16.03.2016 №</w:t>
      </w:r>
      <w:r w:rsidR="009B4F3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977187" w:rsidRPr="009B4F35">
        <w:rPr>
          <w:rFonts w:ascii="Times New Roman" w:hAnsi="Times New Roman" w:cs="Times New Roman"/>
          <w:b w:val="0"/>
          <w:color w:val="auto"/>
          <w:sz w:val="22"/>
          <w:szCs w:val="22"/>
        </w:rPr>
        <w:t>13)</w:t>
      </w:r>
    </w:p>
    <w:p w:rsidR="000B3C11" w:rsidRPr="008C2953" w:rsidRDefault="000B3C11" w:rsidP="009B4F35">
      <w:pPr>
        <w:ind w:firstLine="798"/>
        <w:rPr>
          <w:sz w:val="28"/>
          <w:szCs w:val="28"/>
        </w:rPr>
      </w:pPr>
    </w:p>
    <w:p w:rsidR="008F6E33" w:rsidRPr="008C2953" w:rsidRDefault="008F6E33" w:rsidP="008C2953">
      <w:pPr>
        <w:ind w:firstLine="798"/>
        <w:jc w:val="both"/>
        <w:rPr>
          <w:b/>
        </w:rPr>
      </w:pPr>
      <w:r w:rsidRPr="000B3C11">
        <w:t>В ц</w:t>
      </w:r>
      <w:r w:rsidR="008C2953">
        <w:t>елях упорядочения деятельности А</w:t>
      </w:r>
      <w:r w:rsidRPr="000B3C11">
        <w:t>дминистрации по благоустройству города Велижа и населенных пунктов, расположенных на территории муниципального образования Велижское городское поселение, руководствуясь статьями 14, 17 Федерального закона №131-ФЗ «Об общих принципах организации местного самоуправления в РФ», статьей 29 Устава Велижского городского поселения Совет депутатов Велижского городского поселения</w:t>
      </w:r>
      <w:r w:rsidR="008C2953">
        <w:t xml:space="preserve">    </w:t>
      </w:r>
      <w:r w:rsidRPr="008C2953">
        <w:rPr>
          <w:b/>
        </w:rPr>
        <w:t>РЕШИЛ:</w:t>
      </w:r>
    </w:p>
    <w:p w:rsidR="008F6E33" w:rsidRPr="000B3C11" w:rsidRDefault="008F6E33" w:rsidP="008F6E33">
      <w:pPr>
        <w:ind w:firstLine="798"/>
        <w:jc w:val="both"/>
      </w:pPr>
    </w:p>
    <w:p w:rsidR="008F6E33" w:rsidRPr="000B3C11" w:rsidRDefault="008F6E33" w:rsidP="008F6E33">
      <w:pPr>
        <w:ind w:firstLine="798"/>
        <w:jc w:val="both"/>
      </w:pPr>
      <w:r w:rsidRPr="000B3C11">
        <w:t>1. Утвердить Правила благоустройства территории муниципального образования Велижское городское поселение.</w:t>
      </w:r>
    </w:p>
    <w:p w:rsidR="008F6E33" w:rsidRPr="000B3C11" w:rsidRDefault="008F6E33" w:rsidP="008F6E33">
      <w:pPr>
        <w:ind w:firstLine="798"/>
        <w:jc w:val="both"/>
      </w:pPr>
      <w:r w:rsidRPr="000B3C11">
        <w:t>2. Контроль за в</w:t>
      </w:r>
      <w:r w:rsidR="008C2953">
        <w:t>ыполнением Правил возложить на А</w:t>
      </w:r>
      <w:r w:rsidRPr="000B3C11">
        <w:t>дминистрацию Велижского городского поселения.</w:t>
      </w:r>
    </w:p>
    <w:p w:rsidR="008F6E33" w:rsidRDefault="008F6E33" w:rsidP="008F6E33">
      <w:pPr>
        <w:ind w:firstLine="798"/>
        <w:jc w:val="both"/>
      </w:pPr>
      <w:r w:rsidRPr="000B3C11">
        <w:t>3.</w:t>
      </w:r>
      <w:r w:rsidR="000B3C11">
        <w:t xml:space="preserve"> </w:t>
      </w:r>
      <w:r w:rsidRPr="000B3C11">
        <w:t>Настоящие Правила вступают в силу со дня их официального опубликования.</w:t>
      </w:r>
    </w:p>
    <w:p w:rsidR="000B3C11" w:rsidRDefault="000B3C11" w:rsidP="008F6E33">
      <w:pPr>
        <w:ind w:firstLine="798"/>
        <w:jc w:val="both"/>
      </w:pPr>
    </w:p>
    <w:p w:rsidR="000B3C11" w:rsidRPr="000B3C11" w:rsidRDefault="000B3C11" w:rsidP="008F6E33">
      <w:pPr>
        <w:ind w:firstLine="798"/>
        <w:jc w:val="both"/>
      </w:pPr>
      <w:r>
        <w:t xml:space="preserve">4. Решение от </w:t>
      </w:r>
      <w:r w:rsidR="00F04E44">
        <w:t>25.04.2006г. №18 считать утратившим силу.</w:t>
      </w:r>
    </w:p>
    <w:p w:rsidR="008F6E33" w:rsidRPr="000B3C11" w:rsidRDefault="008F6E33" w:rsidP="008F6E33">
      <w:pPr>
        <w:jc w:val="both"/>
      </w:pPr>
    </w:p>
    <w:p w:rsidR="008F6E33" w:rsidRPr="000B3C11" w:rsidRDefault="008F6E33" w:rsidP="008F6E33">
      <w:pPr>
        <w:jc w:val="both"/>
      </w:pPr>
    </w:p>
    <w:p w:rsidR="008F6E33" w:rsidRPr="000B3C11" w:rsidRDefault="002A4115" w:rsidP="008F6E3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6743700" cy="99441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99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69A" w:rsidRPr="000B3C11" w:rsidRDefault="006A069A" w:rsidP="008F6E33">
                            <w:r w:rsidRPr="000B3C11">
                              <w:t xml:space="preserve">Глава муниципального образования </w:t>
                            </w:r>
                          </w:p>
                          <w:p w:rsidR="006A069A" w:rsidRPr="000B3C11" w:rsidRDefault="006A069A" w:rsidP="008F6E33">
                            <w:r w:rsidRPr="000B3C11">
                              <w:t>Велижское городское поселение                   _______________</w:t>
                            </w:r>
                            <w:r w:rsidR="008C2953">
                              <w:t xml:space="preserve">      </w:t>
                            </w:r>
                            <w:r w:rsidRPr="000B3C11">
                              <w:t xml:space="preserve"> В.М.</w:t>
                            </w:r>
                            <w:r w:rsidR="009B4F35">
                              <w:t xml:space="preserve"> </w:t>
                            </w:r>
                            <w:r w:rsidRPr="000B3C11">
                              <w:t>Карповский</w:t>
                            </w:r>
                          </w:p>
                          <w:p w:rsidR="006A069A" w:rsidRPr="000B3C11" w:rsidRDefault="006A069A" w:rsidP="008F6E33"/>
                          <w:p w:rsidR="006A069A" w:rsidRPr="000B3C11" w:rsidRDefault="006A069A" w:rsidP="008F6E33">
                            <w:r w:rsidRPr="000B3C11">
                              <w:t xml:space="preserve">                                                                                             « _</w:t>
                            </w:r>
                            <w:r>
                              <w:t>28</w:t>
                            </w:r>
                            <w:r w:rsidRPr="000B3C11">
                              <w:t xml:space="preserve">___»   </w:t>
                            </w:r>
                            <w:r>
                              <w:t>ноября</w:t>
                            </w:r>
                            <w:r w:rsidRPr="000B3C11">
                              <w:t xml:space="preserve"> 2007г.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0;margin-top:3.95pt;width:531pt;height:7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" stroked="f">
                <v:textbox>
                  <w:txbxContent>
                    <w:p w:rsidR="006A069A" w:rsidRPr="000B3C11" w:rsidRDefault="006A069A" w:rsidP="008F6E33">
                      <w:r w:rsidRPr="000B3C11">
                        <w:t xml:space="preserve">Глава муниципального образования </w:t>
                      </w:r>
                    </w:p>
                    <w:p w:rsidR="006A069A" w:rsidRPr="000B3C11" w:rsidRDefault="006A069A" w:rsidP="008F6E33">
                      <w:r w:rsidRPr="000B3C11">
                        <w:t>Велижское городское поселение                   _______________</w:t>
                      </w:r>
                      <w:r w:rsidR="008C2953">
                        <w:t xml:space="preserve">      </w:t>
                      </w:r>
                      <w:r w:rsidRPr="000B3C11">
                        <w:t xml:space="preserve"> В.М.</w:t>
                      </w:r>
                      <w:r w:rsidR="009B4F35">
                        <w:t xml:space="preserve"> </w:t>
                      </w:r>
                      <w:r w:rsidRPr="000B3C11">
                        <w:t>Карповский</w:t>
                      </w:r>
                    </w:p>
                    <w:p w:rsidR="006A069A" w:rsidRPr="000B3C11" w:rsidRDefault="006A069A" w:rsidP="008F6E33"/>
                    <w:p w:rsidR="006A069A" w:rsidRPr="000B3C11" w:rsidRDefault="006A069A" w:rsidP="008F6E33">
                      <w:r w:rsidRPr="000B3C11">
                        <w:t xml:space="preserve">                                                                                             « _</w:t>
                      </w:r>
                      <w:r>
                        <w:t>28</w:t>
                      </w:r>
                      <w:r w:rsidRPr="000B3C11">
                        <w:t xml:space="preserve">___»   </w:t>
                      </w:r>
                      <w:r>
                        <w:t>ноября</w:t>
                      </w:r>
                      <w:r w:rsidRPr="000B3C11">
                        <w:t xml:space="preserve"> 2007г.</w:t>
                      </w:r>
                    </w:p>
                  </w:txbxContent>
                </v:textbox>
              </v:rect>
            </w:pict>
          </mc:Fallback>
        </mc:AlternateContent>
      </w:r>
    </w:p>
    <w:p w:rsidR="008F6E33" w:rsidRPr="000B3C11" w:rsidRDefault="008F6E33" w:rsidP="008F6E33">
      <w:pPr>
        <w:jc w:val="both"/>
      </w:pPr>
    </w:p>
    <w:p w:rsidR="008F6E33" w:rsidRPr="000B3C11" w:rsidRDefault="008F6E33" w:rsidP="008F6E33">
      <w:pPr>
        <w:jc w:val="both"/>
      </w:pPr>
    </w:p>
    <w:p w:rsidR="008F6E33" w:rsidRPr="000B3C11" w:rsidRDefault="008F6E33" w:rsidP="008F6E33">
      <w:pPr>
        <w:tabs>
          <w:tab w:val="left" w:pos="6765"/>
        </w:tabs>
        <w:jc w:val="both"/>
      </w:pPr>
      <w:r w:rsidRPr="000B3C11">
        <w:tab/>
        <w:t>«__» ноября 2007г.</w:t>
      </w:r>
    </w:p>
    <w:p w:rsidR="008F6E33" w:rsidRPr="000B3C11" w:rsidRDefault="008F6E33" w:rsidP="008F6E33">
      <w:pPr>
        <w:jc w:val="both"/>
      </w:pPr>
    </w:p>
    <w:p w:rsidR="008F6E33" w:rsidRPr="000B3C11" w:rsidRDefault="008F6E33" w:rsidP="0048364E">
      <w:pPr>
        <w:pStyle w:val="6"/>
        <w:spacing w:before="0" w:beforeAutospacing="0" w:after="0" w:afterAutospacing="0"/>
        <w:ind w:left="5664" w:firstLine="150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8F6E33" w:rsidRPr="000B3C11" w:rsidRDefault="008F6E33" w:rsidP="00B50086">
      <w:pPr>
        <w:pStyle w:val="6"/>
        <w:spacing w:before="0" w:beforeAutospacing="0" w:after="0" w:afterAutospacing="0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0B3C11" w:rsidRDefault="000B3C11" w:rsidP="00B50086">
      <w:pPr>
        <w:pStyle w:val="6"/>
        <w:spacing w:before="0" w:beforeAutospacing="0" w:after="0" w:afterAutospacing="0"/>
        <w:ind w:left="7080" w:firstLine="150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0B3C11" w:rsidRDefault="000B3C11" w:rsidP="00B50086">
      <w:pPr>
        <w:pStyle w:val="6"/>
        <w:spacing w:before="0" w:beforeAutospacing="0" w:after="0" w:afterAutospacing="0"/>
        <w:ind w:left="7080" w:firstLine="150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0B3C11" w:rsidRDefault="000B3C11" w:rsidP="00B50086">
      <w:pPr>
        <w:pStyle w:val="6"/>
        <w:spacing w:before="0" w:beforeAutospacing="0" w:after="0" w:afterAutospacing="0"/>
        <w:ind w:left="7080" w:firstLine="150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0B3C11" w:rsidRDefault="000B3C11" w:rsidP="00B50086">
      <w:pPr>
        <w:pStyle w:val="6"/>
        <w:spacing w:before="0" w:beforeAutospacing="0" w:after="0" w:afterAutospacing="0"/>
        <w:ind w:left="7080" w:firstLine="150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0B3C11" w:rsidRDefault="000B3C11" w:rsidP="00B50086">
      <w:pPr>
        <w:pStyle w:val="6"/>
        <w:spacing w:before="0" w:beforeAutospacing="0" w:after="0" w:afterAutospacing="0"/>
        <w:ind w:left="7080" w:firstLine="150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9B4F35" w:rsidRPr="00DE1FDD" w:rsidRDefault="009B4F35" w:rsidP="009B4F35">
      <w:pPr>
        <w:ind w:firstLine="798"/>
        <w:jc w:val="both"/>
        <w:rPr>
          <w:b/>
        </w:rPr>
      </w:pPr>
      <w:r w:rsidRPr="00DE1FDD">
        <w:rPr>
          <w:sz w:val="28"/>
          <w:szCs w:val="28"/>
        </w:rPr>
        <w:t xml:space="preserve"> </w:t>
      </w:r>
    </w:p>
    <w:p w:rsidR="000B3C11" w:rsidRDefault="000B3C11" w:rsidP="009B4F35">
      <w:pPr>
        <w:pStyle w:val="6"/>
        <w:spacing w:before="0" w:beforeAutospacing="0" w:after="0" w:afterAutospacing="0"/>
        <w:ind w:left="7080" w:firstLine="150"/>
        <w:jc w:val="both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0B3C11" w:rsidRDefault="000B3C11" w:rsidP="00B50086">
      <w:pPr>
        <w:pStyle w:val="6"/>
        <w:spacing w:before="0" w:beforeAutospacing="0" w:after="0" w:afterAutospacing="0"/>
        <w:ind w:left="7080" w:firstLine="150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0B3C11" w:rsidRDefault="000B3C11" w:rsidP="00B50086">
      <w:pPr>
        <w:pStyle w:val="6"/>
        <w:spacing w:before="0" w:beforeAutospacing="0" w:after="0" w:afterAutospacing="0"/>
        <w:ind w:left="7080" w:firstLine="150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0B3C11" w:rsidRDefault="000B3C11" w:rsidP="00B50086">
      <w:pPr>
        <w:pStyle w:val="6"/>
        <w:spacing w:before="0" w:beforeAutospacing="0" w:after="0" w:afterAutospacing="0"/>
        <w:ind w:left="7080" w:firstLine="150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0B3C11" w:rsidRDefault="000B3C11" w:rsidP="00B50086">
      <w:pPr>
        <w:pStyle w:val="6"/>
        <w:spacing w:before="0" w:beforeAutospacing="0" w:after="0" w:afterAutospacing="0"/>
        <w:ind w:left="7080" w:firstLine="150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0B3C11" w:rsidRDefault="000B3C11" w:rsidP="00B50086">
      <w:pPr>
        <w:pStyle w:val="6"/>
        <w:spacing w:before="0" w:beforeAutospacing="0" w:after="0" w:afterAutospacing="0"/>
        <w:ind w:left="7080" w:firstLine="150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E4D63" w:rsidRDefault="001E4D63" w:rsidP="00B50086">
      <w:pPr>
        <w:pStyle w:val="6"/>
        <w:spacing w:before="0" w:beforeAutospacing="0" w:after="0" w:afterAutospacing="0"/>
        <w:ind w:left="7080" w:firstLine="150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E4D63" w:rsidRDefault="001E4D63" w:rsidP="00B50086">
      <w:pPr>
        <w:pStyle w:val="6"/>
        <w:spacing w:before="0" w:beforeAutospacing="0" w:after="0" w:afterAutospacing="0"/>
        <w:ind w:left="7080" w:firstLine="150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E4D63" w:rsidRDefault="001E4D63" w:rsidP="00B50086">
      <w:pPr>
        <w:pStyle w:val="6"/>
        <w:spacing w:before="0" w:beforeAutospacing="0" w:after="0" w:afterAutospacing="0"/>
        <w:ind w:left="7080" w:firstLine="150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E4D63" w:rsidRDefault="001E4D63" w:rsidP="00B50086">
      <w:pPr>
        <w:pStyle w:val="6"/>
        <w:spacing w:before="0" w:beforeAutospacing="0" w:after="0" w:afterAutospacing="0"/>
        <w:ind w:left="7080" w:firstLine="150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E4D63" w:rsidRDefault="001E4D63" w:rsidP="00B50086">
      <w:pPr>
        <w:pStyle w:val="6"/>
        <w:spacing w:before="0" w:beforeAutospacing="0" w:after="0" w:afterAutospacing="0"/>
        <w:ind w:left="7080" w:firstLine="150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E4D63" w:rsidRDefault="001E4D63" w:rsidP="00B50086">
      <w:pPr>
        <w:pStyle w:val="6"/>
        <w:spacing w:before="0" w:beforeAutospacing="0" w:after="0" w:afterAutospacing="0"/>
        <w:ind w:left="7080" w:firstLine="150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0B3C11" w:rsidRDefault="000B3C11" w:rsidP="00B50086">
      <w:pPr>
        <w:pStyle w:val="6"/>
        <w:spacing w:before="0" w:beforeAutospacing="0" w:after="0" w:afterAutospacing="0"/>
        <w:ind w:left="7080" w:firstLine="150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0B3C11" w:rsidRDefault="000B3C11" w:rsidP="00655BB7">
      <w:pPr>
        <w:pStyle w:val="6"/>
        <w:spacing w:before="0" w:beforeAutospacing="0" w:after="0" w:afterAutospacing="0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0B3C11" w:rsidRDefault="000B3C11" w:rsidP="00B50086">
      <w:pPr>
        <w:pStyle w:val="6"/>
        <w:spacing w:before="0" w:beforeAutospacing="0" w:after="0" w:afterAutospacing="0"/>
        <w:ind w:left="7080" w:firstLine="150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48364E" w:rsidRPr="000B3C11" w:rsidRDefault="0048364E" w:rsidP="00651B85">
      <w:pPr>
        <w:pStyle w:val="6"/>
        <w:spacing w:before="0" w:beforeAutospacing="0" w:after="0" w:afterAutospacing="0"/>
        <w:ind w:left="7080" w:firstLine="150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  <w:r w:rsidRPr="000B3C11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Утверждены </w:t>
      </w:r>
    </w:p>
    <w:p w:rsidR="0048364E" w:rsidRPr="000B3C11" w:rsidRDefault="0048364E" w:rsidP="00651B85">
      <w:pPr>
        <w:pStyle w:val="6"/>
        <w:spacing w:before="0" w:beforeAutospacing="0" w:after="0" w:afterAutospacing="0"/>
        <w:ind w:left="7080" w:firstLine="150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  <w:r w:rsidRPr="000B3C11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решением Совета депутатов </w:t>
      </w:r>
    </w:p>
    <w:p w:rsidR="0048364E" w:rsidRPr="000B3C11" w:rsidRDefault="0048364E" w:rsidP="00651B85">
      <w:pPr>
        <w:pStyle w:val="6"/>
        <w:spacing w:before="0" w:beforeAutospacing="0" w:after="0" w:afterAutospacing="0"/>
        <w:ind w:left="7080" w:firstLine="150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  <w:r w:rsidRPr="000B3C11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Велижского городского поселения</w:t>
      </w:r>
    </w:p>
    <w:p w:rsidR="0048364E" w:rsidRPr="000B3C11" w:rsidRDefault="0048364E" w:rsidP="00651B85">
      <w:pPr>
        <w:pStyle w:val="6"/>
        <w:spacing w:before="0" w:beforeAutospacing="0" w:after="0" w:afterAutospacing="0"/>
        <w:ind w:left="7080" w:firstLine="150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  <w:r w:rsidRPr="000B3C11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от </w:t>
      </w:r>
      <w:r w:rsidR="000B3C11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27.11.</w:t>
      </w:r>
      <w:r w:rsidRPr="000B3C11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2007г. №</w:t>
      </w:r>
      <w:r w:rsidR="00651B85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0B3C11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52</w:t>
      </w:r>
    </w:p>
    <w:p w:rsidR="0082587D" w:rsidRPr="009B4F35" w:rsidRDefault="009B4F35" w:rsidP="00651B85">
      <w:pPr>
        <w:pStyle w:val="5"/>
        <w:spacing w:before="0" w:beforeAutospacing="0" w:after="0" w:afterAutospacing="0"/>
        <w:ind w:firstLine="150"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(</w:t>
      </w:r>
      <w:r w:rsidR="0082587D" w:rsidRPr="009B4F35">
        <w:rPr>
          <w:rFonts w:ascii="Times New Roman" w:hAnsi="Times New Roman" w:cs="Times New Roman"/>
          <w:b w:val="0"/>
          <w:color w:val="auto"/>
          <w:sz w:val="22"/>
          <w:szCs w:val="22"/>
        </w:rPr>
        <w:t>в редакции</w:t>
      </w:r>
      <w:r w:rsidR="00651B8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8C295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решений</w:t>
      </w:r>
      <w:r w:rsidR="0082587D" w:rsidRPr="009B4F3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651B8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82587D" w:rsidRPr="009B4F3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Совета депутатов Велижского </w:t>
      </w:r>
    </w:p>
    <w:p w:rsidR="0082587D" w:rsidRPr="009B4F35" w:rsidRDefault="0082587D" w:rsidP="00651B85">
      <w:pPr>
        <w:pStyle w:val="5"/>
        <w:spacing w:before="0" w:beforeAutospacing="0" w:after="0" w:afterAutospacing="0"/>
        <w:ind w:firstLine="150"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B4F35">
        <w:rPr>
          <w:rFonts w:ascii="Times New Roman" w:hAnsi="Times New Roman" w:cs="Times New Roman"/>
          <w:b w:val="0"/>
          <w:color w:val="auto"/>
          <w:sz w:val="22"/>
          <w:szCs w:val="22"/>
        </w:rPr>
        <w:t>городского поселения от 26.02.2014 №</w:t>
      </w:r>
      <w:r w:rsidR="008C295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9B4F35">
        <w:rPr>
          <w:rFonts w:ascii="Times New Roman" w:hAnsi="Times New Roman" w:cs="Times New Roman"/>
          <w:b w:val="0"/>
          <w:color w:val="auto"/>
          <w:sz w:val="22"/>
          <w:szCs w:val="22"/>
        </w:rPr>
        <w:t>6</w:t>
      </w:r>
      <w:r w:rsidR="00977187" w:rsidRPr="009B4F35">
        <w:rPr>
          <w:rFonts w:ascii="Times New Roman" w:hAnsi="Times New Roman" w:cs="Times New Roman"/>
          <w:b w:val="0"/>
          <w:color w:val="auto"/>
          <w:sz w:val="22"/>
          <w:szCs w:val="22"/>
        </w:rPr>
        <w:t>, от  16.03.2016 №</w:t>
      </w:r>
      <w:r w:rsidR="008C295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977187" w:rsidRPr="009B4F35">
        <w:rPr>
          <w:rFonts w:ascii="Times New Roman" w:hAnsi="Times New Roman" w:cs="Times New Roman"/>
          <w:b w:val="0"/>
          <w:color w:val="auto"/>
          <w:sz w:val="22"/>
          <w:szCs w:val="22"/>
        </w:rPr>
        <w:t>13</w:t>
      </w:r>
      <w:r w:rsidR="009B4F35">
        <w:rPr>
          <w:rFonts w:ascii="Times New Roman" w:hAnsi="Times New Roman" w:cs="Times New Roman"/>
          <w:b w:val="0"/>
          <w:color w:val="auto"/>
          <w:sz w:val="22"/>
          <w:szCs w:val="22"/>
        </w:rPr>
        <w:t>)</w:t>
      </w:r>
    </w:p>
    <w:p w:rsidR="0048364E" w:rsidRPr="000B3C11" w:rsidRDefault="0048364E" w:rsidP="00651B85">
      <w:pPr>
        <w:pStyle w:val="6"/>
        <w:spacing w:before="0" w:beforeAutospacing="0" w:after="0" w:afterAutospacing="0"/>
        <w:ind w:left="5664" w:firstLine="150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48364E" w:rsidRPr="009B4F35" w:rsidRDefault="0048364E" w:rsidP="00AD693B">
      <w:pPr>
        <w:pStyle w:val="6"/>
        <w:spacing w:before="0" w:beforeAutospacing="0" w:after="0" w:afterAutospacing="0"/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03A17" w:rsidRPr="009B4F35" w:rsidRDefault="00E03A17" w:rsidP="00B45425">
      <w:pPr>
        <w:pStyle w:val="6"/>
        <w:spacing w:before="0" w:beforeAutospacing="0" w:after="0" w:afterAutospacing="0"/>
        <w:ind w:firstLine="15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B4F35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</w:rPr>
        <w:t>ПРАВИЛА</w:t>
      </w:r>
    </w:p>
    <w:p w:rsidR="00B45425" w:rsidRPr="009B4F35" w:rsidRDefault="00E03A17" w:rsidP="0048364E">
      <w:pPr>
        <w:pStyle w:val="6"/>
        <w:spacing w:before="0" w:beforeAutospacing="0" w:after="0" w:afterAutospacing="0"/>
        <w:ind w:firstLine="150"/>
        <w:jc w:val="center"/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B4F35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</w:rPr>
        <w:t>БЛАГОУСТРОЙСТВА ТЕРРИТОРИИ</w:t>
      </w:r>
      <w:r w:rsidR="0048364E" w:rsidRPr="009B4F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9B4F35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</w:rPr>
        <w:t>МУНИЦИПАЛЬНОГО ОБРАЗОВАНИЯ</w:t>
      </w:r>
      <w:r w:rsidR="00B45425" w:rsidRPr="009B4F35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E03A17" w:rsidRPr="009B4F35" w:rsidRDefault="00B45425" w:rsidP="00B45425">
      <w:pPr>
        <w:pStyle w:val="6"/>
        <w:shd w:val="clear" w:color="auto" w:fill="FFFFFF"/>
        <w:tabs>
          <w:tab w:val="left" w:pos="6660"/>
        </w:tabs>
        <w:spacing w:before="0" w:beforeAutospacing="0" w:after="0" w:afterAutospacing="0"/>
        <w:ind w:firstLine="142"/>
        <w:jc w:val="center"/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B4F35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</w:rPr>
        <w:t>ВЕЛИЖСКОЕ ГОРОДСКОЕ ПОСЕЛЕНИЕ</w:t>
      </w:r>
    </w:p>
    <w:p w:rsidR="00651B85" w:rsidRPr="00651B85" w:rsidRDefault="00651B85" w:rsidP="00651B85">
      <w:pPr>
        <w:pStyle w:val="5"/>
        <w:spacing w:before="0" w:beforeAutospacing="0" w:after="0" w:afterAutospacing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651B85">
        <w:rPr>
          <w:rFonts w:ascii="Times New Roman" w:hAnsi="Times New Roman" w:cs="Times New Roman"/>
          <w:b w:val="0"/>
          <w:color w:val="auto"/>
          <w:sz w:val="22"/>
          <w:szCs w:val="22"/>
        </w:rPr>
        <w:t>(в редакции решений Совета депутатов Велижского городского поселения от 26.02.2014 №</w:t>
      </w:r>
      <w:r w:rsidR="008C295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651B85">
        <w:rPr>
          <w:rFonts w:ascii="Times New Roman" w:hAnsi="Times New Roman" w:cs="Times New Roman"/>
          <w:b w:val="0"/>
          <w:color w:val="auto"/>
          <w:sz w:val="22"/>
          <w:szCs w:val="22"/>
        </w:rPr>
        <w:t>6, от  16.03.2016 № 13)</w:t>
      </w:r>
    </w:p>
    <w:p w:rsidR="00B45425" w:rsidRPr="000B3C11" w:rsidRDefault="00B45425" w:rsidP="00B45425">
      <w:pPr>
        <w:pStyle w:val="6"/>
        <w:shd w:val="clear" w:color="auto" w:fill="FFFFFF"/>
        <w:tabs>
          <w:tab w:val="left" w:pos="6660"/>
        </w:tabs>
        <w:spacing w:before="0" w:beforeAutospacing="0" w:after="0" w:afterAutospacing="0"/>
        <w:ind w:firstLine="14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03A17" w:rsidRPr="00651B85" w:rsidRDefault="00E03A17" w:rsidP="00B45425">
      <w:pPr>
        <w:pStyle w:val="5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1B85">
        <w:rPr>
          <w:rFonts w:ascii="Times New Roman" w:hAnsi="Times New Roman" w:cs="Times New Roman"/>
          <w:color w:val="auto"/>
          <w:sz w:val="28"/>
          <w:szCs w:val="28"/>
        </w:rPr>
        <w:t>1.     Общие правила</w:t>
      </w:r>
    </w:p>
    <w:p w:rsidR="00E03A17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1.1.  Правила благоустройства территории муниципального образования</w:t>
      </w:r>
      <w:r w:rsidR="00B45425"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Велижское городское поселение</w:t>
      </w: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(далее по тексту - Правила) в соответствии с действующим законодательством устанавливают порядок организации благоустройства и озеленения территории м</w:t>
      </w:r>
      <w:r w:rsidR="00FD63A2"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униципального образования</w:t>
      </w: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,    очистки   и   уборки   территории   населенных   пунктов </w:t>
      </w:r>
      <w:r w:rsidR="00977187" w:rsidRPr="00977187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Велижское городское поселение (далее также – «муниципальное образование»);</w:t>
      </w:r>
      <w:r w:rsidRPr="00977187">
        <w:rPr>
          <w:rFonts w:ascii="Times New Roman" w:hAnsi="Times New Roman" w:cs="Times New Roman"/>
          <w:b w:val="0"/>
          <w:color w:val="auto"/>
          <w:sz w:val="24"/>
          <w:szCs w:val="24"/>
        </w:rPr>
        <w:t>  и обязательны для всех физических и юридических лиц, независимо  от их организационно-правовых форм.</w:t>
      </w:r>
    </w:p>
    <w:p w:rsidR="00977187" w:rsidRPr="00977187" w:rsidRDefault="00977187" w:rsidP="00977187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7718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(часть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1.1</w:t>
      </w:r>
      <w:r w:rsidRPr="0097718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в редакции решения Совете депутатов Велижского городского поселения от 16.03 2016 г. № 13)</w:t>
      </w:r>
    </w:p>
    <w:p w:rsidR="00977187" w:rsidRPr="00977187" w:rsidRDefault="0097718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1.2.  В настоящих Правилах используются понятия: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-   благоустройство - комплекс мероприятий, направленных на обеспечение  и улучшение санитарного и эстетического состояния территории муниципального образования, повышения комфортности условий проживания для жителей муниципального образования, поддержание единого архитектурного облика населенных пунктов муниципального образования;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-   уборка территорий - виды деятельности, связанные со сбором, вызовом в специально отведенные для этого места отходов деятельности физических и юридических   лиц,   другого   мусора,   снега,   а   также   иные  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E03A17" w:rsidRPr="000B3C11" w:rsidRDefault="008C2953" w:rsidP="008C2953">
      <w:pPr>
        <w:pStyle w:val="5"/>
        <w:spacing w:before="0" w:beforeAutospacing="0" w:after="0" w:afterAutospacing="0"/>
        <w:ind w:firstLine="15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-   домовладелец  -  физическое  (юридическое)  лицо,  пользующееся(</w:t>
      </w:r>
      <w:r w:rsidR="00E03A17"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использующее)    жилым    помещением,    находящимся    у    него  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  на    праве </w:t>
      </w:r>
      <w:r w:rsidR="00E03A17"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собственности,   или   по   договору   (с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оглашению)   с   собственником</w:t>
      </w:r>
      <w:r w:rsidR="00E03A17"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жилого помещения или лицом, уполномоченным: собственником;</w:t>
      </w:r>
    </w:p>
    <w:p w:rsidR="00E03A17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-    прилегающая    территория    -    участок    территории    с    газонами, архитектурными    объектами    малых    форм    и    другими    сооружениями, непосредственно      примыкающий      к      границе      земельного      участка, принадлежащего     физическому     или     юридическому     лицу     на     праве собственности, аренды, постоянного (бессрочного) пользования, пож</w:t>
      </w:r>
      <w:r w:rsidR="00977187">
        <w:rPr>
          <w:rFonts w:ascii="Times New Roman" w:hAnsi="Times New Roman" w:cs="Times New Roman"/>
          <w:b w:val="0"/>
          <w:color w:val="auto"/>
          <w:sz w:val="24"/>
          <w:szCs w:val="24"/>
        </w:rPr>
        <w:t>изненного наследуемого владения;</w:t>
      </w:r>
    </w:p>
    <w:p w:rsidR="00977187" w:rsidRPr="00DE1FDD" w:rsidRDefault="00977187" w:rsidP="00977187">
      <w:pPr>
        <w:ind w:firstLine="708"/>
        <w:jc w:val="both"/>
        <w:rPr>
          <w:sz w:val="28"/>
          <w:szCs w:val="28"/>
        </w:rPr>
      </w:pPr>
      <w:r w:rsidRPr="00DE1FDD">
        <w:rPr>
          <w:sz w:val="28"/>
          <w:szCs w:val="28"/>
        </w:rPr>
        <w:t xml:space="preserve">- </w:t>
      </w:r>
      <w:r w:rsidRPr="00977187">
        <w:t>дворовая территория - территория, прилегающая к одному или нескольким многоквартирным жилым домам, находящаяся в фактическом пользовании проживающих в нем лиц и обеспечивающая функционирование указанных домов. На дворовой территории могут размещаться детские площадки, места для отдыха, сушки белья, парковки автомобилей, зеленые насаждения, газоны, пешеходные дорожки и иные объекты общественного пользования</w:t>
      </w:r>
      <w:r>
        <w:rPr>
          <w:sz w:val="28"/>
          <w:szCs w:val="28"/>
        </w:rPr>
        <w:t>.</w:t>
      </w:r>
    </w:p>
    <w:p w:rsidR="00977187" w:rsidRPr="008C2953" w:rsidRDefault="0097718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8C2953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(час</w:t>
      </w:r>
      <w:r w:rsidR="008C2953" w:rsidRPr="008C2953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ть 1.2 в редакции решения Совета </w:t>
      </w:r>
      <w:r w:rsidRPr="008C2953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депутатов Велижского городского поселения от 16.03 2016 г. № 13)</w:t>
      </w:r>
    </w:p>
    <w:p w:rsidR="00E03A17" w:rsidRPr="000B3C11" w:rsidRDefault="0097718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E03A17"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Границы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 определяются: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1)   на улицах с двухсторонней застройкой по длине занимаемого участка, по ширине - до оси проезжей части улицы;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2)   на улицах с односторонней застройкой по длине занимаемого участка, а по ширине - на всю ширину улицы;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3)      на   дорогах,   подходах   и   подъездных   путях   к   промышленным организациям,</w:t>
      </w:r>
      <w:r w:rsidR="00B45425"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стационарным объектам и инженерным сооружениям,</w:t>
      </w: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4)      на строительных площадках - территория не менее  </w:t>
      </w:r>
      <w:smartTag w:uri="urn:schemas-microsoft-com:office:smarttags" w:element="metricconverter">
        <w:smartTagPr>
          <w:attr w:name="ProductID" w:val="15 метров"/>
        </w:smartTagPr>
        <w:r w:rsidRPr="000B3C11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>15 метров</w:t>
        </w:r>
      </w:smartTag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 ограждения стройки по всему периметру;</w:t>
      </w:r>
    </w:p>
    <w:p w:rsidR="00FD63A2" w:rsidRPr="000B3C11" w:rsidRDefault="00E03A17" w:rsidP="00FD63A2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5)      для  некапитальных  объектов  торговли,  общественного  питания  и бытового обслуживания населения - в радиусе не менее </w:t>
      </w:r>
      <w:smartTag w:uri="urn:schemas-microsoft-com:office:smarttags" w:element="metricconverter">
        <w:smartTagPr>
          <w:attr w:name="ProductID" w:val="10 метров"/>
        </w:smartTagPr>
        <w:r w:rsidRPr="000B3C11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>10 метров</w:t>
        </w:r>
      </w:smartTag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  <w:r w:rsidR="00FD63A2"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FD63A2" w:rsidRPr="000B3C11" w:rsidRDefault="00FD63A2" w:rsidP="00FD63A2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6) для стационарных объектов и инженерных сооружений, работающих в автоматическом режиме – на расстоянии </w:t>
      </w:r>
      <w:smartTag w:uri="urn:schemas-microsoft-com:office:smarttags" w:element="metricconverter">
        <w:smartTagPr>
          <w:attr w:name="ProductID" w:val="10 метров"/>
        </w:smartTagPr>
        <w:r w:rsidRPr="000B3C11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>10 метров</w:t>
        </w:r>
      </w:smartTag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 периметру участка;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- территория общего пользования - прилегающая территория и другая территория общего пользования (территория парков, скверов, рощ, садов, бульваров, площадей, улиц и т, д.);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-      восстановительная  стоимость  зеленых  насаждений  -  материальная компенсация        ущерба,    выплачиваемая    за    нанесение    вреда    зеленым насаждениям, находящимся в муниципальной собственности, взимаемая при санкционированных пересадке или сносе зеленых насаждений,  а также при их повреждении или уничтожении;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-      зеленые насаждения - древесные, кустарниковые и травянистые   растения,   расположенные    на   территории    населенных пунктов;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-           место временного хранения отходов - контейнерная площадка, контейнеры, предназначенные для сбора твердых бытовых отходов;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-           производитель отходов - физическое или юридическое образующее отходы в результате своей деятельности.</w:t>
      </w:r>
    </w:p>
    <w:p w:rsidR="0048364E" w:rsidRPr="000B3C11" w:rsidRDefault="0048364E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03A17" w:rsidRPr="009B4F35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4F35">
        <w:rPr>
          <w:rFonts w:ascii="Times New Roman" w:hAnsi="Times New Roman" w:cs="Times New Roman"/>
          <w:color w:val="auto"/>
          <w:sz w:val="28"/>
          <w:szCs w:val="28"/>
        </w:rPr>
        <w:t>2. Уборка территории муниципального образования</w:t>
      </w:r>
    </w:p>
    <w:p w:rsidR="00E03A17" w:rsidRPr="001E4D63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2.1.     Физические и юридические лица, независимо от их организационно-правовых форм, обязаны обеспечить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законодательством, настоящими Правилами </w:t>
      </w:r>
      <w:r w:rsidR="009E7B2B"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осуществления</w:t>
      </w: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сбора</w:t>
      </w:r>
      <w:r w:rsidR="009E7B2B"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</w:t>
      </w: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вывоза </w:t>
      </w:r>
      <w:r w:rsidR="009E7B2B"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твердых</w:t>
      </w: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бытовых отходов</w:t>
      </w:r>
      <w:r w:rsidR="009E7B2B"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 территории муниципального образования Велижское городское поселение</w:t>
      </w: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Pr="001E4D63">
        <w:rPr>
          <w:rFonts w:ascii="Times New Roman" w:hAnsi="Times New Roman" w:cs="Times New Roman"/>
          <w:b w:val="0"/>
          <w:color w:val="auto"/>
          <w:sz w:val="24"/>
          <w:szCs w:val="24"/>
        </w:rPr>
        <w:t>утверждаемых решением представительного органа муниципального образования.</w:t>
      </w:r>
    </w:p>
    <w:p w:rsidR="00E03A17" w:rsidRDefault="00E03A17" w:rsidP="001E4D63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E4D63">
        <w:rPr>
          <w:rFonts w:ascii="Times New Roman" w:hAnsi="Times New Roman" w:cs="Times New Roman"/>
          <w:b w:val="0"/>
          <w:color w:val="auto"/>
          <w:sz w:val="24"/>
          <w:szCs w:val="24"/>
        </w:rPr>
        <w:t>Организацию уборки иных территории осуществля</w:t>
      </w:r>
      <w:r w:rsidR="00B45425" w:rsidRPr="001E4D63">
        <w:rPr>
          <w:rFonts w:ascii="Times New Roman" w:hAnsi="Times New Roman" w:cs="Times New Roman"/>
          <w:b w:val="0"/>
          <w:color w:val="auto"/>
          <w:sz w:val="24"/>
          <w:szCs w:val="24"/>
        </w:rPr>
        <w:t>е</w:t>
      </w:r>
      <w:r w:rsidRPr="001E4D6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 </w:t>
      </w:r>
      <w:r w:rsidR="001E4D63" w:rsidRPr="001E4D63">
        <w:rPr>
          <w:rFonts w:ascii="Times New Roman" w:hAnsi="Times New Roman"/>
          <w:b w:val="0"/>
          <w:color w:val="auto"/>
          <w:sz w:val="24"/>
          <w:szCs w:val="24"/>
        </w:rPr>
        <w:t>Администрация муниципального образования «Велижский район»  (далее - Администрация)</w:t>
      </w:r>
      <w:r w:rsidRPr="001E4D63">
        <w:rPr>
          <w:rFonts w:ascii="Times New Roman" w:hAnsi="Times New Roman" w:cs="Times New Roman"/>
          <w:b w:val="0"/>
          <w:color w:val="auto"/>
          <w:sz w:val="24"/>
          <w:szCs w:val="24"/>
        </w:rPr>
        <w:t>, по соглашениям со специализированным организациям в пределах средств, предусмотренных на эти цели в бюджете</w:t>
      </w: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муниципального образования.</w:t>
      </w:r>
    </w:p>
    <w:p w:rsidR="001E4D63" w:rsidRPr="001E4D63" w:rsidRDefault="001E4D63" w:rsidP="001E4D63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1E4D63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(абзац </w:t>
      </w:r>
      <w:r w:rsidR="00634557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2 п.2.1. </w:t>
      </w:r>
      <w:r w:rsidRPr="001E4D63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в редакции решения Совета депутатов Велижского городского поселения от 26.02.2014 №6)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2.2.   Каждая промышленная организация обязана создать защитные зеленые   полосы,    оградить   жилые   кварталы   от   производственных сооружений, благоустроить и содержать в исправности и чистоте выезды из организации и строек на магистрали и улицы.</w:t>
      </w:r>
    </w:p>
    <w:p w:rsidR="00E03A17" w:rsidRPr="000B3C11" w:rsidRDefault="00E03A17" w:rsidP="009B4F3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2.3.   .Лица, разместившие отходы в несанкционированных местах, обязаны за свой счет провести уборку и очистку данной территории, а при необходимости - рекультивацию земельного участка.</w:t>
      </w:r>
    </w:p>
    <w:p w:rsidR="00E03A17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В случае невозможности установления лиц, разместивших отходы на несанкционированных свалках, удаление отходов и рекультивация территорий свалок производится за счет лиц, обязанных обеспечить уборку данной территорий в соответствии с пунктом 2.1 Правил.</w:t>
      </w:r>
    </w:p>
    <w:p w:rsidR="00B438B8" w:rsidRPr="00977187" w:rsidRDefault="00B438B8" w:rsidP="00B438B8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77187">
        <w:rPr>
          <w:rFonts w:ascii="Times New Roman" w:hAnsi="Times New Roman" w:cs="Times New Roman"/>
          <w:b w:val="0"/>
          <w:color w:val="auto"/>
          <w:sz w:val="22"/>
          <w:szCs w:val="22"/>
        </w:rPr>
        <w:t>(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пункт 2.3 </w:t>
      </w:r>
      <w:r w:rsidR="00651B8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в редакции решения Совета </w:t>
      </w:r>
      <w:r w:rsidRPr="0097718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депутатов Велижского городского поселения от 16.03 2016 г. № 13)</w:t>
      </w:r>
    </w:p>
    <w:p w:rsidR="00B438B8" w:rsidRPr="000B3C11" w:rsidRDefault="00B438B8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2.4.   Сбор и вывоз отходов и мусора осуществляется по контейнерной или бестарной системе в порядке, установленном действующими нормативными правовыми актами.</w:t>
      </w:r>
    </w:p>
    <w:p w:rsidR="00B438B8" w:rsidRPr="008C2953" w:rsidRDefault="00E03A17" w:rsidP="00B438B8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2.5.   </w:t>
      </w:r>
      <w:r w:rsidR="00B438B8" w:rsidRPr="008C2953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(утратил силу   решением </w:t>
      </w:r>
      <w:r w:rsidR="00651B85" w:rsidRPr="008C2953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Совета</w:t>
      </w:r>
      <w:r w:rsidR="00B438B8" w:rsidRPr="008C2953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депутатов Велижского городского поселения от 16.03 2016 г. № 13)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2.6.   Организация   уборки   территорий   муниципального   образования осуществляется   на   основании   использования   показателей    нормативных объемов образования отходов у их производителей.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2.7. Вывоз бытовых отходов и мусора из жилых домов, организаций торговли и общественного питания, культуры, детских и лечебных заведений осуществляется указанными организациями и </w:t>
      </w: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домовладельцами, а также иными производителями отходов самостоятельно либо на основании договоров со специализированными организациями.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Вывоз строительного мусора от ремонта производится силами лиц, осуществляющих ремонт, в специально отведенные для этого места.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Запрещается складирование строительного мусора в места временного хранения отходов.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2.8. Для сбора отходов и мусора физические и юридические лица, указанные в пункте 2.1. Правил, организуют место временного хранения отходов, осуществляют его уборку и техническое обслуживание.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Размещение места временного хранения отходов определяется </w:t>
      </w:r>
      <w:r w:rsidR="003B274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Администрация </w:t>
      </w: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по месту нахождения предполагаемого места временного хранения отходов.</w:t>
      </w:r>
    </w:p>
    <w:p w:rsidR="003B2746" w:rsidRPr="001E4D63" w:rsidRDefault="003B2746" w:rsidP="003B2746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1E4D63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(абзац</w:t>
      </w:r>
      <w:r w:rsidR="00634557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2 п.2.8 </w:t>
      </w:r>
      <w:r w:rsidRPr="001E4D63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в редакции решения Совета депутатов Велижского городского поселения от 26.02.2014 №6)</w:t>
      </w:r>
    </w:p>
    <w:p w:rsidR="003B2746" w:rsidRDefault="003B2746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2.9. В случае,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возлагаются на собственника, вышеперечисленных объектов недвижимости, ответственного за уборку территорий в соответствии с Правилами.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2.10. Для предотвращения засорения улиц, площадей, скверов и других общественных мест отходами устанавливаются специально предназначенные для временного хранения отходов емкости малого размера (урны, баки). Установка емкостей для временного хранения отходов и их очистка осуществляются лицами, ответственными за уборку соответствующих территорий в соответствии с пунктом 2.1. Правил.</w:t>
      </w:r>
    </w:p>
    <w:p w:rsidR="004B3156" w:rsidRPr="001E4D63" w:rsidRDefault="004B3156" w:rsidP="004B3156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1E4D63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(абзац</w:t>
      </w:r>
      <w:r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1 п.2.10 </w:t>
      </w:r>
      <w:r w:rsidRPr="001E4D63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в редакции решения Совета депутатов Велижского городского поселения от 26.02.2014 №6)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Урны (баки)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2.11.     Удаление с контейнерной площадки и прилегающей к ней территории отходов, высыпавшихся при выгрузке из контейнеров в мусоровозный транспорт, производят работники организации, осуществляющей вывоз отходов.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2.12.     Вывоз отходов должен осуществляться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Вывоз опасных отходов осуществляется организациями, имеющими лицензию, в соответствии с требованиями законодательства Российской Федерации.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2.13.  При уборке в ночное время должны принимать меры, предупреждающие шум.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2.14.       Уборку   и   очистку   автобусных остановок производят организации,  в обязанность которых входит уборка территорий улиц, на которых расположены эти остановки.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2.15.       Уборку   и   очистку   конечных   автобусных   остановок,   территорий   диспетчерских   пунктов   обеспечивают организации, эксплуатирующие данные объекты,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Уборка и очистка остановок, на которых расположены некапитальные объекты торговли, осуществляются владельцами некапитальных объектов торговли в границах, установленных пунктом 1.2. Правил.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2.16.    Эксплуатация и содержание в надлежащем санитарно-техническом состояний водоразборных колонок, в том числе их очистка от мусора, льда и снега,  а  также  обеспечение  безопасных  подходов  к  ним  возлагаются  на организации, в чьей собственности находятся колонки.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2.17.    Администрации рынков организуют работу по очистке и уборке территории  рынков  и  прилегающих  к  ним  территорий  в   соответствии   с действующими санитарными нормами и правилами торговли на рынках.</w:t>
      </w:r>
    </w:p>
    <w:p w:rsidR="00E03A17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2.18.    Специализированные     организации     по     озеленению     города осуществляют содержание и уборку скверов и прилегающих к ним тротуаров, проездов и газонов по соглашению с </w:t>
      </w:r>
      <w:r w:rsidR="000E543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Администрацией </w:t>
      </w: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за счет средств, предусмотренных в бюджете муниципального образования на соответствующий финансовый год на эти цели.</w:t>
      </w:r>
    </w:p>
    <w:p w:rsidR="000E5434" w:rsidRPr="001E4D63" w:rsidRDefault="000E5434" w:rsidP="000E5434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1E4D63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(</w:t>
      </w:r>
      <w:r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п.2.18 </w:t>
      </w:r>
      <w:r w:rsidRPr="001E4D63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в редакции решения Совета депутатов Велижского городского поселения от 26.02.2014 №6)</w:t>
      </w:r>
    </w:p>
    <w:p w:rsidR="000E5434" w:rsidRPr="000B3C11" w:rsidRDefault="000E5434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03A17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2.19.  Содержание и уборка садов, скверов, парков, зеленых насаждений, находящихся    в    собственности    организаций,    домовладельцев    либо    на прилегающих    территориях,    производятся    силами    и    средствами    этих организаций,    домовладельцев    самостоятельно    или    по    договорам    со специализированными организациями под контролем </w:t>
      </w:r>
      <w:r w:rsidR="00653F82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Администрации</w:t>
      </w: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653F82" w:rsidRPr="001E4D63" w:rsidRDefault="00653F82" w:rsidP="00653F82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1E4D63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(</w:t>
      </w:r>
      <w:r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 п.2.19 </w:t>
      </w:r>
      <w:r w:rsidRPr="001E4D63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в редакции решения Совета депутатов Велижского городского поселения от 26.02.2014 №6)</w:t>
      </w:r>
    </w:p>
    <w:p w:rsidR="00653F82" w:rsidRPr="000B3C11" w:rsidRDefault="00653F82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2.20. Уборка мостов, путепроводов, пешеходных переходов, виадуков, прилегающих к ним территорий, а также содержание коллекторов, труб ливневой канализации и дождеприемных колодцев производятся организациями, обслуживающими данные объекты.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2.21. Жилые здания, не имеющие канализации, должны иметь утепленные выгребные ямы для совместного сбора туалетных и помойных нечистот с непроницаемым дном, стенками и крышками с решетками, с ячейками не более 5x5 см, препятствующими попаданию крупных предметов в яму.</w:t>
      </w:r>
    </w:p>
    <w:p w:rsidR="002A4115" w:rsidRPr="001E4D63" w:rsidRDefault="002A4115" w:rsidP="002A411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1E4D63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(</w:t>
      </w:r>
      <w:r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 п.2.21</w:t>
      </w:r>
      <w:r w:rsidRPr="001E4D63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в редакции решения Совета депутатов Вели</w:t>
      </w:r>
      <w:r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жского городского поселения от 16.03.2016 №13 </w:t>
      </w:r>
      <w:r w:rsidRPr="001E4D63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)</w:t>
      </w:r>
    </w:p>
    <w:p w:rsidR="00E03A17" w:rsidRPr="000B3C11" w:rsidRDefault="00E03A17" w:rsidP="00D326F6">
      <w:pPr>
        <w:pStyle w:val="5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2.22.    Жидкие нечистоты вывозятся по договорам или разовым заявкам организациями, имеющими специальный транспорт.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2.23.    Домовладельцы обязаны обеспечить подъезды непосредственно к мусоросборникам   и   выгребным  ямам.   В   случае   отсутствия   возможности подъезда к мусоросборникам последние доставляются силами и средствами домовладельцев к месту их погрузки.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2.24.    Очистка и уборка водосточных канав, лотков, труб, дренажей, предназначенных для  отвода поверхностных и грунтовых вод  из дворов, производятся лицами, указанными в пункте 2.1. Правил.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2.25.   Слив</w:t>
      </w:r>
      <w:r w:rsidR="00B45425"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ан</w:t>
      </w: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ие воды на тротуары, газоны, проезжую часть дороги не допускается,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18109B" w:rsidRPr="000B3C11" w:rsidRDefault="0018109B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2.26. Мусор из контейнеров вывозится систематически по мере накопления, но не реже одного раза в семь дней.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2.27.   Содержание и эксплуатация санкционированных мест хранения и утилизации    отходов    и    другого    мусора    осуществляется    в    порядке, установленном нормативными правовыми актами.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2.2</w:t>
      </w:r>
      <w:r w:rsidR="0018109B"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8</w:t>
      </w: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. Уборка  и   очистка  территорий,   отведенных  для  размещения   и эксплуатации  линий  электропередач,  газовых,  водопроводных  и  тепловых сетей, осуществляются организациями, эксплуатирующими указанные сети и линии  электропередач.  В   случае,  если  указанные  в  данном  пункте  сети являются    бесхозяйными,    уборку    и    очистку    территорий    осуществляет организация,  с  которой заключен договор об  обеспечении  сохранности  и эксплуатации бесхозяйного имущества.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2.</w:t>
      </w:r>
      <w:r w:rsidR="0018109B"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29</w:t>
      </w: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.  При очистке смотровых колодцев, подземных коммуникаций грунт, мусор, нечистоты складируются в специальную тару с немедленной вывозкой силами организаций, занимающихся очистными работами.</w:t>
      </w:r>
    </w:p>
    <w:p w:rsidR="00D326F6" w:rsidRPr="001E4D63" w:rsidRDefault="00D326F6" w:rsidP="00D326F6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1E4D63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(</w:t>
      </w:r>
      <w:r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 п.2.29</w:t>
      </w:r>
      <w:r w:rsidRPr="001E4D63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в редакции решения Совета депутатов Вели</w:t>
      </w:r>
      <w:r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жского городского поселения от 16.03.2016 №13 </w:t>
      </w:r>
      <w:r w:rsidRPr="001E4D63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)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2.3</w:t>
      </w:r>
      <w:r w:rsidR="0018109B"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0</w:t>
      </w: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.     Сбор   брошенных   на   улицах   предметов,   создающих   помехи дорожному движению, возлагается на организации, обслуживающие данные объекты.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2.3</w:t>
      </w:r>
      <w:r w:rsidR="0018109B"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.     Органы местного самоуправления могут на добровольной основе привлекать  граждан  для выполнения работ  по уборке,  благоустройству  и озеленению территории муниципального образования.</w:t>
      </w:r>
    </w:p>
    <w:p w:rsidR="00E03A17" w:rsidRPr="000B3C11" w:rsidRDefault="00E03A17" w:rsidP="00B45425">
      <w:pPr>
        <w:pStyle w:val="5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Привлечение граждан к выполнению работ по уборке, благоустройству и озеленению территории муниципального образования осуществляется на основании постановления главы муниципального образования.</w:t>
      </w:r>
    </w:p>
    <w:p w:rsidR="0048364E" w:rsidRPr="000B3C11" w:rsidRDefault="0048364E" w:rsidP="00B45425">
      <w:pPr>
        <w:pStyle w:val="5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03A17" w:rsidRPr="00D326F6" w:rsidRDefault="00E03A17" w:rsidP="00B45425">
      <w:pPr>
        <w:pStyle w:val="5"/>
        <w:shd w:val="clear" w:color="auto" w:fill="FFFFFF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326F6">
        <w:rPr>
          <w:rFonts w:ascii="Times New Roman" w:hAnsi="Times New Roman" w:cs="Times New Roman"/>
          <w:color w:val="auto"/>
          <w:sz w:val="28"/>
          <w:szCs w:val="28"/>
        </w:rPr>
        <w:t>3. Особенности уборки территории муниципального образования в весенне-летний период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3.1. Весенне-летняя уборка производится с 15 апреля по 15 октября и предусматривает мойку, полив и подметание проезжей части улиц, тротуаров, площадей.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3.2.   Мойке подвергается вся ширина проезжей части улиц и площадей.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3.3.   Уборка лотков и бордюр от песка, пыли, мусора после мойки должна заканчиваться к 7 часам утра.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3.4.      Мойка   и   поливка  тротуаров  и  дворовых  территорий,   зеленых насаждений и газонов производятся силами организаций и домовладельцев.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3.5.      Мойка  дорожных  покрытий   и   тротуаров,   а  также   подметание тротуаров производятся с 23  часов до 7 часов утра, влажное подметание проезжей части улиц производится по мере необходимости с 9 часов утра до 21 часа.</w:t>
      </w:r>
    </w:p>
    <w:p w:rsidR="0048364E" w:rsidRPr="000B3C11" w:rsidRDefault="0048364E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03A17" w:rsidRPr="00D326F6" w:rsidRDefault="00E03A17" w:rsidP="00D326F6">
      <w:pPr>
        <w:pStyle w:val="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D326F6">
        <w:rPr>
          <w:rFonts w:ascii="Times New Roman" w:hAnsi="Times New Roman" w:cs="Times New Roman"/>
          <w:color w:val="auto"/>
          <w:sz w:val="28"/>
          <w:szCs w:val="28"/>
        </w:rPr>
        <w:t>4. Особенности уборки территории муниципальн</w:t>
      </w:r>
      <w:r w:rsidR="0048364E" w:rsidRPr="00D326F6">
        <w:rPr>
          <w:rFonts w:ascii="Times New Roman" w:hAnsi="Times New Roman" w:cs="Times New Roman"/>
          <w:color w:val="auto"/>
          <w:sz w:val="28"/>
          <w:szCs w:val="28"/>
        </w:rPr>
        <w:t xml:space="preserve">ого образования в осенне-зимний </w:t>
      </w:r>
      <w:r w:rsidRPr="00D326F6">
        <w:rPr>
          <w:rFonts w:ascii="Times New Roman" w:hAnsi="Times New Roman" w:cs="Times New Roman"/>
          <w:color w:val="auto"/>
          <w:sz w:val="28"/>
          <w:szCs w:val="28"/>
        </w:rPr>
        <w:t>период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4.1.  Уборка территории муниципального образования в осенне-зимний период проводится с 15 октября по 15 апреля и предусматривает уборку и вывоз мусора, снега и льда, грязи, посыпку улиц песком с примесью хлоридов.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4.2.  Укладка свежевыпавшего снега в валы и кучи разрешается на всех улицах,   площадях,   набережных,   бульварах   и   скверах   с   последующей вывозкой,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4.3. В зависимости от ширины улицы и характера движения на ней валы могут укладываться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4.4. Посыпку песком с примесью хлоридов следует начинать немедленно с начала снегопада или появления гололеда.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В    первую   очередь   при   гололеде   посыпаются   спуски,    подъемы, перекрестки,    места    остановок    общественного    транспорта,    пешеходные переходы.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Тротуары должны посыпаться сухим песком без хлоридов.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4.5. Очистка   от   снега   крыш   и   удаление   сосулек   возлагаются   на владельцев зданий и сооружений и должны производиться с обеспечением мер безопасности;    назначение   дежурных,   ограждение   тротуаров,   оснащение страховочным оборудованием лиц, работающих на высоте.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Снег, сброшенный с крыш, должен немедленно вывозиться владельцами строений.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На проездах, убираемых специализированными организациями, снег должен сбрасываться с крыш до вывозки снега, сметенного с дорожных покрытий, и укладываться в общий с ними вал.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4.6. Все   тротуары,   дворы,   лотки   проезжей   части   улиц,   площадей, набережных, рыночные площади и другие участки с асфальтовым покрытием должны очищаться от снега и обледенелого наката под скребок и посыпаться песком до 8 часов утра.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4.7.    Вывоз снега разрешается только на специально отведенные места отвала.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Места отвала снега должны быть обеспечены удобными подъездами, необходимыми механизмами для складирования снега.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4.8.  Уборка и вывозка снега и льда с улиц, площадей,  мостов, плотин,  скверов и бульваров начинаются немедленно с начала снегопада и производятся, в первую очередь, с магистральных улиц, автобусных      трасс,       мостов,       плотин       и       путепроводов      для обеспечения бесперебойного движения транспорта во избежание наката.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4.9.   При уборке улиц, проездов, площадей специализированными организациями лица, указанные в пункте 2.1 Правил, обеспечивают после прохождения снегоочистительной техники уборку прибордюрных лотков на расстоянии </w:t>
      </w:r>
      <w:smartTag w:uri="urn:schemas-microsoft-com:office:smarttags" w:element="metricconverter">
        <w:smartTagPr>
          <w:attr w:name="ProductID" w:val="0,5 м"/>
        </w:smartTagPr>
        <w:r w:rsidRPr="000B3C11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>0,5 м</w:t>
        </w:r>
      </w:smartTag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расчистку въездов, пешеходных переходов как со стороны строени</w:t>
      </w:r>
      <w:r w:rsidR="0018109B"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й</w:t>
      </w: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, так и с противоположной стороны проезда, если там нет других строений.</w:t>
      </w:r>
    </w:p>
    <w:p w:rsidR="0048364E" w:rsidRPr="000B3C11" w:rsidRDefault="0048364E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326F6" w:rsidRDefault="00D326F6" w:rsidP="00B45425">
      <w:pPr>
        <w:pStyle w:val="5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03A17" w:rsidRPr="00D326F6" w:rsidRDefault="00E03A17" w:rsidP="00B45425">
      <w:pPr>
        <w:pStyle w:val="5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26F6">
        <w:rPr>
          <w:rFonts w:ascii="Times New Roman" w:hAnsi="Times New Roman" w:cs="Times New Roman"/>
          <w:color w:val="auto"/>
          <w:sz w:val="28"/>
          <w:szCs w:val="28"/>
        </w:rPr>
        <w:t>5. Порядок содержания элементов внешнего благоустройства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5.1. Общие требования к содержанию элементов внешнего благоустройства.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5.1.1.  Содержание элементов   внешнего   благоустройства, включая работы по восстановлению и ремонту памятников, мемориалов, осуществляется физическими и (или) юридическими лицами, независимо от их организационно-правовых форм, владеющими соответствующими элементами внешнего благоустройства на </w:t>
      </w:r>
      <w:r w:rsidR="0018109B"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п</w:t>
      </w: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Физические и юридические лица организуют содержание элементов внешнего благоустройства, расположенных на прилегающих территориях.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Организацию содержания иных элементов внешнего благоустройства осуществляет </w:t>
      </w:r>
      <w:r w:rsidR="0018109B"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городская</w:t>
      </w: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администрация муниципального образования по соглашениям со специализированными организациями в пределах средств, предусмотренных на эти цели в бюджете муниципального образования.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5.1.2. 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допускаются в порядке, установленном законодательством Российской   Федерации,   субъекта   Российской   Федерации,   нормативными правовыми актами органов местного самоуправления.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5.1.3.   Строительные   площадки   должны   быть   огорожены   по   всему периметру плотным забором установленного образца. В ограждениях должно быть минимальное количество проездов.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Проезды, как правило, должны выходить на второстепенные улицы и оборудоваться шлагбаумами или воротами.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Строительные   площадки  должны   иметь   благоустроенную   проезжую часть не менее </w:t>
      </w:r>
      <w:smartTag w:uri="urn:schemas-microsoft-com:office:smarttags" w:element="metricconverter">
        <w:smartTagPr>
          <w:attr w:name="ProductID" w:val="20 метров"/>
        </w:smartTagPr>
        <w:r w:rsidRPr="000B3C11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>20 метров</w:t>
        </w:r>
      </w:smartTag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 каждого выезда с оборудованием для очистки колес.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5.2. Световые вывески, реклама и витрины.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5.2.1.   Установка   всякого   рода   вывесок   разрешается   только   после согласования эскизов с местной администрацией муниципального образования.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5.2.2.  Организации,   эксплуатирующие  световые   рекламы   и   вывески, обязаны ежедневно включать их с наступлением темного времени суток и выключать не ранее времени отключения уличного освещения, обеспечивать      своевременную      замену перегоревших газосветовых трубок и электроламп.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В случае неисправности отдельных знаков реклама или вывески должны выключаться полностью.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5.2.</w:t>
      </w:r>
      <w:r w:rsidR="0018109B"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.   Расклейка газет, афиш, плакатов, различного рода объявлений и реклам разрешается только на специально установленных стендах.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5.2.</w:t>
      </w:r>
      <w:r w:rsidR="0018109B"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.    Очистку от объявлений опор электротранспорта, уличного освещения, цоколя зданий, заборов и других сооружений осуществляют организации, эксплуатирующие данные объекты.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5.2.</w:t>
      </w:r>
      <w:r w:rsidR="0018109B"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5</w:t>
      </w: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.    Размещение   и   эксплуатация   средств   наружной   рекламы осуществляются в порядке, установленном решением представительного органа муниципального образования.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5.3. Строительство, установка и содержание малых архитектурных форм.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5.3.1.    Физические или юридические лица обязаны содержать малые архитектурные формы, производить их ремонт и окраску, согласовывая ко</w:t>
      </w:r>
      <w:r w:rsidR="0018109B"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л</w:t>
      </w: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еры с местной администрацией муниципального образования.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5.3.2.    Окраску   киосков,   павильонов,   палаток,   тележек,   лотков, столиков,   заборов,   газонных   ограждений   и   ограждений   тротуаров, павильонов   ожидания   транспорта,   телефонных   кабин,   спортивных сооружений, стендов для афиш и объявлений и иных стендов, рекламных тумб, указателей остановок транспорта и переходов, скамеек необходимо производить не реже </w:t>
      </w:r>
      <w:r w:rsidR="0018109B"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одного</w:t>
      </w: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раз</w:t>
      </w:r>
      <w:r w:rsidR="0018109B"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год.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5.3.3.    Окраску     каменных,     железобетонных     и    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необходимо производить не реже одного раза в </w:t>
      </w:r>
      <w:r w:rsidR="0018109B"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два </w:t>
      </w: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год</w:t>
      </w:r>
      <w:r w:rsidR="0018109B"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, а ремонт – по мере необходимости.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5.4. Ремонт и содержание зданий и сооружений.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5.4.1.     Эксплуатация зданий и сооружений, их ремонт производятся в соответствии   с   установленными   правилами   и   нормами   технической эксплуатации.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5.4.2.     Текущий и капитальный ремонт,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5.4.3. 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производятся по согласованию с местной администрацией муниципального образования</w:t>
      </w:r>
      <w:r w:rsidR="0018109B"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B438B8" w:rsidRPr="00977187" w:rsidRDefault="00E03A17" w:rsidP="00B438B8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5.4.4.   </w:t>
      </w:r>
      <w:r w:rsidR="00B438B8" w:rsidRPr="00977187">
        <w:rPr>
          <w:rFonts w:ascii="Times New Roman" w:hAnsi="Times New Roman" w:cs="Times New Roman"/>
          <w:b w:val="0"/>
          <w:color w:val="auto"/>
          <w:sz w:val="22"/>
          <w:szCs w:val="22"/>
        </w:rPr>
        <w:t>(</w:t>
      </w:r>
      <w:r w:rsidR="00B438B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пункт утратил  силу   решением </w:t>
      </w:r>
      <w:r w:rsidR="00B438B8" w:rsidRPr="0097718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Совете депутатов Велижского городского поселения от 16.03 2016 г. № 13)</w:t>
      </w:r>
    </w:p>
    <w:p w:rsidR="00E03A17" w:rsidRPr="000B3C11" w:rsidRDefault="00E03A17" w:rsidP="00B438B8">
      <w:pPr>
        <w:pStyle w:val="5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438B8" w:rsidRPr="00977187" w:rsidRDefault="00E03A17" w:rsidP="00B438B8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5.4.5.  </w:t>
      </w:r>
      <w:r w:rsidR="00B438B8" w:rsidRPr="00977187">
        <w:rPr>
          <w:rFonts w:ascii="Times New Roman" w:hAnsi="Times New Roman" w:cs="Times New Roman"/>
          <w:b w:val="0"/>
          <w:color w:val="auto"/>
          <w:sz w:val="22"/>
          <w:szCs w:val="22"/>
        </w:rPr>
        <w:t>(</w:t>
      </w:r>
      <w:r w:rsidR="00B438B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пункт утратил  силу   решением </w:t>
      </w:r>
      <w:r w:rsidR="00651B8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Совета</w:t>
      </w:r>
      <w:r w:rsidR="00B438B8" w:rsidRPr="0097718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депутатов Велижского городского поселения от 16.03 2016 г. № 13)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03A17" w:rsidRPr="00D326F6" w:rsidRDefault="00E03A17" w:rsidP="00D326F6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5.4.6</w:t>
      </w:r>
      <w:r w:rsidR="00B438B8" w:rsidRPr="00977187">
        <w:rPr>
          <w:rFonts w:ascii="Times New Roman" w:hAnsi="Times New Roman" w:cs="Times New Roman"/>
          <w:b w:val="0"/>
          <w:color w:val="auto"/>
          <w:sz w:val="22"/>
          <w:szCs w:val="22"/>
        </w:rPr>
        <w:t>(</w:t>
      </w:r>
      <w:r w:rsidR="00B438B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пункт утратил  силу   решением </w:t>
      </w:r>
      <w:r w:rsidR="00651B8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Совета</w:t>
      </w:r>
      <w:r w:rsidR="00B438B8" w:rsidRPr="0097718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депутатов Велижского городского поселения от 16.03 2016 г. № 13)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5.4.7. Руководители организаций, в ведении которых находятся здания, а также собственники домов и строений обязаны иметь: указатели на зданиях с обозначением   наименования   улицы   и   номерных   знаков   утвержденного образца, а на угловых домах - названия пересекающихся улиц; исправное электроосвещение во дворах, у подъездов, на прилегающих территориях и включать его с наступлением темноты</w:t>
      </w:r>
      <w:r w:rsidR="0018109B"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18109B" w:rsidRPr="000B3C11" w:rsidRDefault="0018109B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03A17" w:rsidRPr="00D326F6" w:rsidRDefault="00E03A17" w:rsidP="0048364E">
      <w:pPr>
        <w:pStyle w:val="5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26F6">
        <w:rPr>
          <w:rFonts w:ascii="Times New Roman" w:hAnsi="Times New Roman" w:cs="Times New Roman"/>
          <w:color w:val="auto"/>
          <w:sz w:val="28"/>
          <w:szCs w:val="28"/>
        </w:rPr>
        <w:t>6. Озеленение территории муниципального образования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6.1.   Озеленение территории муниципального образования, работы по содержанию и восстановлению парков, скверов, зеленых зон, содержание и охрана        городских       лесов        осуществляются        специализированными организациями   по  договорам   с   местной   администрацией  муниципального образования      в      пределах      средств,      предусмотренных      в      бюджете муниципального образования на эти цели.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6.2.    Физические    и    юридические   лица,    в   собственности   или    в пользовании   которых   находятся   земельные   участки,   обязаны   обеспечить содержание   и   сохранность   зеленых   насаждений,   находящихся   на   этих участках, а также на прилегающих территориях.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6.3.   Новые   посадки   деревьев   и   кустарников   на   территории   улиц, площадей, парков, скверов и кварталов многоэтажной застройки, цветочное оформление скверов и парков, а также капитальный ремонт и реконструкция объектов   ландшафтной   архитектуры   допускается   производить   только   по проектам,    согласованным    с    местной    администрацией    муниципального образования.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6.4.    Лица, указанные   в   подпунктах   6.1   и   6.2   Правил,   обязаны: обеспечить   своевременно   проведение   всех   необходимых   агротехнических мероприятий  (полив,  рыхление,  обрезка,  сушка,  борьба с:  вредителями  и болезнями растений, скашивание травы);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-     осуществлять обрезку и  вырубку сухостоя и аварийных деревьев, вырезку   сухих   и   поломанных   сучьев   и   вырезку   веток,   ограничивающих видимость  технических   средств  регулирования  дорожного  движения,   при наличии    соответствующего    разрешения,    выданного    в    соответствии    с Правилами;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-     доводить  до  сведения  органов  местного  самоуправления  обо 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-  проводить  своевременный ремонт ограждений  зеленых насаждений.</w:t>
      </w:r>
    </w:p>
    <w:p w:rsidR="00E03A17" w:rsidRPr="000B3C11" w:rsidRDefault="00E03A17" w:rsidP="00B45425">
      <w:pPr>
        <w:pStyle w:val="5"/>
        <w:shd w:val="clear" w:color="auto" w:fill="FFFFFF"/>
        <w:tabs>
          <w:tab w:val="left" w:pos="709"/>
        </w:tabs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         6.5. На площадях зеленых насаждений запрещается: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-  ходить и лежать на газонах и в молодых лесных посадках;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-  ломать деревья, кустарники, сучья и ветви, срывать листья и цветы, сбивать и собирать плоды;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-  разбивать палатки и разводить костры;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-  засорять газоны, цветники, дорожки и водоемы: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-  портить скульптуры, скамейки, ограды;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- 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-   ездить     на    велосипедах,    мотоциклах,    лошадях,    тракторах    и автомашинах;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-   мыть   автотранспортные   средства,   стирать   белье,   а  также   купать животных в водоемах, расположенных на территории зеленых насаждений;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-   парковать автотранспортные средства на газонах;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-   пасти скот;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-  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-   производить   строительные   и   ремонтные   работы   без   ограждений насаждений щитами, гарантирующими защиту их от повреждений;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-   обнажать корни деревьев на расстоянии ближе  1,5  м от ствола и засыпать шейки деревьев землей или строительным мусором;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-  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-  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-   добывать растительную землю, песок и производить другие раскопки;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-   выгуливать и отпускать с поводка собак в парках, лесопарках, скверах и иных территориях зеленых насаждений;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-    сжигать   листву   и   мусор   на   территории   общего   пользования муниципального образования.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6.6.  запрещается самовольная вырубка деревьев и кустарников.</w:t>
      </w:r>
    </w:p>
    <w:p w:rsidR="00E03A17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6.7.   Снос крупномерных деревьев и кустарников, попадающих в зону застройки      или      прокладки      подземных      коммуникаций,      установки высоковольтных линий и других сооружений  в  границах муниципального образования,   производится  только   по   письменному  разрешению   </w:t>
      </w:r>
      <w:r w:rsidR="00233C8F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Администрации</w:t>
      </w: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233C8F" w:rsidRPr="001E4D63" w:rsidRDefault="00233C8F" w:rsidP="00233C8F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1E4D63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(</w:t>
      </w:r>
      <w:r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п.6.7 </w:t>
      </w:r>
      <w:r w:rsidRPr="001E4D63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в редакции решения Совета депутатов Велижского городского поселения от 26.02.2014 №6)</w:t>
      </w:r>
    </w:p>
    <w:p w:rsidR="00233C8F" w:rsidRPr="000B3C11" w:rsidRDefault="00233C8F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6.8.  За   вынужденный   снос   крупномерных   деревьев   и   кустарников, связанных с застройкой или прокладкой подземных коммуникаций, берется восстановительная стоимость.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6.9. Выдача разрешения на снос деревьев и кустарников производится после оплаты восстановительной стоимости.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Если указанные насаждения подлежат пересадке, она производится без уплаты восстановительной стоимости.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Размер восстановительной стоимости зеленых насаждений и место посадок определяется </w:t>
      </w:r>
      <w:r w:rsidR="0018109B"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городской</w:t>
      </w: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администрацией муниципального образования.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Восстановительная стоимость зеленых насаждений зачисляется в бюджет муниципального образования.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6.10.         За   всякое   повреждение   или   самовольную   вырубку   зеленых насаждений, 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6.11.         Оценка    стоимости    плодово-ягодных    насаждений    и    садов, принадлежащих гражданам и попадающих в зону строительства жилых и промышленных      зданий,      производится      </w:t>
      </w:r>
      <w:r w:rsidR="0018109B"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городской</w:t>
      </w: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     администрацией</w:t>
      </w:r>
      <w:r w:rsidR="0018109B"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6.12.    За незаконную вырубку или повреждение деревьев на территории городских  лесов   виновные лица  возмещают убытки   в   соответствии  с</w:t>
      </w:r>
      <w:r w:rsidR="00FF64AA"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действующим законодательством.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6.13.    Учет, содержание, клеймение, снос, обрезка, пересадка деревьев и кустарников    производятся    силами    и    средствами;    специализированной организации - на улицах, по которым проходят маршруты пассажирского транспорта;  жилищно-эксплуатационных организаций - на виутридворовых территориях     многоэтажной     жилой     застройки;      лесхоза     или      иной специализированной организации - в городских лесах,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Если при этом будет установлено, что гибель деревьев произошла по вине отдельных граждан или должностных лиц, то размер восстановительной стоимости определяется по ценам на здоровые деревья.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6.14.  При    обнаружении    признаков    повреждения    деревьев    лица, ответственные   за   сохранность   зеленых   насаждений,   должны   немедленно поставить     в     известность     </w:t>
      </w:r>
      <w:r w:rsidR="00FF64AA"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городскую</w:t>
      </w: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     администрацию     муниципального образования для принятия необходимых мер.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6.15.   Разрешение      на      вырубку      сухостоя      выдается      </w:t>
      </w:r>
      <w:r w:rsidR="00FF64AA"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городской </w:t>
      </w: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администрацией.</w:t>
      </w:r>
    </w:p>
    <w:p w:rsidR="00E03A17" w:rsidRPr="000B3C11" w:rsidRDefault="00E03A17" w:rsidP="0048364E">
      <w:pPr>
        <w:pStyle w:val="5"/>
        <w:shd w:val="clear" w:color="auto" w:fill="FFFFFF"/>
        <w:tabs>
          <w:tab w:val="left" w:pos="1397"/>
        </w:tabs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6.16.  Снос деревьев, кроме ценных пород деревьев, и кустарников в зоне индивидуальной застройки осуществляется собственником (амии) земельных участков самостоятельно за счет собственных средств.</w:t>
      </w:r>
    </w:p>
    <w:p w:rsidR="0048364E" w:rsidRPr="000B3C11" w:rsidRDefault="0048364E" w:rsidP="00B45425">
      <w:pPr>
        <w:pStyle w:val="5"/>
        <w:shd w:val="clear" w:color="auto" w:fill="FFFFFF"/>
        <w:tabs>
          <w:tab w:val="left" w:pos="1397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C2953" w:rsidRDefault="008C2953" w:rsidP="00B45425">
      <w:pPr>
        <w:pStyle w:val="5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C2953" w:rsidRDefault="008C2953" w:rsidP="00B45425">
      <w:pPr>
        <w:pStyle w:val="5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03A17" w:rsidRPr="00D326F6" w:rsidRDefault="00E03A17" w:rsidP="00B45425">
      <w:pPr>
        <w:pStyle w:val="5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26F6">
        <w:rPr>
          <w:rFonts w:ascii="Times New Roman" w:hAnsi="Times New Roman" w:cs="Times New Roman"/>
          <w:color w:val="auto"/>
          <w:sz w:val="28"/>
          <w:szCs w:val="28"/>
        </w:rPr>
        <w:lastRenderedPageBreak/>
        <w:t>7. Содержание и эксплуатация дорог</w:t>
      </w:r>
    </w:p>
    <w:p w:rsidR="00B438B8" w:rsidRPr="008C2953" w:rsidRDefault="00E03A17" w:rsidP="00B438B8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7.1. </w:t>
      </w:r>
      <w:r w:rsidR="00B438B8" w:rsidRPr="008C2953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(</w:t>
      </w:r>
      <w:r w:rsidR="008C2953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</w:t>
      </w:r>
      <w:r w:rsidR="00B438B8" w:rsidRPr="008C2953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утратил  силу   решением  Сов</w:t>
      </w:r>
      <w:r w:rsidR="00651B85" w:rsidRPr="008C2953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ета </w:t>
      </w:r>
      <w:r w:rsidR="00B438B8" w:rsidRPr="008C2953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депутатов Велижского городского поселения от 16.03 2016 г. № 13)</w:t>
      </w:r>
    </w:p>
    <w:p w:rsidR="00E03A17" w:rsidRPr="000B3C11" w:rsidRDefault="00E03A17" w:rsidP="00B438B8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7.2.        Специализированные      организации      производят      уборку территорий  муниципальн</w:t>
      </w:r>
      <w:r w:rsidR="00FF64AA"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ого</w:t>
      </w: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образовани</w:t>
      </w:r>
      <w:r w:rsidR="00FF64AA"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я</w:t>
      </w: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  на основании  соглашений  с лицами, указанными в пункте 2.1 Правил.</w:t>
      </w:r>
    </w:p>
    <w:p w:rsidR="00E03A17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7.3.        Текущий и капитальный ремонт, содержание, строительство и реконструкция   автомобильных   дорог   общего   пользования,   мостов, тротуаров и иных транспортных инженерных сооружении в границах муниципального образования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осуществляются специализированными организациями по договорам с </w:t>
      </w:r>
      <w:r w:rsidR="00BE235F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Администрацией</w:t>
      </w: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соответствии с планом капитальных вложений.</w:t>
      </w:r>
    </w:p>
    <w:p w:rsidR="00BE235F" w:rsidRPr="001E4D63" w:rsidRDefault="00BE235F" w:rsidP="00BE235F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1E4D63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(</w:t>
      </w:r>
      <w:r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 п.7.3 </w:t>
      </w:r>
      <w:r w:rsidRPr="001E4D63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в редакции решения Совета депутатов Велижского городского поселения от 26.02.2014 №6)</w:t>
      </w:r>
    </w:p>
    <w:p w:rsidR="00BE235F" w:rsidRPr="000B3C11" w:rsidRDefault="00BE235F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03A17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7.4.        Эксплуатация,  текущий  и  капитальный  ремонт  светофоров, дорожных знаков, разметки и иных объектов обеспечения безопасности уличного движения осуществляются специализированными организациями по договорам с </w:t>
      </w:r>
      <w:r w:rsidR="00A37224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Администрацией.</w:t>
      </w:r>
    </w:p>
    <w:p w:rsidR="00A37224" w:rsidRPr="001E4D63" w:rsidRDefault="00A37224" w:rsidP="00A37224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1E4D63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(</w:t>
      </w:r>
      <w:r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 п.7.4 </w:t>
      </w:r>
      <w:r w:rsidRPr="001E4D63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в редакции решения Совета депутатов Велижского городского поселения от 26.02.2014 №6)</w:t>
      </w:r>
    </w:p>
    <w:p w:rsidR="00A37224" w:rsidRPr="000B3C11" w:rsidRDefault="00A37224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7.5.        Организации, в ведении которых находятся подземные сети, обязаны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E03A17" w:rsidRPr="000B3C11" w:rsidRDefault="00E03A17" w:rsidP="00B45425">
      <w:pPr>
        <w:pStyle w:val="5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Крышки люков, колодцев, расположенных на проезжей части улиц и тротуаров, в случае их повреждения или разрушения должны быть немедленно огорожены и в течение </w:t>
      </w:r>
      <w:r w:rsidR="00FF64AA"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12</w:t>
      </w: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часов восстановлены организациями, в ведении которых находятся коммуникации.</w:t>
      </w:r>
    </w:p>
    <w:p w:rsidR="00FF64AA" w:rsidRPr="000B3C11" w:rsidRDefault="00FF64AA" w:rsidP="00B45425">
      <w:pPr>
        <w:pStyle w:val="5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03A17" w:rsidRPr="00D326F6" w:rsidRDefault="00E03A17" w:rsidP="00B45425">
      <w:pPr>
        <w:pStyle w:val="5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26F6">
        <w:rPr>
          <w:rFonts w:ascii="Times New Roman" w:hAnsi="Times New Roman" w:cs="Times New Roman"/>
          <w:color w:val="auto"/>
          <w:sz w:val="28"/>
          <w:szCs w:val="28"/>
        </w:rPr>
        <w:t>8. Ос</w:t>
      </w:r>
      <w:r w:rsidR="00A201F5" w:rsidRPr="00D326F6">
        <w:rPr>
          <w:rFonts w:ascii="Times New Roman" w:hAnsi="Times New Roman" w:cs="Times New Roman"/>
          <w:color w:val="auto"/>
          <w:sz w:val="28"/>
          <w:szCs w:val="28"/>
        </w:rPr>
        <w:t>вещение территории муниципального</w:t>
      </w:r>
      <w:r w:rsidRPr="00D326F6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</w:t>
      </w:r>
      <w:r w:rsidR="00A201F5" w:rsidRPr="00D326F6">
        <w:rPr>
          <w:rFonts w:ascii="Times New Roman" w:hAnsi="Times New Roman" w:cs="Times New Roman"/>
          <w:color w:val="auto"/>
          <w:sz w:val="28"/>
          <w:szCs w:val="28"/>
        </w:rPr>
        <w:t>я</w:t>
      </w:r>
    </w:p>
    <w:p w:rsidR="00E03A17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326F6">
        <w:rPr>
          <w:rFonts w:ascii="Times New Roman" w:hAnsi="Times New Roman" w:cs="Times New Roman"/>
          <w:b w:val="0"/>
          <w:color w:val="auto"/>
          <w:sz w:val="24"/>
          <w:szCs w:val="24"/>
        </w:rPr>
        <w:t>8.1. Улицы, дороги, площади, набережные, мосты, пешеходные</w:t>
      </w: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аллеи, общественные и рекреационные территории, территории жилых кварталов, микрорайонов, жилых домов, территории промышленных и коммунальных организаций, а также арки входов, дорожные знаки и указатели, элементы информации о населенных пунктах должны освещаться в темное время суток по расписанию, утвержденному </w:t>
      </w:r>
      <w:r w:rsidR="00F478EF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Администрацией</w:t>
      </w: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Обязанность по освещению данных объектов возлагается на их собственников или уполномоченных собственником лиц.</w:t>
      </w:r>
    </w:p>
    <w:p w:rsidR="00615C7F" w:rsidRPr="001E4D63" w:rsidRDefault="00615C7F" w:rsidP="00615C7F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1E4D63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(</w:t>
      </w:r>
      <w:r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п.8.1 </w:t>
      </w:r>
      <w:r w:rsidRPr="001E4D63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в редакции решения Совета депутатов Велижского городского поселения от 26.02.2014 №6)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8.2.   Освещение территории муниципального образования осуществляется энергоснабжающими    организациями    по    договорам    с    физическими    и юридическими лицами,  независимо от их организационно-правовых форм, являющимися     собственниками  отведенных  им  в  установленном  порядке земельных участков.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8.3.   Строительство, эксплуатация, текущий и капитальный ремонт сетей наружного      освещения      улиц      осуществляется      специализированными организациями   по  договорам   с   </w:t>
      </w:r>
      <w:r w:rsidR="00FF64AA"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городской</w:t>
      </w: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   администрацией  муниципального образования.</w:t>
      </w:r>
    </w:p>
    <w:p w:rsidR="00FF64AA" w:rsidRPr="000B3C11" w:rsidRDefault="00FF64AA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326F6" w:rsidRDefault="00D326F6" w:rsidP="00B45425">
      <w:pPr>
        <w:pStyle w:val="5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03A17" w:rsidRPr="00D326F6" w:rsidRDefault="00E03A17" w:rsidP="00B45425">
      <w:pPr>
        <w:pStyle w:val="5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26F6">
        <w:rPr>
          <w:rFonts w:ascii="Times New Roman" w:hAnsi="Times New Roman" w:cs="Times New Roman"/>
          <w:color w:val="auto"/>
          <w:sz w:val="28"/>
          <w:szCs w:val="28"/>
        </w:rPr>
        <w:t>9. Проведение работ при строительстве, ремонте, реконструкции коммуникаций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9.1. 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производятся только    при   наличии    письменного   разрешения    (ордера   на   проведение земляных    работ),    выданного    </w:t>
      </w:r>
      <w:r w:rsidR="00A72CA2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Администрацией</w:t>
      </w: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E03A17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Аварийные работы могут начинаться владельцами сетей по телефонограмме или по уведомлению </w:t>
      </w:r>
      <w:r w:rsidR="00A72CA2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Администрации</w:t>
      </w: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 последующим оформлением разрешения в 3-дневный срок.</w:t>
      </w:r>
    </w:p>
    <w:p w:rsidR="00A72CA2" w:rsidRPr="001E4D63" w:rsidRDefault="00A72CA2" w:rsidP="00A72CA2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1E4D63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(</w:t>
      </w:r>
      <w:r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п.9.1 </w:t>
      </w:r>
      <w:r w:rsidRPr="001E4D63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в редакции решения Совета депутатов Велижского городского поселения от 26.02.2014 №6)</w:t>
      </w:r>
    </w:p>
    <w:p w:rsidR="00A72CA2" w:rsidRPr="000B3C11" w:rsidRDefault="00A72CA2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9.2.     Разрешение      на     производство     работ     по     строительству, реконструкции,  ремонту  коммуникаций  выдается  </w:t>
      </w:r>
      <w:r w:rsidR="004E5C91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Администрацией</w:t>
      </w: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при предъявлении; проекта проведения работ, согласованного     с     заинтересованными     службами,      отвечающими     за сохранность   инженерных   коммуникаций;   схемы   движения   транспорта   и пешеходов,     согласованной     с    ГИБДД;    условий    производства    работ, согласованных с </w:t>
      </w:r>
      <w:r w:rsidR="00FF64AA"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городской</w:t>
      </w: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администрацией муниципального образования;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4E5C91" w:rsidRPr="001E4D63" w:rsidRDefault="004E5C91" w:rsidP="004E5C91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1E4D63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(абзац</w:t>
      </w:r>
      <w:r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1 п.9.2 </w:t>
      </w:r>
      <w:r w:rsidRPr="001E4D63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в редакции решения Совета депутатов Велижского городского поселения от 26.02.2014 №6)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по согласованию со специализированной организацией; обслуживающей дорожное покрытие, тротуары, газоны.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9.3.         Прокладка    напорных    коммуникации    под    проезжей    частью магистральных улиц не допускается,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9.4.         При    реконструкции    действующих    подземных    коммуникаций необходимо предусматривать их вынос из-под проезжей части магистральных улиц.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9.5.         При    необходимости    прокладки    подземных    коммуникаций    в стесненных   условиях   следует   предусматривать   сооружение    переходных коллекторов,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Проектирование коллекторов следует осуществлять с учетом перспективы развития сетей.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9.6. Прокладка подземных коммуникаций под проезжей частью улиц, проездами,    а    также    под    тротуарами    допускается    соответствующими организациями   при   условии   восстановления   проезжей   части   автодороги (тротуара) на полную ширину, независимо от ширины траншеи.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Не допускается применение кирпича в конструкциях, подземных коммуникациях, расположенных под проезжей частью.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9.7. В   целях   исключения   возможного   разрытия   вновь   построенных (реконструированных)     улиц,     скверов     все     организации,     которые     в предстоящем   году   должны   осуществлять   работы   по   строительству   и реконструкции     подземных     сетей,     обязаны     в     срок    до     1     </w:t>
      </w:r>
      <w:r w:rsidR="00FF64AA"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дека</w:t>
      </w: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бря предшествующего строительству года сообщить в </w:t>
      </w:r>
      <w:r w:rsidR="00185578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Администрацию</w:t>
      </w: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 намеченных работах по прокладке коммуникаций с указанием предполагаемых сроков производства работ,</w:t>
      </w:r>
    </w:p>
    <w:p w:rsidR="00185578" w:rsidRPr="001E4D63" w:rsidRDefault="00185578" w:rsidP="00185578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1E4D63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(абзац</w:t>
      </w:r>
      <w:r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1 п.9.7 </w:t>
      </w:r>
      <w:r w:rsidRPr="001E4D63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в редакции решения Совета депутатов Велижского городского поселения от 26.02.2014 №6)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Организациям, своевременно не выполнившим требования настоящего пункта Правил, разрешение на производство работ не выдается.</w:t>
      </w:r>
    </w:p>
    <w:p w:rsidR="00976793" w:rsidRPr="001E4D63" w:rsidRDefault="00E03A17" w:rsidP="00976793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9.8. </w:t>
      </w:r>
      <w:r w:rsidR="00976793" w:rsidRPr="00976793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Пункт исключен</w:t>
      </w:r>
      <w:r w:rsidR="00976793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r w:rsidR="009767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976793" w:rsidRPr="001E4D63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решени</w:t>
      </w:r>
      <w:r w:rsidR="00976793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ем</w:t>
      </w:r>
      <w:r w:rsidR="00976793" w:rsidRPr="001E4D63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Совета депутатов Велижского городс</w:t>
      </w:r>
      <w:r w:rsidR="00976793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кого поселения от 26.02.2014 №6</w:t>
      </w:r>
    </w:p>
    <w:p w:rsidR="00E03A17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9.9. 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прокладке, подземных коммуникаций или других видов строительных работ, должны быть ликвидированы в полном объеме организациями, получившими разрешение на производство работ, в сроки, согласованные с </w:t>
      </w:r>
      <w:r w:rsidR="001439C1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Администрацией</w:t>
      </w: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1439C1" w:rsidRPr="001E4D63" w:rsidRDefault="001439C1" w:rsidP="001439C1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1E4D63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(</w:t>
      </w:r>
      <w:r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п.9.9 </w:t>
      </w:r>
      <w:r w:rsidRPr="001E4D63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в редакции решения Совета депутатов Велижского городского поселения от 26.02.2014 №6)</w:t>
      </w:r>
    </w:p>
    <w:p w:rsidR="001439C1" w:rsidRPr="000B3C11" w:rsidRDefault="001439C1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9.10. До начала производства работ по разрытию необходимо: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9.10.1.     Установить  дорожные  знаки  в  соответствии  с  согласованной схемой;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9.10.2.     Оградить место производства работ, на ограждениях вывесить табличку  с  наименованием  организации,  производящей  работы,   фамилией ответственного за производство работ лица, номером телефона организации.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Ограждение должно иметь, опрятный вид, при производстве работ вблизи проезжей части должна обеспечиваться видимость для водителей и пешеходов, в темное время суток - обозначено красными сигнальными фонарями.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Ограждение должно быть сплошным и надежно предотвращать попадание посторонних на стройплощадку.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 направлениях массовых пешеходных потоков через траншеи следует устраивать мостки на расстоянии не менее чем </w:t>
      </w:r>
      <w:smartTag w:uri="urn:schemas-microsoft-com:office:smarttags" w:element="metricconverter">
        <w:smartTagPr>
          <w:attr w:name="ProductID" w:val="200 метров"/>
        </w:smartTagPr>
        <w:r w:rsidRPr="000B3C11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>200 метров</w:t>
        </w:r>
      </w:smartTag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друг от друга;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9.10.3.       В   случаях,   когда  производство  работ  связано  с   закрытием, изменением маршрутов пассажирского транспорта, поместить соответствующие объявления в печати с указанием сроков работ;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9.10.4.       Оформить   при   необходимости   в   установленном   порядке   и осуществить снос или пересадку зеленых насаждений. В случае, когда при ремонте      или     реконструкции     подземных     коммуникаций      возникает необходимость в сносе зеленых насаждений, высаженных после прокладки коммуникаций   на   расстоянии   до   них   меньше   допустимого,   балансовая стоимость этих насаждений не возмещается,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9.11.   Разрешение на производство работ должно находиться на месте работ и предъявляться по первому требованию лиц, осуществляющих контроль за выполнением Правил.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9.12.   В  разрешении  устанавливаются   сроки  и  условия  производства работ.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9.13.   До начала земляных работ строительная организация вызывает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9.14.   В  случае  неявки  представителя  или  отказа его указать точное положение   коммуникаций   составляется   соответствующий   акт.   При   этом организация, ведущая работы, руководствуется положением коммуникаций, указанных на топооснове.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9.15.   При производстве работ на проезжей части улиц асфальт и щебень в пределах   траншеи   разбираются   и   вывозятся   производителем   работ   в специально отведенное место.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Бордюр разбирается,  складируется на месте производства работ для дальнейшей установки.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При производстве работ на улицах, застроенных территориях грунт немедленно вывозится.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При необходимости строительная организация обеспечивает планировку грунта на отвале.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9.16.  Траншеи под проезжей частью и тротуарами засыпаются песком и песчаным фунтом с послойным уплотнением и поливкой водой.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Траншеи на газонах засыпаются местным грунтом с уплотнением, восстановлением плодородного слоя и посевом травы.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9.17.        Засыпка   траншеи   до   выполнения   геодезической   съемки   не допускается. Организация, получившая разрешение на проведение земляных работ, до окончания работ обязана произвести геодезическую съемку.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9.18.        При   производстве   работ   на   неблагоустроенных   территориях допускается складирование разработанного грунта с одной стороны траншеи для последующей засыпки.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9.19.    При засыпке траншеи некондиционным грунтом без необходимого уплотнения   или   иных   нарушениях   правил   производства   земляных  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E03A17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9.20.    Датой окончания работ считается дата подписания контрольного талона      уполномоченным       представителем      </w:t>
      </w:r>
      <w:r w:rsidR="00571D62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Администрации</w:t>
      </w: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571D62" w:rsidRPr="001E4D63" w:rsidRDefault="00571D62" w:rsidP="00571D62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1E4D63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(</w:t>
      </w:r>
      <w:r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п.9.20 </w:t>
      </w:r>
      <w:r w:rsidRPr="001E4D63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в редакции решения Совета депутатов Велижского городского поселения от 26.02.2014 №6)</w:t>
      </w:r>
    </w:p>
    <w:p w:rsidR="00571D62" w:rsidRPr="000B3C11" w:rsidRDefault="00571D62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9.21.    Провалы, просадки грунта или дорожного покрытия, появившиеся как   над   подземными   коммуникациями,   так   и   в   других  местах,   где   не проводились   ремонтно-восстановительные   работы,    но   в   их   результате появившиеся в течение 2 лет после проведения ремонтно-восстановительных работ, должны быть устранены организациями, получившими разрешение на производство работ, в течение суток.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Наледи,  образовавшиеся из-за аварий на подземных коммуникациях, ликвидируются организациями - владельцами коммуникаций либо на основании договора специализированными организациями за счет владельцев коммуникаций.</w:t>
      </w:r>
    </w:p>
    <w:p w:rsidR="00E03A17" w:rsidRPr="000B3C11" w:rsidRDefault="00E03A17" w:rsidP="0048364E">
      <w:pPr>
        <w:pStyle w:val="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9.22. Проведение работ при строительстве, ремонте, реконструкции коммуникаций по просроченным ордерам признается самовольным проведением земляных работ.</w:t>
      </w:r>
    </w:p>
    <w:p w:rsidR="00FF64AA" w:rsidRPr="000B3C11" w:rsidRDefault="00FF64AA" w:rsidP="00B45425">
      <w:pPr>
        <w:pStyle w:val="5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C2953" w:rsidRDefault="008C2953" w:rsidP="00B45425">
      <w:pPr>
        <w:pStyle w:val="5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C2953" w:rsidRDefault="008C2953" w:rsidP="00B45425">
      <w:pPr>
        <w:pStyle w:val="5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03A17" w:rsidRPr="009B4F35" w:rsidRDefault="00E03A17" w:rsidP="00B45425">
      <w:pPr>
        <w:pStyle w:val="5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4F35">
        <w:rPr>
          <w:rFonts w:ascii="Times New Roman" w:hAnsi="Times New Roman" w:cs="Times New Roman"/>
          <w:color w:val="auto"/>
          <w:sz w:val="28"/>
          <w:szCs w:val="28"/>
        </w:rPr>
        <w:lastRenderedPageBreak/>
        <w:t>10. Содержание животных в муниципальном образовании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10.1.   Владельцы животных обязаны предотвращать опасное воздействие своих животных на других животных и людей, а также обеспечивать тишину для   окружающих   в   соответствии   с   санитарными   нормами,   соблюдать действующие санитарно-гигиенические и ветеринарные правила.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10.2.   Не  допускается  содержание  домашних  животных  на  балконах, лоджиях, в местах общего пользования многоквартирных жилых домов.</w:t>
      </w:r>
    </w:p>
    <w:p w:rsidR="00B438B8" w:rsidRPr="00977187" w:rsidRDefault="00E03A17" w:rsidP="00B438B8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10.3.   </w:t>
      </w:r>
      <w:r w:rsidR="00B438B8" w:rsidRPr="00977187">
        <w:rPr>
          <w:rFonts w:ascii="Times New Roman" w:hAnsi="Times New Roman" w:cs="Times New Roman"/>
          <w:b w:val="0"/>
          <w:color w:val="auto"/>
          <w:sz w:val="22"/>
          <w:szCs w:val="22"/>
        </w:rPr>
        <w:t>(</w:t>
      </w:r>
      <w:r w:rsidR="00B438B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пункт утратил  силу   решением </w:t>
      </w:r>
      <w:r w:rsidR="00B438B8" w:rsidRPr="0097718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Совете депутатов Велижского городского поселения от 16.03 2016 г. № 13)</w:t>
      </w:r>
    </w:p>
    <w:p w:rsidR="00E03A17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10.4.   Выпас    сельскохозяйственных    животных    осуществляется    на специально      отведенных      </w:t>
      </w:r>
      <w:r w:rsidR="00570847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Администрацией</w:t>
      </w: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      местах      выпаса      под      наблюдением      владельца      или уполномоченного им лица.</w:t>
      </w:r>
    </w:p>
    <w:p w:rsidR="00570847" w:rsidRPr="001E4D63" w:rsidRDefault="00570847" w:rsidP="00570847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1E4D63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(</w:t>
      </w:r>
      <w:r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п.10.4 </w:t>
      </w:r>
      <w:r w:rsidRPr="001E4D63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в редакции решения Совета депутатов Велижского городского поселения от 26.02.2014 №6)</w:t>
      </w:r>
    </w:p>
    <w:p w:rsidR="00B438B8" w:rsidRPr="00977187" w:rsidRDefault="00D326F6" w:rsidP="00D326F6">
      <w:pPr>
        <w:pStyle w:val="5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</w:t>
      </w:r>
      <w:r w:rsidR="00E03A17"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10.5.  </w:t>
      </w:r>
      <w:r w:rsidR="00B438B8" w:rsidRPr="00977187">
        <w:rPr>
          <w:rFonts w:ascii="Times New Roman" w:hAnsi="Times New Roman" w:cs="Times New Roman"/>
          <w:b w:val="0"/>
          <w:color w:val="auto"/>
          <w:sz w:val="22"/>
          <w:szCs w:val="22"/>
        </w:rPr>
        <w:t>(</w:t>
      </w:r>
      <w:r w:rsidR="00B438B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пункт утратил  силу   решением </w:t>
      </w:r>
      <w:r w:rsidR="00B438B8" w:rsidRPr="0097718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Совете депутатов Велижского городского поселения от 16.03 2016 г. № 13)</w:t>
      </w:r>
    </w:p>
    <w:p w:rsidR="00B438B8" w:rsidRPr="00977187" w:rsidRDefault="00D326F6" w:rsidP="00D326F6">
      <w:pPr>
        <w:pStyle w:val="5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</w:t>
      </w:r>
      <w:r w:rsidR="00E03A17"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10.6.   </w:t>
      </w:r>
      <w:r w:rsidR="00B438B8" w:rsidRPr="00977187">
        <w:rPr>
          <w:rFonts w:ascii="Times New Roman" w:hAnsi="Times New Roman" w:cs="Times New Roman"/>
          <w:b w:val="0"/>
          <w:color w:val="auto"/>
          <w:sz w:val="22"/>
          <w:szCs w:val="22"/>
        </w:rPr>
        <w:t>(</w:t>
      </w:r>
      <w:r w:rsidR="00B438B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пункт утратил  силу   решением </w:t>
      </w:r>
      <w:r w:rsidR="00B438B8" w:rsidRPr="0097718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Совете депутатов Велижского городского поселения от 16.03 2016 г. № 13)</w:t>
      </w:r>
    </w:p>
    <w:p w:rsidR="00B438B8" w:rsidRPr="00977187" w:rsidRDefault="00D326F6" w:rsidP="00D326F6">
      <w:pPr>
        <w:pStyle w:val="5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</w:t>
      </w:r>
      <w:r w:rsidR="00E03A17"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10.7.  </w:t>
      </w:r>
      <w:r w:rsidR="00B438B8" w:rsidRPr="00977187">
        <w:rPr>
          <w:rFonts w:ascii="Times New Roman" w:hAnsi="Times New Roman" w:cs="Times New Roman"/>
          <w:b w:val="0"/>
          <w:color w:val="auto"/>
          <w:sz w:val="22"/>
          <w:szCs w:val="22"/>
        </w:rPr>
        <w:t>(</w:t>
      </w:r>
      <w:r w:rsidR="00B438B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пункт утратил  силу   решением </w:t>
      </w:r>
      <w:r w:rsidR="00B438B8" w:rsidRPr="0097718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Совете депутатов Велижского городского поселения от 16.03 2016 г. № 13)</w:t>
      </w:r>
    </w:p>
    <w:p w:rsidR="00E03A17" w:rsidRPr="00D326F6" w:rsidRDefault="00D326F6" w:rsidP="00D326F6">
      <w:pPr>
        <w:pStyle w:val="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</w:t>
      </w:r>
      <w:r w:rsidR="00E03A17" w:rsidRPr="00D326F6">
        <w:rPr>
          <w:rFonts w:ascii="Times New Roman" w:hAnsi="Times New Roman" w:cs="Times New Roman"/>
          <w:color w:val="auto"/>
          <w:sz w:val="28"/>
          <w:szCs w:val="28"/>
        </w:rPr>
        <w:t>11. Особые требования к доступности городской среды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11.1.  При проектировании объектов благоустройства жилой среды, улиц и дорог, объектов культурно-бытового обслуживания необходимо обеспечить доступность среды населенных пунктов для пожилых лиц и инвалидов,   оснащение   этих   объектов   элементами   и   техническими средствами, способствующими передвижению престарелых и инвалидов.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11.2.  Проектирование, строительство, установка технических средств и    оборудования,    способствующих   передвижению   пожилых   лиц   и инвалидов,   осуществляются   при   новом   строительстве   заказчиком   в соответствии с утвержденной проектной документацией.</w:t>
      </w:r>
    </w:p>
    <w:p w:rsidR="00FF64AA" w:rsidRPr="000B3C11" w:rsidRDefault="00FF64AA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03A17" w:rsidRPr="009B4F35" w:rsidRDefault="00E03A17" w:rsidP="00B45425">
      <w:pPr>
        <w:pStyle w:val="5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4F35">
        <w:rPr>
          <w:rFonts w:ascii="Times New Roman" w:hAnsi="Times New Roman" w:cs="Times New Roman"/>
          <w:color w:val="auto"/>
          <w:sz w:val="28"/>
          <w:szCs w:val="28"/>
        </w:rPr>
        <w:t>12. Праздничное оформление территории муниципального образования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12.1.      Праздничное       оформление       территории       муниципального образования      выполняется      по      решению      </w:t>
      </w:r>
      <w:r w:rsidR="0004444F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Администрации</w:t>
      </w: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   на   период   проведения   государственных   и городских       (сельских)       праздников,       мероприятий,       связанных       со знаменательными событиями.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Оформление зданий, сооружений осуществляется их владельцами в рамках концепции праздничного оформления территории муниципального образования.</w:t>
      </w:r>
    </w:p>
    <w:p w:rsidR="0004444F" w:rsidRPr="001E4D63" w:rsidRDefault="0004444F" w:rsidP="0004444F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1E4D63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(</w:t>
      </w:r>
      <w:r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п.12.1 </w:t>
      </w:r>
      <w:r w:rsidRPr="001E4D63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в редакции решения Совета депутатов Велижского городского поселения от 26.02.2014 №6)</w:t>
      </w: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12.2.   Работы,   связанные   с   проведением   общегородских   (сельских) торжественных        и        праздничных        мероприятий,        осуществляются организациями  самостоятельно  за  счет  собственных  средств,  а  также  по договорам    с    </w:t>
      </w:r>
      <w:r w:rsidR="001D2E12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Администрацией</w:t>
      </w: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пределах средств, предусмотренных на эти цели в бюджете муниципального образования.</w:t>
      </w:r>
    </w:p>
    <w:p w:rsidR="001D2E12" w:rsidRPr="001E4D63" w:rsidRDefault="001D2E12" w:rsidP="001D2E12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1E4D63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(</w:t>
      </w:r>
      <w:r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п.12.2 </w:t>
      </w:r>
      <w:r w:rsidRPr="001E4D63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в редакции решения Совета депутатов Велижского городского поселения от 26.02.2014 №6)</w:t>
      </w:r>
    </w:p>
    <w:p w:rsidR="001D2E12" w:rsidRDefault="001D2E12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03A17" w:rsidRPr="000B3C11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12.3.   Праздничное оформление включает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</w:t>
      </w:r>
      <w:r w:rsidR="00FF64AA"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E03A17" w:rsidRDefault="00E03A17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12.4.  Концепция праздничного оформления определяется программой мероприятий   и   схемой   размещения   объектов   и   элементов   праздничного оформления,    утверждаемыми    </w:t>
      </w:r>
      <w:r w:rsidR="00DA66D9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Администрацией</w:t>
      </w:r>
      <w:r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DA66D9" w:rsidRPr="001E4D63" w:rsidRDefault="00DA66D9" w:rsidP="00DA66D9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1E4D63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(</w:t>
      </w:r>
      <w:r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п.12.4 </w:t>
      </w:r>
      <w:r w:rsidRPr="001E4D63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в редакции решения Совета депутатов Велижского городского поселения от 26.02.2014 №6)</w:t>
      </w:r>
    </w:p>
    <w:p w:rsidR="00DA66D9" w:rsidRPr="000B3C11" w:rsidRDefault="00DA66D9" w:rsidP="00B4542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438B8" w:rsidRPr="00977187" w:rsidRDefault="00987105" w:rsidP="00B438B8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r w:rsidR="00E03A17" w:rsidRPr="000B3C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12.5.    </w:t>
      </w:r>
      <w:r w:rsidR="00B438B8" w:rsidRPr="00977187">
        <w:rPr>
          <w:rFonts w:ascii="Times New Roman" w:hAnsi="Times New Roman" w:cs="Times New Roman"/>
          <w:b w:val="0"/>
          <w:color w:val="auto"/>
          <w:sz w:val="22"/>
          <w:szCs w:val="22"/>
        </w:rPr>
        <w:t>(</w:t>
      </w:r>
      <w:r w:rsidR="00B438B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пункт утратил  силу   решением </w:t>
      </w:r>
      <w:r w:rsidR="008C295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Совета</w:t>
      </w:r>
      <w:r w:rsidR="00B438B8" w:rsidRPr="0097718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депутатов Велижского городского поселения от 16.03 2016 г. № 13)</w:t>
      </w:r>
    </w:p>
    <w:p w:rsidR="00FF64AA" w:rsidRPr="000B3C11" w:rsidRDefault="00FF64AA" w:rsidP="00B438B8">
      <w:pPr>
        <w:pStyle w:val="5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B4F35" w:rsidRPr="009B4F35" w:rsidRDefault="009B4F35" w:rsidP="009B4F35">
      <w:pPr>
        <w:pStyle w:val="5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9B4F35">
        <w:rPr>
          <w:rFonts w:ascii="Times New Roman" w:hAnsi="Times New Roman" w:cs="Times New Roman"/>
          <w:iCs/>
          <w:color w:val="auto"/>
          <w:sz w:val="28"/>
          <w:szCs w:val="28"/>
        </w:rPr>
        <w:lastRenderedPageBreak/>
        <w:t>13. Запреты.</w:t>
      </w:r>
    </w:p>
    <w:p w:rsidR="009B4F35" w:rsidRPr="008C2953" w:rsidRDefault="009B4F35" w:rsidP="009B4F35">
      <w:pPr>
        <w:pStyle w:val="5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8C2953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</w:rPr>
        <w:t>(</w:t>
      </w:r>
      <w:r w:rsidRPr="008C2953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Глава  13 </w:t>
      </w:r>
      <w:r w:rsidR="008C2953" w:rsidRPr="008C2953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в редакции решения Совета</w:t>
      </w:r>
      <w:r w:rsidRPr="008C2953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депутатов Велижского городского поселения от 16.03 2016 г. № 13)</w:t>
      </w:r>
    </w:p>
    <w:p w:rsidR="00D326F6" w:rsidRDefault="009B4F35" w:rsidP="009B4F35">
      <w:pPr>
        <w:pStyle w:val="5"/>
        <w:shd w:val="clear" w:color="auto" w:fill="FFFFFF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4F35">
        <w:rPr>
          <w:rFonts w:ascii="Times New Roman" w:hAnsi="Times New Roman" w:cs="Times New Roman"/>
          <w:b w:val="0"/>
          <w:sz w:val="24"/>
          <w:szCs w:val="24"/>
        </w:rPr>
        <w:t xml:space="preserve">13.1.    Запрещается накапливать и размещать отходы производства и потребления, в том числе твердые коммунальные отходы, отходы от использования товаров, строительный мусор в несанкционированных местах. </w:t>
      </w:r>
    </w:p>
    <w:p w:rsidR="009B4F35" w:rsidRPr="009B4F35" w:rsidRDefault="009B4F35" w:rsidP="009B4F35">
      <w:pPr>
        <w:pStyle w:val="5"/>
        <w:shd w:val="clear" w:color="auto" w:fill="FFFFFF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4F35">
        <w:rPr>
          <w:rFonts w:ascii="Times New Roman" w:hAnsi="Times New Roman" w:cs="Times New Roman"/>
          <w:b w:val="0"/>
          <w:sz w:val="24"/>
          <w:szCs w:val="24"/>
        </w:rPr>
        <w:t xml:space="preserve">13.2. Запрещается размещение строительного мусора в местах сбора бытовых отходов, на контейнерных площадках  и в контейнерах для сбора бытовых отходов. </w:t>
      </w:r>
    </w:p>
    <w:p w:rsidR="009B4F35" w:rsidRPr="009B4F35" w:rsidRDefault="009B4F35" w:rsidP="009B4F35">
      <w:pPr>
        <w:pStyle w:val="5"/>
        <w:shd w:val="clear" w:color="auto" w:fill="FFFFFF"/>
        <w:ind w:firstLine="720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9B4F35">
        <w:rPr>
          <w:rFonts w:ascii="Times New Roman" w:hAnsi="Times New Roman" w:cs="Times New Roman"/>
          <w:b w:val="0"/>
          <w:iCs/>
          <w:sz w:val="24"/>
          <w:szCs w:val="24"/>
        </w:rPr>
        <w:t>13.3. Запрещается   загромождение   и   засорение   дворовых  территорий, прилегающих территорий домовладений физических лиц и производственных территорий юридических лиц металлическим    ломом,    строительным    мусором,    домашней утварью, мебелью и другими материалами.</w:t>
      </w:r>
    </w:p>
    <w:p w:rsidR="009B4F35" w:rsidRPr="009B4F35" w:rsidRDefault="009B4F35" w:rsidP="009B4F35">
      <w:pPr>
        <w:pStyle w:val="5"/>
        <w:shd w:val="clear" w:color="auto" w:fill="FFFFFF"/>
        <w:ind w:firstLine="720"/>
        <w:jc w:val="both"/>
        <w:rPr>
          <w:rFonts w:ascii="Times New Roman" w:hAnsi="Times New Roman" w:cs="Times New Roman"/>
          <w:b w:val="0"/>
          <w:iCs/>
          <w:sz w:val="24"/>
          <w:szCs w:val="24"/>
          <w:u w:val="single"/>
        </w:rPr>
      </w:pPr>
      <w:r w:rsidRPr="009B4F35">
        <w:rPr>
          <w:rFonts w:ascii="Times New Roman" w:hAnsi="Times New Roman" w:cs="Times New Roman"/>
          <w:b w:val="0"/>
          <w:iCs/>
          <w:sz w:val="24"/>
          <w:szCs w:val="24"/>
        </w:rPr>
        <w:t>13.4. Запрещается складирование, розлив помоев и нечистот  на дворовой территории многоквартирных домов, прилегающих территорий домовладений физических лиц и производственных территорий юридических лиц, проезжей части улиц, тротуарах, газонах, в парках, в скверах, в зонах санитарной охраны водоемов.</w:t>
      </w:r>
      <w:r w:rsidRPr="009B4F35">
        <w:rPr>
          <w:rFonts w:ascii="Times New Roman" w:hAnsi="Times New Roman" w:cs="Times New Roman"/>
          <w:b w:val="0"/>
          <w:iCs/>
          <w:sz w:val="24"/>
          <w:szCs w:val="24"/>
          <w:u w:val="single"/>
        </w:rPr>
        <w:t xml:space="preserve"> </w:t>
      </w:r>
    </w:p>
    <w:p w:rsidR="009B4F35" w:rsidRPr="009B4F35" w:rsidRDefault="009B4F35" w:rsidP="009B4F35">
      <w:pPr>
        <w:pStyle w:val="5"/>
        <w:shd w:val="clear" w:color="auto" w:fill="FFFFFF"/>
        <w:ind w:firstLine="72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9B4F35">
        <w:rPr>
          <w:rFonts w:ascii="Times New Roman" w:hAnsi="Times New Roman" w:cs="Times New Roman"/>
          <w:b w:val="0"/>
          <w:sz w:val="24"/>
          <w:szCs w:val="24"/>
        </w:rPr>
        <w:t>13.5. Запрещается сжигание  сухих листьев, сучьев, веток в парках, скверах, садах, на дворовых территориях, детских площадках, спортивных площадках, стадионах, на автомобильных дорогах общего пользования, тротуарах, площадях и на расстоянии менее 50 метров от зданий, строений.</w:t>
      </w:r>
    </w:p>
    <w:p w:rsidR="009B4F35" w:rsidRPr="009B4F35" w:rsidRDefault="009B4F35" w:rsidP="009B4F35">
      <w:pPr>
        <w:pStyle w:val="5"/>
        <w:shd w:val="clear" w:color="auto" w:fill="FFFFFF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4F35">
        <w:rPr>
          <w:rFonts w:ascii="Times New Roman" w:hAnsi="Times New Roman" w:cs="Times New Roman"/>
          <w:b w:val="0"/>
          <w:sz w:val="24"/>
          <w:szCs w:val="24"/>
        </w:rPr>
        <w:t>13.6. Запрещается пал сухой травы, сжигание отходов производства и потребления.</w:t>
      </w:r>
    </w:p>
    <w:p w:rsidR="009B4F35" w:rsidRPr="009B4F35" w:rsidRDefault="009B4F35" w:rsidP="009B4F35">
      <w:pPr>
        <w:pStyle w:val="5"/>
        <w:shd w:val="clear" w:color="auto" w:fill="FFFFFF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4F35">
        <w:rPr>
          <w:rFonts w:ascii="Times New Roman" w:hAnsi="Times New Roman" w:cs="Times New Roman"/>
          <w:b w:val="0"/>
          <w:sz w:val="24"/>
          <w:szCs w:val="24"/>
        </w:rPr>
        <w:t>13.7. Запрещается допускать высоту травостоя более 30 см.</w:t>
      </w:r>
    </w:p>
    <w:p w:rsidR="009B4F35" w:rsidRPr="009B4F35" w:rsidRDefault="009B4F35" w:rsidP="009B4F35">
      <w:pPr>
        <w:pStyle w:val="5"/>
        <w:shd w:val="clear" w:color="auto" w:fill="FFFFFF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4F35">
        <w:rPr>
          <w:rFonts w:ascii="Times New Roman" w:hAnsi="Times New Roman" w:cs="Times New Roman"/>
          <w:b w:val="0"/>
          <w:sz w:val="24"/>
          <w:szCs w:val="24"/>
        </w:rPr>
        <w:t>13.8. Запрещается помывка транспортных средств в следующих местах:</w:t>
      </w:r>
    </w:p>
    <w:p w:rsidR="009B4F35" w:rsidRPr="009B4F35" w:rsidRDefault="009B4F35" w:rsidP="009B4F35">
      <w:pPr>
        <w:pStyle w:val="5"/>
        <w:shd w:val="clear" w:color="auto" w:fill="FFFFFF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4F35">
        <w:rPr>
          <w:rFonts w:ascii="Times New Roman" w:hAnsi="Times New Roman" w:cs="Times New Roman"/>
          <w:b w:val="0"/>
          <w:sz w:val="24"/>
          <w:szCs w:val="24"/>
        </w:rPr>
        <w:t>- на расстоянии двести метров и менее от береговой линии реки Западная Двина;</w:t>
      </w:r>
    </w:p>
    <w:p w:rsidR="009B4F35" w:rsidRPr="009B4F35" w:rsidRDefault="009B4F35" w:rsidP="009B4F35">
      <w:pPr>
        <w:pStyle w:val="5"/>
        <w:shd w:val="clear" w:color="auto" w:fill="FFFFFF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4F35">
        <w:rPr>
          <w:rFonts w:ascii="Times New Roman" w:hAnsi="Times New Roman" w:cs="Times New Roman"/>
          <w:b w:val="0"/>
          <w:sz w:val="24"/>
          <w:szCs w:val="24"/>
        </w:rPr>
        <w:t xml:space="preserve">- на расстоянии пятьдесят метров и менее от береговых линий иных рек, ручьев, озер, прудов, водохранилищ;  </w:t>
      </w:r>
    </w:p>
    <w:p w:rsidR="009B4F35" w:rsidRPr="009B4F35" w:rsidRDefault="009B4F35" w:rsidP="009B4F35">
      <w:pPr>
        <w:pStyle w:val="5"/>
        <w:shd w:val="clear" w:color="auto" w:fill="FFFFFF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4F35">
        <w:rPr>
          <w:rFonts w:ascii="Times New Roman" w:hAnsi="Times New Roman" w:cs="Times New Roman"/>
          <w:b w:val="0"/>
          <w:sz w:val="24"/>
          <w:szCs w:val="24"/>
        </w:rPr>
        <w:t>- на расстоянии пятьдесят метров и менее от шахтных колодцев, уличных колонок, водозаборных скважин;</w:t>
      </w:r>
    </w:p>
    <w:p w:rsidR="009B4F35" w:rsidRPr="009B4F35" w:rsidRDefault="009B4F35" w:rsidP="009B4F35">
      <w:pPr>
        <w:pStyle w:val="5"/>
        <w:shd w:val="clear" w:color="auto" w:fill="FFFFFF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4F35">
        <w:rPr>
          <w:rFonts w:ascii="Times New Roman" w:hAnsi="Times New Roman" w:cs="Times New Roman"/>
          <w:b w:val="0"/>
          <w:sz w:val="24"/>
          <w:szCs w:val="24"/>
        </w:rPr>
        <w:t xml:space="preserve"> - в парках, скверах, лесах, садах;</w:t>
      </w:r>
    </w:p>
    <w:p w:rsidR="009B4F35" w:rsidRPr="009B4F35" w:rsidRDefault="009B4F35" w:rsidP="009B4F35">
      <w:pPr>
        <w:pStyle w:val="5"/>
        <w:shd w:val="clear" w:color="auto" w:fill="FFFFFF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4F35">
        <w:rPr>
          <w:rFonts w:ascii="Times New Roman" w:hAnsi="Times New Roman" w:cs="Times New Roman"/>
          <w:b w:val="0"/>
          <w:sz w:val="24"/>
          <w:szCs w:val="24"/>
        </w:rPr>
        <w:t>- на дворовых территориях, детских площадках, спортивных площадках, стадионах;</w:t>
      </w:r>
    </w:p>
    <w:p w:rsidR="009B4F35" w:rsidRPr="009B4F35" w:rsidRDefault="009B4F35" w:rsidP="009B4F35">
      <w:pPr>
        <w:pStyle w:val="5"/>
        <w:shd w:val="clear" w:color="auto" w:fill="FFFFFF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4F35">
        <w:rPr>
          <w:rFonts w:ascii="Times New Roman" w:hAnsi="Times New Roman" w:cs="Times New Roman"/>
          <w:b w:val="0"/>
          <w:sz w:val="24"/>
          <w:szCs w:val="24"/>
        </w:rPr>
        <w:t xml:space="preserve">- на автомобильных дорогах общего пользования, тротуарах, площадях.   </w:t>
      </w:r>
    </w:p>
    <w:p w:rsidR="009B4F35" w:rsidRPr="009B4F35" w:rsidRDefault="009B4F35" w:rsidP="009B4F35">
      <w:pPr>
        <w:pStyle w:val="5"/>
        <w:shd w:val="clear" w:color="auto" w:fill="FFFFFF"/>
        <w:ind w:firstLine="720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9B4F35">
        <w:rPr>
          <w:rFonts w:ascii="Times New Roman" w:hAnsi="Times New Roman" w:cs="Times New Roman"/>
          <w:b w:val="0"/>
          <w:iCs/>
          <w:sz w:val="24"/>
          <w:szCs w:val="24"/>
        </w:rPr>
        <w:t>13.9. Запрещается самовольная вырубка деревьев и кустарников в местах общего пользования и на придомовых территориях, за исключением насаждений, создающих угрозу жизни и здоровью людей  и угрозу причинения вреда имуществу.</w:t>
      </w:r>
    </w:p>
    <w:p w:rsidR="009B4F35" w:rsidRPr="009B4F35" w:rsidRDefault="009B4F35" w:rsidP="009B4F35">
      <w:pPr>
        <w:pStyle w:val="5"/>
        <w:shd w:val="clear" w:color="auto" w:fill="FFFFFF"/>
        <w:ind w:firstLine="720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9B4F35">
        <w:rPr>
          <w:rFonts w:ascii="Times New Roman" w:hAnsi="Times New Roman" w:cs="Times New Roman"/>
          <w:b w:val="0"/>
          <w:iCs/>
          <w:sz w:val="24"/>
          <w:szCs w:val="24"/>
        </w:rPr>
        <w:t>13.10. На территориях зеленых насаждений, расположенных в парках,  скверах, общественных садах, на улицах, на придомовых территориях запрещается:</w:t>
      </w:r>
    </w:p>
    <w:p w:rsidR="009B4F35" w:rsidRPr="009B4F35" w:rsidRDefault="009B4F35" w:rsidP="009B4F35">
      <w:pPr>
        <w:pStyle w:val="5"/>
        <w:shd w:val="clear" w:color="auto" w:fill="FFFFFF"/>
        <w:ind w:firstLine="720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9B4F35">
        <w:rPr>
          <w:rFonts w:ascii="Times New Roman" w:hAnsi="Times New Roman" w:cs="Times New Roman"/>
          <w:b w:val="0"/>
          <w:iCs/>
          <w:sz w:val="24"/>
          <w:szCs w:val="24"/>
        </w:rPr>
        <w:t>-  ломать деревья, кустарники, сучья и ветви, срывать листья и декоративные цветы, повреждать насаждения на клумбах и в цветниках;</w:t>
      </w:r>
    </w:p>
    <w:p w:rsidR="009B4F35" w:rsidRPr="009B4F35" w:rsidRDefault="009B4F35" w:rsidP="009B4F35">
      <w:pPr>
        <w:pStyle w:val="5"/>
        <w:shd w:val="clear" w:color="auto" w:fill="FFFFFF"/>
        <w:ind w:firstLine="720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9B4F35">
        <w:rPr>
          <w:rFonts w:ascii="Times New Roman" w:hAnsi="Times New Roman" w:cs="Times New Roman"/>
          <w:b w:val="0"/>
          <w:iCs/>
          <w:sz w:val="24"/>
          <w:szCs w:val="24"/>
        </w:rPr>
        <w:t>-  разбивать палатки и разводить костры;</w:t>
      </w:r>
    </w:p>
    <w:p w:rsidR="009B4F35" w:rsidRPr="009B4F35" w:rsidRDefault="009B4F35" w:rsidP="009B4F35">
      <w:pPr>
        <w:pStyle w:val="5"/>
        <w:shd w:val="clear" w:color="auto" w:fill="FFFFFF"/>
        <w:ind w:firstLine="720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9B4F35">
        <w:rPr>
          <w:rFonts w:ascii="Times New Roman" w:hAnsi="Times New Roman" w:cs="Times New Roman"/>
          <w:b w:val="0"/>
          <w:iCs/>
          <w:sz w:val="24"/>
          <w:szCs w:val="24"/>
        </w:rPr>
        <w:lastRenderedPageBreak/>
        <w:t>-  засорять газоны, цветники, дорожки и водоемы:</w:t>
      </w:r>
    </w:p>
    <w:p w:rsidR="009B4F35" w:rsidRPr="009B4F35" w:rsidRDefault="009B4F35" w:rsidP="009B4F35">
      <w:pPr>
        <w:pStyle w:val="5"/>
        <w:shd w:val="clear" w:color="auto" w:fill="FFFFFF"/>
        <w:ind w:firstLine="720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9B4F35">
        <w:rPr>
          <w:rFonts w:ascii="Times New Roman" w:hAnsi="Times New Roman" w:cs="Times New Roman"/>
          <w:b w:val="0"/>
          <w:iCs/>
          <w:sz w:val="24"/>
          <w:szCs w:val="24"/>
        </w:rPr>
        <w:t>- 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9B4F35" w:rsidRPr="009B4F35" w:rsidRDefault="009B4F35" w:rsidP="009B4F35">
      <w:pPr>
        <w:pStyle w:val="5"/>
        <w:shd w:val="clear" w:color="auto" w:fill="FFFFFF"/>
        <w:ind w:firstLine="720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9B4F35">
        <w:rPr>
          <w:rFonts w:ascii="Times New Roman" w:hAnsi="Times New Roman" w:cs="Times New Roman"/>
          <w:b w:val="0"/>
          <w:iCs/>
          <w:sz w:val="24"/>
          <w:szCs w:val="24"/>
        </w:rPr>
        <w:t>-   ездить на  мотоциклах, автомашинах и тракторах и парковать указанный транспорт;</w:t>
      </w:r>
    </w:p>
    <w:p w:rsidR="009B4F35" w:rsidRPr="009B4F35" w:rsidRDefault="009B4F35" w:rsidP="009B4F35">
      <w:pPr>
        <w:pStyle w:val="5"/>
        <w:shd w:val="clear" w:color="auto" w:fill="FFFFFF"/>
        <w:ind w:firstLine="720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9B4F35">
        <w:rPr>
          <w:rFonts w:ascii="Times New Roman" w:hAnsi="Times New Roman" w:cs="Times New Roman"/>
          <w:b w:val="0"/>
          <w:iCs/>
          <w:sz w:val="24"/>
          <w:szCs w:val="24"/>
        </w:rPr>
        <w:t>- производить   строительные   и   ремонтные   работы   без   ограждений насаждений (деревьев, кустарников, декоративных цветов) щитами, гарантирующими их защиту от повреждений;</w:t>
      </w:r>
    </w:p>
    <w:p w:rsidR="009B4F35" w:rsidRPr="009B4F35" w:rsidRDefault="009B4F35" w:rsidP="009B4F35">
      <w:pPr>
        <w:pStyle w:val="5"/>
        <w:shd w:val="clear" w:color="auto" w:fill="FFFFFF"/>
        <w:ind w:firstLine="720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9B4F35">
        <w:rPr>
          <w:rFonts w:ascii="Times New Roman" w:hAnsi="Times New Roman" w:cs="Times New Roman"/>
          <w:b w:val="0"/>
          <w:iCs/>
          <w:sz w:val="24"/>
          <w:szCs w:val="24"/>
        </w:rPr>
        <w:t>-   обнажать корни деревьев на расстоянии ближе  1,5  м от ствола и засыпать шейки деревьев землей, бытовым или строительным мусором.</w:t>
      </w:r>
    </w:p>
    <w:p w:rsidR="009B4F35" w:rsidRPr="009B4F35" w:rsidRDefault="009B4F35" w:rsidP="009B4F35">
      <w:pPr>
        <w:pStyle w:val="5"/>
        <w:shd w:val="clear" w:color="auto" w:fill="FFFFFF"/>
        <w:ind w:firstLine="720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9B4F35">
        <w:rPr>
          <w:rFonts w:ascii="Times New Roman" w:hAnsi="Times New Roman" w:cs="Times New Roman"/>
          <w:b w:val="0"/>
          <w:iCs/>
          <w:sz w:val="24"/>
          <w:szCs w:val="24"/>
        </w:rPr>
        <w:t>13.11. С целью сохранения дорожных покрытий автомобильных дорог общего пользования запрещается:</w:t>
      </w:r>
    </w:p>
    <w:p w:rsidR="009B4F35" w:rsidRPr="009B4F35" w:rsidRDefault="009B4F35" w:rsidP="009B4F35">
      <w:pPr>
        <w:pStyle w:val="5"/>
        <w:shd w:val="clear" w:color="auto" w:fill="FFFFFF"/>
        <w:ind w:firstLine="720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9B4F35">
        <w:rPr>
          <w:rFonts w:ascii="Times New Roman" w:hAnsi="Times New Roman" w:cs="Times New Roman"/>
          <w:b w:val="0"/>
          <w:iCs/>
          <w:sz w:val="24"/>
          <w:szCs w:val="24"/>
        </w:rPr>
        <w:t>-   подвоз груза волоком;</w:t>
      </w:r>
    </w:p>
    <w:p w:rsidR="009B4F35" w:rsidRPr="009B4F35" w:rsidRDefault="009B4F35" w:rsidP="008C2953">
      <w:pPr>
        <w:pStyle w:val="5"/>
        <w:shd w:val="clear" w:color="auto" w:fill="FFFFFF"/>
        <w:ind w:firstLine="720"/>
        <w:rPr>
          <w:rFonts w:ascii="Times New Roman" w:hAnsi="Times New Roman" w:cs="Times New Roman"/>
          <w:b w:val="0"/>
          <w:iCs/>
          <w:sz w:val="24"/>
          <w:szCs w:val="24"/>
        </w:rPr>
      </w:pPr>
      <w:r w:rsidRPr="009B4F35">
        <w:rPr>
          <w:rFonts w:ascii="Times New Roman" w:hAnsi="Times New Roman" w:cs="Times New Roman"/>
          <w:b w:val="0"/>
          <w:iCs/>
          <w:sz w:val="24"/>
          <w:szCs w:val="24"/>
        </w:rPr>
        <w:t>-   сбрасывание   при   погрузочно-разгрузочных   работах   на  полотно автомобильной дороги общего пользования, тротуар</w:t>
      </w:r>
      <w:r w:rsidR="008C2953">
        <w:rPr>
          <w:rFonts w:ascii="Times New Roman" w:hAnsi="Times New Roman" w:cs="Times New Roman"/>
          <w:b w:val="0"/>
          <w:iCs/>
          <w:sz w:val="24"/>
          <w:szCs w:val="24"/>
        </w:rPr>
        <w:t xml:space="preserve">ы рельсов </w:t>
      </w:r>
      <w:r w:rsidRPr="009B4F35">
        <w:rPr>
          <w:rFonts w:ascii="Times New Roman" w:hAnsi="Times New Roman" w:cs="Times New Roman"/>
          <w:b w:val="0"/>
          <w:iCs/>
          <w:sz w:val="24"/>
          <w:szCs w:val="24"/>
        </w:rPr>
        <w:t>бревен,     железных   балок,     труб,     кирпича,     других   тяжелых предметов и их складирование.</w:t>
      </w:r>
    </w:p>
    <w:p w:rsidR="009B4F35" w:rsidRPr="009B4F35" w:rsidRDefault="009B4F35" w:rsidP="009B4F35">
      <w:pPr>
        <w:pStyle w:val="5"/>
        <w:shd w:val="clear" w:color="auto" w:fill="FFFFFF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4F35">
        <w:rPr>
          <w:rFonts w:ascii="Times New Roman" w:hAnsi="Times New Roman" w:cs="Times New Roman"/>
          <w:b w:val="0"/>
          <w:sz w:val="24"/>
          <w:szCs w:val="24"/>
        </w:rPr>
        <w:t>13.12. Запрещается передвижение   сельскохозяйственных   животных , в том числе сельскохозяйственных птиц,  без сопровождающих лиц, а также их содержание вне загонов, иных сооружений для содержания скота, помещений  или территорий домовладений, ограничивающих зону их передвижения.</w:t>
      </w:r>
    </w:p>
    <w:p w:rsidR="009B4F35" w:rsidRPr="009B4F35" w:rsidRDefault="009B4F35" w:rsidP="009B4F35">
      <w:pPr>
        <w:pStyle w:val="5"/>
        <w:shd w:val="clear" w:color="auto" w:fill="FFFFFF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4F35">
        <w:rPr>
          <w:rFonts w:ascii="Times New Roman" w:hAnsi="Times New Roman" w:cs="Times New Roman"/>
          <w:b w:val="0"/>
          <w:sz w:val="24"/>
          <w:szCs w:val="24"/>
        </w:rPr>
        <w:t>13.13. Запрещается содержание собак вне вольеров, иных сооружений, помещений  или территорий домовладений, ограничивающих зону их передвижения.</w:t>
      </w:r>
    </w:p>
    <w:p w:rsidR="009B4F35" w:rsidRPr="008C2953" w:rsidRDefault="009B4F35" w:rsidP="009B4F35">
      <w:pPr>
        <w:pStyle w:val="5"/>
        <w:shd w:val="clear" w:color="auto" w:fill="FFFFFF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4F35">
        <w:rPr>
          <w:rFonts w:ascii="Times New Roman" w:hAnsi="Times New Roman" w:cs="Times New Roman"/>
          <w:b w:val="0"/>
        </w:rPr>
        <w:t xml:space="preserve">13.14. </w:t>
      </w:r>
      <w:r w:rsidRPr="008C2953">
        <w:rPr>
          <w:rFonts w:ascii="Times New Roman" w:hAnsi="Times New Roman" w:cs="Times New Roman"/>
          <w:b w:val="0"/>
          <w:sz w:val="24"/>
          <w:szCs w:val="24"/>
        </w:rPr>
        <w:t>Запрещается выгуливать собак без поводка, а также на детских и спортивных площадках, на территориях больниц, детских дошкольных и школьных учреждений, памятных мест  и воинских захоронений .</w:t>
      </w:r>
    </w:p>
    <w:p w:rsidR="009B4F35" w:rsidRPr="008C2953" w:rsidRDefault="009B4F35" w:rsidP="009B4F35">
      <w:pPr>
        <w:pStyle w:val="5"/>
        <w:shd w:val="clear" w:color="auto" w:fill="FFFFFF"/>
        <w:ind w:firstLine="720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9B4F35">
        <w:rPr>
          <w:rFonts w:ascii="Times New Roman" w:hAnsi="Times New Roman" w:cs="Times New Roman"/>
          <w:b w:val="0"/>
          <w:iCs/>
        </w:rPr>
        <w:t>13.15</w:t>
      </w:r>
      <w:r w:rsidRPr="008C2953">
        <w:rPr>
          <w:rFonts w:ascii="Times New Roman" w:hAnsi="Times New Roman" w:cs="Times New Roman"/>
          <w:b w:val="0"/>
          <w:iCs/>
          <w:sz w:val="24"/>
          <w:szCs w:val="24"/>
        </w:rPr>
        <w:t>. Запрещается содержание пчел с нарушением следующих правил:</w:t>
      </w:r>
    </w:p>
    <w:p w:rsidR="009B4F35" w:rsidRPr="008C2953" w:rsidRDefault="009B4F35" w:rsidP="009B4F35">
      <w:pPr>
        <w:pStyle w:val="5"/>
        <w:shd w:val="clear" w:color="auto" w:fill="FFFFFF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2953">
        <w:rPr>
          <w:rFonts w:ascii="Times New Roman" w:hAnsi="Times New Roman" w:cs="Times New Roman"/>
          <w:b w:val="0"/>
          <w:sz w:val="24"/>
          <w:szCs w:val="24"/>
        </w:rPr>
        <w:t xml:space="preserve">- допускается установка не более 6 ульев на 100 кв.м., </w:t>
      </w:r>
      <w:r w:rsidR="00B438B8" w:rsidRPr="008C295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C2953">
        <w:rPr>
          <w:rFonts w:ascii="Times New Roman" w:hAnsi="Times New Roman" w:cs="Times New Roman"/>
          <w:b w:val="0"/>
          <w:sz w:val="24"/>
          <w:szCs w:val="24"/>
        </w:rPr>
        <w:t>но не более 150 пчелиных семей на одной пасеке;</w:t>
      </w:r>
    </w:p>
    <w:p w:rsidR="009B4F35" w:rsidRPr="008C2953" w:rsidRDefault="009B4F35" w:rsidP="009B4F35">
      <w:pPr>
        <w:pStyle w:val="5"/>
        <w:shd w:val="clear" w:color="auto" w:fill="FFFFFF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2953">
        <w:rPr>
          <w:rFonts w:ascii="Times New Roman" w:hAnsi="Times New Roman" w:cs="Times New Roman"/>
          <w:b w:val="0"/>
          <w:sz w:val="24"/>
          <w:szCs w:val="24"/>
        </w:rPr>
        <w:t>-  расстояние между ульями должно быть не менее 3 - 3,5 м, а между рядами ульев - не менее 10 м.;</w:t>
      </w:r>
    </w:p>
    <w:p w:rsidR="009B4F35" w:rsidRPr="008C2953" w:rsidRDefault="009B4F35" w:rsidP="009B4F35">
      <w:pPr>
        <w:pStyle w:val="5"/>
        <w:shd w:val="clear" w:color="auto" w:fill="FFFFFF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2953">
        <w:rPr>
          <w:rFonts w:ascii="Times New Roman" w:hAnsi="Times New Roman" w:cs="Times New Roman"/>
          <w:b w:val="0"/>
          <w:sz w:val="24"/>
          <w:szCs w:val="24"/>
        </w:rPr>
        <w:t xml:space="preserve"> - территорию содержания пчел необходимо огородить сплошным забором высотой не менее 2 метров.</w:t>
      </w:r>
    </w:p>
    <w:p w:rsidR="009B4F35" w:rsidRPr="008C2953" w:rsidRDefault="009B4F35" w:rsidP="009B4F35">
      <w:pPr>
        <w:pStyle w:val="5"/>
        <w:shd w:val="clear" w:color="auto" w:fill="FFFFFF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2953">
        <w:rPr>
          <w:rFonts w:ascii="Times New Roman" w:hAnsi="Times New Roman" w:cs="Times New Roman"/>
          <w:b w:val="0"/>
          <w:sz w:val="24"/>
          <w:szCs w:val="24"/>
        </w:rPr>
        <w:t>- ульи не должны размещаться ближе 4 метров от границ соседнего земельного участка и 15 метров от жилых домов;</w:t>
      </w:r>
    </w:p>
    <w:p w:rsidR="009B4F35" w:rsidRPr="008C2953" w:rsidRDefault="009B4F35" w:rsidP="009B4F35">
      <w:pPr>
        <w:pStyle w:val="5"/>
        <w:shd w:val="clear" w:color="auto" w:fill="FFFFFF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2953">
        <w:rPr>
          <w:rFonts w:ascii="Times New Roman" w:hAnsi="Times New Roman" w:cs="Times New Roman"/>
          <w:b w:val="0"/>
          <w:sz w:val="24"/>
          <w:szCs w:val="24"/>
        </w:rPr>
        <w:t xml:space="preserve">- семьи пчел должны содержаться в исправных ульях. </w:t>
      </w:r>
    </w:p>
    <w:p w:rsidR="00B438B8" w:rsidRPr="008C2953" w:rsidRDefault="009B4F35" w:rsidP="00B438B8">
      <w:pPr>
        <w:pStyle w:val="5"/>
        <w:shd w:val="clear" w:color="auto" w:fill="FFFFFF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2953">
        <w:rPr>
          <w:rFonts w:ascii="Times New Roman" w:hAnsi="Times New Roman" w:cs="Times New Roman"/>
          <w:b w:val="0"/>
          <w:sz w:val="24"/>
          <w:szCs w:val="24"/>
        </w:rPr>
        <w:t xml:space="preserve">13.16. При выявлении нарушений запретов, установленных настоящим разделом, должностное лицо, уполномоченное Администрацией муниципального образования «Велижский район» вправе:  </w:t>
      </w:r>
    </w:p>
    <w:p w:rsidR="009B4F35" w:rsidRPr="008C2953" w:rsidRDefault="009B4F35" w:rsidP="00B438B8">
      <w:pPr>
        <w:pStyle w:val="5"/>
        <w:shd w:val="clear" w:color="auto" w:fill="FFFFFF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2953">
        <w:rPr>
          <w:rFonts w:ascii="Times New Roman" w:hAnsi="Times New Roman" w:cs="Times New Roman"/>
          <w:b w:val="0"/>
          <w:iCs/>
          <w:sz w:val="24"/>
          <w:szCs w:val="24"/>
        </w:rPr>
        <w:t xml:space="preserve">-    выдать предписание об устранении нарушения запретов, в котором должен быть установлен срок для его исполнения; </w:t>
      </w:r>
    </w:p>
    <w:p w:rsidR="009B4F35" w:rsidRPr="008C2953" w:rsidRDefault="009B4F35" w:rsidP="009B4F35">
      <w:pPr>
        <w:pStyle w:val="5"/>
        <w:shd w:val="clear" w:color="auto" w:fill="FFFFFF"/>
        <w:ind w:firstLine="720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8C2953">
        <w:rPr>
          <w:rFonts w:ascii="Times New Roman" w:hAnsi="Times New Roman" w:cs="Times New Roman"/>
          <w:b w:val="0"/>
          <w:iCs/>
          <w:sz w:val="24"/>
          <w:szCs w:val="24"/>
        </w:rPr>
        <w:lastRenderedPageBreak/>
        <w:t>-    составить протокол об административном правонарушении в порядке, установленном действующим законодательством;</w:t>
      </w:r>
    </w:p>
    <w:p w:rsidR="009B4F35" w:rsidRPr="008C2953" w:rsidRDefault="009B4F35" w:rsidP="009B4F35">
      <w:pPr>
        <w:pStyle w:val="5"/>
        <w:shd w:val="clear" w:color="auto" w:fill="FFFFFF"/>
        <w:ind w:firstLine="720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8C2953">
        <w:rPr>
          <w:rFonts w:ascii="Times New Roman" w:hAnsi="Times New Roman" w:cs="Times New Roman"/>
          <w:b w:val="0"/>
          <w:iCs/>
          <w:sz w:val="24"/>
          <w:szCs w:val="24"/>
        </w:rPr>
        <w:t>- обратиться в суд с заявлением (исковым заявлением) о признании незаконными действия (бездействия) физических и (или) юридических лиц и о возмещении ущерба.</w:t>
      </w:r>
    </w:p>
    <w:p w:rsidR="009B4F35" w:rsidRPr="008C2953" w:rsidRDefault="009B4F35" w:rsidP="009B4F35">
      <w:pPr>
        <w:pStyle w:val="5"/>
        <w:ind w:firstLine="720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8C2953">
        <w:rPr>
          <w:rFonts w:ascii="Times New Roman" w:hAnsi="Times New Roman" w:cs="Times New Roman"/>
          <w:b w:val="0"/>
          <w:iCs/>
          <w:sz w:val="24"/>
          <w:szCs w:val="24"/>
        </w:rPr>
        <w:tab/>
        <w:t>В случае неисполнения предписания об устранении нарушения запретов в установленный срок, уполномоченное лицо обязано составить протокол об административном правонарушении в порядке, установленном действующим законодательством.. </w:t>
      </w:r>
    </w:p>
    <w:p w:rsidR="00E03A17" w:rsidRPr="008C2953" w:rsidRDefault="00E03A17" w:rsidP="009B4F35">
      <w:pPr>
        <w:pStyle w:val="5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C2953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E03A17" w:rsidRPr="008C2953" w:rsidRDefault="00E03A17" w:rsidP="009B4F35">
      <w:pPr>
        <w:pStyle w:val="6"/>
        <w:shd w:val="clear" w:color="auto" w:fill="FFFFFF"/>
        <w:spacing w:before="0" w:beforeAutospacing="0" w:after="0" w:afterAutospacing="0"/>
        <w:ind w:firstLine="14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C2953">
        <w:rPr>
          <w:rFonts w:ascii="Times New Roman" w:hAnsi="Times New Roman" w:cs="Times New Roman"/>
          <w:b w:val="0"/>
          <w:color w:val="auto"/>
          <w:sz w:val="24"/>
          <w:szCs w:val="24"/>
        </w:rPr>
        <w:t>  </w:t>
      </w:r>
    </w:p>
    <w:p w:rsidR="00E03A17" w:rsidRPr="008C2953" w:rsidRDefault="00E03A17" w:rsidP="009B4F35">
      <w:pPr>
        <w:pStyle w:val="6"/>
        <w:spacing w:before="0" w:beforeAutospacing="0" w:after="0" w:afterAutospacing="0"/>
        <w:ind w:firstLine="1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C2953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5F4239" w:rsidRPr="008C2953" w:rsidRDefault="005F4239" w:rsidP="00B45425">
      <w:bookmarkStart w:id="0" w:name="_GoBack"/>
      <w:bookmarkEnd w:id="0"/>
    </w:p>
    <w:sectPr w:rsidR="005F4239" w:rsidRPr="008C2953" w:rsidSect="008F6E33">
      <w:footerReference w:type="even" r:id="rId7"/>
      <w:footerReference w:type="default" r:id="rId8"/>
      <w:pgSz w:w="11906" w:h="16838"/>
      <w:pgMar w:top="540" w:right="38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F11" w:rsidRDefault="00B56F11">
      <w:r>
        <w:separator/>
      </w:r>
    </w:p>
  </w:endnote>
  <w:endnote w:type="continuationSeparator" w:id="0">
    <w:p w:rsidR="00B56F11" w:rsidRDefault="00B56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9A" w:rsidRDefault="006A069A" w:rsidP="00ED706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069A" w:rsidRDefault="006A069A" w:rsidP="0048364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9A" w:rsidRDefault="006A069A" w:rsidP="00ED706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B5B34">
      <w:rPr>
        <w:rStyle w:val="a6"/>
        <w:noProof/>
      </w:rPr>
      <w:t>11</w:t>
    </w:r>
    <w:r>
      <w:rPr>
        <w:rStyle w:val="a6"/>
      </w:rPr>
      <w:fldChar w:fldCharType="end"/>
    </w:r>
  </w:p>
  <w:p w:rsidR="006A069A" w:rsidRDefault="006A069A" w:rsidP="0048364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F11" w:rsidRDefault="00B56F11">
      <w:r>
        <w:separator/>
      </w:r>
    </w:p>
  </w:footnote>
  <w:footnote w:type="continuationSeparator" w:id="0">
    <w:p w:rsidR="00B56F11" w:rsidRDefault="00B56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A17"/>
    <w:rsid w:val="00003768"/>
    <w:rsid w:val="0004444F"/>
    <w:rsid w:val="000B3C11"/>
    <w:rsid w:val="000B5B34"/>
    <w:rsid w:val="000E5434"/>
    <w:rsid w:val="001439C1"/>
    <w:rsid w:val="001668D1"/>
    <w:rsid w:val="0018109B"/>
    <w:rsid w:val="00185578"/>
    <w:rsid w:val="001D2E12"/>
    <w:rsid w:val="001E4D63"/>
    <w:rsid w:val="0021759A"/>
    <w:rsid w:val="00233C8F"/>
    <w:rsid w:val="002A4115"/>
    <w:rsid w:val="002D07FC"/>
    <w:rsid w:val="0039661B"/>
    <w:rsid w:val="003B2746"/>
    <w:rsid w:val="003C0EE1"/>
    <w:rsid w:val="003C1C6A"/>
    <w:rsid w:val="003F689B"/>
    <w:rsid w:val="0048364E"/>
    <w:rsid w:val="004B3156"/>
    <w:rsid w:val="004B6263"/>
    <w:rsid w:val="004E5C91"/>
    <w:rsid w:val="00570847"/>
    <w:rsid w:val="00571D62"/>
    <w:rsid w:val="005F4239"/>
    <w:rsid w:val="00610B63"/>
    <w:rsid w:val="00615C7F"/>
    <w:rsid w:val="00634557"/>
    <w:rsid w:val="00651B85"/>
    <w:rsid w:val="00653F82"/>
    <w:rsid w:val="00655BB7"/>
    <w:rsid w:val="006A069A"/>
    <w:rsid w:val="006C529E"/>
    <w:rsid w:val="007D049E"/>
    <w:rsid w:val="007D2978"/>
    <w:rsid w:val="0082587D"/>
    <w:rsid w:val="008A75B0"/>
    <w:rsid w:val="008C2953"/>
    <w:rsid w:val="008D0F24"/>
    <w:rsid w:val="008F6E33"/>
    <w:rsid w:val="00934E57"/>
    <w:rsid w:val="00976793"/>
    <w:rsid w:val="00977187"/>
    <w:rsid w:val="00987105"/>
    <w:rsid w:val="009B4F35"/>
    <w:rsid w:val="009E7B2B"/>
    <w:rsid w:val="00A201F5"/>
    <w:rsid w:val="00A37224"/>
    <w:rsid w:val="00A72CA2"/>
    <w:rsid w:val="00AD1691"/>
    <w:rsid w:val="00AD693B"/>
    <w:rsid w:val="00B438B8"/>
    <w:rsid w:val="00B45425"/>
    <w:rsid w:val="00B50086"/>
    <w:rsid w:val="00B56F11"/>
    <w:rsid w:val="00BE235F"/>
    <w:rsid w:val="00CB5949"/>
    <w:rsid w:val="00D07612"/>
    <w:rsid w:val="00D326F6"/>
    <w:rsid w:val="00D61204"/>
    <w:rsid w:val="00D83A4A"/>
    <w:rsid w:val="00DA66D9"/>
    <w:rsid w:val="00DD4B24"/>
    <w:rsid w:val="00E03A17"/>
    <w:rsid w:val="00ED7062"/>
    <w:rsid w:val="00F04E44"/>
    <w:rsid w:val="00F22228"/>
    <w:rsid w:val="00F43462"/>
    <w:rsid w:val="00F478EF"/>
    <w:rsid w:val="00FD63A2"/>
    <w:rsid w:val="00F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qFormat/>
    <w:rsid w:val="00E03A17"/>
    <w:pPr>
      <w:spacing w:before="100" w:beforeAutospacing="1" w:after="100" w:afterAutospacing="1"/>
      <w:outlineLvl w:val="4"/>
    </w:pPr>
    <w:rPr>
      <w:rFonts w:ascii="Tahoma" w:hAnsi="Tahoma" w:cs="Tahoma"/>
      <w:b/>
      <w:bCs/>
      <w:color w:val="333333"/>
      <w:sz w:val="20"/>
      <w:szCs w:val="20"/>
    </w:rPr>
  </w:style>
  <w:style w:type="paragraph" w:styleId="6">
    <w:name w:val="heading 6"/>
    <w:basedOn w:val="a"/>
    <w:qFormat/>
    <w:rsid w:val="00E03A17"/>
    <w:pPr>
      <w:spacing w:before="100" w:beforeAutospacing="1" w:after="100" w:afterAutospacing="1"/>
      <w:outlineLvl w:val="5"/>
    </w:pPr>
    <w:rPr>
      <w:rFonts w:ascii="Tahoma" w:hAnsi="Tahoma" w:cs="Tahoma"/>
      <w:b/>
      <w:bCs/>
      <w:color w:val="333333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03A17"/>
    <w:rPr>
      <w:b/>
      <w:bCs/>
    </w:rPr>
  </w:style>
  <w:style w:type="paragraph" w:styleId="a4">
    <w:name w:val="Balloon Text"/>
    <w:basedOn w:val="a"/>
    <w:semiHidden/>
    <w:rsid w:val="00E03A17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48364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8364E"/>
  </w:style>
  <w:style w:type="paragraph" w:customStyle="1" w:styleId="a7">
    <w:name w:val="Знак"/>
    <w:basedOn w:val="a"/>
    <w:rsid w:val="0097718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qFormat/>
    <w:rsid w:val="00E03A17"/>
    <w:pPr>
      <w:spacing w:before="100" w:beforeAutospacing="1" w:after="100" w:afterAutospacing="1"/>
      <w:outlineLvl w:val="4"/>
    </w:pPr>
    <w:rPr>
      <w:rFonts w:ascii="Tahoma" w:hAnsi="Tahoma" w:cs="Tahoma"/>
      <w:b/>
      <w:bCs/>
      <w:color w:val="333333"/>
      <w:sz w:val="20"/>
      <w:szCs w:val="20"/>
    </w:rPr>
  </w:style>
  <w:style w:type="paragraph" w:styleId="6">
    <w:name w:val="heading 6"/>
    <w:basedOn w:val="a"/>
    <w:qFormat/>
    <w:rsid w:val="00E03A17"/>
    <w:pPr>
      <w:spacing w:before="100" w:beforeAutospacing="1" w:after="100" w:afterAutospacing="1"/>
      <w:outlineLvl w:val="5"/>
    </w:pPr>
    <w:rPr>
      <w:rFonts w:ascii="Tahoma" w:hAnsi="Tahoma" w:cs="Tahoma"/>
      <w:b/>
      <w:bCs/>
      <w:color w:val="333333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03A17"/>
    <w:rPr>
      <w:b/>
      <w:bCs/>
    </w:rPr>
  </w:style>
  <w:style w:type="paragraph" w:styleId="a4">
    <w:name w:val="Balloon Text"/>
    <w:basedOn w:val="a"/>
    <w:semiHidden/>
    <w:rsid w:val="00E03A17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48364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8364E"/>
  </w:style>
  <w:style w:type="paragraph" w:customStyle="1" w:styleId="a7">
    <w:name w:val="Знак"/>
    <w:basedOn w:val="a"/>
    <w:rsid w:val="0097718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6093</Words>
  <Characters>46270</Characters>
  <Application>Microsoft Office Word</Application>
  <DocSecurity>0</DocSecurity>
  <Lines>385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МОДЕЛЬНЫЕ ПРАВИЛА</vt:lpstr>
    </vt:vector>
  </TitlesOfParts>
  <Company>Городское поселение</Company>
  <LinksUpToDate>false</LinksUpToDate>
  <CharactersWithSpaces>52259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МОДЕЛЬНЫЕ ПРАВИЛА</dc:title>
  <dc:creator>User</dc:creator>
  <cp:lastModifiedBy>User</cp:lastModifiedBy>
  <cp:revision>2</cp:revision>
  <cp:lastPrinted>2016-04-20T06:24:00Z</cp:lastPrinted>
  <dcterms:created xsi:type="dcterms:W3CDTF">2016-04-20T07:19:00Z</dcterms:created>
  <dcterms:modified xsi:type="dcterms:W3CDTF">2016-04-20T07:19:00Z</dcterms:modified>
</cp:coreProperties>
</file>