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846C6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87593D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593D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АДМИНИСТРАЦИЯ БЕЛЯЕВСКОГО </w:t>
      </w:r>
      <w:proofErr w:type="gramStart"/>
      <w:r w:rsidRPr="0087593D">
        <w:rPr>
          <w:rFonts w:ascii="Times New Roman" w:hAnsi="Times New Roman" w:cs="Times New Roman"/>
          <w:b/>
          <w:sz w:val="18"/>
          <w:szCs w:val="18"/>
        </w:rPr>
        <w:t>СЕЛЬСКОГО  ПОСЕЛЕНИЯ</w:t>
      </w:r>
      <w:proofErr w:type="gramEnd"/>
    </w:p>
    <w:p w:rsidR="007846C6" w:rsidRPr="0087593D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593D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7846C6" w:rsidRPr="0087593D" w:rsidRDefault="007846C6" w:rsidP="007846C6">
      <w:pPr>
        <w:ind w:left="708" w:hanging="708"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от   14 января 2016 года                                                         №   01</w:t>
      </w:r>
    </w:p>
    <w:p w:rsidR="007846C6" w:rsidRPr="0087593D" w:rsidRDefault="007846C6" w:rsidP="007846C6">
      <w:pPr>
        <w:contextualSpacing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 xml:space="preserve">Об охране линий и сооружений связи </w:t>
      </w:r>
    </w:p>
    <w:p w:rsidR="007846C6" w:rsidRPr="0087593D" w:rsidRDefault="007846C6" w:rsidP="007846C6">
      <w:pPr>
        <w:contextualSpacing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 xml:space="preserve">на территории муниципального образования </w:t>
      </w:r>
    </w:p>
    <w:p w:rsidR="007846C6" w:rsidRDefault="007846C6" w:rsidP="007846C6">
      <w:pPr>
        <w:contextualSpacing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Беляевское сельское поселение</w:t>
      </w:r>
    </w:p>
    <w:p w:rsidR="007846C6" w:rsidRPr="0087593D" w:rsidRDefault="007846C6" w:rsidP="007846C6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7846C6" w:rsidRPr="0087593D" w:rsidRDefault="007846C6" w:rsidP="007846C6">
      <w:pPr>
        <w:jc w:val="both"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 xml:space="preserve">    В соответствии с требованиями Правил охраны линий и сооружений связи РФ, утвержденных Постановлением Правительства РФ 09.06.1995 г. № 578, Земельного кодекса РФ, в целях предотвращения повреждений междугородных линий и сооружений связи, других подземных коммуникаций, руководствоваться следующим:</w:t>
      </w:r>
    </w:p>
    <w:p w:rsidR="007846C6" w:rsidRPr="0087593D" w:rsidRDefault="007846C6" w:rsidP="007846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 xml:space="preserve">Выделение земельных участков физическим и юридическим лицам производить в строгом соответствии с Земельным кодексом РФ с обязательным согласованием со всеми владельцами подземных коммуникаций и составлением акта выбора участка. Согласование производить с </w:t>
      </w:r>
      <w:r w:rsidRPr="0087593D">
        <w:rPr>
          <w:rFonts w:ascii="Times New Roman" w:hAnsi="Times New Roman" w:cs="Times New Roman"/>
          <w:b/>
          <w:sz w:val="18"/>
          <w:szCs w:val="18"/>
        </w:rPr>
        <w:t xml:space="preserve">ТЦТЭТ Смоленским филиалом ПАО «Ростелеком» </w:t>
      </w:r>
      <w:r w:rsidRPr="0087593D">
        <w:rPr>
          <w:rFonts w:ascii="Times New Roman" w:hAnsi="Times New Roman" w:cs="Times New Roman"/>
          <w:sz w:val="18"/>
          <w:szCs w:val="18"/>
        </w:rPr>
        <w:t>по адресу: г. Смоленск, ул. Московское шоссе, 69б, тел. 26-06-81; г. Ярцево, ул. Халтурина, 16, тел. (8-48-143) 7-17-69, 7-53-74, 7-53-75.</w:t>
      </w:r>
    </w:p>
    <w:p w:rsidR="007846C6" w:rsidRPr="0087593D" w:rsidRDefault="007846C6" w:rsidP="007846C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При предоставлении земель, расположенных в охранных зонах сооружений связи под сельскохозяйственные угодья, огородные и садовые участки в других сельскохозяйственных целях органами местного самоуправления при наличии согласия предприятий, в ведении которых находятся сооружения связи,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использования.</w:t>
      </w:r>
    </w:p>
    <w:p w:rsidR="007846C6" w:rsidRPr="0087593D" w:rsidRDefault="007846C6" w:rsidP="007846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Руководителям учреждений и организаций, физическим лицам, фермерам, председателям садово-огороднических товариществ, в ведении которых находятся земельные участки, проведение любых земляных и изыскательных работ (за исключением вспашки или перекопки грунта не глубже 0,3 м) в охранной зоне кабельных линий осуществлять только после согласования с владельцами подземных коммуникаций.</w:t>
      </w:r>
    </w:p>
    <w:p w:rsidR="007846C6" w:rsidRPr="0087593D" w:rsidRDefault="007846C6" w:rsidP="007846C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Перед началом строительных и земляных работ на территории Беляевского сельского поселения получить ордер на производство работ в районной Администрации.</w:t>
      </w:r>
    </w:p>
    <w:p w:rsidR="007846C6" w:rsidRPr="0087593D" w:rsidRDefault="007846C6" w:rsidP="007846C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Совместно с представителем ТЦ-116 ТЦТЭТ Смоленского филиала ПАО «Ростелеком» на картах (планах) землепользования нанести кабельные линии связи.</w:t>
      </w:r>
    </w:p>
    <w:p w:rsidR="007846C6" w:rsidRPr="0087593D" w:rsidRDefault="007846C6" w:rsidP="007846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Владельцам землеройной техники не выделять механизмы строительным организациям, физическим лицам без наличия у них согласования с владельцами подземных коммуникаций.</w:t>
      </w:r>
    </w:p>
    <w:p w:rsidR="007846C6" w:rsidRPr="0087593D" w:rsidRDefault="007846C6" w:rsidP="007846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Владельцев земельных участков с особыми условиями использования при оформлении документов на право владение землей предупреждать о беспрепятственном допуске работников предприятий связи для технико-эксплуатационного обслуживания и ремонта линий связи.</w:t>
      </w:r>
    </w:p>
    <w:p w:rsidR="007846C6" w:rsidRPr="0087593D" w:rsidRDefault="007846C6" w:rsidP="007846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Контроль за исполнением настоящего постановления оставляю за собой.</w:t>
      </w:r>
    </w:p>
    <w:p w:rsidR="007846C6" w:rsidRPr="0087593D" w:rsidRDefault="007846C6" w:rsidP="007846C6">
      <w:pPr>
        <w:rPr>
          <w:rFonts w:ascii="Times New Roman" w:hAnsi="Times New Roman" w:cs="Times New Roman"/>
          <w:sz w:val="18"/>
          <w:szCs w:val="18"/>
        </w:rPr>
      </w:pPr>
    </w:p>
    <w:p w:rsidR="007846C6" w:rsidRPr="0087593D" w:rsidRDefault="007846C6" w:rsidP="007846C6">
      <w:pPr>
        <w:contextualSpacing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Глава муниципального образования</w:t>
      </w:r>
    </w:p>
    <w:p w:rsidR="007846C6" w:rsidRPr="0087593D" w:rsidRDefault="007846C6" w:rsidP="007846C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Беляевское сельское поселение                                              Л.М.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593D">
        <w:rPr>
          <w:rFonts w:ascii="Times New Roman" w:hAnsi="Times New Roman" w:cs="Times New Roman"/>
          <w:sz w:val="18"/>
          <w:szCs w:val="18"/>
        </w:rPr>
        <w:t>Белоусова</w:t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87593D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593D">
        <w:rPr>
          <w:rFonts w:ascii="Times New Roman" w:hAnsi="Times New Roman" w:cs="Times New Roman"/>
          <w:b/>
          <w:sz w:val="18"/>
          <w:szCs w:val="18"/>
        </w:rPr>
        <w:t xml:space="preserve"> АДМИНИСТРАЦИЯ БЕЛЯЕВСКОГО   СЕЛЬСКОГО ПОСЕЛЕНИЯ</w:t>
      </w:r>
    </w:p>
    <w:p w:rsidR="007846C6" w:rsidRPr="0087593D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593D">
        <w:rPr>
          <w:rFonts w:ascii="Times New Roman" w:hAnsi="Times New Roman" w:cs="Times New Roman"/>
          <w:b/>
          <w:sz w:val="18"/>
          <w:szCs w:val="18"/>
        </w:rPr>
        <w:t xml:space="preserve">ПОСТАНОВЛЕНИЕ </w:t>
      </w:r>
    </w:p>
    <w:p w:rsidR="007846C6" w:rsidRPr="0087593D" w:rsidRDefault="007846C6" w:rsidP="007846C6">
      <w:pPr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от   14 января 2016 года                                                               №   02</w:t>
      </w:r>
    </w:p>
    <w:p w:rsidR="007846C6" w:rsidRPr="0087593D" w:rsidRDefault="007846C6" w:rsidP="007846C6">
      <w:pPr>
        <w:contextualSpacing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Об утверждении плана работы</w:t>
      </w:r>
    </w:p>
    <w:p w:rsidR="007846C6" w:rsidRPr="0087593D" w:rsidRDefault="007846C6" w:rsidP="007846C6">
      <w:pPr>
        <w:contextualSpacing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администрации Беляевского</w:t>
      </w:r>
    </w:p>
    <w:p w:rsidR="007846C6" w:rsidRDefault="007846C6" w:rsidP="007846C6">
      <w:pPr>
        <w:contextualSpacing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сельского поселения на 2016 год</w:t>
      </w:r>
    </w:p>
    <w:p w:rsidR="007846C6" w:rsidRPr="0087593D" w:rsidRDefault="007846C6" w:rsidP="007846C6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7846C6" w:rsidRPr="0087593D" w:rsidRDefault="007846C6" w:rsidP="007846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Утвердить план работы администрации Беляевского сельского поселения на 2016 год согласно приложению.</w:t>
      </w:r>
    </w:p>
    <w:p w:rsidR="007846C6" w:rsidRPr="0087593D" w:rsidRDefault="007846C6" w:rsidP="00784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Данное постановление вступает в законную силу после подписания Главой муниципального образования Беляевское сельское поселение и подлежит опубликованию в печатном средстве массовой информации органов местного самоуправления Беляевского сельского поселения «Беляевские известия» и размещению на официальном сайте муниципального образования «Велижский район» в сети Интернет.</w:t>
      </w:r>
    </w:p>
    <w:p w:rsidR="007846C6" w:rsidRPr="0087593D" w:rsidRDefault="007846C6" w:rsidP="007846C6">
      <w:pPr>
        <w:rPr>
          <w:rFonts w:ascii="Times New Roman" w:hAnsi="Times New Roman" w:cs="Times New Roman"/>
          <w:sz w:val="18"/>
          <w:szCs w:val="18"/>
        </w:rPr>
      </w:pPr>
    </w:p>
    <w:p w:rsidR="007846C6" w:rsidRPr="0087593D" w:rsidRDefault="007846C6" w:rsidP="007846C6">
      <w:pPr>
        <w:contextualSpacing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Глава муниципального образования</w:t>
      </w:r>
    </w:p>
    <w:p w:rsidR="007846C6" w:rsidRPr="0087593D" w:rsidRDefault="007846C6" w:rsidP="007846C6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Беляевское сельское поселение                                                  Л.М. Белоусова</w:t>
      </w:r>
    </w:p>
    <w:p w:rsidR="007846C6" w:rsidRPr="0087593D" w:rsidRDefault="007846C6" w:rsidP="007846C6">
      <w:pPr>
        <w:rPr>
          <w:rFonts w:ascii="Times New Roman" w:hAnsi="Times New Roman" w:cs="Times New Roman"/>
          <w:sz w:val="18"/>
          <w:szCs w:val="18"/>
        </w:rPr>
      </w:pPr>
    </w:p>
    <w:p w:rsidR="007846C6" w:rsidRDefault="007846C6" w:rsidP="007846C6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Утверждён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593D">
        <w:rPr>
          <w:rFonts w:ascii="Times New Roman" w:hAnsi="Times New Roman" w:cs="Times New Roman"/>
          <w:sz w:val="18"/>
          <w:szCs w:val="18"/>
        </w:rPr>
        <w:t>постановлением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593D">
        <w:rPr>
          <w:rFonts w:ascii="Times New Roman" w:hAnsi="Times New Roman" w:cs="Times New Roman"/>
          <w:sz w:val="18"/>
          <w:szCs w:val="18"/>
        </w:rPr>
        <w:t xml:space="preserve">Администрации </w:t>
      </w:r>
    </w:p>
    <w:p w:rsidR="007846C6" w:rsidRDefault="007846C6" w:rsidP="007846C6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Беляевского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593D">
        <w:rPr>
          <w:rFonts w:ascii="Times New Roman" w:hAnsi="Times New Roman" w:cs="Times New Roman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46C6" w:rsidRPr="0087593D" w:rsidRDefault="007846C6" w:rsidP="007846C6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lastRenderedPageBreak/>
        <w:t>от 14 января 2016 года № 02</w:t>
      </w:r>
    </w:p>
    <w:p w:rsidR="007846C6" w:rsidRPr="0087593D" w:rsidRDefault="007846C6" w:rsidP="007846C6">
      <w:pPr>
        <w:pStyle w:val="a7"/>
        <w:jc w:val="left"/>
        <w:rPr>
          <w:bCs w:val="0"/>
          <w:caps/>
          <w:sz w:val="18"/>
          <w:szCs w:val="18"/>
        </w:rPr>
      </w:pPr>
      <w:r w:rsidRPr="0087593D">
        <w:rPr>
          <w:sz w:val="18"/>
          <w:szCs w:val="18"/>
        </w:rPr>
        <w:t xml:space="preserve"> </w:t>
      </w:r>
      <w:r w:rsidRPr="0087593D">
        <w:rPr>
          <w:sz w:val="18"/>
          <w:szCs w:val="18"/>
        </w:rPr>
        <w:tab/>
      </w:r>
      <w:r w:rsidRPr="0087593D">
        <w:rPr>
          <w:sz w:val="18"/>
          <w:szCs w:val="18"/>
        </w:rPr>
        <w:tab/>
      </w:r>
      <w:r w:rsidRPr="0087593D">
        <w:rPr>
          <w:sz w:val="18"/>
          <w:szCs w:val="18"/>
        </w:rPr>
        <w:tab/>
      </w:r>
      <w:r w:rsidRPr="0087593D">
        <w:rPr>
          <w:sz w:val="18"/>
          <w:szCs w:val="18"/>
        </w:rPr>
        <w:tab/>
      </w:r>
      <w:r w:rsidRPr="0087593D">
        <w:rPr>
          <w:sz w:val="18"/>
          <w:szCs w:val="18"/>
        </w:rPr>
        <w:tab/>
        <w:t xml:space="preserve">   </w:t>
      </w:r>
      <w:r w:rsidRPr="0087593D">
        <w:rPr>
          <w:sz w:val="18"/>
          <w:szCs w:val="18"/>
        </w:rPr>
        <w:tab/>
        <w:t xml:space="preserve">     ПЛАН</w:t>
      </w:r>
    </w:p>
    <w:p w:rsidR="007846C6" w:rsidRPr="0087593D" w:rsidRDefault="007846C6" w:rsidP="007846C6">
      <w:pPr>
        <w:pStyle w:val="1"/>
        <w:rPr>
          <w:sz w:val="18"/>
          <w:szCs w:val="18"/>
        </w:rPr>
      </w:pPr>
      <w:r w:rsidRPr="0087593D">
        <w:rPr>
          <w:sz w:val="18"/>
          <w:szCs w:val="18"/>
        </w:rPr>
        <w:t>работы Администрации Беляевского сельского поселения</w:t>
      </w:r>
    </w:p>
    <w:p w:rsidR="007846C6" w:rsidRPr="0087593D" w:rsidRDefault="007846C6" w:rsidP="007846C6">
      <w:pPr>
        <w:pStyle w:val="2"/>
        <w:jc w:val="center"/>
        <w:rPr>
          <w:b/>
          <w:sz w:val="18"/>
          <w:szCs w:val="18"/>
        </w:rPr>
      </w:pPr>
      <w:r w:rsidRPr="0087593D">
        <w:rPr>
          <w:b/>
          <w:sz w:val="18"/>
          <w:szCs w:val="18"/>
        </w:rPr>
        <w:t>на 2016 год</w:t>
      </w:r>
    </w:p>
    <w:tbl>
      <w:tblPr>
        <w:tblW w:w="7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86"/>
        <w:gridCol w:w="150"/>
        <w:gridCol w:w="3044"/>
        <w:gridCol w:w="1027"/>
        <w:gridCol w:w="142"/>
        <w:gridCol w:w="2551"/>
      </w:tblGrid>
      <w:tr w:rsidR="007846C6" w:rsidRPr="0087593D" w:rsidTr="007846C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Наименование мероприятий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Срок проведения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Ответственный исполнитель</w:t>
            </w:r>
          </w:p>
        </w:tc>
      </w:tr>
      <w:tr w:rsidR="007846C6" w:rsidRPr="0087593D" w:rsidTr="007846C6"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1. Подготовка муниципальных правовых актов Главы муниципального образования Беляевское сельское поселение по вопросам:</w:t>
            </w:r>
          </w:p>
        </w:tc>
      </w:tr>
      <w:tr w:rsidR="007846C6" w:rsidRPr="0087593D" w:rsidTr="007846C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1.1. 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Об утверждении графика отпуска работникам администрации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Январь   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Об утверждении </w:t>
            </w:r>
            <w:proofErr w:type="gramStart"/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плана  работы</w:t>
            </w:r>
            <w:proofErr w:type="gramEnd"/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 администрации Беляевского сельского поселения на 2015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Глава муниципального образования                                                  </w:t>
            </w:r>
          </w:p>
        </w:tc>
      </w:tr>
      <w:tr w:rsidR="007846C6" w:rsidRPr="0087593D" w:rsidTr="007846C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О порядке ведения </w:t>
            </w:r>
            <w:proofErr w:type="spellStart"/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похозяйственного</w:t>
            </w:r>
            <w:proofErr w:type="spellEnd"/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 учета на территории муниципального образования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Глава муниципального образования          </w:t>
            </w:r>
          </w:p>
        </w:tc>
      </w:tr>
      <w:tr w:rsidR="007846C6" w:rsidRPr="0087593D" w:rsidTr="007846C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О  назначении</w:t>
            </w:r>
            <w:proofErr w:type="gramEnd"/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 ответственного лица за формирование проектов лимитов потребления ТЭР на 2016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  1.5.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О соблюдении правил противопожарной безопасности на территории муниципального образования Беляевское сельское поселение </w:t>
            </w:r>
          </w:p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О мероприятиях   по </w:t>
            </w:r>
            <w:proofErr w:type="gramStart"/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обеспечению  населения</w:t>
            </w:r>
            <w:proofErr w:type="gramEnd"/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  в период весеннего половодья на территории поселения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  <w:p w:rsidR="007846C6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Глава муниципального образования </w:t>
            </w:r>
          </w:p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1.6.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О благоустройстве территории сельского   поселения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Глава муниципального образования  </w:t>
            </w:r>
          </w:p>
        </w:tc>
      </w:tr>
      <w:tr w:rsidR="007846C6" w:rsidRPr="0087593D" w:rsidTr="007846C6">
        <w:trPr>
          <w:trHeight w:val="6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1.7.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О временном ограничении движения транспорта по дорогам общего пользования в период весенней распутицы на территории сельского поселения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1.8.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О мероприятиях по обеспечению безопасности людей на водных объектах, охране их жизни и здоровья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Май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3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1.9.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Об обеспечении </w:t>
            </w:r>
            <w:proofErr w:type="gramStart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населения  и</w:t>
            </w:r>
            <w:proofErr w:type="gramEnd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муниципальных учреждений топливом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Июнь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1.10</w:t>
            </w:r>
          </w:p>
          <w:p w:rsidR="007846C6" w:rsidRPr="0087593D" w:rsidRDefault="007846C6" w:rsidP="009207FB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О ходе подготовки муниципальных учреждений к работе в зимних условиях в   2016/2017 </w:t>
            </w:r>
            <w:proofErr w:type="spellStart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г.г</w:t>
            </w:r>
            <w:proofErr w:type="spellEnd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Август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3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1.11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Об обеспечении населения услугами транспорта, связи, торговли и бытового обслуживания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Август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35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1.12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О </w:t>
            </w:r>
            <w:proofErr w:type="gramStart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благоустройстве  воинских</w:t>
            </w:r>
            <w:proofErr w:type="gramEnd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захоронений  на территории сельского поселения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Глава муниципального образования                                                                      </w:t>
            </w:r>
          </w:p>
        </w:tc>
      </w:tr>
      <w:tr w:rsidR="007846C6" w:rsidRPr="0087593D" w:rsidTr="007846C6">
        <w:trPr>
          <w:trHeight w:val="5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1.13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О мерах по обеспечению безопасности населения </w:t>
            </w:r>
            <w:proofErr w:type="gramStart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на  водных</w:t>
            </w:r>
            <w:proofErr w:type="gramEnd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объектах в осенне-зимний период 2016-2017  на территории сельского поселения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55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1.14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О мерах по обеспечению пожарной </w:t>
            </w:r>
            <w:proofErr w:type="gramStart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безопасности  на</w:t>
            </w:r>
            <w:proofErr w:type="gramEnd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территории Беляевского сельского поселения в </w:t>
            </w:r>
            <w:proofErr w:type="spellStart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осенне</w:t>
            </w:r>
            <w:proofErr w:type="spellEnd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– зимний  период 2016/2017 </w:t>
            </w:r>
            <w:proofErr w:type="spellStart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г.г</w:t>
            </w:r>
            <w:proofErr w:type="spellEnd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    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3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1.15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 состоянии дорог в населенных пунктах сельского поселения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   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31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1.16 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О проекте местного бюджета сельского поселения на 2017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Глава муниципального образования, старший менеджер                                                       </w:t>
            </w:r>
          </w:p>
        </w:tc>
      </w:tr>
      <w:tr w:rsidR="007846C6" w:rsidRPr="0087593D" w:rsidTr="007846C6">
        <w:trPr>
          <w:trHeight w:val="5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1.17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 наделении полномочий администрирования доходов и поступлений в бюджет Администрации Беляевского сельского поселения в 2017 году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Глава муниципального образования, </w:t>
            </w:r>
          </w:p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ст.менеджер</w:t>
            </w:r>
            <w:proofErr w:type="spellEnd"/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</w:t>
            </w:r>
          </w:p>
        </w:tc>
      </w:tr>
      <w:tr w:rsidR="007846C6" w:rsidRPr="0087593D" w:rsidTr="007846C6">
        <w:trPr>
          <w:trHeight w:val="3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1.18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 предоставлении очередных отпусков работникам Администрации сельского поселения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Весь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Глава муниципального образования                                                                     </w:t>
            </w:r>
          </w:p>
        </w:tc>
      </w:tr>
      <w:tr w:rsidR="007846C6" w:rsidRPr="0087593D" w:rsidTr="007846C6">
        <w:trPr>
          <w:trHeight w:val="44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1.19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 размещении муниципального заказа на выполнение работ у единственного исполнителя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Глава муниципального образования                                                             </w:t>
            </w:r>
          </w:p>
        </w:tc>
      </w:tr>
      <w:tr w:rsidR="007846C6" w:rsidRPr="0087593D" w:rsidTr="007846C6">
        <w:trPr>
          <w:trHeight w:val="6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1.20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 проведении проверки использования земель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Согласно плану проведения проверок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Глава муниципального образования </w:t>
            </w:r>
          </w:p>
        </w:tc>
      </w:tr>
      <w:tr w:rsidR="007846C6" w:rsidRPr="0087593D" w:rsidTr="007846C6">
        <w:trPr>
          <w:trHeight w:val="409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1.21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 проведении проверки жилищного фонда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Согласно плана проведения проверок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218"/>
        </w:trPr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2.   Подготовка проектов решений Совета депутатов по вопросам:</w:t>
            </w:r>
          </w:p>
        </w:tc>
      </w:tr>
      <w:tr w:rsidR="007846C6" w:rsidRPr="0087593D" w:rsidTr="007846C6">
        <w:trPr>
          <w:trHeight w:val="477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2.1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 работе Совета депутатов Беляевского сельского поселения за 2015 год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Глава муниципального образования                                                 </w:t>
            </w:r>
          </w:p>
        </w:tc>
      </w:tr>
      <w:tr w:rsidR="007846C6" w:rsidRPr="0087593D" w:rsidTr="007846C6">
        <w:trPr>
          <w:trHeight w:val="258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 внесении изменений в Устав муниципального образования Беляевское сельское поселение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364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2.2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 плане работы Совета депутатов на 2016 год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27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2.3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Об организации ритуальных услуг и содержания мест захоронения на территории поселения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375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2.4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 готовности поселения к обеспечению первичных мер пожарной безопасности в границах населенных пунктов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185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2.5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 благоустройстве территории муниципального образования Беляевское сельское поселение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        Март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291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2.6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Об исполнении бюджета муниципального </w:t>
            </w:r>
            <w:proofErr w:type="gramStart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образования  Беляевское</w:t>
            </w:r>
            <w:proofErr w:type="gramEnd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сельское поселение за  2015 год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Апрель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228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2.7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Об исполнении бюджета сельского поселения за первый квартал 2016 года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   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Глава муниципального образования, </w:t>
            </w:r>
          </w:p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старший менеджер</w:t>
            </w:r>
          </w:p>
        </w:tc>
      </w:tr>
      <w:tr w:rsidR="007846C6" w:rsidRPr="0087593D" w:rsidTr="007846C6">
        <w:trPr>
          <w:trHeight w:val="321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2.8.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Об организации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образования</w:t>
            </w:r>
          </w:p>
        </w:tc>
      </w:tr>
      <w:tr w:rsidR="007846C6" w:rsidRPr="0087593D" w:rsidTr="007846C6">
        <w:trPr>
          <w:trHeight w:val="401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2.9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Об обеспечении жителей поселения услугами транспорта, связи, торговли и бытового обслуживания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образования</w:t>
            </w:r>
          </w:p>
        </w:tc>
      </w:tr>
      <w:tr w:rsidR="007846C6" w:rsidRPr="0087593D" w:rsidTr="007846C6">
        <w:trPr>
          <w:trHeight w:val="507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2.10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Организация и осуществление мероприятий по работе с детьми и молодежью поселения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</w:t>
            </w:r>
          </w:p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образования</w:t>
            </w:r>
          </w:p>
        </w:tc>
      </w:tr>
      <w:tr w:rsidR="007846C6" w:rsidRPr="0087593D" w:rsidTr="007846C6">
        <w:trPr>
          <w:trHeight w:val="18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2.11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Об исполнении бюджета сельского </w:t>
            </w:r>
            <w:proofErr w:type="gramStart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поселения  за</w:t>
            </w:r>
            <w:proofErr w:type="gramEnd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1 полугодие 2016 года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40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2.12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 ходе подготовки жилищно-коммунальной сферы муниципального образования Беляевское сельское поселение к осенне-зимнему периоду 2016-2017г.г.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21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2.13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Об исполнении бюджета сельского поселения за 9 месяцев 2016 года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Глава муниципального образования, </w:t>
            </w:r>
          </w:p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старший менеджер Администрации                                                             </w:t>
            </w:r>
          </w:p>
        </w:tc>
      </w:tr>
      <w:tr w:rsidR="007846C6" w:rsidRPr="0087593D" w:rsidTr="007846C6">
        <w:trPr>
          <w:trHeight w:val="29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2.14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gramStart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  прогнозе</w:t>
            </w:r>
            <w:proofErr w:type="gramEnd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социально-экономического развития МО Беляевское сельское поселение на 2017  </w:t>
            </w:r>
            <w:proofErr w:type="spellStart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г.г</w:t>
            </w:r>
            <w:proofErr w:type="spellEnd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Ноябрь</w:t>
            </w:r>
          </w:p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образования,</w:t>
            </w:r>
          </w:p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 старший менеджер Администрации                                                           </w:t>
            </w:r>
          </w:p>
        </w:tc>
      </w:tr>
      <w:tr w:rsidR="007846C6" w:rsidRPr="0087593D" w:rsidTr="007846C6">
        <w:trPr>
          <w:trHeight w:val="521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2.15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О </w:t>
            </w:r>
            <w:proofErr w:type="gramStart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проекте  бюджета</w:t>
            </w:r>
            <w:proofErr w:type="gramEnd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сельского поселения на 2017 год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         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Глава муниципального образования, </w:t>
            </w:r>
          </w:p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старший менеджер Администрации</w:t>
            </w:r>
          </w:p>
        </w:tc>
      </w:tr>
      <w:tr w:rsidR="007846C6" w:rsidRPr="0087593D" w:rsidTr="007846C6">
        <w:trPr>
          <w:trHeight w:val="473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2.16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Об утверждении бюджета МО Беляевское сельское поселение на 2017год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Default="007846C6" w:rsidP="00784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Декабрь</w:t>
            </w:r>
          </w:p>
          <w:p w:rsidR="007846C6" w:rsidRPr="007846C6" w:rsidRDefault="007846C6" w:rsidP="007846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Глава муниципального образования                                                  </w:t>
            </w:r>
          </w:p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</w:t>
            </w:r>
          </w:p>
          <w:p w:rsidR="007846C6" w:rsidRPr="0087593D" w:rsidRDefault="007846C6" w:rsidP="009207F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             </w:t>
            </w:r>
          </w:p>
        </w:tc>
      </w:tr>
      <w:tr w:rsidR="007846C6" w:rsidRPr="0087593D" w:rsidTr="007846C6">
        <w:trPr>
          <w:trHeight w:val="267"/>
        </w:trPr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21C3D" w:rsidRDefault="007846C6" w:rsidP="009207F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21C3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3.       Совещания, заседания, семинары</w:t>
            </w:r>
          </w:p>
        </w:tc>
      </w:tr>
      <w:tr w:rsidR="007846C6" w:rsidRPr="0087593D" w:rsidTr="007846C6">
        <w:trPr>
          <w:trHeight w:val="8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3.1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Проведение совещаний</w:t>
            </w:r>
          </w:p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 руководителями муниципальных </w:t>
            </w:r>
          </w:p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учреждений, работниками администрации, старейшими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Весь  период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1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3.2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Проведение заседаний   комиссий при администрации сельского поселения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Ежемесячно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Председатели комиссий</w:t>
            </w:r>
          </w:p>
        </w:tc>
      </w:tr>
      <w:tr w:rsidR="007846C6" w:rsidRPr="0087593D" w:rsidTr="007846C6">
        <w:trPr>
          <w:trHeight w:val="248"/>
        </w:trPr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            4.  Работа с </w:t>
            </w:r>
            <w:proofErr w:type="gramStart"/>
            <w:r w:rsidRPr="008759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населением  и</w:t>
            </w:r>
            <w:proofErr w:type="gramEnd"/>
            <w:r w:rsidRPr="008759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органами территориального общественного  самоуправления</w:t>
            </w:r>
          </w:p>
        </w:tc>
      </w:tr>
      <w:tr w:rsidR="007846C6" w:rsidRPr="0087593D" w:rsidTr="007846C6">
        <w:trPr>
          <w:trHeight w:val="2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4.1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Проведение собрания граждан по вопросам:</w:t>
            </w:r>
          </w:p>
        </w:tc>
      </w:tr>
      <w:tr w:rsidR="007846C6" w:rsidRPr="0087593D" w:rsidTr="007846C6">
        <w:trPr>
          <w:trHeight w:val="1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4.1.1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Об </w:t>
            </w:r>
            <w:proofErr w:type="gramStart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обеспечении  населения</w:t>
            </w:r>
            <w:proofErr w:type="gramEnd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топливом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14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4.1.2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О закупке </w:t>
            </w:r>
            <w:proofErr w:type="gramStart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молока  в</w:t>
            </w:r>
            <w:proofErr w:type="gramEnd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личных подсобных хозяйствах граждан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4.1.3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 соблюдении правил противопожарной безопасности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2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4.1.4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 санитарном состоянии и благоустройстве в деревнях сельского поселения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1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4.15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 работе добровольной пожарной команды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41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4.16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 состоянии шахтных колодцев на территории поселения и работах по их улучшению.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Июнь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4.17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 работе с детьми и молодежью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Июль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Глава муниципального образования </w:t>
            </w:r>
          </w:p>
        </w:tc>
      </w:tr>
      <w:tr w:rsidR="007846C6" w:rsidRPr="0087593D" w:rsidTr="007846C6">
        <w:trPr>
          <w:trHeight w:val="1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4.18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О содействии развития физической культуре </w:t>
            </w:r>
            <w:proofErr w:type="gramStart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и  массового</w:t>
            </w:r>
            <w:proofErr w:type="gramEnd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спорта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Август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8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4.1.8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Об организации ритуальных услуг на территории сельского поселения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1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4.2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Организация и проведение публичных слушаний по вопросам:</w:t>
            </w:r>
          </w:p>
        </w:tc>
      </w:tr>
      <w:tr w:rsidR="007846C6" w:rsidRPr="0087593D" w:rsidTr="007846C6">
        <w:trPr>
          <w:trHeight w:val="34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4.2.1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 внесении изменений и дополнений в Устав муниципального образования Беляевское сельское поселение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2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4.2.2.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 проекте бюджета муниципального образования Беляевское сельское поселение на 2017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образования</w:t>
            </w:r>
          </w:p>
        </w:tc>
      </w:tr>
      <w:tr w:rsidR="007846C6" w:rsidRPr="0087593D" w:rsidTr="007846C6">
        <w:trPr>
          <w:trHeight w:val="39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4.3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Проведение совещаний со старейшинами населенных пунктов по решению вопросов местного значения сельского поселения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Весь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образования</w:t>
            </w:r>
          </w:p>
        </w:tc>
      </w:tr>
      <w:tr w:rsidR="007846C6" w:rsidRPr="0087593D" w:rsidTr="007846C6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4.4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Осуществление государственных полномочий по:</w:t>
            </w:r>
          </w:p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-ведению первичного воинского учёта;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Весь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Старший инспектор Администрации</w:t>
            </w:r>
          </w:p>
        </w:tc>
      </w:tr>
      <w:tr w:rsidR="007846C6" w:rsidRPr="0087593D" w:rsidTr="007846C6">
        <w:trPr>
          <w:trHeight w:val="888"/>
        </w:trPr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AE69B6" w:rsidRDefault="007846C6" w:rsidP="009207FB">
            <w:pPr>
              <w:ind w:left="36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E69B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Взаимодействие Администрации сельского поселения с Администрацией </w:t>
            </w:r>
            <w:proofErr w:type="gramStart"/>
            <w:r w:rsidRPr="00AE69B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муниципального  образования</w:t>
            </w:r>
            <w:proofErr w:type="gramEnd"/>
            <w:r w:rsidRPr="00AE69B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  <w:p w:rsidR="007846C6" w:rsidRPr="00AE69B6" w:rsidRDefault="007846C6" w:rsidP="009207FB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gramStart"/>
            <w:r w:rsidRPr="00AE69B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« Велижский</w:t>
            </w:r>
            <w:proofErr w:type="gramEnd"/>
            <w:r w:rsidRPr="00AE69B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район»,  органами государственной власти Смоленской области,  иными организациями и учреждениями</w:t>
            </w:r>
          </w:p>
        </w:tc>
      </w:tr>
      <w:tr w:rsidR="007846C6" w:rsidRPr="0087593D" w:rsidTr="007846C6">
        <w:trPr>
          <w:trHeight w:val="55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5.1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Предоставление необходимой отчётности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Согласно срокам предоставления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Работники Администрации</w:t>
            </w:r>
          </w:p>
        </w:tc>
      </w:tr>
      <w:tr w:rsidR="007846C6" w:rsidRPr="0087593D" w:rsidTr="007846C6">
        <w:trPr>
          <w:trHeight w:val="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5.2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Участие в межмуниципальных семинарах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Весь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2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5.3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Участие в областных совещаниях, семинарах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Весь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20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5.4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Участие в межмуниципальных мероприятиях (культурно-массовых, спортивно-оздоровительных)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Весь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1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5.5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Участие в учредительном съезде </w:t>
            </w:r>
            <w:proofErr w:type="gramStart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муниципальных  образований</w:t>
            </w:r>
            <w:proofErr w:type="gramEnd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Смоленской области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Весь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  <w:tr w:rsidR="007846C6" w:rsidRPr="0087593D" w:rsidTr="007846C6">
        <w:trPr>
          <w:trHeight w:val="2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5.6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Участие </w:t>
            </w:r>
            <w:proofErr w:type="gramStart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>в  областных</w:t>
            </w:r>
            <w:proofErr w:type="gramEnd"/>
            <w:r w:rsidRPr="0087593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и районных сельскохозяйственных  и других ярмарках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 xml:space="preserve">Весь период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C6" w:rsidRPr="0087593D" w:rsidRDefault="007846C6" w:rsidP="009207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7593D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</w:tr>
    </w:tbl>
    <w:p w:rsidR="007846C6" w:rsidRDefault="007846C6" w:rsidP="007846C6">
      <w:pPr>
        <w:rPr>
          <w:rFonts w:ascii="Times New Roman" w:hAnsi="Times New Roman" w:cs="Times New Roman"/>
          <w:sz w:val="18"/>
          <w:szCs w:val="18"/>
        </w:rPr>
      </w:pPr>
    </w:p>
    <w:p w:rsidR="007846C6" w:rsidRPr="0087593D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593D">
        <w:rPr>
          <w:rFonts w:ascii="Times New Roman" w:hAnsi="Times New Roman" w:cs="Times New Roman"/>
          <w:b/>
          <w:sz w:val="18"/>
          <w:szCs w:val="18"/>
        </w:rPr>
        <w:t>АДМИНИСТРАЦИЯ БЕЛЯЕВСКОГО СЕЛЬСКОГО ПОСЕЛЕНИЯ</w:t>
      </w:r>
    </w:p>
    <w:p w:rsidR="007846C6" w:rsidRPr="0087593D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593D">
        <w:rPr>
          <w:rFonts w:ascii="Times New Roman" w:hAnsi="Times New Roman" w:cs="Times New Roman"/>
          <w:b/>
          <w:sz w:val="18"/>
          <w:szCs w:val="18"/>
        </w:rPr>
        <w:t>П О С Т А Н О В Л Е Н И Е</w:t>
      </w:r>
    </w:p>
    <w:p w:rsidR="007846C6" w:rsidRPr="0087593D" w:rsidRDefault="007846C6" w:rsidP="007846C6">
      <w:pPr>
        <w:jc w:val="center"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 xml:space="preserve">от   20 </w:t>
      </w:r>
      <w:proofErr w:type="gramStart"/>
      <w:r w:rsidRPr="0087593D">
        <w:rPr>
          <w:rFonts w:ascii="Times New Roman" w:hAnsi="Times New Roman" w:cs="Times New Roman"/>
          <w:sz w:val="18"/>
          <w:szCs w:val="18"/>
        </w:rPr>
        <w:t>января  2016</w:t>
      </w:r>
      <w:proofErr w:type="gramEnd"/>
      <w:r w:rsidRPr="0087593D">
        <w:rPr>
          <w:rFonts w:ascii="Times New Roman" w:hAnsi="Times New Roman" w:cs="Times New Roman"/>
          <w:sz w:val="18"/>
          <w:szCs w:val="18"/>
        </w:rPr>
        <w:t xml:space="preserve"> года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8759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№   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8"/>
      </w:tblGrid>
      <w:tr w:rsidR="007846C6" w:rsidRPr="0087593D" w:rsidTr="009207FB">
        <w:tc>
          <w:tcPr>
            <w:tcW w:w="4778" w:type="dxa"/>
          </w:tcPr>
          <w:p w:rsidR="007846C6" w:rsidRPr="0087593D" w:rsidRDefault="007846C6" w:rsidP="009207FB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593D">
              <w:rPr>
                <w:rFonts w:ascii="Times New Roman" w:hAnsi="Times New Roman" w:cs="Times New Roman"/>
                <w:sz w:val="18"/>
                <w:szCs w:val="18"/>
              </w:rPr>
              <w:t>О внесении изменений в административный регламент по предоставлению Администрацией Беляевского сельского поселения муниципальной услуги «</w:t>
            </w:r>
            <w:r w:rsidRPr="0087593D">
              <w:rPr>
                <w:rStyle w:val="FontStyle12"/>
                <w:sz w:val="18"/>
                <w:szCs w:val="18"/>
              </w:rPr>
              <w:t>Признание граждан малоимущими в целях предоставления жилых помещений по договорам социального найма</w:t>
            </w:r>
            <w:r w:rsidRPr="008759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7846C6" w:rsidRPr="0087593D" w:rsidRDefault="007846C6" w:rsidP="007846C6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 xml:space="preserve">В соответствии с ч.2 ст.49 Жилищного кодекса Российской Федерации, Законом Смоленской области от 13 марта 2006 г. № 5-з, руководствуясь Уставом муниципального образования Беляевское сельское поселение </w:t>
      </w:r>
    </w:p>
    <w:p w:rsidR="007846C6" w:rsidRPr="0087593D" w:rsidRDefault="007846C6" w:rsidP="007846C6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Администрация Беляевского сельского поселения</w:t>
      </w:r>
    </w:p>
    <w:p w:rsidR="007846C6" w:rsidRPr="0087593D" w:rsidRDefault="007846C6" w:rsidP="007846C6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ПОСТАНОВЛЯЕТ:</w:t>
      </w:r>
    </w:p>
    <w:p w:rsidR="007846C6" w:rsidRPr="0087593D" w:rsidRDefault="007846C6" w:rsidP="007846C6">
      <w:pPr>
        <w:jc w:val="both"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 xml:space="preserve">              1. Внести в административный регламент</w:t>
      </w:r>
      <w:r w:rsidRPr="0087593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7593D">
        <w:rPr>
          <w:rFonts w:ascii="Times New Roman" w:hAnsi="Times New Roman" w:cs="Times New Roman"/>
          <w:sz w:val="18"/>
          <w:szCs w:val="18"/>
        </w:rPr>
        <w:t>по предоставлению Администрацией Беляевского сельского поселения муниципальной услуги «</w:t>
      </w:r>
      <w:r w:rsidRPr="0087593D">
        <w:rPr>
          <w:rStyle w:val="FontStyle12"/>
          <w:sz w:val="18"/>
          <w:szCs w:val="18"/>
        </w:rPr>
        <w:t>Признание граждан малоимущими в целях предоставления жилых помещений по договорам социального найма</w:t>
      </w:r>
      <w:r w:rsidRPr="0087593D">
        <w:rPr>
          <w:rFonts w:ascii="Times New Roman" w:hAnsi="Times New Roman" w:cs="Times New Roman"/>
          <w:sz w:val="18"/>
          <w:szCs w:val="18"/>
        </w:rPr>
        <w:t>»</w:t>
      </w:r>
      <w:r w:rsidRPr="0087593D">
        <w:rPr>
          <w:rFonts w:ascii="Times New Roman" w:hAnsi="Times New Roman" w:cs="Times New Roman"/>
          <w:bCs/>
          <w:sz w:val="18"/>
          <w:szCs w:val="18"/>
        </w:rPr>
        <w:t xml:space="preserve">, утвержденный постановлением Администрации Беляевского сельского </w:t>
      </w:r>
      <w:proofErr w:type="gramStart"/>
      <w:r w:rsidRPr="0087593D">
        <w:rPr>
          <w:rFonts w:ascii="Times New Roman" w:hAnsi="Times New Roman" w:cs="Times New Roman"/>
          <w:bCs/>
          <w:sz w:val="18"/>
          <w:szCs w:val="18"/>
        </w:rPr>
        <w:t xml:space="preserve">поселения  </w:t>
      </w:r>
      <w:r w:rsidRPr="0087593D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87593D">
        <w:rPr>
          <w:rFonts w:ascii="Times New Roman" w:hAnsi="Times New Roman" w:cs="Times New Roman"/>
          <w:sz w:val="18"/>
          <w:szCs w:val="18"/>
        </w:rPr>
        <w:t xml:space="preserve"> 02.07.2012 № 33  следующие изменения:</w:t>
      </w:r>
    </w:p>
    <w:p w:rsidR="007846C6" w:rsidRPr="0087593D" w:rsidRDefault="007846C6" w:rsidP="007846C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 xml:space="preserve">В пункте 2.6 подпункт </w:t>
      </w:r>
      <w:proofErr w:type="gramStart"/>
      <w:r w:rsidRPr="0087593D">
        <w:rPr>
          <w:rFonts w:ascii="Times New Roman" w:hAnsi="Times New Roman" w:cs="Times New Roman"/>
          <w:sz w:val="18"/>
          <w:szCs w:val="18"/>
        </w:rPr>
        <w:t>2.6.1  изложить</w:t>
      </w:r>
      <w:proofErr w:type="gramEnd"/>
      <w:r w:rsidRPr="0087593D">
        <w:rPr>
          <w:rFonts w:ascii="Times New Roman" w:hAnsi="Times New Roman" w:cs="Times New Roman"/>
          <w:sz w:val="18"/>
          <w:szCs w:val="18"/>
        </w:rPr>
        <w:t xml:space="preserve"> в следующей редакции:</w:t>
      </w:r>
    </w:p>
    <w:p w:rsidR="007846C6" w:rsidRPr="0087593D" w:rsidRDefault="007846C6" w:rsidP="007846C6">
      <w:pPr>
        <w:ind w:firstLine="632"/>
        <w:jc w:val="both"/>
        <w:rPr>
          <w:rStyle w:val="FontStyle14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</w:rPr>
        <w:t>«2.6.1. В перечень документов, необходимых для предоставления муниципальной услуги, подлежащих представлению заявителем, входят</w:t>
      </w:r>
      <w:r w:rsidRPr="0087593D">
        <w:rPr>
          <w:rStyle w:val="FontStyle14"/>
          <w:sz w:val="18"/>
          <w:szCs w:val="18"/>
        </w:rPr>
        <w:t xml:space="preserve"> заявление (Приложение 1) в письменной форме о признании гражданина малоимущим и следующие документы:</w:t>
      </w:r>
    </w:p>
    <w:p w:rsidR="007846C6" w:rsidRPr="0087593D" w:rsidRDefault="007846C6" w:rsidP="007846C6">
      <w:pPr>
        <w:ind w:firstLine="63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7593D">
        <w:rPr>
          <w:rFonts w:ascii="Times New Roman" w:eastAsia="Calibri" w:hAnsi="Times New Roman" w:cs="Times New Roman"/>
          <w:sz w:val="18"/>
          <w:szCs w:val="18"/>
        </w:rPr>
        <w:t>1) документ, удостоверяющий личность гражданина;</w:t>
      </w:r>
    </w:p>
    <w:p w:rsidR="007846C6" w:rsidRPr="0087593D" w:rsidRDefault="007846C6" w:rsidP="007846C6">
      <w:pPr>
        <w:ind w:firstLine="632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Par4"/>
      <w:bookmarkEnd w:id="0"/>
      <w:r w:rsidRPr="0087593D">
        <w:rPr>
          <w:rFonts w:ascii="Times New Roman" w:eastAsia="Calibri" w:hAnsi="Times New Roman" w:cs="Times New Roman"/>
          <w:sz w:val="18"/>
          <w:szCs w:val="18"/>
        </w:rPr>
        <w:t>2) справка о составе семьи гражданина;</w:t>
      </w:r>
    </w:p>
    <w:p w:rsidR="007846C6" w:rsidRPr="0087593D" w:rsidRDefault="007846C6" w:rsidP="007846C6">
      <w:pPr>
        <w:ind w:firstLine="632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" w:name="Par5"/>
      <w:bookmarkEnd w:id="1"/>
      <w:r w:rsidRPr="0087593D">
        <w:rPr>
          <w:rFonts w:ascii="Times New Roman" w:eastAsia="Calibri" w:hAnsi="Times New Roman" w:cs="Times New Roman"/>
          <w:sz w:val="18"/>
          <w:szCs w:val="18"/>
        </w:rPr>
        <w:lastRenderedPageBreak/>
        <w:t>3) документы о заработке гражданина и членов его семьи за расчетный период;</w:t>
      </w:r>
    </w:p>
    <w:p w:rsidR="007846C6" w:rsidRPr="0087593D" w:rsidRDefault="007846C6" w:rsidP="007846C6">
      <w:pPr>
        <w:ind w:firstLine="63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7593D">
        <w:rPr>
          <w:rFonts w:ascii="Times New Roman" w:eastAsia="Calibri" w:hAnsi="Times New Roman" w:cs="Times New Roman"/>
          <w:sz w:val="18"/>
          <w:szCs w:val="18"/>
        </w:rPr>
        <w:t>4) правоустанавливающие документы, подтверждающие право собственности гражданина и членов его семьи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7846C6" w:rsidRPr="0087593D" w:rsidRDefault="007846C6" w:rsidP="007846C6">
      <w:pPr>
        <w:ind w:firstLine="632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" w:name="Par7"/>
      <w:bookmarkEnd w:id="2"/>
      <w:r w:rsidRPr="0087593D">
        <w:rPr>
          <w:rFonts w:ascii="Times New Roman" w:eastAsia="Calibri" w:hAnsi="Times New Roman" w:cs="Times New Roman"/>
          <w:sz w:val="18"/>
          <w:szCs w:val="18"/>
        </w:rPr>
        <w:t>5) документы, содержащие сведения о стоимости принадлежащих на правах собственности гражданину и членам его семьи транспортных средств, признаваемых объектом налогообложения по транспортному налогу;</w:t>
      </w:r>
    </w:p>
    <w:p w:rsidR="007846C6" w:rsidRPr="0087593D" w:rsidRDefault="007846C6" w:rsidP="007846C6">
      <w:pPr>
        <w:ind w:firstLine="632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" w:name="Par8"/>
      <w:bookmarkEnd w:id="3"/>
      <w:r w:rsidRPr="0087593D">
        <w:rPr>
          <w:rFonts w:ascii="Times New Roman" w:eastAsia="Calibri" w:hAnsi="Times New Roman" w:cs="Times New Roman"/>
          <w:sz w:val="18"/>
          <w:szCs w:val="18"/>
        </w:rPr>
        <w:t>6) документы, подтверждающие получение согласия членов семьи гражданина или их законных представителей на обработку персональных данных указанных членов семьи;</w:t>
      </w:r>
    </w:p>
    <w:p w:rsidR="007846C6" w:rsidRPr="0087593D" w:rsidRDefault="007846C6" w:rsidP="007846C6">
      <w:pPr>
        <w:ind w:firstLine="632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" w:name="Par9"/>
      <w:bookmarkEnd w:id="4"/>
      <w:r w:rsidRPr="0087593D">
        <w:rPr>
          <w:rFonts w:ascii="Times New Roman" w:eastAsia="Calibri" w:hAnsi="Times New Roman" w:cs="Times New Roman"/>
          <w:sz w:val="18"/>
          <w:szCs w:val="18"/>
        </w:rPr>
        <w:t>7) документ, подтверждающий полномочия представителя гражданина (если заявление и документы представляются представителем гражданина).».</w:t>
      </w:r>
    </w:p>
    <w:p w:rsidR="007846C6" w:rsidRPr="0087593D" w:rsidRDefault="007846C6" w:rsidP="007846C6">
      <w:pPr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87593D">
        <w:rPr>
          <w:rStyle w:val="FontStyle14"/>
          <w:sz w:val="18"/>
          <w:szCs w:val="18"/>
        </w:rPr>
        <w:t xml:space="preserve">      2</w:t>
      </w:r>
      <w:r w:rsidRPr="0087593D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Pr="0087593D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87593D">
        <w:rPr>
          <w:rFonts w:ascii="Times New Roman" w:hAnsi="Times New Roman" w:cs="Times New Roman"/>
          <w:sz w:val="18"/>
          <w:szCs w:val="18"/>
        </w:rPr>
        <w:t xml:space="preserve"> пункте 2.7 подпункт 2.7.1 изложить в следующей редакции:</w:t>
      </w:r>
    </w:p>
    <w:p w:rsidR="007846C6" w:rsidRPr="0087593D" w:rsidRDefault="007846C6" w:rsidP="007846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7593D"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Pr="0087593D">
        <w:rPr>
          <w:rFonts w:ascii="Times New Roman" w:hAnsi="Times New Roman" w:cs="Times New Roman"/>
          <w:sz w:val="18"/>
          <w:szCs w:val="1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7846C6" w:rsidRPr="0087593D" w:rsidRDefault="007846C6" w:rsidP="007846C6">
      <w:pPr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7593D">
        <w:rPr>
          <w:rStyle w:val="FontStyle14"/>
          <w:sz w:val="18"/>
          <w:szCs w:val="18"/>
        </w:rPr>
        <w:t xml:space="preserve">1) </w:t>
      </w:r>
      <w:r w:rsidRPr="0087593D">
        <w:rPr>
          <w:rFonts w:ascii="Times New Roman" w:eastAsia="Calibri" w:hAnsi="Times New Roman" w:cs="Times New Roman"/>
          <w:sz w:val="18"/>
          <w:szCs w:val="18"/>
        </w:rPr>
        <w:t xml:space="preserve">документы (сведения, содержащиеся в них) о доходах, полученных гражданином и членами его семьи за расчетный период, с учетом требований </w:t>
      </w:r>
      <w:hyperlink r:id="rId8" w:history="1">
        <w:r w:rsidRPr="0087593D">
          <w:rPr>
            <w:rStyle w:val="a9"/>
            <w:rFonts w:eastAsia="Calibri"/>
            <w:sz w:val="18"/>
            <w:szCs w:val="18"/>
          </w:rPr>
          <w:t>статей 6</w:t>
        </w:r>
      </w:hyperlink>
      <w:r w:rsidRPr="0087593D">
        <w:rPr>
          <w:rFonts w:ascii="Times New Roman" w:eastAsia="Calibri" w:hAnsi="Times New Roman" w:cs="Times New Roman"/>
          <w:sz w:val="18"/>
          <w:szCs w:val="18"/>
        </w:rPr>
        <w:t xml:space="preserve"> и </w:t>
      </w:r>
      <w:hyperlink r:id="rId9" w:history="1">
        <w:r w:rsidRPr="0087593D">
          <w:rPr>
            <w:rStyle w:val="a9"/>
            <w:rFonts w:eastAsia="Calibri"/>
            <w:sz w:val="18"/>
            <w:szCs w:val="18"/>
          </w:rPr>
          <w:t>7</w:t>
        </w:r>
      </w:hyperlink>
      <w:r w:rsidRPr="0087593D">
        <w:rPr>
          <w:rFonts w:ascii="Times New Roman" w:eastAsia="Calibri" w:hAnsi="Times New Roman" w:cs="Times New Roman"/>
          <w:sz w:val="18"/>
          <w:szCs w:val="18"/>
        </w:rPr>
        <w:t xml:space="preserve"> закона</w:t>
      </w:r>
      <w:r w:rsidRPr="0087593D">
        <w:rPr>
          <w:rFonts w:ascii="Times New Roman" w:hAnsi="Times New Roman" w:cs="Times New Roman"/>
          <w:sz w:val="18"/>
          <w:szCs w:val="18"/>
        </w:rPr>
        <w:t xml:space="preserve"> Смоленской области от 13.03.2006 №5-з «О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фонда»</w:t>
      </w:r>
      <w:r w:rsidRPr="0087593D">
        <w:rPr>
          <w:rFonts w:ascii="Times New Roman" w:eastAsia="Calibri" w:hAnsi="Times New Roman" w:cs="Times New Roman"/>
          <w:sz w:val="18"/>
          <w:szCs w:val="18"/>
        </w:rPr>
        <w:t>;</w:t>
      </w:r>
    </w:p>
    <w:p w:rsidR="007846C6" w:rsidRPr="0087593D" w:rsidRDefault="007846C6" w:rsidP="007846C6">
      <w:pPr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7593D">
        <w:rPr>
          <w:rStyle w:val="FontStyle14"/>
          <w:sz w:val="18"/>
          <w:szCs w:val="18"/>
        </w:rPr>
        <w:t>2</w:t>
      </w:r>
      <w:r w:rsidRPr="0087593D">
        <w:rPr>
          <w:rFonts w:ascii="Times New Roman" w:eastAsia="Calibri" w:hAnsi="Times New Roman" w:cs="Times New Roman"/>
          <w:sz w:val="18"/>
          <w:szCs w:val="18"/>
        </w:rPr>
        <w:t>) документы (сведения, содержащиеся в них) о находящихся в собственности гражданина и членов его семьи объектах движимого и недвижимого имущества, являющегося объектом налогообложения по налогу на имущество физических лиц, земельному налогу и транспортному налогу;</w:t>
      </w:r>
    </w:p>
    <w:p w:rsidR="007846C6" w:rsidRPr="0087593D" w:rsidRDefault="007846C6" w:rsidP="007846C6">
      <w:pPr>
        <w:ind w:firstLine="52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7593D">
        <w:rPr>
          <w:rFonts w:ascii="Times New Roman" w:eastAsia="Calibri" w:hAnsi="Times New Roman" w:cs="Times New Roman"/>
          <w:sz w:val="18"/>
          <w:szCs w:val="18"/>
        </w:rPr>
        <w:t>3) документы (сведения, содержащиеся в них), подтверждающие стоимость принадлежащего на правах собственности гражданину и членам его семьи недвижимого имущества, являющегося объектом налогообложения по налогу на имущество физических лиц и земельному налогу;</w:t>
      </w:r>
    </w:p>
    <w:p w:rsidR="007846C6" w:rsidRPr="0087593D" w:rsidRDefault="007846C6" w:rsidP="007846C6">
      <w:pPr>
        <w:ind w:firstLine="52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7593D">
        <w:rPr>
          <w:rFonts w:ascii="Times New Roman" w:eastAsia="Calibri" w:hAnsi="Times New Roman" w:cs="Times New Roman"/>
          <w:sz w:val="18"/>
          <w:szCs w:val="18"/>
        </w:rPr>
        <w:t>4) документа (сведений, содержащихся в нем), подтверждающего регистрацию гражданина по месту жительства на территории Смоленской области.».</w:t>
      </w:r>
    </w:p>
    <w:p w:rsidR="007846C6" w:rsidRPr="0087593D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7593D">
        <w:rPr>
          <w:rFonts w:ascii="Times New Roman" w:hAnsi="Times New Roman" w:cs="Times New Roman"/>
          <w:bCs/>
          <w:sz w:val="18"/>
          <w:szCs w:val="18"/>
        </w:rPr>
        <w:t>Глава муниципального образования</w:t>
      </w: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7593D">
        <w:rPr>
          <w:rFonts w:ascii="Times New Roman" w:hAnsi="Times New Roman" w:cs="Times New Roman"/>
          <w:bCs/>
          <w:sz w:val="18"/>
          <w:szCs w:val="18"/>
        </w:rPr>
        <w:t>Беляевское сельское поселение                                                               Л.М. Белоусова</w:t>
      </w: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0A3199" w:rsidTr="007846C6">
        <w:tc>
          <w:tcPr>
            <w:tcW w:w="2458" w:type="dxa"/>
            <w:shd w:val="clear" w:color="auto" w:fill="auto"/>
          </w:tcPr>
          <w:p w:rsidR="007846C6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>
              <w:rPr>
                <w:sz w:val="18"/>
                <w:szCs w:val="20"/>
              </w:rPr>
              <w:t>1</w:t>
            </w:r>
            <w:r w:rsidRPr="004C6E90">
              <w:rPr>
                <w:sz w:val="18"/>
                <w:szCs w:val="20"/>
              </w:rPr>
              <w:t xml:space="preserve"> (3</w:t>
            </w:r>
            <w:r>
              <w:rPr>
                <w:sz w:val="18"/>
                <w:szCs w:val="20"/>
              </w:rPr>
              <w:t>8</w:t>
            </w:r>
            <w:r w:rsidRPr="004C6E90">
              <w:rPr>
                <w:sz w:val="18"/>
                <w:szCs w:val="20"/>
              </w:rPr>
              <w:t xml:space="preserve">) 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  <w:r w:rsidRPr="004C6E90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января</w:t>
            </w:r>
            <w:r w:rsidRPr="004C6E90">
              <w:rPr>
                <w:sz w:val="18"/>
                <w:szCs w:val="20"/>
              </w:rPr>
              <w:t xml:space="preserve"> 201</w:t>
            </w:r>
            <w:r>
              <w:rPr>
                <w:sz w:val="18"/>
                <w:szCs w:val="20"/>
              </w:rPr>
              <w:t>6</w:t>
            </w:r>
            <w:r w:rsidRPr="004C6E90">
              <w:rPr>
                <w:sz w:val="18"/>
                <w:szCs w:val="20"/>
              </w:rPr>
              <w:t xml:space="preserve"> года.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Учредители:</w:t>
            </w:r>
          </w:p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 xml:space="preserve">Совет </w:t>
            </w:r>
            <w:proofErr w:type="gramStart"/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депутатов  Беляевского</w:t>
            </w:r>
            <w:proofErr w:type="gramEnd"/>
            <w:r w:rsidRPr="004C6E90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Наш адрес: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proofErr w:type="spellStart"/>
            <w:r w:rsidRPr="004C6E90">
              <w:rPr>
                <w:color w:val="000000"/>
                <w:sz w:val="18"/>
                <w:szCs w:val="20"/>
              </w:rPr>
              <w:t>д.Беляево</w:t>
            </w:r>
            <w:proofErr w:type="spellEnd"/>
          </w:p>
          <w:p w:rsidR="007846C6" w:rsidRDefault="007846C6" w:rsidP="007846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/ факс </w:t>
            </w:r>
          </w:p>
          <w:p w:rsidR="007846C6" w:rsidRPr="004C6E90" w:rsidRDefault="007846C6" w:rsidP="007846C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8(48132)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7846C6" w:rsidRPr="000A3199" w:rsidTr="007846C6">
        <w:tc>
          <w:tcPr>
            <w:tcW w:w="7062" w:type="dxa"/>
            <w:gridSpan w:val="3"/>
            <w:shd w:val="clear" w:color="auto" w:fill="auto"/>
          </w:tcPr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Номер подготовили: Белоусова Л.М.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Изотова А.А.</w:t>
            </w:r>
          </w:p>
        </w:tc>
      </w:tr>
    </w:tbl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Pr="0087593D" w:rsidRDefault="007846C6" w:rsidP="007846C6">
      <w:pPr>
        <w:rPr>
          <w:rFonts w:ascii="Times New Roman" w:hAnsi="Times New Roman" w:cs="Times New Roman"/>
          <w:sz w:val="18"/>
          <w:szCs w:val="18"/>
        </w:rPr>
      </w:pPr>
    </w:p>
    <w:p w:rsidR="007846C6" w:rsidRPr="0087593D" w:rsidRDefault="007846C6" w:rsidP="007846C6">
      <w:pPr>
        <w:rPr>
          <w:rFonts w:ascii="Times New Roman" w:hAnsi="Times New Roman" w:cs="Times New Roman"/>
          <w:sz w:val="18"/>
          <w:szCs w:val="18"/>
        </w:rPr>
      </w:pPr>
    </w:p>
    <w:p w:rsidR="00DC65E2" w:rsidRDefault="00DC65E2">
      <w:bookmarkStart w:id="5" w:name="_GoBack"/>
      <w:bookmarkEnd w:id="5"/>
    </w:p>
    <w:sectPr w:rsidR="00DC65E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6A" w:rsidRDefault="00192D6A" w:rsidP="007846C6">
      <w:pPr>
        <w:spacing w:after="0" w:line="240" w:lineRule="auto"/>
      </w:pPr>
      <w:r>
        <w:separator/>
      </w:r>
    </w:p>
  </w:endnote>
  <w:endnote w:type="continuationSeparator" w:id="0">
    <w:p w:rsidR="00192D6A" w:rsidRDefault="00192D6A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6A" w:rsidRDefault="00192D6A" w:rsidP="007846C6">
      <w:pPr>
        <w:spacing w:after="0" w:line="240" w:lineRule="auto"/>
      </w:pPr>
      <w:r>
        <w:separator/>
      </w:r>
    </w:p>
  </w:footnote>
  <w:footnote w:type="continuationSeparator" w:id="0">
    <w:p w:rsidR="00192D6A" w:rsidRDefault="00192D6A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1  (38)  20 января 2016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192D6A"/>
    <w:rsid w:val="007846C6"/>
    <w:rsid w:val="00A802A7"/>
    <w:rsid w:val="00D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iPriority w:val="99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2FA8C614F440212D5B1ABE3B0F2A7496600AB0D846254FBF83E21658721E4C80E7D9789FE3202379BE2fA1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02FA8C614F440212D5B1ABE3B0F2A7496600AB0D846254FBF83E21658721E4C80E7D9789FE3202379BE4fA1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2650</Words>
  <Characters>15107</Characters>
  <Application>Microsoft Office Word</Application>
  <DocSecurity>0</DocSecurity>
  <Lines>125</Lines>
  <Paragraphs>35</Paragraphs>
  <ScaleCrop>false</ScaleCrop>
  <Company/>
  <LinksUpToDate>false</LinksUpToDate>
  <CharactersWithSpaces>17722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2</cp:revision>
  <dcterms:created xsi:type="dcterms:W3CDTF">2016-01-20T12:18:00Z</dcterms:created>
  <dcterms:modified xsi:type="dcterms:W3CDTF">2016-01-20T12:21:00Z</dcterms:modified>
</cp:coreProperties>
</file>