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57" w:rsidRPr="00BC2186" w:rsidRDefault="00772B57" w:rsidP="00772B5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772B57" w:rsidRPr="00BC2186" w:rsidRDefault="00772B57" w:rsidP="00772B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72B57" w:rsidRPr="00BC2186" w:rsidTr="00D05694">
        <w:trPr>
          <w:trHeight w:val="1183"/>
        </w:trPr>
        <w:tc>
          <w:tcPr>
            <w:tcW w:w="10490" w:type="dxa"/>
          </w:tcPr>
          <w:p w:rsidR="00772B57" w:rsidRPr="00BC2186" w:rsidRDefault="00772B57" w:rsidP="000A78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772B57" w:rsidRPr="00BC2186" w:rsidRDefault="00772B57" w:rsidP="000A787E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E96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proofErr w:type="gramStart"/>
            <w:r w:rsidR="00E96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96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D0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6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января  2016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772B57" w:rsidRPr="00BC2186" w:rsidRDefault="00772B57" w:rsidP="000A787E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772B57" w:rsidRDefault="00772B57" w:rsidP="00772B5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D87" w:rsidRPr="00311D87" w:rsidRDefault="00311D87" w:rsidP="00311D87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КРУТОВСКОГО СЕЛЬСКОГО ПОСЕЛЕНИЯ</w:t>
      </w:r>
    </w:p>
    <w:p w:rsidR="00311D87" w:rsidRPr="00311D87" w:rsidRDefault="00311D87" w:rsidP="003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11.01. 2016                 № 1</w:t>
      </w:r>
    </w:p>
    <w:p w:rsidR="00311D87" w:rsidRPr="00311D87" w:rsidRDefault="00311D87" w:rsidP="00311D87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3449" wp14:editId="55EAB780">
                <wp:simplePos x="0" y="0"/>
                <wp:positionH relativeFrom="column">
                  <wp:posOffset>53340</wp:posOffset>
                </wp:positionH>
                <wp:positionV relativeFrom="paragraph">
                  <wp:posOffset>83820</wp:posOffset>
                </wp:positionV>
                <wp:extent cx="5867400" cy="781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87" w:rsidRPr="00311D87" w:rsidRDefault="00311D87" w:rsidP="00311D87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1D87">
                              <w:rPr>
                                <w:rFonts w:ascii="Times New Roman" w:hAnsi="Times New Roman" w:cs="Times New Roman"/>
                              </w:rPr>
                              <w:t xml:space="preserve">Об установлении ставок арендной платы за земельные участки,                 находящиеся в собственности               муниципального образования               </w:t>
                            </w:r>
                            <w:proofErr w:type="spellStart"/>
                            <w:r w:rsidRPr="00311D87">
                              <w:rPr>
                                <w:rFonts w:ascii="Times New Roman" w:hAnsi="Times New Roman" w:cs="Times New Roman"/>
                              </w:rPr>
                              <w:t>Крутовское</w:t>
                            </w:r>
                            <w:proofErr w:type="spellEnd"/>
                            <w:r w:rsidRPr="00311D87">
                              <w:rPr>
                                <w:rFonts w:ascii="Times New Roman" w:hAnsi="Times New Roman" w:cs="Times New Roman"/>
                              </w:rPr>
                              <w:t xml:space="preserve"> сельское поселение и земельные участки, государственная собственность на которые не                 разграничена, предоставленные в аренду без торгов, на территории  муниципального образования                 </w:t>
                            </w:r>
                            <w:proofErr w:type="spellStart"/>
                            <w:r w:rsidRPr="00311D87">
                              <w:rPr>
                                <w:rFonts w:ascii="Times New Roman" w:hAnsi="Times New Roman" w:cs="Times New Roman"/>
                              </w:rPr>
                              <w:t>Крутовское</w:t>
                            </w:r>
                            <w:proofErr w:type="spellEnd"/>
                            <w:r w:rsidRPr="00311D87">
                              <w:rPr>
                                <w:rFonts w:ascii="Times New Roman" w:hAnsi="Times New Roman" w:cs="Times New Roman"/>
                              </w:rPr>
                              <w:t xml:space="preserve"> сельское поселение</w:t>
                            </w: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уг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ПОСТАНОВЛЯЮ:</w:t>
                            </w: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tabs>
                                <w:tab w:val="left" w:pos="5360"/>
                              </w:tabs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1.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11D87" w:rsidRDefault="00311D87" w:rsidP="00311D8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2.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Самулеев</w:t>
                            </w:r>
                            <w:proofErr w:type="spellEnd"/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311D87" w:rsidRDefault="00311D87" w:rsidP="00311D8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.2pt;margin-top:6.6pt;width:46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" filled="f" stroked="f">
                <v:textbox>
                  <w:txbxContent>
                    <w:p w:rsidR="00311D87" w:rsidRPr="00311D87" w:rsidRDefault="00311D87" w:rsidP="00311D87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11D87">
                        <w:rPr>
                          <w:rFonts w:ascii="Times New Roman" w:hAnsi="Times New Roman" w:cs="Times New Roman"/>
                        </w:rPr>
                        <w:t xml:space="preserve">Об установлении ставок арендной платы за земельные участки,                 находящиеся в собственности               муниципального образования               </w:t>
                      </w:r>
                      <w:proofErr w:type="spellStart"/>
                      <w:r w:rsidRPr="00311D87">
                        <w:rPr>
                          <w:rFonts w:ascii="Times New Roman" w:hAnsi="Times New Roman" w:cs="Times New Roman"/>
                        </w:rPr>
                        <w:t>Крутовское</w:t>
                      </w:r>
                      <w:proofErr w:type="spellEnd"/>
                      <w:r w:rsidRPr="00311D87">
                        <w:rPr>
                          <w:rFonts w:ascii="Times New Roman" w:hAnsi="Times New Roman" w:cs="Times New Roman"/>
                        </w:rPr>
                        <w:t xml:space="preserve"> сельское поселение и земельные участки, государственная собственность на которые не                 разграничена, предоставленные в аренду без торгов, на территории  муниципального образования                 </w:t>
                      </w:r>
                      <w:proofErr w:type="spellStart"/>
                      <w:r w:rsidRPr="00311D87">
                        <w:rPr>
                          <w:rFonts w:ascii="Times New Roman" w:hAnsi="Times New Roman" w:cs="Times New Roman"/>
                        </w:rPr>
                        <w:t>Крутовское</w:t>
                      </w:r>
                      <w:proofErr w:type="spellEnd"/>
                      <w:r w:rsidRPr="00311D87">
                        <w:rPr>
                          <w:rFonts w:ascii="Times New Roman" w:hAnsi="Times New Roman" w:cs="Times New Roman"/>
                        </w:rPr>
                        <w:t xml:space="preserve"> сельское поселение</w:t>
                      </w: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уг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ПОСТАНОВЛЯЮ:</w:t>
                      </w: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tabs>
                          <w:tab w:val="left" w:pos="5360"/>
                        </w:tabs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1.  </w:t>
                      </w:r>
                      <w:proofErr w:type="gramStart"/>
                      <w:r>
                        <w:rPr>
                          <w:sz w:val="28"/>
                        </w:rP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rPr>
                          <w:sz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rPr>
                          <w:sz w:val="28"/>
                        </w:rP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311D87" w:rsidRDefault="00311D87" w:rsidP="00311D8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2.  </w:t>
                      </w:r>
                      <w:proofErr w:type="gramStart"/>
                      <w:r>
                        <w:rPr>
                          <w:sz w:val="28"/>
                        </w:rPr>
                        <w:t>Контроль за</w:t>
                      </w:r>
                      <w:proofErr w:type="gramEnd"/>
                      <w:r>
                        <w:rPr>
                          <w:sz w:val="28"/>
                        </w:rP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rPr>
                          <w:sz w:val="28"/>
                        </w:rPr>
                        <w:t>Самулеев</w:t>
                      </w:r>
                      <w:proofErr w:type="spellEnd"/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311D87" w:rsidRDefault="00311D87" w:rsidP="00311D87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311D87" w:rsidRPr="00311D87" w:rsidRDefault="00311D87" w:rsidP="0031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11D87" w:rsidRPr="00311D87" w:rsidRDefault="00311D87" w:rsidP="0031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D87" w:rsidRPr="00311D87" w:rsidRDefault="00311D87" w:rsidP="0031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D87" w:rsidRPr="00311D87" w:rsidRDefault="00311D87" w:rsidP="0031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D87" w:rsidRPr="00311D87" w:rsidRDefault="00311D87" w:rsidP="0031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соответствии с постановлением Администрации Смоленской области от 27.01.2014 № 18 «Об утверждении Положения о порядке определения размера               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                  области»,  Устава муниципального образования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            (новая редакция), Администрация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311D87" w:rsidRPr="00311D87" w:rsidRDefault="00311D87" w:rsidP="0031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Установить ставки арендной платы за земельные участки, находящиеся в                       собственности муниципального образования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 и               земельные участки, государственная собственность на которые не разграничена, предоставленные в аренду без торгов,  на территории   муниципального образования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 согласно приложению.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 При расчете арендной платы за земельные участки применять понижающие              коэффициенты: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- 0,5 за земельные участки, предоставленные ветеранам Великой Отечественной войны, ветеранам боевых действий, инвалидам, родителям, имеющим ребенка-инвалида, многодетным семьям для ведения личного подсобного хозяйства, для индивидуального жилищного строительства, для  садоводства, огородничества;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- 0,5 за земельные участки, предоставленные на срок менее одного года для                 проведения проектно-изыскательских работ;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- 0,5 за земельные участки, предоставленные в целях производства строительных работ (кроме жилищного и дачного строительства).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3. Арендная плата за текущий год уплачивается: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- юридическими лицами и индивидуальными предпринимателями – ежеквартально равными долями до двадцатого числа последнего месяца квартала;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физическими лицами за земельные участки, предоставленные для                   индивидуального жилищного строительства, ведения личного подсобного хозяйства, садоводства, огородничества, индивидуального гаражного строительства –                             до 1 октября текущего года;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физическими лицами за земельные участки, кроме </w:t>
      </w:r>
      <w:proofErr w:type="gram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предоставленных</w:t>
      </w:r>
      <w:proofErr w:type="gram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                 индивидуального жилищного строительства, ведения личного подсобного хозяйства, садоводства, огородничества, индивидуального гаражного строительства –                          ежеквартально равны</w:t>
      </w:r>
      <w:bookmarkStart w:id="0" w:name="_GoBack"/>
      <w:bookmarkEnd w:id="0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ми долями до двадцатого числа последнего месяца квартала.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4.  Настоящее постановление подлежит размещению на  странице                          муниципального образования 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на официальном сайте муниципального образования «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Интернет, вступает  в силу  после   опубликования в газете  «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вести».     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311D87" w:rsidRPr="00311D87" w:rsidTr="00311D87">
        <w:tc>
          <w:tcPr>
            <w:tcW w:w="5210" w:type="dxa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</w:t>
            </w:r>
            <w:proofErr w:type="gramEnd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311D87" w:rsidRPr="00311D87" w:rsidRDefault="00311D87" w:rsidP="00311D87">
            <w:pPr>
              <w:keepNext/>
              <w:tabs>
                <w:tab w:val="center" w:pos="249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М.В.Васильева</w:t>
            </w:r>
            <w:proofErr w:type="spellEnd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</w:tr>
    </w:tbl>
    <w:p w:rsidR="00311D87" w:rsidRPr="00311D87" w:rsidRDefault="00311D87" w:rsidP="0031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к постановлению 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от 11.01.2016  № 1</w:t>
      </w:r>
    </w:p>
    <w:p w:rsidR="00311D87" w:rsidRPr="00311D87" w:rsidRDefault="00311D87" w:rsidP="00311D87">
      <w:pPr>
        <w:tabs>
          <w:tab w:val="left" w:pos="18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11D87" w:rsidRPr="00311D87" w:rsidRDefault="00311D87" w:rsidP="003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Ставки арендной платы за земельные участки,</w:t>
      </w:r>
    </w:p>
    <w:p w:rsidR="00311D87" w:rsidRPr="00311D87" w:rsidRDefault="00311D87" w:rsidP="003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находящиеся в собственности муниципального образования </w:t>
      </w:r>
      <w:proofErr w:type="spellStart"/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Крутовское</w:t>
      </w:r>
      <w:proofErr w:type="spellEnd"/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сельское поселение и земельные участки, государственная собственность на               которые не  разграничена, </w:t>
      </w:r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предоставленные в аренду без торгов, на территории  муниципального образования </w:t>
      </w:r>
      <w:proofErr w:type="spellStart"/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Крутовское</w:t>
      </w:r>
      <w:proofErr w:type="spellEnd"/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   </w:t>
      </w:r>
    </w:p>
    <w:p w:rsidR="00311D87" w:rsidRPr="00311D87" w:rsidRDefault="00311D87" w:rsidP="003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617"/>
        <w:gridCol w:w="3119"/>
        <w:gridCol w:w="2268"/>
      </w:tblGrid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по видам разрешенного использования земель и категориям арендаторов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Отрасль хозяйствования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арендной платы, %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предоставленные физическим лицам и (или) их объединениям  для садоводства, огородничества, животноводства,  ведения личного подсобного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под жилыми домами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предоставленные под индивидуальное жилищное и дачное строительство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землях населенных пунктов и предоставленные для сельскохозяйственного производства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предоставленные под объекты промышленного назначения, объекты коммунального хозяйства, объекты транспорта, связи (за исключением земельных участков, предоставленных под автозаправочные и газонаполнительные станции, предприятия </w:t>
            </w:r>
            <w:proofErr w:type="spellStart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автосе</w:t>
            </w:r>
            <w:proofErr w:type="gramStart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виса, объекты дорожного сервиса, гаражи и автостоянки, разработку полезных ископаемых, сооружения связи)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1.Лесозаготовительная деятельность </w:t>
            </w:r>
          </w:p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Земельные участки под объектами коммунального хозяйства</w:t>
            </w:r>
          </w:p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Производство, передача и распределение электрической энергии</w:t>
            </w:r>
          </w:p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Прочие виды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предоставленные под объекты административно-управленческого, общественного назначения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предоставленные предприятиям общественного питания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предоставленные предприятиям бытового обслуживания населения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предоставленные под магазины, торгово-бытовые комплексы (отдельно стоящие капитальные здания, встроенные, пристроенные помещения), сооружения временного (сезонного) типа, рынки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предоставленные для размещения сооружений связи, расположенные в черте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685 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предоставленные для размещения сооружений связи, расположенные за чертой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</w:tr>
      <w:tr w:rsidR="00311D87" w:rsidRPr="00311D87" w:rsidTr="009454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под объектами АТС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D87" w:rsidRPr="00311D87" w:rsidRDefault="00311D87" w:rsidP="003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12,66</w:t>
            </w:r>
          </w:p>
        </w:tc>
      </w:tr>
    </w:tbl>
    <w:p w:rsidR="00311D87" w:rsidRDefault="00311D87" w:rsidP="00772B5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КРУТОВСКОГО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311D87" w:rsidRPr="00311D87" w:rsidRDefault="00311D87" w:rsidP="0031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11.01.2016                                         №2</w:t>
      </w:r>
    </w:p>
    <w:p w:rsidR="00311D87" w:rsidRPr="00311D87" w:rsidRDefault="00311D87" w:rsidP="0031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B9EF14" wp14:editId="7015B997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6400800" cy="5429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87" w:rsidRPr="00311D87" w:rsidRDefault="00311D87" w:rsidP="00311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11D87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0D7406">
                              <w:rPr>
                                <w:sz w:val="20"/>
                                <w:szCs w:val="20"/>
                              </w:rPr>
                              <w:t xml:space="preserve"> плате за земельные участки,</w:t>
                            </w:r>
                            <w:r w:rsidRPr="00311D87">
                              <w:rPr>
                                <w:sz w:val="20"/>
                                <w:szCs w:val="20"/>
                              </w:rPr>
                              <w:t xml:space="preserve">  находящиеся в собственности    муниципального образования                  </w:t>
                            </w:r>
                            <w:proofErr w:type="spellStart"/>
                            <w:r w:rsidRPr="00311D87">
                              <w:rPr>
                                <w:sz w:val="20"/>
                                <w:szCs w:val="20"/>
                              </w:rPr>
                              <w:t>Крутовское</w:t>
                            </w:r>
                            <w:proofErr w:type="spellEnd"/>
                            <w:r w:rsidRPr="00311D87">
                              <w:rPr>
                                <w:sz w:val="20"/>
                                <w:szCs w:val="20"/>
                              </w:rPr>
                              <w:t xml:space="preserve"> сельское поселение </w:t>
                            </w:r>
                          </w:p>
                          <w:p w:rsidR="00311D87" w:rsidRDefault="00311D87" w:rsidP="00311D8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.8pt;margin-top:2.85pt;width:7in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NDxg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" o:allowincell="f" filled="f" stroked="f">
                <v:textbox>
                  <w:txbxContent>
                    <w:p w:rsidR="00311D87" w:rsidRPr="00311D87" w:rsidRDefault="00311D87" w:rsidP="00311D8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11D87">
                        <w:rPr>
                          <w:sz w:val="20"/>
                          <w:szCs w:val="20"/>
                        </w:rPr>
                        <w:t>О</w:t>
                      </w:r>
                      <w:r w:rsidR="000D7406">
                        <w:rPr>
                          <w:sz w:val="20"/>
                          <w:szCs w:val="20"/>
                        </w:rPr>
                        <w:t xml:space="preserve"> плате за земельные участки,</w:t>
                      </w:r>
                      <w:r w:rsidRPr="00311D87">
                        <w:rPr>
                          <w:sz w:val="20"/>
                          <w:szCs w:val="20"/>
                        </w:rPr>
                        <w:t xml:space="preserve">  находящиеся в собственности    муниципального образования                  </w:t>
                      </w:r>
                      <w:proofErr w:type="spellStart"/>
                      <w:r w:rsidRPr="00311D87">
                        <w:rPr>
                          <w:sz w:val="20"/>
                          <w:szCs w:val="20"/>
                        </w:rPr>
                        <w:t>Крутовское</w:t>
                      </w:r>
                      <w:proofErr w:type="spellEnd"/>
                      <w:r w:rsidRPr="00311D87">
                        <w:rPr>
                          <w:sz w:val="20"/>
                          <w:szCs w:val="20"/>
                        </w:rPr>
                        <w:t xml:space="preserve"> сельское поселение </w:t>
                      </w:r>
                    </w:p>
                    <w:p w:rsidR="00311D87" w:rsidRDefault="00311D87" w:rsidP="00311D8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1D87" w:rsidRPr="00311D87" w:rsidRDefault="00311D87" w:rsidP="0031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D87" w:rsidRPr="00311D87" w:rsidRDefault="00311D87" w:rsidP="0031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D87" w:rsidRPr="00311D87" w:rsidRDefault="00311D87" w:rsidP="0031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11D87" w:rsidRPr="00311D87" w:rsidRDefault="00311D87" w:rsidP="00311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статьями 39.4, 39.7, 39.25, 39.28 Земельного </w:t>
      </w:r>
      <w:hyperlink r:id="rId8" w:history="1">
        <w:r w:rsidRPr="00311D87">
          <w:rPr>
            <w:rFonts w:ascii="Times New Roman" w:eastAsia="Calibri" w:hAnsi="Times New Roman" w:cs="Times New Roman"/>
            <w:sz w:val="20"/>
            <w:szCs w:val="20"/>
          </w:rPr>
          <w:t>кодекса</w:t>
        </w:r>
      </w:hyperlink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Федерации,   Устава муниципального образования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             сельское поселение (новая редакция), Администрация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311D87" w:rsidRPr="00311D87" w:rsidRDefault="00311D87" w:rsidP="00311D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1D87">
        <w:rPr>
          <w:rFonts w:ascii="Times New Roman" w:eastAsia="Calibri" w:hAnsi="Times New Roman" w:cs="Times New Roman"/>
          <w:b/>
          <w:sz w:val="20"/>
          <w:szCs w:val="20"/>
        </w:rPr>
        <w:t>ПОСТАНОВЛЯЕТ: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Calibri" w:hAnsi="Times New Roman" w:cs="Times New Roman"/>
          <w:sz w:val="20"/>
          <w:szCs w:val="20"/>
        </w:rPr>
        <w:tab/>
        <w:t xml:space="preserve"> 1. Утвердить </w:t>
      </w:r>
      <w:hyperlink w:anchor="Par33" w:history="1">
        <w:r w:rsidRPr="00311D87">
          <w:rPr>
            <w:rFonts w:ascii="Times New Roman" w:eastAsia="Calibri" w:hAnsi="Times New Roman" w:cs="Times New Roman"/>
            <w:sz w:val="20"/>
            <w:szCs w:val="20"/>
          </w:rPr>
          <w:t>Порядок</w:t>
        </w:r>
      </w:hyperlink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определения размера арендной платы за земельные участки, находящиеся в собственности муниципального образования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и предоставленные в аренду без проведения торгов, согласно приложению 1.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2</w:t>
      </w: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. Утвердить </w:t>
      </w:r>
      <w:hyperlink w:anchor="Par33" w:history="1">
        <w:r w:rsidRPr="00311D87">
          <w:rPr>
            <w:rFonts w:ascii="Times New Roman" w:eastAsia="Calibri" w:hAnsi="Times New Roman" w:cs="Times New Roman"/>
            <w:sz w:val="20"/>
            <w:szCs w:val="20"/>
          </w:rPr>
          <w:t>Порядок</w:t>
        </w:r>
      </w:hyperlink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определения размера платы за увеличение площади земельных участков, находящихся в частной собственности, в результате                      перераспределения таких земельных участков и земельных участков, находящихся в собственности муниципального образования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сельское                     поселение, согласно приложению 2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</w:t>
      </w: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. Утвердить </w:t>
      </w:r>
      <w:hyperlink w:anchor="Par33" w:history="1">
        <w:r w:rsidRPr="00311D87">
          <w:rPr>
            <w:rFonts w:ascii="Times New Roman" w:eastAsia="Calibri" w:hAnsi="Times New Roman" w:cs="Times New Roman"/>
            <w:sz w:val="20"/>
            <w:szCs w:val="20"/>
          </w:rPr>
          <w:t>Порядок</w:t>
        </w:r>
      </w:hyperlink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определения цены земельного участка при                            заключении договора купли-продажи земельного участка, находящегося в                  собственности муниципального образования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без проведения торгов согласно приложению 3.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</w:t>
      </w: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. Утвердить </w:t>
      </w:r>
      <w:hyperlink w:anchor="Par33" w:history="1">
        <w:r w:rsidRPr="00311D87">
          <w:rPr>
            <w:rFonts w:ascii="Times New Roman" w:eastAsia="Calibri" w:hAnsi="Times New Roman" w:cs="Times New Roman"/>
            <w:sz w:val="20"/>
            <w:szCs w:val="20"/>
          </w:rPr>
          <w:t>Порядок</w:t>
        </w:r>
      </w:hyperlink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определения размера платы по соглашению об                установлении сервитута в отношении земельных участков, находящихся в                   собственности муниципального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согласно                приложению 4.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5.  Настоящее постановление вступает  в силу со дня его подписания                   Главой муниципального образования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и                          подлежит опубликованию в газете «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вести», размещению на  странице муниципального образования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на официальном сайте муниципального   образования «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Интернет. </w:t>
      </w:r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</w:t>
      </w:r>
      <w:r w:rsidR="000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311D87" w:rsidRPr="00311D87" w:rsidTr="00945499">
        <w:tc>
          <w:tcPr>
            <w:tcW w:w="5210" w:type="dxa"/>
          </w:tcPr>
          <w:p w:rsidR="00311D87" w:rsidRPr="00311D87" w:rsidRDefault="00311D87" w:rsidP="000D7406">
            <w:pPr>
              <w:tabs>
                <w:tab w:val="right" w:pos="4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311D87" w:rsidRPr="00311D87" w:rsidRDefault="00311D87" w:rsidP="00311D87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D87" w:rsidRPr="00311D87" w:rsidRDefault="00311D87" w:rsidP="00311D87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D87" w:rsidRPr="00311D87" w:rsidRDefault="000D7406" w:rsidP="000D7406">
      <w:pPr>
        <w:tabs>
          <w:tab w:val="left" w:pos="360"/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311D87" w:rsidRPr="00311D8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311D87" w:rsidRPr="00311D87" w:rsidRDefault="00311D87" w:rsidP="00311D8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11D87" w:rsidRPr="00311D87" w:rsidRDefault="00311D87" w:rsidP="000D7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постановлению Администрации</w:t>
      </w:r>
      <w:r w:rsidR="000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="000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11.01.2016  № 2</w:t>
      </w:r>
    </w:p>
    <w:p w:rsidR="00311D87" w:rsidRPr="00311D87" w:rsidRDefault="000D7406" w:rsidP="000D7406">
      <w:pPr>
        <w:widowControl w:val="0"/>
        <w:tabs>
          <w:tab w:val="left" w:pos="4185"/>
          <w:tab w:val="center" w:pos="4960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311D87" w:rsidRPr="00311D87">
        <w:rPr>
          <w:rFonts w:ascii="Times New Roman" w:eastAsia="Calibri" w:hAnsi="Times New Roman" w:cs="Times New Roman"/>
          <w:b/>
          <w:bCs/>
          <w:sz w:val="20"/>
          <w:szCs w:val="20"/>
        </w:rPr>
        <w:t>ПОРЯДОК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1D87">
        <w:rPr>
          <w:rFonts w:ascii="Times New Roman" w:eastAsia="Calibri" w:hAnsi="Times New Roman" w:cs="Times New Roman"/>
          <w:b/>
          <w:sz w:val="20"/>
          <w:szCs w:val="20"/>
        </w:rPr>
        <w:t xml:space="preserve">определения размера арендной платы за земельные участки, находящиеся в  собственности муниципального образования </w:t>
      </w:r>
      <w:proofErr w:type="spellStart"/>
      <w:r w:rsidRPr="00311D87">
        <w:rPr>
          <w:rFonts w:ascii="Times New Roman" w:eastAsia="Calibri" w:hAnsi="Times New Roman" w:cs="Times New Roman"/>
          <w:b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сельское                                поселение и предоставленные в аренду без проведения торгов 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          1.Настоящий Порядок определяет размер и сроки внесения арендной платы за земельные участки, находящиеся в собственности муниципального образования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сельское  поселение (далее – в муниципальной собственности) и предоставленные в аренду без проведения торгов.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       2. Размер арендной платы за земельные участки, находящиеся в муниципальной собственности и предоставленные в аренду без проведения торгов,                            соответствуют  ставкам арендной платы, установленным постановлением Администрации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от 11.01.2016  № 1.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       3. Сроки внесения арендной платы за земельные участки, находящиеся в муниципальной собственности и предоставленные в аренду без проведения торгов, определяются постановлением Администрации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сельского                           поселения от 11.01.2016  № 1.                                                                                     </w:t>
      </w:r>
    </w:p>
    <w:p w:rsidR="00311D87" w:rsidRPr="00311D87" w:rsidRDefault="00311D87" w:rsidP="00311D8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11D87" w:rsidRPr="00311D87" w:rsidRDefault="00311D87" w:rsidP="00311D8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11D87" w:rsidRPr="00311D87" w:rsidRDefault="00311D87" w:rsidP="000D7406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 к постановлению Администрации</w:t>
      </w:r>
      <w:r w:rsidR="000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="000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11.01.2016  № 2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1D87">
        <w:rPr>
          <w:rFonts w:ascii="Times New Roman" w:eastAsia="Calibri" w:hAnsi="Times New Roman" w:cs="Times New Roman"/>
          <w:b/>
          <w:bCs/>
          <w:sz w:val="20"/>
          <w:szCs w:val="20"/>
        </w:rPr>
        <w:t>ПОРЯДОК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1D87">
        <w:rPr>
          <w:rFonts w:ascii="Times New Roman" w:eastAsia="Calibri" w:hAnsi="Times New Roman" w:cs="Times New Roman"/>
          <w:b/>
          <w:sz w:val="20"/>
          <w:szCs w:val="20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          таких земельных участков и земельных участков, находящихся в                         собственности муниципального образования                                                               </w:t>
      </w:r>
      <w:proofErr w:type="spellStart"/>
      <w:r w:rsidRPr="00311D87">
        <w:rPr>
          <w:rFonts w:ascii="Times New Roman" w:eastAsia="Calibri" w:hAnsi="Times New Roman" w:cs="Times New Roman"/>
          <w:b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сельское поселение 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                               собственности, в результате перераспределения таких земельных участков и                земельных участков, находящихся в собственности муниципального образования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(далее – в муниципальной собственности).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proofErr w:type="gramStart"/>
      <w:r w:rsidRPr="00311D87">
        <w:rPr>
          <w:rFonts w:ascii="Times New Roman" w:eastAsia="Calibri" w:hAnsi="Times New Roman" w:cs="Times New Roman"/>
          <w:sz w:val="20"/>
          <w:szCs w:val="20"/>
        </w:rPr>
        <w:t>Размер платы за увеличение площади земельных участков, находящихся в частной собственности, в результате перераспределения таких земельных                 участков и земельных участков, находящихся в муниципальной собственности определяется в размере 10 процентов от кадастровой стоимости земельного участка, находящегося в муниципальной собственности, подлежащего  передаче в частную собственность в результате его перераспределения с земельными                 участками, находящимися в частной собственности.</w:t>
      </w:r>
      <w:proofErr w:type="gramEnd"/>
    </w:p>
    <w:p w:rsidR="00311D87" w:rsidRPr="00311D87" w:rsidRDefault="00311D87" w:rsidP="003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3. Кадастровая стоимость земельного участка определяется на основании сведений о кадастровой стоимости земельного участка, выдаваемых                               уполномоченным федеральным органом исполнительной власти в области                  государственной регистрации прав на недвижимое имущество и сделок с ним,    кадастрового учета и ведения государственного кадастра недвижимости.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311D87" w:rsidRPr="00311D87" w:rsidTr="00945499">
        <w:tc>
          <w:tcPr>
            <w:tcW w:w="5210" w:type="dxa"/>
          </w:tcPr>
          <w:p w:rsidR="00311D87" w:rsidRPr="00311D87" w:rsidRDefault="00311D87" w:rsidP="003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311D87" w:rsidRPr="00311D87" w:rsidRDefault="00311D87" w:rsidP="00311D87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D87" w:rsidRPr="00311D87" w:rsidRDefault="00311D87" w:rsidP="00311D8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D87" w:rsidRPr="00311D87" w:rsidRDefault="00311D87" w:rsidP="00311D8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D87" w:rsidRPr="00311D87" w:rsidRDefault="00311D87" w:rsidP="00311D8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D87" w:rsidRPr="00311D87" w:rsidRDefault="00311D87" w:rsidP="000D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  к постановлению Администрации</w:t>
      </w:r>
      <w:r w:rsidR="000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="000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11.01.2016   № 2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1D87">
        <w:rPr>
          <w:rFonts w:ascii="Times New Roman" w:eastAsia="Calibri" w:hAnsi="Times New Roman" w:cs="Times New Roman"/>
          <w:b/>
          <w:bCs/>
          <w:sz w:val="20"/>
          <w:szCs w:val="20"/>
        </w:rPr>
        <w:t>ПОРЯДОК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1D87">
        <w:rPr>
          <w:rFonts w:ascii="Times New Roman" w:eastAsia="Calibri" w:hAnsi="Times New Roman" w:cs="Times New Roman"/>
          <w:b/>
          <w:sz w:val="20"/>
          <w:szCs w:val="20"/>
        </w:rPr>
        <w:t xml:space="preserve">определения цены земельного участка при заключении договора                             купли-продажи земельного участка, находящегося в собственности                             муниципального образования </w:t>
      </w:r>
      <w:proofErr w:type="spellStart"/>
      <w:r w:rsidRPr="00311D87">
        <w:rPr>
          <w:rFonts w:ascii="Times New Roman" w:eastAsia="Calibri" w:hAnsi="Times New Roman" w:cs="Times New Roman"/>
          <w:b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сельское поселение,                                       без проведения торгов </w:t>
      </w: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      1.Настоящий Порядок определяет цену земельного участка при заключении               договора купли-продажи земельного участка, находящегося в собственности муниципального образования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(далее – в муниципальной собственности), без проведения торгов.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2. Цена земельного участка при заключении договора купли-продажи                      земельного участка, находящегося в муниципальной собственности, без проведения торгов рассчитывается в процентах от кадастровой стоимости указанного                           земельного участка в размере: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- 0,3 процента кадастровой стоимости земельного участка - в отношении                  земельных участков, относящихся к категории земель сельскохозяйственного  назначения;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- 1 процента кадастровой стоимости земельного участка - в отношении                     земельных участков с разрешенным использованием для жилищного строительства (включая индивидуальное жилищное строительство) и личного подсобного                      хозяйства;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- 7 процентов кадастровой стоимости земельного участка - в отношении                   земельных участков, на которых размещены индивидуальные гаражи физических лиц или их некоммерческих объединений;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- 10 процентов кадастровой стоимости земельного участка - в отношении                 земельных участков, на которых размещены производственные и административные здания, строения и сооружения промышленности и коммунального хозяйства;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- 20 процентов кадастровой стоимости земельного участка - в отношении                 земельных участков, на которых размещены гостиницы или гостиничные                        комплексы;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- 0,3 процента кадастровой стоимости  земельных участков - в отношении                земельных участков, предоставляемых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Pr="00311D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обороте земель сельскохозяйственного назначения»;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- 1 процента кадастровой стоимости  земельных участков - в отношении                земельных участков, образованных из земельного участка, предоставленного                   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пользования);</w:t>
      </w:r>
      <w:proofErr w:type="gramEnd"/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- 0,3 процента кадастровой стоимости  земельных участков -  в отношении   земельных участков, образованных из земельного участка, предоставленного                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пользования);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- 1 процента кадастровой стоимости земельных участков -  в отношении                земельных участков, образованных в результате раздела земельного участка,                  предоставленного некоммерческой организации, созданной гражданами, для                 комплексного освоения территории в целях индивидуального жилищного                   строительства и относящегося к имуществу общего пользования;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- 0,3 процента кадастровой стоимости  земельных участков - в отношении              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пользования;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- 100 процентов кадастровой стоимости земельного участка - в отношении             прочих земельных участков.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Оплата приобретаемого покупателем земельного участка производится в                течение десяти банковских дней с момента подписания договора купли-продажи                      земельного участка в безналичном порядке путем перечисления денежных средств по реквизитам, указанным в договоре купли-продажи земельного участка. </w:t>
      </w:r>
    </w:p>
    <w:p w:rsidR="00311D87" w:rsidRPr="00311D87" w:rsidRDefault="00311D87" w:rsidP="000D7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  к постановлению Администрации</w:t>
      </w:r>
      <w:r w:rsidR="000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="000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11.01.2016   № 2</w:t>
      </w:r>
    </w:p>
    <w:p w:rsidR="00311D87" w:rsidRPr="00311D87" w:rsidRDefault="00311D87" w:rsidP="00311D87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определения размера платы по соглашению об установлении сервитута в                 отношении земельных участков, находящихся в собственности                                   муниципального образования </w:t>
      </w:r>
      <w:proofErr w:type="spellStart"/>
      <w:r w:rsidRPr="00311D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Крутовское</w:t>
      </w:r>
      <w:proofErr w:type="spellEnd"/>
      <w:r w:rsidRPr="00311D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сельское  поселение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1D87" w:rsidRPr="00311D87" w:rsidRDefault="00311D87" w:rsidP="00311D8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1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Настоящий Порядок определяет размер платы по соглашению                              об установлении сервитута в отношении земельных участков, находящихся                         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собственности</w:t>
      </w:r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Pr="00311D87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311D87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поселение.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Размер платы по соглашению об установлении сервитута в отношении        земельных участков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</w:t>
      </w:r>
      <w:r w:rsidRPr="00311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как рыночная стоимость п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рава ограниченного пользования </w:t>
      </w:r>
      <w:r w:rsidRPr="00311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земельным участком </w:t>
      </w:r>
      <w:hyperlink r:id="rId10" w:history="1">
        <w:r w:rsidRPr="00311D87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(сервитута)</w:t>
        </w:r>
      </w:hyperlink>
      <w:r w:rsidRPr="00311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каждый год срока действия такого сервитута, </w:t>
      </w:r>
      <w:r w:rsidRPr="00311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определенная независимым оценщиком в соответствии                                   с законодательством Российской Федерации об оценочной деятельности, если иное не установлено настоящим Порядком.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 В случае установления сервитута в интересах органа государственной              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</w:t>
      </w:r>
      <w:r w:rsidRPr="00311D8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11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пределяется в размере земельного налога за эти земельные участки </w:t>
      </w:r>
      <w:r w:rsidRPr="00311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каждый год срока действия такого сервитута.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Смена правообладателя земельного участка не является основанием для                      пересмотра размера платы по соглашению об установлении сервитута,                         определенного в соответствии с настоящим Порядком.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1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                       с настоящим Порядком.</w:t>
      </w:r>
    </w:p>
    <w:p w:rsidR="00311D87" w:rsidRPr="00311D87" w:rsidRDefault="00311D87" w:rsidP="0031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D87" w:rsidRPr="00311D87" w:rsidRDefault="00311D87" w:rsidP="00772B5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D87" w:rsidRDefault="00311D87" w:rsidP="00772B5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D87" w:rsidRDefault="00311D87" w:rsidP="00772B5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D87" w:rsidRDefault="00311D87" w:rsidP="00772B5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D87" w:rsidRPr="00E96593" w:rsidRDefault="00311D87" w:rsidP="00772B5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2B57" w:rsidRDefault="00772B57" w:rsidP="00772B5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B57" w:rsidRDefault="00772B57" w:rsidP="00772B5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772B57" w:rsidRPr="00BC2186" w:rsidTr="00E96593">
        <w:tc>
          <w:tcPr>
            <w:tcW w:w="3194" w:type="dxa"/>
            <w:shd w:val="clear" w:color="auto" w:fill="auto"/>
          </w:tcPr>
          <w:p w:rsidR="00772B57" w:rsidRPr="00BC2186" w:rsidRDefault="00772B57" w:rsidP="000A787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</w:t>
            </w:r>
            <w:r w:rsidR="00E96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</w:t>
            </w:r>
            <w:r w:rsidR="00E96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E96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января 2016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772B57" w:rsidRPr="00BC2186" w:rsidRDefault="00772B57" w:rsidP="000A787E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772B57" w:rsidRPr="00BC2186" w:rsidRDefault="00772B57" w:rsidP="000A787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772B57" w:rsidRPr="00BC2186" w:rsidRDefault="00772B57" w:rsidP="000A787E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772B57" w:rsidRPr="00BC2186" w:rsidRDefault="00772B57" w:rsidP="000A787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772B57" w:rsidRPr="00BC2186" w:rsidRDefault="00772B57" w:rsidP="000A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772B57" w:rsidRPr="00BC2186" w:rsidRDefault="00772B57" w:rsidP="000A787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B57" w:rsidRPr="00BC2186" w:rsidTr="00E96593">
        <w:tc>
          <w:tcPr>
            <w:tcW w:w="9571" w:type="dxa"/>
            <w:gridSpan w:val="3"/>
            <w:shd w:val="clear" w:color="auto" w:fill="auto"/>
          </w:tcPr>
          <w:p w:rsidR="00772B57" w:rsidRPr="00BC2186" w:rsidRDefault="00772B57" w:rsidP="000A787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772B57" w:rsidRPr="00BC2186" w:rsidRDefault="00772B57" w:rsidP="00772B5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B57" w:rsidRPr="00BC2186" w:rsidRDefault="00772B57" w:rsidP="00772B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2DE" w:rsidRDefault="005232DE"/>
    <w:sectPr w:rsidR="005232DE" w:rsidSect="00D05694">
      <w:headerReference w:type="default" r:id="rId11"/>
      <w:footerReference w:type="default" r:id="rId12"/>
      <w:pgSz w:w="11906" w:h="16838"/>
      <w:pgMar w:top="3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43" w:rsidRDefault="00EF3D43" w:rsidP="00D05694">
      <w:pPr>
        <w:spacing w:after="0" w:line="240" w:lineRule="auto"/>
      </w:pPr>
      <w:r>
        <w:separator/>
      </w:r>
    </w:p>
  </w:endnote>
  <w:endnote w:type="continuationSeparator" w:id="0">
    <w:p w:rsidR="00EF3D43" w:rsidRDefault="00EF3D43" w:rsidP="00D0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022951"/>
      <w:docPartObj>
        <w:docPartGallery w:val="Page Numbers (Bottom of Page)"/>
        <w:docPartUnique/>
      </w:docPartObj>
    </w:sdtPr>
    <w:sdtContent>
      <w:p w:rsidR="00945AAC" w:rsidRDefault="00945A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45AAC" w:rsidRDefault="00945A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43" w:rsidRDefault="00EF3D43" w:rsidP="00D05694">
      <w:pPr>
        <w:spacing w:after="0" w:line="240" w:lineRule="auto"/>
      </w:pPr>
      <w:r>
        <w:separator/>
      </w:r>
    </w:p>
  </w:footnote>
  <w:footnote w:type="continuationSeparator" w:id="0">
    <w:p w:rsidR="00EF3D43" w:rsidRDefault="00EF3D43" w:rsidP="00D0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4" w:rsidRDefault="00D05694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 № 14  (19)    11 января</w:t>
    </w:r>
    <w:r w:rsidRPr="00E229B4">
      <w:rPr>
        <w:highlight w:val="lightGray"/>
      </w:rPr>
      <w:t xml:space="preserve"> 201</w:t>
    </w:r>
    <w:r>
      <w:rPr>
        <w:highlight w:val="lightGray"/>
      </w:rPr>
      <w:t>6</w:t>
    </w:r>
    <w:r w:rsidRPr="00E229B4">
      <w:rPr>
        <w:highlight w:val="lightGray"/>
      </w:rPr>
      <w:t>года</w:t>
    </w:r>
  </w:p>
  <w:p w:rsidR="00D05694" w:rsidRDefault="00D056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57"/>
    <w:rsid w:val="000B74C2"/>
    <w:rsid w:val="000D7406"/>
    <w:rsid w:val="00311D87"/>
    <w:rsid w:val="0038206F"/>
    <w:rsid w:val="005232DE"/>
    <w:rsid w:val="00772B57"/>
    <w:rsid w:val="00945AAC"/>
    <w:rsid w:val="00B72744"/>
    <w:rsid w:val="00D05694"/>
    <w:rsid w:val="00E96593"/>
    <w:rsid w:val="00E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65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6593"/>
  </w:style>
  <w:style w:type="paragraph" w:customStyle="1" w:styleId="ConsNormal">
    <w:name w:val="ConsNormal"/>
    <w:rsid w:val="00E9659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0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694"/>
  </w:style>
  <w:style w:type="paragraph" w:styleId="a7">
    <w:name w:val="footer"/>
    <w:basedOn w:val="a"/>
    <w:link w:val="a8"/>
    <w:uiPriority w:val="99"/>
    <w:unhideWhenUsed/>
    <w:rsid w:val="00D0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694"/>
  </w:style>
  <w:style w:type="paragraph" w:styleId="a9">
    <w:name w:val="Balloon Text"/>
    <w:basedOn w:val="a"/>
    <w:link w:val="aa"/>
    <w:uiPriority w:val="99"/>
    <w:semiHidden/>
    <w:unhideWhenUsed/>
    <w:rsid w:val="00D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65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6593"/>
  </w:style>
  <w:style w:type="paragraph" w:customStyle="1" w:styleId="ConsNormal">
    <w:name w:val="ConsNormal"/>
    <w:rsid w:val="00E9659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0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694"/>
  </w:style>
  <w:style w:type="paragraph" w:styleId="a7">
    <w:name w:val="footer"/>
    <w:basedOn w:val="a"/>
    <w:link w:val="a8"/>
    <w:uiPriority w:val="99"/>
    <w:unhideWhenUsed/>
    <w:rsid w:val="00D0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694"/>
  </w:style>
  <w:style w:type="paragraph" w:styleId="a9">
    <w:name w:val="Balloon Text"/>
    <w:basedOn w:val="a"/>
    <w:link w:val="aa"/>
    <w:uiPriority w:val="99"/>
    <w:semiHidden/>
    <w:unhideWhenUsed/>
    <w:rsid w:val="00D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2FA3565E8FA7F4FD6C73AB3D11F15DC3B634CA7CF0C93B9E5AA9590FCl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3BE82462F6924E5417A3F9494FA5609B8338E9265A52E051C09D4F418D63418412EE72E7A08A9gF6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80A50A7A3189D620C213354913B08AAAC9F8BF3952242A5EDE4DD0C0I1w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399A-D5CA-490B-8ABF-398E78E5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2016-01-19T11:23:00Z</cp:lastPrinted>
  <dcterms:created xsi:type="dcterms:W3CDTF">2016-01-18T11:23:00Z</dcterms:created>
  <dcterms:modified xsi:type="dcterms:W3CDTF">2016-01-19T11:25:00Z</dcterms:modified>
</cp:coreProperties>
</file>