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6A" w:rsidRPr="00BC2186" w:rsidRDefault="00913B6A" w:rsidP="00913B6A">
      <w:pPr>
        <w:keepNext/>
        <w:spacing w:before="240" w:after="60" w:line="240" w:lineRule="auto"/>
        <w:outlineLvl w:val="2"/>
        <w:rPr>
          <w:rFonts w:ascii="Arial" w:eastAsia="Times New Roman" w:hAnsi="Arial" w:cs="Arial"/>
          <w:b/>
          <w:bCs/>
          <w:sz w:val="72"/>
          <w:szCs w:val="72"/>
          <w:lang w:eastAsia="ru-RU"/>
        </w:rPr>
      </w:pPr>
      <w:r w:rsidRPr="00BC2186">
        <w:rPr>
          <w:rFonts w:ascii="Arial" w:eastAsia="Times New Roman" w:hAnsi="Arial" w:cs="Arial"/>
          <w:b/>
          <w:bCs/>
          <w:sz w:val="72"/>
          <w:szCs w:val="72"/>
          <w:lang w:eastAsia="ru-RU"/>
        </w:rPr>
        <w:t>КРУТОВСКИЕ      ВЕСТИ</w:t>
      </w:r>
    </w:p>
    <w:p w:rsidR="00913B6A" w:rsidRPr="00BC2186" w:rsidRDefault="00913B6A" w:rsidP="00913B6A">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13B6A" w:rsidRPr="00BC2186" w:rsidTr="004507B6">
        <w:trPr>
          <w:trHeight w:val="1183"/>
        </w:trPr>
        <w:tc>
          <w:tcPr>
            <w:tcW w:w="10490" w:type="dxa"/>
          </w:tcPr>
          <w:p w:rsidR="00913B6A" w:rsidRPr="00BC2186" w:rsidRDefault="00913B6A" w:rsidP="004507B6">
            <w:pPr>
              <w:keepNext/>
              <w:keepLines/>
              <w:spacing w:after="0" w:line="240" w:lineRule="auto"/>
              <w:rPr>
                <w:rFonts w:ascii="Times New Roman" w:eastAsia="Times New Roman" w:hAnsi="Times New Roman" w:cs="Times New Roman"/>
                <w:b/>
                <w:sz w:val="28"/>
                <w:szCs w:val="28"/>
                <w:lang w:eastAsia="ru-RU"/>
              </w:rPr>
            </w:pPr>
            <w:r w:rsidRPr="00BC2186">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BC2186">
              <w:rPr>
                <w:rFonts w:ascii="Times New Roman" w:eastAsia="Times New Roman" w:hAnsi="Times New Roman" w:cs="Times New Roman"/>
                <w:b/>
                <w:sz w:val="28"/>
                <w:szCs w:val="28"/>
                <w:lang w:eastAsia="ru-RU"/>
              </w:rPr>
              <w:t>Крутовское</w:t>
            </w:r>
            <w:proofErr w:type="spellEnd"/>
            <w:r w:rsidRPr="00BC2186">
              <w:rPr>
                <w:rFonts w:ascii="Times New Roman" w:eastAsia="Times New Roman" w:hAnsi="Times New Roman" w:cs="Times New Roman"/>
                <w:b/>
                <w:sz w:val="28"/>
                <w:szCs w:val="28"/>
                <w:lang w:eastAsia="ru-RU"/>
              </w:rPr>
              <w:t xml:space="preserve"> сельское поселение</w:t>
            </w:r>
          </w:p>
          <w:p w:rsidR="00913B6A" w:rsidRPr="00BC2186" w:rsidRDefault="00913B6A" w:rsidP="004507B6">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BC218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18</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23)                                                                                       </w:t>
            </w:r>
            <w:r w:rsidRPr="00BC2186">
              <w:rPr>
                <w:rFonts w:ascii="Times New Roman" w:eastAsia="Times New Roman" w:hAnsi="Times New Roman" w:cs="Times New Roman"/>
                <w:b/>
                <w:sz w:val="28"/>
                <w:szCs w:val="28"/>
                <w:lang w:eastAsia="ru-RU"/>
              </w:rPr>
              <w:t xml:space="preserve"> </w:t>
            </w:r>
            <w:r w:rsidR="007D0DE6">
              <w:rPr>
                <w:rFonts w:ascii="Times New Roman" w:eastAsia="Times New Roman" w:hAnsi="Times New Roman" w:cs="Times New Roman"/>
                <w:b/>
                <w:sz w:val="28"/>
                <w:szCs w:val="28"/>
                <w:lang w:eastAsia="ru-RU"/>
              </w:rPr>
              <w:t>04 мая</w:t>
            </w:r>
            <w:r>
              <w:rPr>
                <w:rFonts w:ascii="Times New Roman" w:eastAsia="Times New Roman" w:hAnsi="Times New Roman" w:cs="Times New Roman"/>
                <w:b/>
                <w:sz w:val="28"/>
                <w:szCs w:val="28"/>
                <w:lang w:eastAsia="ru-RU"/>
              </w:rPr>
              <w:t xml:space="preserve"> 2016</w:t>
            </w:r>
            <w:r w:rsidRPr="00BC2186">
              <w:rPr>
                <w:rFonts w:ascii="Times New Roman" w:eastAsia="Times New Roman" w:hAnsi="Times New Roman" w:cs="Times New Roman"/>
                <w:b/>
                <w:sz w:val="28"/>
                <w:szCs w:val="28"/>
                <w:lang w:eastAsia="ru-RU"/>
              </w:rPr>
              <w:t xml:space="preserve"> года</w:t>
            </w:r>
          </w:p>
          <w:p w:rsidR="00913B6A" w:rsidRPr="00BC2186" w:rsidRDefault="00913B6A" w:rsidP="004507B6">
            <w:pPr>
              <w:keepNext/>
              <w:keepLines/>
              <w:spacing w:after="0" w:line="240" w:lineRule="auto"/>
              <w:ind w:left="120"/>
              <w:jc w:val="both"/>
              <w:rPr>
                <w:rFonts w:ascii="Arial" w:eastAsia="Times New Roman" w:hAnsi="Arial" w:cs="Arial"/>
                <w:b/>
                <w:sz w:val="32"/>
                <w:szCs w:val="32"/>
                <w:lang w:eastAsia="ru-RU"/>
              </w:rPr>
            </w:pPr>
          </w:p>
        </w:tc>
      </w:tr>
    </w:tbl>
    <w:p w:rsidR="00913B6A" w:rsidRDefault="00913B6A" w:rsidP="00913B6A">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25714C" w:rsidRPr="0025714C" w:rsidRDefault="0025714C" w:rsidP="0025714C">
      <w:pPr>
        <w:keepNext/>
        <w:numPr>
          <w:ilvl w:val="1"/>
          <w:numId w:val="2"/>
        </w:numPr>
        <w:tabs>
          <w:tab w:val="left" w:pos="9637"/>
        </w:tabs>
        <w:suppressAutoHyphens/>
        <w:spacing w:after="0" w:line="240" w:lineRule="auto"/>
        <w:ind w:left="0" w:right="-83" w:firstLine="0"/>
        <w:jc w:val="both"/>
        <w:outlineLvl w:val="1"/>
        <w:rPr>
          <w:rFonts w:ascii="Times New Roman" w:eastAsia="Times New Roman" w:hAnsi="Times New Roman" w:cs="Times New Roman"/>
          <w:lang w:eastAsia="ar-SA"/>
        </w:rPr>
      </w:pPr>
      <w:r w:rsidRPr="0025714C">
        <w:rPr>
          <w:rFonts w:ascii="Times New Roman" w:eastAsia="Times New Roman" w:hAnsi="Times New Roman" w:cs="Times New Roman"/>
          <w:lang w:eastAsia="ar-SA"/>
        </w:rPr>
        <w:t xml:space="preserve">Изменения в Устав муниципального образования </w:t>
      </w:r>
      <w:proofErr w:type="spellStart"/>
      <w:r w:rsidRPr="0025714C">
        <w:rPr>
          <w:rFonts w:ascii="Times New Roman" w:eastAsia="Times New Roman" w:hAnsi="Times New Roman" w:cs="Times New Roman"/>
          <w:lang w:eastAsia="ar-SA"/>
        </w:rPr>
        <w:t>Крутовское</w:t>
      </w:r>
      <w:proofErr w:type="spellEnd"/>
      <w:r w:rsidRPr="0025714C">
        <w:rPr>
          <w:rFonts w:ascii="Times New Roman" w:eastAsia="Times New Roman" w:hAnsi="Times New Roman" w:cs="Times New Roman"/>
          <w:lang w:eastAsia="ar-SA"/>
        </w:rPr>
        <w:t xml:space="preserve"> сельское поселение (в редакции решений Совета депутатов </w:t>
      </w:r>
      <w:proofErr w:type="spellStart"/>
      <w:r w:rsidRPr="0025714C">
        <w:rPr>
          <w:rFonts w:ascii="Times New Roman" w:eastAsia="Times New Roman" w:hAnsi="Times New Roman" w:cs="Times New Roman"/>
          <w:lang w:eastAsia="ar-SA"/>
        </w:rPr>
        <w:t>Крутовского</w:t>
      </w:r>
      <w:proofErr w:type="spellEnd"/>
      <w:r w:rsidRPr="0025714C">
        <w:rPr>
          <w:rFonts w:ascii="Times New Roman" w:eastAsia="Times New Roman" w:hAnsi="Times New Roman" w:cs="Times New Roman"/>
          <w:lang w:eastAsia="ar-SA"/>
        </w:rPr>
        <w:t xml:space="preserve"> сельского поселения от 29.05.2006 №10, от 27.03.2007 №5, от 10.04.2008 №11, от 23.06.2009 №16, от 18.01.2010 №1, от 28.06.2010 №30, от 03.02.2011 №1, от 26.03.2013 №6, от 30.04.2014 №14, </w:t>
      </w:r>
      <w:r w:rsidRPr="0025714C">
        <w:rPr>
          <w:rFonts w:ascii="Times New Roman" w:eastAsia="Times New Roman" w:hAnsi="Times New Roman" w:cs="Times New Roman"/>
          <w:color w:val="000000"/>
          <w:lang w:eastAsia="ar-SA"/>
        </w:rPr>
        <w:t>от 16.06.2015 №13</w:t>
      </w:r>
      <w:proofErr w:type="gramStart"/>
      <w:r w:rsidRPr="0025714C">
        <w:rPr>
          <w:rFonts w:ascii="Times New Roman" w:eastAsia="Times New Roman" w:hAnsi="Times New Roman" w:cs="Times New Roman"/>
          <w:lang w:eastAsia="ar-SA"/>
        </w:rPr>
        <w:t xml:space="preserve">  )</w:t>
      </w:r>
      <w:proofErr w:type="gramEnd"/>
      <w:r w:rsidRPr="0025714C">
        <w:rPr>
          <w:rFonts w:ascii="Times New Roman" w:eastAsia="Times New Roman" w:hAnsi="Times New Roman" w:cs="Times New Roman"/>
          <w:lang w:eastAsia="ar-SA"/>
        </w:rPr>
        <w:t xml:space="preserve"> зарегистрированы в Управлении Министерства юстиции Российской Федерации по Смоленской области 25.04.2016г. №</w:t>
      </w:r>
      <w:r w:rsidRPr="0025714C">
        <w:rPr>
          <w:rFonts w:ascii="Times New Roman" w:eastAsia="Times New Roman" w:hAnsi="Times New Roman" w:cs="Times New Roman"/>
          <w:lang w:val="en-US" w:eastAsia="ar-SA"/>
        </w:rPr>
        <w:t>RU</w:t>
      </w:r>
      <w:r w:rsidRPr="0025714C">
        <w:rPr>
          <w:rFonts w:ascii="Times New Roman" w:eastAsia="Times New Roman" w:hAnsi="Times New Roman" w:cs="Times New Roman"/>
          <w:lang w:eastAsia="ar-SA"/>
        </w:rPr>
        <w:t xml:space="preserve"> 675013042016001 </w:t>
      </w:r>
    </w:p>
    <w:p w:rsidR="0025714C" w:rsidRPr="0025714C" w:rsidRDefault="0025714C" w:rsidP="0025714C">
      <w:pPr>
        <w:widowControl w:val="0"/>
        <w:shd w:val="clear" w:color="auto" w:fill="FFFFFF"/>
        <w:tabs>
          <w:tab w:val="left" w:leader="underscore" w:pos="1795"/>
        </w:tabs>
        <w:suppressAutoHyphens/>
        <w:spacing w:before="149" w:after="0" w:line="240" w:lineRule="auto"/>
        <w:rPr>
          <w:rFonts w:ascii="Times New Roman" w:eastAsia="Times New Roman" w:hAnsi="Times New Roman" w:cs="Times New Roman"/>
          <w:lang w:eastAsia="ar-SA"/>
        </w:rPr>
      </w:pPr>
      <w:r w:rsidRPr="0025714C">
        <w:rPr>
          <w:rFonts w:ascii="Times New Roman" w:eastAsia="Times New Roman" w:hAnsi="Times New Roman" w:cs="Times New Roman"/>
          <w:lang w:eastAsia="ar-SA"/>
        </w:rPr>
        <w:t>РЕШЕНИЕ</w:t>
      </w:r>
    </w:p>
    <w:p w:rsidR="0025714C" w:rsidRPr="0025714C" w:rsidRDefault="00913B6A" w:rsidP="0025714C">
      <w:pPr>
        <w:rPr>
          <w:rFonts w:ascii="Times New Roman" w:eastAsia="Times New Roman" w:hAnsi="Times New Roman" w:cs="Times New Roman"/>
          <w:b/>
          <w:lang w:eastAsia="ru-RU"/>
        </w:rPr>
      </w:pPr>
      <w:r>
        <w:rPr>
          <w:rFonts w:ascii="Times New Roman" w:eastAsia="Times New Roman" w:hAnsi="Times New Roman" w:cs="Times New Roman"/>
          <w:sz w:val="20"/>
          <w:szCs w:val="20"/>
          <w:lang w:eastAsia="ru-RU"/>
        </w:rPr>
        <w:t xml:space="preserve">   </w:t>
      </w:r>
      <w:r w:rsidR="0025714C" w:rsidRPr="0025714C">
        <w:rPr>
          <w:rFonts w:ascii="Times New Roman" w:eastAsia="Times New Roman" w:hAnsi="Times New Roman" w:cs="Times New Roman"/>
          <w:b/>
          <w:sz w:val="28"/>
          <w:szCs w:val="24"/>
          <w:lang w:eastAsia="ru-RU"/>
        </w:rPr>
        <w:t xml:space="preserve">  </w:t>
      </w:r>
      <w:r w:rsidR="0025714C" w:rsidRPr="0025714C">
        <w:rPr>
          <w:rFonts w:ascii="Times New Roman" w:eastAsia="Times New Roman" w:hAnsi="Times New Roman" w:cs="Times New Roman"/>
          <w:b/>
          <w:lang w:eastAsia="ru-RU"/>
        </w:rPr>
        <w:t>СОВЕТ ДЕПУТАТОВ КРУТОВСКОГО СЕЛЬСКОГО ПОСЕЛЕНИЯ</w:t>
      </w:r>
    </w:p>
    <w:p w:rsidR="0025714C" w:rsidRPr="0025714C" w:rsidRDefault="0025714C" w:rsidP="0025714C">
      <w:pPr>
        <w:spacing w:after="0" w:line="240" w:lineRule="auto"/>
        <w:rPr>
          <w:rFonts w:ascii="Times New Roman" w:eastAsia="Times New Roman" w:hAnsi="Times New Roman" w:cs="Times New Roman"/>
          <w:b/>
          <w:lang w:eastAsia="ru-RU"/>
        </w:rPr>
      </w:pPr>
      <w:r w:rsidRPr="0025714C">
        <w:rPr>
          <w:rFonts w:ascii="Times New Roman" w:eastAsia="Times New Roman" w:hAnsi="Times New Roman" w:cs="Times New Roman"/>
          <w:b/>
          <w:lang w:eastAsia="ru-RU"/>
        </w:rPr>
        <w:t xml:space="preserve">                                                    РЕШЕНИЕ</w:t>
      </w:r>
    </w:p>
    <w:p w:rsidR="0025714C" w:rsidRPr="0025714C" w:rsidRDefault="0025714C" w:rsidP="0025714C">
      <w:pPr>
        <w:tabs>
          <w:tab w:val="left" w:pos="9637"/>
        </w:tabs>
        <w:spacing w:after="0" w:line="240" w:lineRule="auto"/>
        <w:ind w:right="-83"/>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От  07.04.2016 г.             № 7</w:t>
      </w:r>
    </w:p>
    <w:p w:rsidR="0025714C" w:rsidRPr="0025714C" w:rsidRDefault="0025714C" w:rsidP="0025714C">
      <w:pPr>
        <w:tabs>
          <w:tab w:val="left" w:pos="4680"/>
        </w:tabs>
        <w:suppressAutoHyphens/>
        <w:autoSpaceDE w:val="0"/>
        <w:spacing w:after="0" w:line="100" w:lineRule="atLeast"/>
        <w:ind w:right="5669"/>
        <w:rPr>
          <w:rFonts w:ascii="Times New Roman" w:eastAsia="Arial" w:hAnsi="Times New Roman" w:cs="Times New Roman"/>
          <w:lang w:eastAsia="ar-SA"/>
        </w:rPr>
      </w:pPr>
      <w:r w:rsidRPr="0025714C">
        <w:rPr>
          <w:rFonts w:ascii="Times New Roman" w:eastAsia="Arial" w:hAnsi="Times New Roman" w:cs="Times New Roman"/>
          <w:lang w:eastAsia="ar-SA"/>
        </w:rPr>
        <w:t xml:space="preserve">О внесении изменений в Устав муниципального образования </w:t>
      </w:r>
      <w:proofErr w:type="spellStart"/>
      <w:r w:rsidRPr="0025714C">
        <w:rPr>
          <w:rFonts w:ascii="Times New Roman" w:eastAsia="Arial" w:hAnsi="Times New Roman" w:cs="Times New Roman"/>
          <w:lang w:eastAsia="ar-SA"/>
        </w:rPr>
        <w:t>Крутовское</w:t>
      </w:r>
      <w:proofErr w:type="spellEnd"/>
      <w:r w:rsidRPr="0025714C">
        <w:rPr>
          <w:rFonts w:ascii="Times New Roman" w:eastAsia="Arial" w:hAnsi="Times New Roman" w:cs="Times New Roman"/>
          <w:lang w:eastAsia="ar-SA"/>
        </w:rPr>
        <w:t xml:space="preserve"> сельское поселение</w:t>
      </w:r>
    </w:p>
    <w:p w:rsidR="0025714C" w:rsidRPr="0025714C" w:rsidRDefault="0025714C" w:rsidP="0025714C">
      <w:pPr>
        <w:suppressAutoHyphens/>
        <w:autoSpaceDE w:val="0"/>
        <w:spacing w:after="0" w:line="240" w:lineRule="auto"/>
        <w:ind w:firstLine="709"/>
        <w:jc w:val="both"/>
        <w:rPr>
          <w:rFonts w:ascii="Times New Roman" w:eastAsia="Arial" w:hAnsi="Times New Roman" w:cs="Times New Roman"/>
          <w:lang w:eastAsia="ar-SA"/>
        </w:rPr>
      </w:pPr>
      <w:proofErr w:type="gramStart"/>
      <w:r w:rsidRPr="0025714C">
        <w:rPr>
          <w:rFonts w:ascii="Times New Roman" w:eastAsia="Arial" w:hAnsi="Times New Roman" w:cs="Times New Roman"/>
          <w:lang w:eastAsia="ar-SA"/>
        </w:rPr>
        <w:t xml:space="preserve">В целях приведения Устава муниципального образования </w:t>
      </w:r>
      <w:proofErr w:type="spellStart"/>
      <w:r w:rsidRPr="0025714C">
        <w:rPr>
          <w:rFonts w:ascii="Times New Roman" w:eastAsia="Arial" w:hAnsi="Times New Roman" w:cs="Times New Roman"/>
          <w:lang w:eastAsia="ar-SA"/>
        </w:rPr>
        <w:t>Крутовское</w:t>
      </w:r>
      <w:proofErr w:type="spellEnd"/>
      <w:r w:rsidRPr="0025714C">
        <w:rPr>
          <w:rFonts w:ascii="Times New Roman" w:eastAsia="Arial" w:hAnsi="Times New Roman" w:cs="Times New Roman"/>
          <w:lang w:eastAsia="ar-SA"/>
        </w:rPr>
        <w:t xml:space="preserve"> сельское поселение (в редакции решений Совета депутатов </w:t>
      </w:r>
      <w:proofErr w:type="spellStart"/>
      <w:r w:rsidRPr="0025714C">
        <w:rPr>
          <w:rFonts w:ascii="Times New Roman" w:eastAsia="Arial" w:hAnsi="Times New Roman" w:cs="Times New Roman"/>
          <w:lang w:eastAsia="ar-SA"/>
        </w:rPr>
        <w:t>Крутовского</w:t>
      </w:r>
      <w:proofErr w:type="spellEnd"/>
      <w:r w:rsidRPr="0025714C">
        <w:rPr>
          <w:rFonts w:ascii="Times New Roman" w:eastAsia="Arial" w:hAnsi="Times New Roman" w:cs="Times New Roman"/>
          <w:lang w:eastAsia="ar-SA"/>
        </w:rPr>
        <w:t xml:space="preserve"> сельского поселения от 29.05.2006 №10, от 27.03.2007 №5, от 10.04.2008 №11, от 23.06.2009 №16, от 18.01.2010 №1, от 28.06.2010 №30, от 03.02.2011 №1, от 26.03.2013 №6, от 30.04.2014 №14, </w:t>
      </w:r>
      <w:r w:rsidRPr="0025714C">
        <w:rPr>
          <w:rFonts w:ascii="Times New Roman" w:eastAsia="Arial" w:hAnsi="Times New Roman" w:cs="Times New Roman"/>
          <w:color w:val="000000"/>
          <w:lang w:eastAsia="ar-SA"/>
        </w:rPr>
        <w:t>от 16.06.2015 №13</w:t>
      </w:r>
      <w:r w:rsidRPr="0025714C">
        <w:rPr>
          <w:rFonts w:ascii="Times New Roman" w:eastAsia="Arial" w:hAnsi="Times New Roman" w:cs="Times New Roman"/>
          <w:lang w:eastAsia="ar-SA"/>
        </w:rPr>
        <w:t xml:space="preserve">) </w:t>
      </w:r>
      <w:r w:rsidRPr="0025714C">
        <w:rPr>
          <w:rFonts w:ascii="Times New Roman" w:eastAsia="Arial" w:hAnsi="Times New Roman" w:cs="Arial"/>
          <w:lang w:eastAsia="ar-SA"/>
        </w:rPr>
        <w:t>со ст.14 Федерального закона от  6 октября 2003 года №131-ФЗ</w:t>
      </w:r>
      <w:r w:rsidRPr="0025714C">
        <w:rPr>
          <w:rFonts w:ascii="Arial" w:eastAsia="Arial" w:hAnsi="Arial" w:cs="Arial"/>
          <w:lang w:eastAsia="ar-SA"/>
        </w:rPr>
        <w:t xml:space="preserve"> </w:t>
      </w:r>
      <w:r w:rsidRPr="0025714C">
        <w:rPr>
          <w:rFonts w:ascii="Times New Roman" w:eastAsia="Arial" w:hAnsi="Times New Roman" w:cs="Arial"/>
          <w:lang w:eastAsia="ar-SA"/>
        </w:rPr>
        <w:t>ФЗ «Об</w:t>
      </w:r>
      <w:proofErr w:type="gramEnd"/>
      <w:r w:rsidRPr="0025714C">
        <w:rPr>
          <w:rFonts w:ascii="Times New Roman" w:eastAsia="Arial" w:hAnsi="Times New Roman" w:cs="Arial"/>
          <w:lang w:eastAsia="ar-SA"/>
        </w:rPr>
        <w:t xml:space="preserve"> </w:t>
      </w:r>
      <w:proofErr w:type="gramStart"/>
      <w:r w:rsidRPr="0025714C">
        <w:rPr>
          <w:rFonts w:ascii="Times New Roman" w:eastAsia="Arial" w:hAnsi="Times New Roman" w:cs="Arial"/>
          <w:lang w:eastAsia="ar-SA"/>
        </w:rPr>
        <w:t>общих принципах организации местного самоуправления в Российской Федерации» (с изменениями и дополнениями),</w:t>
      </w:r>
      <w:r w:rsidRPr="0025714C">
        <w:rPr>
          <w:rFonts w:ascii="Arial" w:eastAsia="Arial" w:hAnsi="Arial" w:cs="Arial"/>
          <w:lang w:eastAsia="ar-SA"/>
        </w:rPr>
        <w:t xml:space="preserve"> </w:t>
      </w:r>
      <w:r w:rsidRPr="0025714C">
        <w:rPr>
          <w:rFonts w:ascii="Times New Roman" w:eastAsia="Arial" w:hAnsi="Times New Roman" w:cs="Arial"/>
          <w:lang w:eastAsia="ar-SA"/>
        </w:rPr>
        <w:t>областным законом от 26 ноября 2015 года   №161-з «О внесении изменений в статью 1 областного закона «О закреплении за сельскими поселениями Смоленской области отдельных вопросов местного значения»,</w:t>
      </w:r>
      <w:r w:rsidRPr="0025714C">
        <w:rPr>
          <w:rFonts w:ascii="Arial" w:eastAsia="Arial" w:hAnsi="Arial" w:cs="Arial"/>
          <w:lang w:eastAsia="ar-SA"/>
        </w:rPr>
        <w:t xml:space="preserve"> </w:t>
      </w:r>
      <w:r w:rsidRPr="0025714C">
        <w:rPr>
          <w:rFonts w:ascii="Times New Roman" w:eastAsia="Arial" w:hAnsi="Times New Roman" w:cs="Times New Roman"/>
          <w:lang w:eastAsia="ar-SA"/>
        </w:rPr>
        <w:t xml:space="preserve">Совет депутатов </w:t>
      </w:r>
      <w:proofErr w:type="spellStart"/>
      <w:r w:rsidRPr="0025714C">
        <w:rPr>
          <w:rFonts w:ascii="Times New Roman" w:eastAsia="Arial" w:hAnsi="Times New Roman" w:cs="Times New Roman"/>
          <w:lang w:eastAsia="ar-SA"/>
        </w:rPr>
        <w:t>Крутовского</w:t>
      </w:r>
      <w:proofErr w:type="spellEnd"/>
      <w:r w:rsidRPr="0025714C">
        <w:rPr>
          <w:rFonts w:ascii="Times New Roman" w:eastAsia="Arial" w:hAnsi="Times New Roman" w:cs="Times New Roman"/>
          <w:lang w:eastAsia="ar-SA"/>
        </w:rPr>
        <w:t xml:space="preserve"> сельского поселения</w:t>
      </w:r>
      <w:proofErr w:type="gramEnd"/>
    </w:p>
    <w:p w:rsidR="0025714C" w:rsidRPr="0025714C" w:rsidRDefault="0025714C" w:rsidP="0025714C">
      <w:pPr>
        <w:suppressAutoHyphens/>
        <w:autoSpaceDE w:val="0"/>
        <w:spacing w:after="0" w:line="240" w:lineRule="auto"/>
        <w:ind w:firstLine="709"/>
        <w:jc w:val="both"/>
        <w:rPr>
          <w:rFonts w:ascii="Times New Roman" w:eastAsia="Arial" w:hAnsi="Times New Roman" w:cs="Times New Roman"/>
          <w:b/>
          <w:lang w:eastAsia="ar-SA"/>
        </w:rPr>
      </w:pPr>
      <w:r w:rsidRPr="0025714C">
        <w:rPr>
          <w:rFonts w:ascii="Times New Roman" w:eastAsia="Arial" w:hAnsi="Times New Roman" w:cs="Times New Roman"/>
          <w:b/>
          <w:lang w:eastAsia="ar-SA"/>
        </w:rPr>
        <w:t>РЕШИЛ:</w:t>
      </w:r>
    </w:p>
    <w:p w:rsidR="0025714C" w:rsidRPr="0025714C" w:rsidRDefault="0025714C" w:rsidP="0025714C">
      <w:pPr>
        <w:spacing w:after="0" w:line="100" w:lineRule="atLeast"/>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1. Внести в Устав муниципального образования </w:t>
      </w:r>
      <w:proofErr w:type="spellStart"/>
      <w:r w:rsidRPr="0025714C">
        <w:rPr>
          <w:rFonts w:ascii="Times New Roman" w:eastAsia="Times New Roman" w:hAnsi="Times New Roman" w:cs="Times New Roman"/>
          <w:lang w:eastAsia="ru-RU"/>
        </w:rPr>
        <w:t>Крутовское</w:t>
      </w:r>
      <w:proofErr w:type="spellEnd"/>
      <w:r w:rsidRPr="0025714C">
        <w:rPr>
          <w:rFonts w:ascii="Times New Roman" w:eastAsia="Times New Roman" w:hAnsi="Times New Roman" w:cs="Times New Roman"/>
          <w:lang w:eastAsia="ru-RU"/>
        </w:rPr>
        <w:t xml:space="preserve"> сельское поселение следующие изменения:</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1) в части 1 статьи 7:</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а) пункт 11 признать утратившим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б) пункт 15 после слов «физической культуры» дополнить словами «, школьного спорта»;</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в) пункт 19 изложить в следующей редакции:</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25714C">
        <w:rPr>
          <w:rFonts w:ascii="Times New Roman" w:eastAsia="Times New Roman" w:hAnsi="Times New Roman" w:cs="Times New Roman"/>
          <w:lang w:eastAsia="ru-RU"/>
        </w:rPr>
        <w:t>;»</w:t>
      </w:r>
      <w:proofErr w:type="gramEnd"/>
      <w:r w:rsidRPr="0025714C">
        <w:rPr>
          <w:rFonts w:ascii="Times New Roman" w:eastAsia="Times New Roman" w:hAnsi="Times New Roman" w:cs="Times New Roman"/>
          <w:lang w:eastAsia="ru-RU"/>
        </w:rPr>
        <w:t>;</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г) в пункте 20 слова </w:t>
      </w:r>
      <w:r w:rsidRPr="0025714C">
        <w:rPr>
          <w:rFonts w:ascii="Times New Roman" w:eastAsia="Times New Roman" w:hAnsi="Times New Roman" w:cs="Times New Roman"/>
          <w:bCs/>
          <w:lang w:eastAsia="ru-RU"/>
        </w:rPr>
        <w:t>«</w:t>
      </w:r>
      <w:r w:rsidRPr="0025714C">
        <w:rPr>
          <w:rFonts w:ascii="Times New Roman" w:eastAsia="Times New Roman" w:hAnsi="Times New Roman" w:cs="Times New Roman"/>
          <w:lang w:eastAsia="ru-RU"/>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д) пункт 21изложить в следующей редакции:</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21) осуществление муниципального земельного контроля в границах поселения;</w:t>
      </w:r>
    </w:p>
    <w:p w:rsidR="0025714C" w:rsidRPr="0025714C" w:rsidRDefault="0025714C" w:rsidP="0025714C">
      <w:pPr>
        <w:spacing w:after="0" w:line="240" w:lineRule="auto"/>
        <w:ind w:left="709"/>
        <w:contextualSpacing/>
        <w:jc w:val="both"/>
        <w:rPr>
          <w:rFonts w:ascii="Times New Roman" w:eastAsia="Calibri" w:hAnsi="Times New Roman" w:cs="Times New Roman"/>
        </w:rPr>
      </w:pPr>
      <w:r w:rsidRPr="0025714C">
        <w:rPr>
          <w:rFonts w:ascii="Times New Roman" w:eastAsia="Calibri" w:hAnsi="Times New Roman" w:cs="Times New Roman"/>
        </w:rPr>
        <w:t>е) пункты 24, 25, 33, 35 признать утратившими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2) в статье 13:</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а) в части 4:</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пункт 10 дополнить словами «,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w:t>
      </w:r>
      <w:r w:rsidRPr="0025714C">
        <w:rPr>
          <w:rFonts w:ascii="Times New Roman" w:eastAsia="Times New Roman" w:hAnsi="Times New Roman" w:cs="Times New Roman"/>
          <w:lang w:eastAsia="ru-RU"/>
        </w:rPr>
        <w:lastRenderedPageBreak/>
        <w:t>населения муниципального образования, выраженного путем голосования либо на сходах граждан»;</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б) часть 7 признать утратившей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3) пункт 7 части 3 статьи 22 признать утратившими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4) часть 9 статьи 23 изложить в следующей редакции:</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5714C">
        <w:rPr>
          <w:rFonts w:ascii="Times New Roman" w:eastAsia="Times New Roman" w:hAnsi="Times New Roman" w:cs="Times New Roman"/>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25714C">
        <w:rPr>
          <w:rFonts w:ascii="Times New Roman" w:eastAsia="Times New Roman" w:hAnsi="Times New Roman" w:cs="Times New Roman"/>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5714C">
        <w:rPr>
          <w:rFonts w:ascii="Times New Roman" w:eastAsia="Times New Roman" w:hAnsi="Times New Roman" w:cs="Times New Roman"/>
          <w:lang w:eastAsia="ru-RU"/>
        </w:rPr>
        <w:t>.»;</w:t>
      </w:r>
      <w:proofErr w:type="gramEnd"/>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5) пункт 6 части 1 статьи 25 изложить в следующей редакции:</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proofErr w:type="gramStart"/>
      <w:r w:rsidRPr="0025714C">
        <w:rPr>
          <w:rFonts w:ascii="Times New Roman" w:eastAsia="Times New Roman" w:hAnsi="Times New Roman" w:cs="Times New Roman"/>
          <w:lang w:eastAsia="ru-RU"/>
        </w:rPr>
        <w:t>«6) лицу, замещающему муниципальную должность, в связи с прекращением полномочий (в том числе досрочно) выплачивается в день увольнения единовременная выплата в размере не более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w:t>
      </w:r>
      <w:proofErr w:type="gramEnd"/>
      <w:r w:rsidRPr="0025714C">
        <w:rPr>
          <w:rFonts w:ascii="Times New Roman" w:eastAsia="Times New Roman" w:hAnsi="Times New Roman" w:cs="Times New Roman"/>
          <w:lang w:eastAsia="ru-RU"/>
        </w:rPr>
        <w:t xml:space="preserve"> </w:t>
      </w:r>
      <w:proofErr w:type="gramStart"/>
      <w:r w:rsidRPr="0025714C">
        <w:rPr>
          <w:rFonts w:ascii="Times New Roman" w:eastAsia="Times New Roman" w:hAnsi="Times New Roman" w:cs="Times New Roman"/>
          <w:lang w:eastAsia="ru-RU"/>
        </w:rPr>
        <w:t>Указанная гарантия не предоставляется лицам, замещающим муниципальные должности, полномочия которых были прекращены по основаниям, предусмотренным абзацем седьмым части 16 статьи 35, пунктами 2.1, 3, 6–9 части 6, частью 7.1, пунктами 5–8 части 10, частью 10.1 статьи 40, частями 1 и 2 статьи 73 Федерального закона от 6 октября 2003 года №131-ФЗ «Об общих принципах организации местного самоуправления в Российской Федерации;»;</w:t>
      </w:r>
      <w:proofErr w:type="gramEnd"/>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6) в статье 26:</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а) пункт 34 части 6 признать утратившим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б) дополнить частью 6.1. следующего содержания:</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«6.1.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25714C">
        <w:rPr>
          <w:rFonts w:ascii="Times New Roman" w:eastAsia="Times New Roman" w:hAnsi="Times New Roman" w:cs="Times New Roman"/>
          <w:lang w:eastAsia="ru-RU"/>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25714C">
        <w:rPr>
          <w:rFonts w:ascii="Times New Roman" w:eastAsia="Times New Roman" w:hAnsi="Times New Roman" w:cs="Times New Roman"/>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5714C">
        <w:rPr>
          <w:rFonts w:ascii="Times New Roman" w:eastAsia="Times New Roman" w:hAnsi="Times New Roman" w:cs="Times New Roman"/>
          <w:lang w:eastAsia="ru-RU"/>
        </w:rPr>
        <w:t>.»;</w:t>
      </w:r>
      <w:proofErr w:type="gramEnd"/>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в) дополнить частью 9 следующего содержания:</w:t>
      </w:r>
    </w:p>
    <w:p w:rsidR="0025714C" w:rsidRPr="0025714C" w:rsidRDefault="0025714C" w:rsidP="0025714C">
      <w:pPr>
        <w:widowControl w:val="0"/>
        <w:suppressAutoHyphens/>
        <w:autoSpaceDE w:val="0"/>
        <w:spacing w:after="0" w:line="240" w:lineRule="auto"/>
        <w:ind w:firstLine="709"/>
        <w:jc w:val="both"/>
        <w:rPr>
          <w:rFonts w:ascii="Times New Roman" w:eastAsia="Arial" w:hAnsi="Times New Roman" w:cs="Times New Roman"/>
          <w:lang w:eastAsia="ar-SA"/>
        </w:rPr>
      </w:pPr>
      <w:r w:rsidRPr="0025714C">
        <w:rPr>
          <w:rFonts w:ascii="Times New Roman" w:eastAsia="Arial" w:hAnsi="Times New Roman" w:cs="Times New Roman"/>
          <w:lang w:eastAsia="ar-SA"/>
        </w:rPr>
        <w:t>«9. В случае</w:t>
      </w:r>
      <w:proofErr w:type="gramStart"/>
      <w:r w:rsidRPr="0025714C">
        <w:rPr>
          <w:rFonts w:ascii="Times New Roman" w:eastAsia="Arial" w:hAnsi="Times New Roman" w:cs="Times New Roman"/>
          <w:lang w:eastAsia="ar-SA"/>
        </w:rPr>
        <w:t>,</w:t>
      </w:r>
      <w:proofErr w:type="gramEnd"/>
      <w:r w:rsidRPr="0025714C">
        <w:rPr>
          <w:rFonts w:ascii="Times New Roman" w:eastAsia="Arial" w:hAnsi="Times New Roman" w:cs="Times New Roman"/>
          <w:lang w:eastAsia="ar-SA"/>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6) в части 7 статьи 28:</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а) пункт 10 признать утратившим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б) пункт 14 после слов «физической культуры» дополнить словами «, школьного спорта»;</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в) пункт 18 изложить в следующей редакции:</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«18) участие в организации деятельности по сбору (в том числе раздельному сбору) и транспортированию твердых коммунальных отходов</w:t>
      </w:r>
      <w:proofErr w:type="gramStart"/>
      <w:r w:rsidRPr="0025714C">
        <w:rPr>
          <w:rFonts w:ascii="Times New Roman" w:eastAsia="Times New Roman" w:hAnsi="Times New Roman" w:cs="Times New Roman"/>
          <w:lang w:eastAsia="ru-RU"/>
        </w:rPr>
        <w:t>;»</w:t>
      </w:r>
      <w:proofErr w:type="gramEnd"/>
      <w:r w:rsidRPr="0025714C">
        <w:rPr>
          <w:rFonts w:ascii="Times New Roman" w:eastAsia="Times New Roman" w:hAnsi="Times New Roman" w:cs="Times New Roman"/>
          <w:lang w:eastAsia="ru-RU"/>
        </w:rPr>
        <w:t>;</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г) в пункте 19 слова </w:t>
      </w:r>
      <w:r w:rsidRPr="0025714C">
        <w:rPr>
          <w:rFonts w:ascii="Times New Roman" w:eastAsia="Times New Roman" w:hAnsi="Times New Roman" w:cs="Times New Roman"/>
          <w:bCs/>
          <w:lang w:eastAsia="ru-RU"/>
        </w:rPr>
        <w:t>«</w:t>
      </w:r>
      <w:r w:rsidRPr="0025714C">
        <w:rPr>
          <w:rFonts w:ascii="Times New Roman" w:eastAsia="Times New Roman" w:hAnsi="Times New Roman" w:cs="Times New Roman"/>
          <w:lang w:eastAsia="ru-RU"/>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lastRenderedPageBreak/>
        <w:t>д) пункт 20 изложить в следующей редакции:</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«20) осуществление муниципального земельного контроля в границах поселения</w:t>
      </w:r>
      <w:proofErr w:type="gramStart"/>
      <w:r w:rsidRPr="0025714C">
        <w:rPr>
          <w:rFonts w:ascii="Times New Roman" w:eastAsia="Times New Roman" w:hAnsi="Times New Roman" w:cs="Times New Roman"/>
          <w:lang w:eastAsia="ru-RU"/>
        </w:rPr>
        <w:t>;»</w:t>
      </w:r>
      <w:proofErr w:type="gramEnd"/>
      <w:r w:rsidRPr="0025714C">
        <w:rPr>
          <w:rFonts w:ascii="Times New Roman" w:eastAsia="Times New Roman" w:hAnsi="Times New Roman" w:cs="Times New Roman"/>
          <w:lang w:eastAsia="ru-RU"/>
        </w:rPr>
        <w:t>;</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е) пункты 23, 24, 30.2., 30.6. признать утратившими силу;</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ж) дополнить пунктом 30.16. следующего содержания:</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«30.16.)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5714C">
        <w:rPr>
          <w:rFonts w:ascii="Times New Roman" w:eastAsia="Times New Roman" w:hAnsi="Times New Roman" w:cs="Times New Roman"/>
          <w:lang w:eastAsia="ru-RU"/>
        </w:rPr>
        <w:t>;»</w:t>
      </w:r>
      <w:proofErr w:type="gramEnd"/>
      <w:r w:rsidRPr="0025714C">
        <w:rPr>
          <w:rFonts w:ascii="Times New Roman" w:eastAsia="Times New Roman" w:hAnsi="Times New Roman" w:cs="Times New Roman"/>
          <w:lang w:eastAsia="ru-RU"/>
        </w:rPr>
        <w:t>;</w:t>
      </w:r>
    </w:p>
    <w:p w:rsidR="0025714C" w:rsidRPr="0025714C" w:rsidRDefault="0025714C" w:rsidP="0025714C">
      <w:pPr>
        <w:spacing w:after="0" w:line="240" w:lineRule="auto"/>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7) статью 38 изложить в следующей редакции:</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а) «</w:t>
      </w:r>
      <w:bookmarkStart w:id="0" w:name="Par0"/>
      <w:bookmarkEnd w:id="0"/>
      <w:r w:rsidRPr="0025714C">
        <w:rPr>
          <w:rFonts w:ascii="Times New Roman" w:eastAsia="Arial" w:hAnsi="Times New Roman" w:cs="Times New Roman"/>
          <w:lang w:eastAsia="ar-SA"/>
        </w:rPr>
        <w:t>1. В собственности сельского</w:t>
      </w:r>
      <w:r w:rsidRPr="0025714C">
        <w:rPr>
          <w:rFonts w:ascii="Times New Roman" w:eastAsia="Arial" w:hAnsi="Times New Roman" w:cs="Times New Roman"/>
          <w:color w:val="000000"/>
          <w:lang w:eastAsia="ar-SA"/>
        </w:rPr>
        <w:t xml:space="preserve"> поселения</w:t>
      </w:r>
      <w:r w:rsidRPr="0025714C">
        <w:rPr>
          <w:rFonts w:ascii="Times New Roman" w:eastAsia="Arial" w:hAnsi="Times New Roman" w:cs="Times New Roman"/>
          <w:lang w:eastAsia="ar-SA"/>
        </w:rPr>
        <w:t xml:space="preserve"> может находиться:</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1) имущество, предназначенное для решения вопросов местного значения; </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proofErr w:type="gramStart"/>
      <w:r w:rsidRPr="0025714C">
        <w:rPr>
          <w:rFonts w:ascii="Times New Roman" w:eastAsia="Arial" w:hAnsi="Times New Roman" w:cs="Times New Roman"/>
          <w:lang w:eastAsia="ar-SA"/>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history="1">
        <w:r w:rsidRPr="0025714C">
          <w:rPr>
            <w:rFonts w:ascii="Times New Roman" w:eastAsia="Arial" w:hAnsi="Times New Roman" w:cs="Times New Roman"/>
            <w:color w:val="000000"/>
            <w:u w:val="single"/>
            <w:lang w:eastAsia="ar-SA"/>
          </w:rPr>
          <w:t>частью 4 статьи 15</w:t>
        </w:r>
      </w:hyperlink>
      <w:r w:rsidRPr="0025714C">
        <w:rPr>
          <w:rFonts w:ascii="Times New Roman" w:eastAsia="Arial" w:hAnsi="Times New Roman" w:cs="Times New Roman"/>
          <w:lang w:eastAsia="ar-SA"/>
        </w:rPr>
        <w:t xml:space="preserve"> Федерального закона №131-ФЗ от 06.10.2003г. «Об общих принципах организации местного самоуправления в Российской Федерации»;</w:t>
      </w:r>
      <w:proofErr w:type="gramEnd"/>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4) имущество, необходимое для решения вопросов, право </w:t>
      </w:r>
      <w:proofErr w:type="gramStart"/>
      <w:r w:rsidRPr="0025714C">
        <w:rPr>
          <w:rFonts w:ascii="Times New Roman" w:eastAsia="Arial" w:hAnsi="Times New Roman" w:cs="Times New Roman"/>
          <w:lang w:eastAsia="ar-SA"/>
        </w:rPr>
        <w:t>решения</w:t>
      </w:r>
      <w:proofErr w:type="gramEnd"/>
      <w:r w:rsidRPr="0025714C">
        <w:rPr>
          <w:rFonts w:ascii="Times New Roman" w:eastAsia="Arial" w:hAnsi="Times New Roman" w:cs="Times New Roman"/>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5) имущество, предназначенное для решения вопросов местного значения в </w:t>
      </w:r>
      <w:r w:rsidRPr="0025714C">
        <w:rPr>
          <w:rFonts w:ascii="Times New Roman" w:eastAsia="Arial" w:hAnsi="Times New Roman" w:cs="Times New Roman"/>
          <w:color w:val="000000"/>
          <w:lang w:eastAsia="ar-SA"/>
        </w:rPr>
        <w:t xml:space="preserve">соответствии с </w:t>
      </w:r>
      <w:hyperlink r:id="rId9" w:history="1">
        <w:r w:rsidRPr="0025714C">
          <w:rPr>
            <w:rFonts w:ascii="Times New Roman" w:eastAsia="Arial" w:hAnsi="Times New Roman" w:cs="Times New Roman"/>
            <w:color w:val="000000"/>
            <w:u w:val="single"/>
            <w:lang w:eastAsia="ar-SA"/>
          </w:rPr>
          <w:t>частями 3</w:t>
        </w:r>
      </w:hyperlink>
      <w:r w:rsidRPr="0025714C">
        <w:rPr>
          <w:rFonts w:ascii="Times New Roman" w:eastAsia="Arial" w:hAnsi="Times New Roman" w:cs="Times New Roman"/>
          <w:color w:val="000000"/>
          <w:lang w:eastAsia="ar-SA"/>
        </w:rPr>
        <w:t xml:space="preserve"> и </w:t>
      </w:r>
      <w:hyperlink r:id="rId10" w:history="1">
        <w:r w:rsidRPr="0025714C">
          <w:rPr>
            <w:rFonts w:ascii="Times New Roman" w:eastAsia="Arial" w:hAnsi="Times New Roman" w:cs="Times New Roman"/>
            <w:color w:val="000000"/>
            <w:u w:val="single"/>
            <w:lang w:eastAsia="ar-SA"/>
          </w:rPr>
          <w:t>4 статьи 14</w:t>
        </w:r>
      </w:hyperlink>
      <w:r w:rsidRPr="0025714C">
        <w:rPr>
          <w:rFonts w:ascii="Times New Roman" w:eastAsia="Arial" w:hAnsi="Times New Roman" w:cs="Times New Roman"/>
          <w:color w:val="000000"/>
          <w:lang w:eastAsia="ar-SA"/>
        </w:rPr>
        <w:t xml:space="preserve"> Федерально закона </w:t>
      </w:r>
      <w:hyperlink r:id="rId11" w:history="1">
        <w:r w:rsidRPr="0025714C">
          <w:rPr>
            <w:rFonts w:ascii="Times New Roman" w:eastAsia="Arial" w:hAnsi="Times New Roman" w:cs="Times New Roman"/>
            <w:color w:val="000000"/>
            <w:u w:val="single"/>
            <w:lang w:eastAsia="ar-SA"/>
          </w:rPr>
          <w:t>№131-ФЗ от 06.10.2003г. «Об общих принципах организации местного самоуправления в Российской Федерации»</w:t>
        </w:r>
      </w:hyperlink>
      <w:hyperlink r:id="rId12" w:history="1">
        <w:r w:rsidRPr="0025714C">
          <w:rPr>
            <w:rFonts w:ascii="Times New Roman" w:eastAsia="Arial" w:hAnsi="Times New Roman" w:cs="Times New Roman"/>
            <w:color w:val="000000"/>
            <w:u w:val="single"/>
            <w:lang w:eastAsia="ar-SA"/>
          </w:rPr>
          <w:t>;</w:t>
        </w:r>
      </w:hyperlink>
      <w:proofErr w:type="gramStart"/>
      <w:r w:rsidRPr="0025714C">
        <w:rPr>
          <w:rFonts w:ascii="Times New Roman" w:eastAsia="Arial" w:hAnsi="Times New Roman" w:cs="Times New Roman"/>
          <w:color w:val="000000"/>
          <w:lang w:eastAsia="ar-SA"/>
        </w:rPr>
        <w:t xml:space="preserve"> ,</w:t>
      </w:r>
      <w:proofErr w:type="gramEnd"/>
      <w:r w:rsidRPr="0025714C">
        <w:rPr>
          <w:rFonts w:ascii="Times New Roman" w:eastAsia="Arial" w:hAnsi="Times New Roman" w:cs="Times New Roman"/>
          <w:color w:val="000000"/>
          <w:lang w:eastAsia="ar-SA"/>
        </w:rPr>
        <w:t xml:space="preserve"> а также имущество, предназначенное для осуществления полномочий по решению вопросов местного значения в соответствии с </w:t>
      </w:r>
      <w:hyperlink r:id="rId13" w:history="1">
        <w:r w:rsidRPr="0025714C">
          <w:rPr>
            <w:rFonts w:ascii="Times New Roman" w:eastAsia="Arial" w:hAnsi="Times New Roman" w:cs="Times New Roman"/>
            <w:color w:val="000000"/>
            <w:u w:val="single"/>
            <w:lang w:eastAsia="ar-SA"/>
          </w:rPr>
          <w:t>частями 1</w:t>
        </w:r>
      </w:hyperlink>
      <w:r w:rsidRPr="0025714C">
        <w:rPr>
          <w:rFonts w:ascii="Times New Roman" w:eastAsia="Arial" w:hAnsi="Times New Roman" w:cs="Times New Roman"/>
          <w:color w:val="000000"/>
          <w:lang w:eastAsia="ar-SA"/>
        </w:rPr>
        <w:t xml:space="preserve"> и </w:t>
      </w:r>
      <w:hyperlink r:id="rId14" w:history="1">
        <w:r w:rsidRPr="0025714C">
          <w:rPr>
            <w:rFonts w:ascii="Times New Roman" w:eastAsia="Arial" w:hAnsi="Times New Roman" w:cs="Times New Roman"/>
            <w:color w:val="000000"/>
            <w:u w:val="single"/>
            <w:lang w:eastAsia="ar-SA"/>
          </w:rPr>
          <w:t>1.1 статьи 17</w:t>
        </w:r>
      </w:hyperlink>
      <w:r w:rsidRPr="0025714C">
        <w:rPr>
          <w:rFonts w:ascii="Times New Roman" w:eastAsia="Arial" w:hAnsi="Times New Roman" w:cs="Times New Roman"/>
          <w:lang w:eastAsia="ar-SA"/>
        </w:rPr>
        <w:t xml:space="preserve"> Федерального закона №131-ФЗ от 06.10.2003г. «Об общих </w:t>
      </w:r>
      <w:proofErr w:type="gramStart"/>
      <w:r w:rsidRPr="0025714C">
        <w:rPr>
          <w:rFonts w:ascii="Times New Roman" w:eastAsia="Arial" w:hAnsi="Times New Roman" w:cs="Times New Roman"/>
          <w:lang w:eastAsia="ar-SA"/>
        </w:rPr>
        <w:t>принципах</w:t>
      </w:r>
      <w:proofErr w:type="gramEnd"/>
      <w:r w:rsidRPr="0025714C">
        <w:rPr>
          <w:rFonts w:ascii="Times New Roman" w:eastAsia="Arial" w:hAnsi="Times New Roman" w:cs="Times New Roman"/>
          <w:lang w:eastAsia="ar-SA"/>
        </w:rPr>
        <w:t xml:space="preserve"> организации местного самоуправления в Российской Федерации»;</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б) части 2 – 2.1. признать утратившими силу; </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в) часть 4 признать утратившей силу;</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г) часть 5 изложить в следующей редакции: </w:t>
      </w:r>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«5. В случаях возникновения у муниципальных образований права собственности на имущество, не соответствующее требованиям </w:t>
      </w:r>
      <w:hyperlink r:id="rId15" w:anchor="Par0" w:history="1">
        <w:r w:rsidRPr="0025714C">
          <w:rPr>
            <w:rFonts w:ascii="Times New Roman" w:eastAsia="Arial" w:hAnsi="Times New Roman" w:cs="Times New Roman"/>
            <w:color w:val="000000"/>
            <w:u w:val="single"/>
            <w:lang w:eastAsia="ar-SA"/>
          </w:rPr>
          <w:t>части 1</w:t>
        </w:r>
      </w:hyperlink>
      <w:r w:rsidRPr="0025714C">
        <w:rPr>
          <w:rFonts w:ascii="Times New Roman" w:eastAsia="Arial" w:hAnsi="Times New Roman" w:cs="Times New Roman"/>
          <w:lang w:eastAsia="ar-SA"/>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25714C">
        <w:rPr>
          <w:rFonts w:ascii="Times New Roman" w:eastAsia="Arial" w:hAnsi="Times New Roman" w:cs="Times New Roman"/>
          <w:lang w:eastAsia="ar-SA"/>
        </w:rPr>
        <w:t>.»;</w:t>
      </w:r>
      <w:proofErr w:type="gramEnd"/>
    </w:p>
    <w:p w:rsidR="0025714C" w:rsidRPr="0025714C" w:rsidRDefault="0025714C" w:rsidP="0025714C">
      <w:pPr>
        <w:widowControl w:val="0"/>
        <w:suppressAutoHyphens/>
        <w:autoSpaceDE w:val="0"/>
        <w:spacing w:after="0" w:line="240" w:lineRule="auto"/>
        <w:ind w:firstLine="540"/>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д) часть 6 признать утратившей силу; </w:t>
      </w:r>
    </w:p>
    <w:p w:rsidR="0025714C" w:rsidRPr="0025714C" w:rsidRDefault="0025714C" w:rsidP="0025714C">
      <w:pPr>
        <w:widowControl w:val="0"/>
        <w:suppressAutoHyphens/>
        <w:autoSpaceDE w:val="0"/>
        <w:spacing w:after="0" w:line="240" w:lineRule="auto"/>
        <w:ind w:firstLine="426"/>
        <w:jc w:val="both"/>
        <w:rPr>
          <w:rFonts w:ascii="Times New Roman" w:eastAsia="Arial" w:hAnsi="Times New Roman" w:cs="Times New Roman"/>
          <w:lang w:eastAsia="ar-SA"/>
        </w:rPr>
      </w:pPr>
      <w:r w:rsidRPr="0025714C">
        <w:rPr>
          <w:rFonts w:ascii="Times New Roman" w:eastAsia="Arial" w:hAnsi="Times New Roman" w:cs="Times New Roman"/>
          <w:lang w:eastAsia="ar-SA"/>
        </w:rPr>
        <w:t xml:space="preserve">8) в части 6 статьи 40 слова </w:t>
      </w:r>
      <w:r w:rsidRPr="0025714C">
        <w:rPr>
          <w:rFonts w:ascii="Times New Roman" w:eastAsia="Arial" w:hAnsi="Times New Roman" w:cs="Times New Roman"/>
          <w:bCs/>
          <w:lang w:eastAsia="ar-SA"/>
        </w:rPr>
        <w:t>«затрат на их денежное содержание» заменить словами «расходов на оплату их труда».</w:t>
      </w:r>
    </w:p>
    <w:p w:rsidR="0025714C" w:rsidRPr="0025714C" w:rsidRDefault="0025714C" w:rsidP="0025714C">
      <w:pPr>
        <w:spacing w:after="0" w:line="100" w:lineRule="atLeast"/>
        <w:ind w:firstLine="709"/>
        <w:jc w:val="both"/>
        <w:rPr>
          <w:rFonts w:ascii="Times New Roman" w:eastAsia="Times New Roman" w:hAnsi="Times New Roman" w:cs="Times New Roman"/>
          <w:lang w:eastAsia="ru-RU"/>
        </w:rPr>
      </w:pPr>
      <w:r w:rsidRPr="0025714C">
        <w:rPr>
          <w:rFonts w:ascii="Times New Roman" w:eastAsia="Times New Roman" w:hAnsi="Times New Roman" w:cs="Times New Roman"/>
          <w:lang w:eastAsia="ru-RU"/>
        </w:rPr>
        <w:t xml:space="preserve">2. Настоящее решение вступает в силу после его официального опубликования в газете муниципального образования </w:t>
      </w:r>
      <w:proofErr w:type="spellStart"/>
      <w:r w:rsidRPr="0025714C">
        <w:rPr>
          <w:rFonts w:ascii="Times New Roman" w:eastAsia="Times New Roman" w:hAnsi="Times New Roman" w:cs="Times New Roman"/>
          <w:lang w:eastAsia="ru-RU"/>
        </w:rPr>
        <w:t>Крутовское</w:t>
      </w:r>
      <w:proofErr w:type="spellEnd"/>
      <w:r w:rsidRPr="0025714C">
        <w:rPr>
          <w:rFonts w:ascii="Times New Roman" w:eastAsia="Times New Roman" w:hAnsi="Times New Roman" w:cs="Times New Roman"/>
          <w:lang w:eastAsia="ru-RU"/>
        </w:rPr>
        <w:t xml:space="preserve"> сельское поселение </w:t>
      </w:r>
      <w:r w:rsidRPr="0025714C">
        <w:rPr>
          <w:rFonts w:ascii="Times New Roman" w:eastAsia="Times New Roman" w:hAnsi="Times New Roman" w:cs="Times New Roman"/>
          <w:color w:val="000000"/>
          <w:lang w:eastAsia="ru-RU"/>
        </w:rPr>
        <w:t>«</w:t>
      </w:r>
      <w:proofErr w:type="spellStart"/>
      <w:r w:rsidRPr="0025714C">
        <w:rPr>
          <w:rFonts w:ascii="Times New Roman" w:eastAsia="Times New Roman" w:hAnsi="Times New Roman" w:cs="Times New Roman"/>
          <w:color w:val="000000"/>
          <w:lang w:eastAsia="ru-RU"/>
        </w:rPr>
        <w:t>Крутовские</w:t>
      </w:r>
      <w:proofErr w:type="spellEnd"/>
      <w:r w:rsidRPr="0025714C">
        <w:rPr>
          <w:rFonts w:ascii="Times New Roman" w:eastAsia="Times New Roman" w:hAnsi="Times New Roman" w:cs="Times New Roman"/>
          <w:color w:val="000000"/>
          <w:lang w:eastAsia="ru-RU"/>
        </w:rPr>
        <w:t xml:space="preserve"> вести»</w:t>
      </w:r>
      <w:r w:rsidRPr="0025714C">
        <w:rPr>
          <w:rFonts w:ascii="Times New Roman" w:eastAsia="Times New Roman" w:hAnsi="Times New Roman" w:cs="Times New Roman"/>
          <w:lang w:eastAsia="ru-RU"/>
        </w:rPr>
        <w:t xml:space="preserve"> после государственной регистрации в Управлении Министерства юстиции Российской Федерации по Смоленской области.</w:t>
      </w:r>
    </w:p>
    <w:p w:rsidR="0025714C" w:rsidRPr="0025714C" w:rsidRDefault="0025714C" w:rsidP="0025714C">
      <w:pPr>
        <w:spacing w:after="0" w:line="100" w:lineRule="atLeast"/>
        <w:jc w:val="both"/>
        <w:rPr>
          <w:rFonts w:ascii="Times New Roman" w:eastAsia="Times New Roman" w:hAnsi="Times New Roman" w:cs="Times New Roman"/>
          <w:b/>
          <w:bCs/>
          <w:lang w:eastAsia="ru-RU"/>
        </w:rPr>
      </w:pPr>
      <w:r w:rsidRPr="0025714C">
        <w:rPr>
          <w:rFonts w:ascii="Times New Roman" w:eastAsia="Times New Roman" w:hAnsi="Times New Roman" w:cs="Times New Roman"/>
          <w:lang w:eastAsia="ru-RU"/>
        </w:rPr>
        <w:t xml:space="preserve">Глава муниципального образования                           </w:t>
      </w:r>
      <w:r w:rsidRPr="0025714C">
        <w:rPr>
          <w:rFonts w:ascii="Times New Roman" w:eastAsia="Times New Roman" w:hAnsi="Times New Roman" w:cs="Times New Roman"/>
          <w:b/>
          <w:bCs/>
          <w:lang w:eastAsia="ru-RU"/>
        </w:rPr>
        <w:t xml:space="preserve"> </w:t>
      </w:r>
    </w:p>
    <w:p w:rsidR="00913B6A" w:rsidRPr="0025714C" w:rsidRDefault="0025714C" w:rsidP="0025714C">
      <w:pPr>
        <w:spacing w:after="0" w:line="240" w:lineRule="auto"/>
        <w:rPr>
          <w:rFonts w:ascii="Times New Roman" w:eastAsia="Times New Roman" w:hAnsi="Times New Roman" w:cs="Times New Roman"/>
          <w:lang w:eastAsia="ru-RU"/>
        </w:rPr>
      </w:pPr>
      <w:proofErr w:type="spellStart"/>
      <w:r w:rsidRPr="0025714C">
        <w:rPr>
          <w:rFonts w:ascii="Times New Roman" w:eastAsia="Times New Roman" w:hAnsi="Times New Roman" w:cs="Times New Roman"/>
          <w:bCs/>
          <w:lang w:eastAsia="ru-RU"/>
        </w:rPr>
        <w:t>Крутовское</w:t>
      </w:r>
      <w:proofErr w:type="spellEnd"/>
      <w:r w:rsidRPr="0025714C">
        <w:rPr>
          <w:rFonts w:ascii="Times New Roman" w:eastAsia="Times New Roman" w:hAnsi="Times New Roman" w:cs="Times New Roman"/>
          <w:bCs/>
          <w:lang w:eastAsia="ru-RU"/>
        </w:rPr>
        <w:t xml:space="preserve"> сельское поселение</w:t>
      </w:r>
      <w:r w:rsidRPr="0025714C">
        <w:rPr>
          <w:rFonts w:ascii="Times New Roman" w:eastAsia="Times New Roman" w:hAnsi="Times New Roman" w:cs="Times New Roman"/>
          <w:b/>
          <w:bCs/>
          <w:lang w:eastAsia="ru-RU"/>
        </w:rPr>
        <w:t xml:space="preserve">                                      </w:t>
      </w:r>
      <w:proofErr w:type="spellStart"/>
      <w:r w:rsidRPr="0025714C">
        <w:rPr>
          <w:rFonts w:ascii="Times New Roman" w:eastAsia="Times New Roman" w:hAnsi="Times New Roman" w:cs="Times New Roman"/>
          <w:bCs/>
          <w:lang w:eastAsia="ru-RU"/>
        </w:rPr>
        <w:t>М.В.Васильева</w:t>
      </w:r>
      <w:proofErr w:type="spellEnd"/>
      <w:r w:rsidRPr="0025714C">
        <w:rPr>
          <w:rFonts w:ascii="Times New Roman" w:eastAsia="Times New Roman" w:hAnsi="Times New Roman" w:cs="Times New Roman"/>
          <w:b/>
          <w:bCs/>
          <w:lang w:eastAsia="ru-RU"/>
        </w:rPr>
        <w:t xml:space="preserve">             </w:t>
      </w:r>
      <w:r w:rsidR="00913B6A" w:rsidRPr="0025714C">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913B6A" w:rsidRPr="00BC2186" w:rsidTr="004507B6">
        <w:tc>
          <w:tcPr>
            <w:tcW w:w="3194" w:type="dxa"/>
            <w:shd w:val="clear" w:color="auto" w:fill="auto"/>
          </w:tcPr>
          <w:p w:rsidR="00913B6A" w:rsidRPr="00BC2186" w:rsidRDefault="00913B6A" w:rsidP="004507B6">
            <w:pPr>
              <w:spacing w:after="0" w:line="257" w:lineRule="atLeast"/>
              <w:jc w:val="both"/>
              <w:rPr>
                <w:rFonts w:ascii="Times New Roman" w:eastAsia="Times New Roman" w:hAnsi="Times New Roman" w:cs="Times New Roman"/>
                <w:color w:val="000000"/>
                <w:sz w:val="24"/>
                <w:szCs w:val="24"/>
                <w:lang w:eastAsia="ru-RU"/>
              </w:rPr>
            </w:pPr>
            <w:r w:rsidRPr="00BC2186">
              <w:rPr>
                <w:rFonts w:ascii="Times New Roman" w:eastAsia="Times New Roman" w:hAnsi="Times New Roman" w:cs="Times New Roman"/>
                <w:sz w:val="18"/>
                <w:szCs w:val="18"/>
                <w:lang w:eastAsia="ru-RU"/>
              </w:rPr>
              <w:t>Газета «</w:t>
            </w:r>
            <w:proofErr w:type="spellStart"/>
            <w:r w:rsidRPr="00BC2186">
              <w:rPr>
                <w:rFonts w:ascii="Times New Roman" w:eastAsia="Times New Roman" w:hAnsi="Times New Roman" w:cs="Times New Roman"/>
                <w:sz w:val="18"/>
                <w:szCs w:val="18"/>
                <w:lang w:eastAsia="ru-RU"/>
              </w:rPr>
              <w:t>Крутовские</w:t>
            </w:r>
            <w:proofErr w:type="spellEnd"/>
            <w:r w:rsidRPr="00BC2186">
              <w:rPr>
                <w:rFonts w:ascii="Times New Roman" w:eastAsia="Times New Roman" w:hAnsi="Times New Roman" w:cs="Times New Roman"/>
                <w:sz w:val="18"/>
                <w:szCs w:val="18"/>
                <w:lang w:eastAsia="ru-RU"/>
              </w:rPr>
              <w:t xml:space="preserve"> вести» № 1</w:t>
            </w:r>
            <w:r>
              <w:rPr>
                <w:rFonts w:ascii="Times New Roman" w:eastAsia="Times New Roman" w:hAnsi="Times New Roman" w:cs="Times New Roman"/>
                <w:sz w:val="18"/>
                <w:szCs w:val="18"/>
                <w:lang w:eastAsia="ru-RU"/>
              </w:rPr>
              <w:t>8 (23</w:t>
            </w:r>
            <w:r w:rsidRPr="00BC2186">
              <w:rPr>
                <w:rFonts w:ascii="Times New Roman" w:eastAsia="Times New Roman" w:hAnsi="Times New Roman" w:cs="Times New Roman"/>
                <w:sz w:val="18"/>
                <w:szCs w:val="18"/>
                <w:lang w:eastAsia="ru-RU"/>
              </w:rPr>
              <w:t xml:space="preserve">) </w:t>
            </w:r>
            <w:r w:rsidR="007D0DE6">
              <w:rPr>
                <w:rFonts w:ascii="Times New Roman" w:eastAsia="Times New Roman" w:hAnsi="Times New Roman" w:cs="Times New Roman"/>
                <w:sz w:val="18"/>
                <w:szCs w:val="18"/>
                <w:lang w:eastAsia="ru-RU"/>
              </w:rPr>
              <w:t>04 мая</w:t>
            </w:r>
            <w:r>
              <w:rPr>
                <w:rFonts w:ascii="Times New Roman" w:eastAsia="Times New Roman" w:hAnsi="Times New Roman" w:cs="Times New Roman"/>
                <w:sz w:val="18"/>
                <w:szCs w:val="18"/>
                <w:lang w:eastAsia="ru-RU"/>
              </w:rPr>
              <w:t xml:space="preserve"> 2016</w:t>
            </w:r>
            <w:r w:rsidRPr="00BC2186">
              <w:rPr>
                <w:rFonts w:ascii="Times New Roman" w:eastAsia="Times New Roman" w:hAnsi="Times New Roman" w:cs="Times New Roman"/>
                <w:sz w:val="18"/>
                <w:szCs w:val="18"/>
                <w:lang w:eastAsia="ru-RU"/>
              </w:rPr>
              <w:t xml:space="preserve"> года. Тираж 10 экз. Распространяется бесплатно</w:t>
            </w:r>
          </w:p>
        </w:tc>
        <w:tc>
          <w:tcPr>
            <w:tcW w:w="3248" w:type="dxa"/>
            <w:shd w:val="clear" w:color="auto" w:fill="auto"/>
          </w:tcPr>
          <w:p w:rsidR="00913B6A" w:rsidRPr="00BC2186" w:rsidRDefault="00913B6A" w:rsidP="004507B6">
            <w:pPr>
              <w:spacing w:after="0" w:line="257" w:lineRule="atLeast"/>
              <w:jc w:val="center"/>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Учредители:</w:t>
            </w:r>
          </w:p>
          <w:p w:rsidR="00913B6A" w:rsidRPr="00BC2186" w:rsidRDefault="00913B6A" w:rsidP="004507B6">
            <w:pPr>
              <w:tabs>
                <w:tab w:val="left" w:pos="540"/>
                <w:tab w:val="left" w:pos="709"/>
                <w:tab w:val="left" w:pos="859"/>
              </w:tabs>
              <w:spacing w:after="0" w:line="240" w:lineRule="auto"/>
              <w:jc w:val="both"/>
              <w:rPr>
                <w:rFonts w:ascii="Times New Roman" w:eastAsia="Calibri" w:hAnsi="Times New Roman" w:cs="Times New Roman"/>
                <w:sz w:val="24"/>
                <w:szCs w:val="24"/>
              </w:rPr>
            </w:pPr>
            <w:r w:rsidRPr="00BC2186">
              <w:rPr>
                <w:rFonts w:ascii="Times New Roman" w:eastAsia="Times New Roman" w:hAnsi="Times New Roman" w:cs="Times New Roman"/>
                <w:sz w:val="18"/>
                <w:szCs w:val="18"/>
                <w:lang w:eastAsia="ru-RU"/>
              </w:rPr>
              <w:t xml:space="preserve">Совет депутатов  </w:t>
            </w:r>
            <w:proofErr w:type="spellStart"/>
            <w:r w:rsidRPr="00BC2186">
              <w:rPr>
                <w:rFonts w:ascii="Times New Roman" w:eastAsia="Times New Roman" w:hAnsi="Times New Roman" w:cs="Times New Roman"/>
                <w:sz w:val="18"/>
                <w:szCs w:val="18"/>
                <w:lang w:eastAsia="ru-RU"/>
              </w:rPr>
              <w:t>Крутовского</w:t>
            </w:r>
            <w:proofErr w:type="spellEnd"/>
            <w:r w:rsidRPr="00BC2186">
              <w:rPr>
                <w:rFonts w:ascii="Times New Roman" w:eastAsia="Times New Roman" w:hAnsi="Times New Roman" w:cs="Times New Roman"/>
                <w:sz w:val="18"/>
                <w:szCs w:val="18"/>
                <w:lang w:eastAsia="ru-RU"/>
              </w:rPr>
              <w:t xml:space="preserve"> сельского поселения, Администрация  </w:t>
            </w:r>
            <w:proofErr w:type="spellStart"/>
            <w:r w:rsidRPr="00BC2186">
              <w:rPr>
                <w:rFonts w:ascii="Times New Roman" w:eastAsia="Times New Roman" w:hAnsi="Times New Roman" w:cs="Times New Roman"/>
                <w:sz w:val="18"/>
                <w:szCs w:val="18"/>
                <w:lang w:eastAsia="ru-RU"/>
              </w:rPr>
              <w:t>Крутовскогосельского</w:t>
            </w:r>
            <w:proofErr w:type="spellEnd"/>
            <w:r w:rsidRPr="00BC2186">
              <w:rPr>
                <w:rFonts w:ascii="Times New Roman" w:eastAsia="Times New Roman" w:hAnsi="Times New Roman" w:cs="Times New Roman"/>
                <w:sz w:val="18"/>
                <w:szCs w:val="18"/>
                <w:lang w:eastAsia="ru-RU"/>
              </w:rPr>
              <w:t xml:space="preserve"> поселения</w:t>
            </w:r>
          </w:p>
        </w:tc>
        <w:tc>
          <w:tcPr>
            <w:tcW w:w="3129" w:type="dxa"/>
            <w:shd w:val="clear" w:color="auto" w:fill="auto"/>
          </w:tcPr>
          <w:p w:rsidR="00913B6A" w:rsidRPr="00BC2186" w:rsidRDefault="00913B6A" w:rsidP="004507B6">
            <w:pPr>
              <w:spacing w:after="0" w:line="257" w:lineRule="atLeast"/>
              <w:jc w:val="center"/>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Наш адрес:</w:t>
            </w:r>
          </w:p>
          <w:p w:rsidR="00913B6A" w:rsidRPr="00BC2186" w:rsidRDefault="00913B6A" w:rsidP="004507B6">
            <w:pPr>
              <w:spacing w:after="0" w:line="257" w:lineRule="atLeast"/>
              <w:jc w:val="both"/>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 xml:space="preserve">216287 Смоленская область. </w:t>
            </w:r>
            <w:proofErr w:type="spellStart"/>
            <w:r w:rsidRPr="00BC2186">
              <w:rPr>
                <w:rFonts w:ascii="Times New Roman" w:eastAsia="Times New Roman" w:hAnsi="Times New Roman" w:cs="Times New Roman"/>
                <w:color w:val="000000"/>
                <w:sz w:val="18"/>
                <w:szCs w:val="18"/>
                <w:lang w:eastAsia="ru-RU"/>
              </w:rPr>
              <w:t>Велижский</w:t>
            </w:r>
            <w:proofErr w:type="spellEnd"/>
            <w:r w:rsidRPr="00BC2186">
              <w:rPr>
                <w:rFonts w:ascii="Times New Roman" w:eastAsia="Times New Roman" w:hAnsi="Times New Roman" w:cs="Times New Roman"/>
                <w:color w:val="000000"/>
                <w:sz w:val="18"/>
                <w:szCs w:val="18"/>
                <w:lang w:eastAsia="ru-RU"/>
              </w:rPr>
              <w:t xml:space="preserve"> район </w:t>
            </w:r>
            <w:proofErr w:type="spellStart"/>
            <w:r w:rsidRPr="00BC2186">
              <w:rPr>
                <w:rFonts w:ascii="Times New Roman" w:eastAsia="Times New Roman" w:hAnsi="Times New Roman" w:cs="Times New Roman"/>
                <w:color w:val="000000"/>
                <w:sz w:val="18"/>
                <w:szCs w:val="18"/>
                <w:lang w:eastAsia="ru-RU"/>
              </w:rPr>
              <w:t>д</w:t>
            </w:r>
            <w:proofErr w:type="gramStart"/>
            <w:r w:rsidRPr="00BC2186">
              <w:rPr>
                <w:rFonts w:ascii="Times New Roman" w:eastAsia="Times New Roman" w:hAnsi="Times New Roman" w:cs="Times New Roman"/>
                <w:color w:val="000000"/>
                <w:sz w:val="18"/>
                <w:szCs w:val="18"/>
                <w:lang w:eastAsia="ru-RU"/>
              </w:rPr>
              <w:t>.К</w:t>
            </w:r>
            <w:proofErr w:type="gramEnd"/>
            <w:r w:rsidRPr="00BC2186">
              <w:rPr>
                <w:rFonts w:ascii="Times New Roman" w:eastAsia="Times New Roman" w:hAnsi="Times New Roman" w:cs="Times New Roman"/>
                <w:color w:val="000000"/>
                <w:sz w:val="18"/>
                <w:szCs w:val="18"/>
                <w:lang w:eastAsia="ru-RU"/>
              </w:rPr>
              <w:t>рутое</w:t>
            </w:r>
            <w:proofErr w:type="spellEnd"/>
          </w:p>
          <w:p w:rsidR="00913B6A" w:rsidRPr="00BC2186" w:rsidRDefault="00913B6A" w:rsidP="004507B6">
            <w:pPr>
              <w:spacing w:after="0" w:line="240" w:lineRule="auto"/>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 xml:space="preserve">Телефон- </w:t>
            </w:r>
            <w:r w:rsidRPr="00BC2186">
              <w:rPr>
                <w:rFonts w:ascii="Times New Roman" w:eastAsia="Times New Roman" w:hAnsi="Times New Roman" w:cs="Times New Roman"/>
                <w:sz w:val="18"/>
                <w:szCs w:val="18"/>
                <w:lang w:eastAsia="ru-RU"/>
              </w:rPr>
              <w:t>8(48132)2-57-49;  Факс</w:t>
            </w:r>
            <w:r w:rsidRPr="00BC2186">
              <w:rPr>
                <w:rFonts w:ascii="Times New Roman" w:eastAsia="Times New Roman" w:hAnsi="Times New Roman" w:cs="Times New Roman"/>
                <w:color w:val="000000"/>
                <w:sz w:val="18"/>
                <w:szCs w:val="18"/>
                <w:lang w:eastAsia="ru-RU"/>
              </w:rPr>
              <w:t xml:space="preserve">- </w:t>
            </w:r>
            <w:r w:rsidRPr="00BC2186">
              <w:rPr>
                <w:rFonts w:ascii="Times New Roman" w:eastAsia="Times New Roman" w:hAnsi="Times New Roman" w:cs="Times New Roman"/>
                <w:sz w:val="18"/>
                <w:szCs w:val="18"/>
                <w:lang w:eastAsia="ru-RU"/>
              </w:rPr>
              <w:t>8(48132)2-51-21</w:t>
            </w:r>
          </w:p>
          <w:p w:rsidR="00913B6A" w:rsidRPr="00BC2186" w:rsidRDefault="00913B6A" w:rsidP="004507B6">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913B6A" w:rsidRPr="00BC2186" w:rsidTr="004507B6">
        <w:tc>
          <w:tcPr>
            <w:tcW w:w="9571" w:type="dxa"/>
            <w:gridSpan w:val="3"/>
            <w:shd w:val="clear" w:color="auto" w:fill="auto"/>
          </w:tcPr>
          <w:p w:rsidR="00913B6A" w:rsidRPr="00BC2186" w:rsidRDefault="00913B6A" w:rsidP="004507B6">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Номер подготовили: Васильева М.В</w:t>
            </w:r>
            <w:r w:rsidRPr="00BC2186">
              <w:rPr>
                <w:rFonts w:ascii="Times New Roman" w:eastAsia="Times New Roman" w:hAnsi="Times New Roman" w:cs="Times New Roman"/>
                <w:sz w:val="18"/>
                <w:szCs w:val="18"/>
                <w:lang w:eastAsia="ru-RU"/>
              </w:rPr>
              <w:t>., Васильева О.Н.</w:t>
            </w:r>
          </w:p>
        </w:tc>
      </w:tr>
    </w:tbl>
    <w:p w:rsidR="00913B6A" w:rsidRDefault="00913B6A" w:rsidP="007D0DE6">
      <w:bookmarkStart w:id="1" w:name="_GoBack"/>
      <w:bookmarkEnd w:id="1"/>
    </w:p>
    <w:sectPr w:rsidR="00913B6A">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7A" w:rsidRDefault="00302B7A" w:rsidP="00913B6A">
      <w:pPr>
        <w:spacing w:after="0" w:line="240" w:lineRule="auto"/>
      </w:pPr>
      <w:r>
        <w:separator/>
      </w:r>
    </w:p>
  </w:endnote>
  <w:endnote w:type="continuationSeparator" w:id="0">
    <w:p w:rsidR="00302B7A" w:rsidRDefault="00302B7A" w:rsidP="0091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8370"/>
      <w:docPartObj>
        <w:docPartGallery w:val="Page Numbers (Bottom of Page)"/>
        <w:docPartUnique/>
      </w:docPartObj>
    </w:sdtPr>
    <w:sdtEndPr/>
    <w:sdtContent>
      <w:p w:rsidR="0025714C" w:rsidRDefault="0025714C">
        <w:pPr>
          <w:pStyle w:val="a5"/>
          <w:jc w:val="right"/>
        </w:pPr>
        <w:r>
          <w:fldChar w:fldCharType="begin"/>
        </w:r>
        <w:r>
          <w:instrText>PAGE   \* MERGEFORMAT</w:instrText>
        </w:r>
        <w:r>
          <w:fldChar w:fldCharType="separate"/>
        </w:r>
        <w:r w:rsidR="007D0DE6">
          <w:rPr>
            <w:noProof/>
          </w:rPr>
          <w:t>4</w:t>
        </w:r>
        <w:r>
          <w:fldChar w:fldCharType="end"/>
        </w:r>
      </w:p>
    </w:sdtContent>
  </w:sdt>
  <w:p w:rsidR="0025714C" w:rsidRDefault="002571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7A" w:rsidRDefault="00302B7A" w:rsidP="00913B6A">
      <w:pPr>
        <w:spacing w:after="0" w:line="240" w:lineRule="auto"/>
      </w:pPr>
      <w:r>
        <w:separator/>
      </w:r>
    </w:p>
  </w:footnote>
  <w:footnote w:type="continuationSeparator" w:id="0">
    <w:p w:rsidR="00302B7A" w:rsidRDefault="00302B7A" w:rsidP="0091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6A" w:rsidRDefault="00913B6A" w:rsidP="00913B6A">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w:t>
    </w:r>
    <w:r w:rsidR="007D0DE6">
      <w:rPr>
        <w:highlight w:val="lightGray"/>
      </w:rPr>
      <w:t xml:space="preserve">            № 18  (23) 04 мая</w:t>
    </w:r>
    <w:r>
      <w:rPr>
        <w:highlight w:val="lightGray"/>
      </w:rPr>
      <w:t xml:space="preserve">  </w:t>
    </w:r>
    <w:r w:rsidRPr="00E229B4">
      <w:rPr>
        <w:highlight w:val="lightGray"/>
      </w:rPr>
      <w:t>201</w:t>
    </w:r>
    <w:r>
      <w:rPr>
        <w:highlight w:val="lightGray"/>
      </w:rPr>
      <w:t xml:space="preserve">6 </w:t>
    </w:r>
    <w:r w:rsidRPr="00E229B4">
      <w:rPr>
        <w:highlight w:val="lightGray"/>
      </w:rPr>
      <w:t>года</w:t>
    </w:r>
  </w:p>
  <w:p w:rsidR="00913B6A" w:rsidRDefault="00913B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FF037B7"/>
    <w:multiLevelType w:val="hybridMultilevel"/>
    <w:tmpl w:val="8408B60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6A"/>
    <w:rsid w:val="0025714C"/>
    <w:rsid w:val="00302B7A"/>
    <w:rsid w:val="006B79A0"/>
    <w:rsid w:val="007D0DE6"/>
    <w:rsid w:val="00913B6A"/>
    <w:rsid w:val="00AD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B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B6A"/>
  </w:style>
  <w:style w:type="paragraph" w:styleId="a5">
    <w:name w:val="footer"/>
    <w:basedOn w:val="a"/>
    <w:link w:val="a6"/>
    <w:uiPriority w:val="99"/>
    <w:unhideWhenUsed/>
    <w:rsid w:val="00913B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B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B6A"/>
  </w:style>
  <w:style w:type="paragraph" w:styleId="a5">
    <w:name w:val="footer"/>
    <w:basedOn w:val="a"/>
    <w:link w:val="a6"/>
    <w:uiPriority w:val="99"/>
    <w:unhideWhenUsed/>
    <w:rsid w:val="00913B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4EA33B01556DB35887532CFAAAEBAA180BED66750BE9472E74686BF99732BF4375C2C2E2F19F3b3jFI" TargetMode="External"/><Relationship Id="rId13" Type="http://schemas.openxmlformats.org/officeDocument/2006/relationships/hyperlink" Target="consultantplus://offline/ref=A854EA33B01556DB35887532CFAAAEBAA180BED66750BE9472E74686BF99732BF4375C292Bb2j6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54EA33B01556DB35887532CFAAAEBAA180BED66750BE9472E74686BF99732BF4375C292Bb2j9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54EA33B01556DB35887532CFAAAEBAA180BED66750BE9472E74686BF99732BF4375C292Bb2j9I" TargetMode="External"/><Relationship Id="rId5" Type="http://schemas.openxmlformats.org/officeDocument/2006/relationships/webSettings" Target="webSettings.xml"/><Relationship Id="rId15" Type="http://schemas.openxmlformats.org/officeDocument/2006/relationships/hyperlink" Target="file:///C:\Users\User\Downloads\&#1088;&#1077;&#1096;&#1077;&#1085;.%20&#1080;%20&#1089;&#1079;&#1084;&#1077;&#1085;.%20&#1074;%20&#1089;&#1090;.7%20&#1087;.21,&#1089;&#1090;.25.doc" TargetMode="External"/><Relationship Id="rId10" Type="http://schemas.openxmlformats.org/officeDocument/2006/relationships/hyperlink" Target="consultantplus://offline/ref=A854EA33B01556DB35887532CFAAAEBAA180BED66750BE9472E74686BF99732BF4375C292Cb2j7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854EA33B01556DB35887532CFAAAEBAA180BED66750BE9472E74686BF99732BF4375C292Cb2j8I" TargetMode="External"/><Relationship Id="rId14" Type="http://schemas.openxmlformats.org/officeDocument/2006/relationships/hyperlink" Target="consultantplus://offline/ref=A854EA33B01556DB35887532CFAAAEBAA180BED66750BE9472E74686BF99732BF4375C2928b2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2016-05-04T06:24:00Z</cp:lastPrinted>
  <dcterms:created xsi:type="dcterms:W3CDTF">2016-05-04T06:02:00Z</dcterms:created>
  <dcterms:modified xsi:type="dcterms:W3CDTF">2016-05-04T06:24:00Z</dcterms:modified>
</cp:coreProperties>
</file>