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B8" w:rsidRDefault="00184BB8" w:rsidP="00184BB8">
      <w:pPr>
        <w:pStyle w:val="a3"/>
        <w:rPr>
          <w:b/>
        </w:rPr>
      </w:pPr>
      <w:r>
        <w:rPr>
          <w:b/>
        </w:rPr>
        <w:t>АДМИНИСТРАЦИЯ МУНИЦИПАЛЬНОГО ОБРАЗОВАНИЯ</w:t>
      </w:r>
    </w:p>
    <w:p w:rsidR="00184BB8" w:rsidRPr="00184BB8" w:rsidRDefault="00184BB8" w:rsidP="00184BB8">
      <w:pPr>
        <w:jc w:val="center"/>
        <w:rPr>
          <w:rFonts w:ascii="Times New Roman" w:hAnsi="Times New Roman" w:cs="Times New Roman"/>
          <w:b/>
          <w:sz w:val="28"/>
        </w:rPr>
      </w:pPr>
      <w:r w:rsidRPr="00184BB8">
        <w:rPr>
          <w:rFonts w:ascii="Times New Roman" w:hAnsi="Times New Roman" w:cs="Times New Roman"/>
          <w:b/>
          <w:sz w:val="28"/>
        </w:rPr>
        <w:t xml:space="preserve"> «ВЕЛИЖСКИЙ РАЙОН» </w:t>
      </w:r>
    </w:p>
    <w:p w:rsidR="00184BB8" w:rsidRDefault="00184BB8" w:rsidP="00184BB8">
      <w:pPr>
        <w:pStyle w:val="1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184BB8" w:rsidRPr="00184BB8" w:rsidRDefault="00184BB8" w:rsidP="00184BB8"/>
    <w:p w:rsidR="000A5571" w:rsidRDefault="00184BB8" w:rsidP="00184BB8">
      <w:pPr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</w:t>
      </w:r>
      <w:r w:rsidRPr="00960155">
        <w:rPr>
          <w:rFonts w:ascii="Times New Roman" w:hAnsi="Times New Roman" w:cs="Times New Roman"/>
          <w:sz w:val="28"/>
        </w:rPr>
        <w:t xml:space="preserve">от </w:t>
      </w:r>
      <w:r w:rsidR="003E4B07">
        <w:rPr>
          <w:rFonts w:ascii="Times New Roman" w:hAnsi="Times New Roman" w:cs="Times New Roman"/>
          <w:sz w:val="28"/>
        </w:rPr>
        <w:t xml:space="preserve">31.12.2008   </w:t>
      </w:r>
      <w:r w:rsidR="004E1B18">
        <w:rPr>
          <w:rFonts w:ascii="Times New Roman" w:hAnsi="Times New Roman" w:cs="Times New Roman"/>
          <w:sz w:val="28"/>
        </w:rPr>
        <w:t xml:space="preserve">№ </w:t>
      </w:r>
      <w:r w:rsidR="003E4B07">
        <w:rPr>
          <w:rFonts w:ascii="Times New Roman" w:hAnsi="Times New Roman" w:cs="Times New Roman"/>
          <w:sz w:val="28"/>
        </w:rPr>
        <w:t>414-р</w:t>
      </w:r>
    </w:p>
    <w:p w:rsidR="000A5571" w:rsidRPr="00960155" w:rsidRDefault="000A5571" w:rsidP="00184B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г.</w:t>
      </w:r>
      <w:r w:rsidR="0036163D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Велиж</w:t>
      </w:r>
    </w:p>
    <w:p w:rsidR="00184BB8" w:rsidRDefault="00323EA1" w:rsidP="00184BB8">
      <w:pPr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344170</wp:posOffset>
                </wp:positionV>
                <wp:extent cx="3434715" cy="2543175"/>
                <wp:effectExtent l="0" t="0" r="1333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BB8" w:rsidRDefault="00344D0E" w:rsidP="00184BB8">
                            <w:pPr>
                              <w:pStyle w:val="a5"/>
                            </w:pPr>
                            <w:r>
                              <w:t xml:space="preserve">О </w:t>
                            </w:r>
                            <w:r w:rsidR="00317A15">
                              <w:t xml:space="preserve">создании комиссии по соблюдению установленных требований к служебному поведению муниципальных служащих, урегулированию конфликта интересов и противодействию коррупции при Администрации муниципального образования «Велижский район» </w:t>
                            </w:r>
                            <w:r w:rsidR="000A5571">
                              <w:t xml:space="preserve">(в редакции от </w:t>
                            </w:r>
                            <w:r w:rsidR="00317A15">
                              <w:t xml:space="preserve">26.08.2010  </w:t>
                            </w:r>
                            <w:r w:rsidR="000A5571">
                              <w:t xml:space="preserve">№ </w:t>
                            </w:r>
                            <w:r w:rsidR="00317A15">
                              <w:t>191</w:t>
                            </w:r>
                            <w:r w:rsidR="000A5571">
                              <w:t>-р</w:t>
                            </w:r>
                            <w:r w:rsidR="00317A15">
                              <w:t>, от 09.02.2011 №31-р, от 19.07.2016 №388-р, от 10.11.2016 №622-р,</w:t>
                            </w:r>
                            <w:r w:rsidR="0016078E">
                              <w:t xml:space="preserve"> </w:t>
                            </w:r>
                            <w:r w:rsidR="00317A15">
                              <w:t>от 11.02.2016 №64-р</w:t>
                            </w:r>
                            <w:r w:rsidR="000A5571">
                              <w:t>)</w:t>
                            </w:r>
                          </w:p>
                          <w:p w:rsidR="00184BB8" w:rsidRDefault="00184BB8" w:rsidP="00184BB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84BB8" w:rsidRDefault="00184BB8" w:rsidP="00184BB8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27.1pt;width:270.45pt;height:20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iJKQIAAFEEAAAOAAAAZHJzL2Uyb0RvYy54bWysVM1u2zAMvg/YOwi6L04ce22NOEWXLsOA&#10;7gdo9wCyLNvCZFGTlNjZ04+S09TYLsMwHwRSpD6SH0lvbsdekaOwToIu6WqxpERoDrXUbUm/Pe3f&#10;XFPiPNM1U6BFSU/C0dvt61ebwRQihQ5ULSxBEO2KwZS0894USeJ4J3rmFmCERmMDtmceVdsmtWUD&#10;ovcqSZfLt8kAtjYWuHAOb+8nI91G/KYR3H9pGic8USXF3Hw8bTyrcCbbDStay0wn+TkN9g9Z9Exq&#10;DHqBumeekYOVf0D1kltw0PgFhz6BppFcxBqwmtXyt2oeO2ZErAXJceZCk/t/sPzz8aslssbeUaJZ&#10;jy16EqMn72AkaWBnMK5Ap0eDbn7E6+AZKnXmAfh3RzTsOqZbcWctDJ1gNWa3Ci+T2dMJxwWQavgE&#10;NYZhBw8RaGxsHwCRDILo2KXTpTMhFY6X62ydXa1ySjja0jxbr67yGIMVz8+Ndf6DgJ4EoaQWWx/h&#10;2fHB+ZAOK55dYvqgZL2XSkXFttVOWXJkOCb7+J3R3dxNaTKU9CZP84mBuc39HUQvPc67kn1Jr5fh&#10;C3FYEXh7r+soeybVJGPKSp+JDNxNLPqxGtExsFtBfUJKLUxzjXuIQgf2JyUDznRJ3Y8Ds4IS9VFj&#10;W25WWRaWICpZfpWiYueWam5hmiNUST0lk7jz0+IcjJVth5GmQdBwh61sZCT5Jatz3ji3kfvzjoXF&#10;mOvR6+VPsP0FAAD//wMAUEsDBBQABgAIAAAAIQBnmUEz4AAAAAoBAAAPAAAAZHJzL2Rvd25yZXYu&#10;eG1sTI9BT8JAEIXvJv6HzZh4MbBlbYGUTgkhGs+gF29LO7SN3dm2u9Dir3c96XHyvrz3TbadTCuu&#10;NLjGMsJiHoEgLmzZcIXw8f46W4NwXnOpW8uEcCMH2/z+LtNpaUc+0PXoKxFK2KUaofa+S6V0RU1G&#10;u7ntiEN2toPRPpxDJctBj6HctFJF0VIa3XBYqHVH+5qKr+PFINjx5WYs9ZF6+vw2b/tdfzirHvHx&#10;YdptQHia/B8Mv/pBHfLgdLIXLp1oEWYLtQwoQhIrEAFI1PoZxAkhTuIVyDyT/1/IfwAAAP//AwBQ&#10;SwECLQAUAAYACAAAACEAtoM4kv4AAADhAQAAEwAAAAAAAAAAAAAAAAAAAAAAW0NvbnRlbnRfVHlw&#10;ZXNdLnhtbFBLAQItABQABgAIAAAAIQA4/SH/1gAAAJQBAAALAAAAAAAAAAAAAAAAAC8BAABfcmVs&#10;cy8ucmVsc1BLAQItABQABgAIAAAAIQDQR2iJKQIAAFEEAAAOAAAAAAAAAAAAAAAAAC4CAABkcnMv&#10;ZTJvRG9jLnhtbFBLAQItABQABgAIAAAAIQBnmUEz4AAAAAoBAAAPAAAAAAAAAAAAAAAAAIMEAABk&#10;cnMvZG93bnJldi54bWxQSwUGAAAAAAQABADzAAAAkAUAAAAA&#10;" strokecolor="white">
                <v:textbox>
                  <w:txbxContent>
                    <w:p w:rsidR="00184BB8" w:rsidRDefault="00344D0E" w:rsidP="00184BB8">
                      <w:pPr>
                        <w:pStyle w:val="a5"/>
                      </w:pPr>
                      <w:r>
                        <w:t xml:space="preserve">О </w:t>
                      </w:r>
                      <w:r w:rsidR="00317A15">
                        <w:t xml:space="preserve">создании комиссии по соблюдению установленных требований к служебному поведению муниципальных служащих, урегулированию конфликта интересов и противодействию коррупции при Администрации муниципального образования «Велижский район» </w:t>
                      </w:r>
                      <w:r w:rsidR="000A5571">
                        <w:t xml:space="preserve">(в редакции от </w:t>
                      </w:r>
                      <w:r w:rsidR="00317A15">
                        <w:t xml:space="preserve">26.08.2010  </w:t>
                      </w:r>
                      <w:r w:rsidR="000A5571">
                        <w:t xml:space="preserve">№ </w:t>
                      </w:r>
                      <w:r w:rsidR="00317A15">
                        <w:t>191</w:t>
                      </w:r>
                      <w:r w:rsidR="000A5571">
                        <w:t>-р</w:t>
                      </w:r>
                      <w:r w:rsidR="00317A15">
                        <w:t>, от 09.02.2011 №31-р, от 19.07.2016 №388-р, от 10.11.2016 №622-р,</w:t>
                      </w:r>
                      <w:r w:rsidR="0016078E">
                        <w:t xml:space="preserve"> </w:t>
                      </w:r>
                      <w:r w:rsidR="00317A15">
                        <w:t>от 11.02.2016 №64-р</w:t>
                      </w:r>
                      <w:r w:rsidR="000A5571">
                        <w:t>)</w:t>
                      </w:r>
                    </w:p>
                    <w:p w:rsidR="00184BB8" w:rsidRDefault="00184BB8" w:rsidP="00184BB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84BB8" w:rsidRDefault="00184BB8" w:rsidP="00184BB8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4BB8" w:rsidRDefault="00184BB8" w:rsidP="00184BB8">
      <w:pPr>
        <w:rPr>
          <w:sz w:val="28"/>
        </w:rPr>
      </w:pPr>
    </w:p>
    <w:p w:rsidR="00184BB8" w:rsidRDefault="00184BB8" w:rsidP="00184BB8">
      <w:pPr>
        <w:rPr>
          <w:sz w:val="28"/>
        </w:rPr>
      </w:pPr>
    </w:p>
    <w:p w:rsidR="00184BB8" w:rsidRDefault="00184BB8" w:rsidP="00184BB8">
      <w:pPr>
        <w:jc w:val="both"/>
        <w:rPr>
          <w:sz w:val="28"/>
        </w:rPr>
      </w:pPr>
    </w:p>
    <w:p w:rsidR="000A5571" w:rsidRDefault="000A5571" w:rsidP="00184BB8">
      <w:pPr>
        <w:jc w:val="both"/>
        <w:rPr>
          <w:sz w:val="28"/>
        </w:rPr>
      </w:pPr>
    </w:p>
    <w:p w:rsidR="00317A15" w:rsidRDefault="00317A15" w:rsidP="00184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A15" w:rsidRDefault="00317A15" w:rsidP="00184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A15" w:rsidRDefault="00317A15" w:rsidP="00184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A15" w:rsidRDefault="00317A15" w:rsidP="00184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78E" w:rsidRDefault="0016078E" w:rsidP="00160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78E" w:rsidRDefault="0016078E" w:rsidP="00160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B07" w:rsidRDefault="0016078E" w:rsidP="00160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4B07">
        <w:rPr>
          <w:rFonts w:ascii="Times New Roman" w:hAnsi="Times New Roman" w:cs="Times New Roman"/>
          <w:sz w:val="28"/>
          <w:szCs w:val="28"/>
        </w:rPr>
        <w:t>целях соблюдения действующего законодательства о муниципальной службе:</w:t>
      </w:r>
    </w:p>
    <w:p w:rsidR="00184BB8" w:rsidRPr="003E4B07" w:rsidRDefault="003E4B07" w:rsidP="003E4B07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соблюдению установленных требований к служебному поведению муниципальных служащих, урегулированию конфликта</w:t>
      </w:r>
      <w:r w:rsidR="0016078E" w:rsidRPr="003E4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интересов и противодействию коррупции при Администрации муниципального образования «Велижский район».</w:t>
      </w:r>
    </w:p>
    <w:p w:rsidR="003E4B07" w:rsidRPr="003E4B07" w:rsidRDefault="003E4B07" w:rsidP="003E4B07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 соблюдению установленных требований к служебному поведению муниципальных служащих, урегулированию конфликта интересов и противодействию коррупции при Администрации муниципального образования «Велижский район»</w:t>
      </w:r>
      <w:r w:rsidR="0098059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51991" w:rsidRDefault="00051991" w:rsidP="003E4B07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Считать утратившим силу </w:t>
      </w:r>
      <w:r w:rsidR="00B05FA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(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распоряжение Администрации муниципального образования «Велижский район» от 09.02.2011 №61-р</w:t>
      </w:r>
      <w:r w:rsidR="00B05FA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)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3E4B07" w:rsidRPr="003E4B07" w:rsidRDefault="0098059D" w:rsidP="003E4B07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исполнением настоящего распоряжения оставляю за собой.</w:t>
      </w:r>
    </w:p>
    <w:p w:rsidR="00184BB8" w:rsidRPr="0091512A" w:rsidRDefault="00184BB8" w:rsidP="00184BB8">
      <w:pPr>
        <w:tabs>
          <w:tab w:val="left" w:pos="720"/>
        </w:tabs>
        <w:spacing w:after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8059D" w:rsidRDefault="0098059D" w:rsidP="00184BB8">
      <w:pPr>
        <w:spacing w:after="0"/>
        <w:rPr>
          <w:rFonts w:ascii="Times New Roman" w:hAnsi="Times New Roman" w:cs="Times New Roman"/>
          <w:sz w:val="28"/>
        </w:rPr>
      </w:pPr>
    </w:p>
    <w:p w:rsidR="00184BB8" w:rsidRPr="00184BB8" w:rsidRDefault="00184BB8" w:rsidP="00184BB8">
      <w:pPr>
        <w:spacing w:after="0"/>
        <w:rPr>
          <w:rFonts w:ascii="Times New Roman" w:hAnsi="Times New Roman" w:cs="Times New Roman"/>
          <w:sz w:val="28"/>
        </w:rPr>
      </w:pPr>
      <w:r w:rsidRPr="00184BB8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184BB8" w:rsidRPr="00184BB8" w:rsidRDefault="00184BB8" w:rsidP="00184BB8">
      <w:pPr>
        <w:spacing w:after="0"/>
        <w:rPr>
          <w:rFonts w:ascii="Times New Roman" w:hAnsi="Times New Roman" w:cs="Times New Roman"/>
          <w:sz w:val="28"/>
        </w:rPr>
      </w:pPr>
      <w:r w:rsidRPr="00184BB8">
        <w:rPr>
          <w:rFonts w:ascii="Times New Roman" w:hAnsi="Times New Roman" w:cs="Times New Roman"/>
          <w:sz w:val="28"/>
        </w:rPr>
        <w:t>«</w:t>
      </w:r>
      <w:proofErr w:type="spellStart"/>
      <w:r w:rsidRPr="00184BB8">
        <w:rPr>
          <w:rFonts w:ascii="Times New Roman" w:hAnsi="Times New Roman" w:cs="Times New Roman"/>
          <w:sz w:val="28"/>
        </w:rPr>
        <w:t>Велижский</w:t>
      </w:r>
      <w:proofErr w:type="spellEnd"/>
      <w:r w:rsidRPr="00184BB8">
        <w:rPr>
          <w:rFonts w:ascii="Times New Roman" w:hAnsi="Times New Roman" w:cs="Times New Roman"/>
          <w:sz w:val="28"/>
        </w:rPr>
        <w:t xml:space="preserve"> район»                                                   </w:t>
      </w:r>
      <w:r w:rsidR="00A94D5E">
        <w:rPr>
          <w:rFonts w:ascii="Times New Roman" w:hAnsi="Times New Roman" w:cs="Times New Roman"/>
          <w:sz w:val="28"/>
        </w:rPr>
        <w:t xml:space="preserve">                   </w:t>
      </w:r>
      <w:r w:rsidRPr="00184BB8">
        <w:rPr>
          <w:rFonts w:ascii="Times New Roman" w:hAnsi="Times New Roman" w:cs="Times New Roman"/>
          <w:sz w:val="28"/>
        </w:rPr>
        <w:t xml:space="preserve"> В.В. </w:t>
      </w:r>
      <w:proofErr w:type="spellStart"/>
      <w:r w:rsidRPr="00184BB8">
        <w:rPr>
          <w:rFonts w:ascii="Times New Roman" w:hAnsi="Times New Roman" w:cs="Times New Roman"/>
          <w:sz w:val="28"/>
        </w:rPr>
        <w:t>Самулеев</w:t>
      </w:r>
      <w:proofErr w:type="spellEnd"/>
    </w:p>
    <w:p w:rsidR="00322699" w:rsidRDefault="0098059D" w:rsidP="00EE1D8A">
      <w:pPr>
        <w:pStyle w:val="a7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8059D" w:rsidRDefault="0098059D" w:rsidP="00EE1D8A">
      <w:pPr>
        <w:pStyle w:val="a7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8059D" w:rsidRDefault="0098059D" w:rsidP="00EE1D8A">
      <w:pPr>
        <w:pStyle w:val="a7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«Велижский район»</w:t>
      </w:r>
    </w:p>
    <w:p w:rsidR="00051991" w:rsidRDefault="0098059D" w:rsidP="00051991">
      <w:pPr>
        <w:pStyle w:val="a5"/>
        <w:spacing w:after="0"/>
        <w:jc w:val="right"/>
        <w:rPr>
          <w:szCs w:val="28"/>
        </w:rPr>
      </w:pPr>
      <w:r>
        <w:rPr>
          <w:szCs w:val="28"/>
        </w:rPr>
        <w:t xml:space="preserve">от </w:t>
      </w:r>
      <w:r w:rsidR="00792419">
        <w:rPr>
          <w:szCs w:val="28"/>
        </w:rPr>
        <w:t>31.12.2008  № 414-р</w:t>
      </w:r>
    </w:p>
    <w:p w:rsidR="00051991" w:rsidRDefault="00051991" w:rsidP="00051991">
      <w:pPr>
        <w:pStyle w:val="a5"/>
        <w:spacing w:after="0"/>
        <w:jc w:val="right"/>
      </w:pPr>
      <w:proofErr w:type="gramStart"/>
      <w:r>
        <w:t xml:space="preserve">(в редакции от 26.08.2010  № 191-р, </w:t>
      </w:r>
      <w:proofErr w:type="gramEnd"/>
    </w:p>
    <w:p w:rsidR="00051991" w:rsidRDefault="00051991" w:rsidP="00051991">
      <w:pPr>
        <w:pStyle w:val="a5"/>
        <w:spacing w:after="0"/>
        <w:jc w:val="right"/>
      </w:pPr>
      <w:r>
        <w:t xml:space="preserve">от 09.02.2011 №31-р, </w:t>
      </w:r>
    </w:p>
    <w:p w:rsidR="00051991" w:rsidRDefault="00051991" w:rsidP="00051991">
      <w:pPr>
        <w:pStyle w:val="a5"/>
        <w:spacing w:after="0"/>
        <w:jc w:val="right"/>
      </w:pPr>
      <w:r>
        <w:t xml:space="preserve">от 19.07.2016 №388-р, </w:t>
      </w:r>
    </w:p>
    <w:p w:rsidR="00051991" w:rsidRDefault="00051991" w:rsidP="00051991">
      <w:pPr>
        <w:pStyle w:val="a5"/>
        <w:spacing w:after="0"/>
        <w:jc w:val="right"/>
      </w:pPr>
      <w:r>
        <w:t xml:space="preserve">от 10.11.2016 №622-р, </w:t>
      </w:r>
    </w:p>
    <w:p w:rsidR="00051991" w:rsidRDefault="00051991" w:rsidP="00051991">
      <w:pPr>
        <w:pStyle w:val="a5"/>
        <w:spacing w:after="0"/>
        <w:jc w:val="right"/>
      </w:pPr>
      <w:r>
        <w:t>от 11.02.2016 №64-р)</w:t>
      </w:r>
    </w:p>
    <w:p w:rsidR="0098059D" w:rsidRDefault="0098059D" w:rsidP="00EE1D8A">
      <w:pPr>
        <w:pStyle w:val="a7"/>
        <w:spacing w:after="0"/>
        <w:jc w:val="right"/>
        <w:rPr>
          <w:sz w:val="28"/>
          <w:szCs w:val="28"/>
        </w:rPr>
      </w:pPr>
    </w:p>
    <w:p w:rsidR="00EE1D8A" w:rsidRDefault="00EE1D8A" w:rsidP="0098059D">
      <w:pPr>
        <w:pStyle w:val="a7"/>
        <w:jc w:val="right"/>
        <w:rPr>
          <w:sz w:val="28"/>
          <w:szCs w:val="28"/>
        </w:rPr>
      </w:pPr>
    </w:p>
    <w:p w:rsidR="00EE1D8A" w:rsidRDefault="00EE1D8A" w:rsidP="00EE1D8A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E1D8A" w:rsidRDefault="00EE1D8A" w:rsidP="00EE1D8A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установленных требований к служебному поведению муниципальных служащих, урегулированию конфликта интересов и противодействию коррупции при Администрации муниципального образования  «Велижский район»</w:t>
      </w:r>
    </w:p>
    <w:p w:rsidR="00EE1D8A" w:rsidRDefault="00EE1D8A" w:rsidP="00EE1D8A">
      <w:pPr>
        <w:pStyle w:val="a7"/>
        <w:spacing w:after="0"/>
        <w:jc w:val="center"/>
        <w:rPr>
          <w:sz w:val="28"/>
          <w:szCs w:val="28"/>
        </w:rPr>
      </w:pPr>
    </w:p>
    <w:tbl>
      <w:tblPr>
        <w:tblStyle w:val="ac"/>
        <w:tblW w:w="0" w:type="auto"/>
        <w:tblInd w:w="283" w:type="dxa"/>
        <w:tblLook w:val="04A0" w:firstRow="1" w:lastRow="0" w:firstColumn="1" w:lastColumn="0" w:noHBand="0" w:noVBand="1"/>
      </w:tblPr>
      <w:tblGrid>
        <w:gridCol w:w="4639"/>
        <w:gridCol w:w="4649"/>
      </w:tblGrid>
      <w:tr w:rsidR="00EE1D8A" w:rsidTr="00EE1D8A">
        <w:tc>
          <w:tcPr>
            <w:tcW w:w="4639" w:type="dxa"/>
          </w:tcPr>
          <w:p w:rsidR="00EE1D8A" w:rsidRDefault="00EE1D8A" w:rsidP="00051991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Шаловская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 </w:t>
            </w:r>
          </w:p>
          <w:p w:rsidR="00051991" w:rsidRDefault="00051991" w:rsidP="00500AD6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распоряжения Администрации муниципального образования «Велижский район» от 19.07.2016 № 388-р)</w:t>
            </w:r>
          </w:p>
        </w:tc>
        <w:tc>
          <w:tcPr>
            <w:tcW w:w="4649" w:type="dxa"/>
          </w:tcPr>
          <w:p w:rsidR="00EE1D8A" w:rsidRDefault="00EE1D8A" w:rsidP="00EE1D8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«Велижский район», председатель комиссии</w:t>
            </w:r>
          </w:p>
        </w:tc>
      </w:tr>
      <w:tr w:rsidR="00EE1D8A" w:rsidTr="00EE1D8A">
        <w:tc>
          <w:tcPr>
            <w:tcW w:w="4639" w:type="dxa"/>
          </w:tcPr>
          <w:p w:rsidR="00EE1D8A" w:rsidRDefault="00EE1D8A" w:rsidP="00500AD6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Лариса Семеновна</w:t>
            </w:r>
          </w:p>
          <w:p w:rsidR="00500AD6" w:rsidRDefault="00500AD6" w:rsidP="00500AD6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распоряжения Администрации муниципального образования «Велижский район» от 19.07.2016 № 388-р)</w:t>
            </w:r>
          </w:p>
        </w:tc>
        <w:tc>
          <w:tcPr>
            <w:tcW w:w="4649" w:type="dxa"/>
          </w:tcPr>
          <w:p w:rsidR="00EE1D8A" w:rsidRDefault="00EE1D8A" w:rsidP="00EE1D8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управляющий делами Администрации муниципального образования «Велижский район», заместитель председателя комиссии</w:t>
            </w:r>
          </w:p>
        </w:tc>
      </w:tr>
      <w:tr w:rsidR="00EE1D8A" w:rsidTr="00EE1D8A">
        <w:tc>
          <w:tcPr>
            <w:tcW w:w="4639" w:type="dxa"/>
          </w:tcPr>
          <w:p w:rsidR="00EE1D8A" w:rsidRDefault="00EE1D8A" w:rsidP="00500AD6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Ольга Витальевна</w:t>
            </w:r>
          </w:p>
          <w:p w:rsidR="00500AD6" w:rsidRDefault="00500AD6" w:rsidP="00500AD6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распоряжения Администрации муниципального образования «Велижский район» от 19.07.2016 № 388-р)</w:t>
            </w:r>
          </w:p>
        </w:tc>
        <w:tc>
          <w:tcPr>
            <w:tcW w:w="4649" w:type="dxa"/>
          </w:tcPr>
          <w:p w:rsidR="00EE1D8A" w:rsidRDefault="00EE1D8A" w:rsidP="00EE1D8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 категории Администрации муниципального образования «Велижский район», секретарь комиссии</w:t>
            </w:r>
          </w:p>
        </w:tc>
      </w:tr>
      <w:tr w:rsidR="00EE1D8A" w:rsidTr="00050033">
        <w:tc>
          <w:tcPr>
            <w:tcW w:w="9288" w:type="dxa"/>
            <w:gridSpan w:val="2"/>
          </w:tcPr>
          <w:p w:rsidR="00EE1D8A" w:rsidRDefault="00EE1D8A" w:rsidP="00EE1D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EE1D8A" w:rsidTr="00EE1D8A">
        <w:tc>
          <w:tcPr>
            <w:tcW w:w="4639" w:type="dxa"/>
          </w:tcPr>
          <w:p w:rsidR="00EE1D8A" w:rsidRDefault="00C76648" w:rsidP="00EE1D8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Вячеслав Николаевич</w:t>
            </w:r>
          </w:p>
        </w:tc>
        <w:tc>
          <w:tcPr>
            <w:tcW w:w="4649" w:type="dxa"/>
          </w:tcPr>
          <w:p w:rsidR="00EE1D8A" w:rsidRDefault="00A40185" w:rsidP="00EE1D8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старший инспектор филиала по </w:t>
            </w:r>
            <w:proofErr w:type="spellStart"/>
            <w:r>
              <w:rPr>
                <w:sz w:val="28"/>
                <w:szCs w:val="28"/>
              </w:rPr>
              <w:t>Велижскому</w:t>
            </w:r>
            <w:proofErr w:type="spellEnd"/>
            <w:r>
              <w:rPr>
                <w:sz w:val="28"/>
                <w:szCs w:val="28"/>
              </w:rPr>
              <w:t xml:space="preserve"> району ФКУ УИИ УФСИН по Смоленской области</w:t>
            </w:r>
            <w:r w:rsidR="0079241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E1D8A" w:rsidTr="00EE1D8A">
        <w:tc>
          <w:tcPr>
            <w:tcW w:w="4639" w:type="dxa"/>
          </w:tcPr>
          <w:p w:rsidR="00EE1D8A" w:rsidRDefault="00C76648" w:rsidP="00EE1D8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Лукашевич Сергей Валерьевич</w:t>
            </w:r>
          </w:p>
        </w:tc>
        <w:tc>
          <w:tcPr>
            <w:tcW w:w="4649" w:type="dxa"/>
          </w:tcPr>
          <w:p w:rsidR="00EE1D8A" w:rsidRDefault="00C76648" w:rsidP="00EE1D8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специалист-юрист Администрации муниципального образования «Велижский район»</w:t>
            </w:r>
          </w:p>
        </w:tc>
      </w:tr>
      <w:tr w:rsidR="00EE1D8A" w:rsidTr="00EE1D8A">
        <w:tc>
          <w:tcPr>
            <w:tcW w:w="4639" w:type="dxa"/>
          </w:tcPr>
          <w:p w:rsidR="00EE1D8A" w:rsidRDefault="00C76648" w:rsidP="00EE1D8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 Татьяна Никитична</w:t>
            </w:r>
          </w:p>
        </w:tc>
        <w:tc>
          <w:tcPr>
            <w:tcW w:w="4649" w:type="dxa"/>
          </w:tcPr>
          <w:p w:rsidR="00EE1D8A" w:rsidRDefault="00C76648" w:rsidP="00EE1D8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Администрации муниципального образования «Велижский район»</w:t>
            </w:r>
          </w:p>
        </w:tc>
      </w:tr>
      <w:tr w:rsidR="00EE1D8A" w:rsidTr="00EE1D8A">
        <w:tc>
          <w:tcPr>
            <w:tcW w:w="4639" w:type="dxa"/>
          </w:tcPr>
          <w:p w:rsidR="00EE1D8A" w:rsidRDefault="00C76648" w:rsidP="00500AD6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Авсеенок</w:t>
            </w:r>
            <w:proofErr w:type="spellEnd"/>
            <w:r>
              <w:rPr>
                <w:sz w:val="28"/>
                <w:szCs w:val="28"/>
              </w:rPr>
              <w:t xml:space="preserve"> Константин Анатольевич</w:t>
            </w:r>
          </w:p>
          <w:p w:rsidR="00500AD6" w:rsidRDefault="00500AD6" w:rsidP="00500AD6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распоряжения Администрации муниципального образования «Велижский район» от 19.07.2016 № 388-р)</w:t>
            </w:r>
          </w:p>
        </w:tc>
        <w:tc>
          <w:tcPr>
            <w:tcW w:w="4649" w:type="dxa"/>
          </w:tcPr>
          <w:p w:rsidR="00EE1D8A" w:rsidRDefault="00C76648" w:rsidP="00E916B3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учитель </w:t>
            </w:r>
            <w:r w:rsidR="00E916B3">
              <w:rPr>
                <w:sz w:val="28"/>
                <w:szCs w:val="28"/>
              </w:rPr>
              <w:t>МБОУ «Средняя</w:t>
            </w:r>
            <w:r>
              <w:rPr>
                <w:sz w:val="28"/>
                <w:szCs w:val="28"/>
              </w:rPr>
              <w:t xml:space="preserve"> школ</w:t>
            </w:r>
            <w:r w:rsidR="00E916B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№1</w:t>
            </w:r>
            <w:r w:rsidR="00E916B3">
              <w:rPr>
                <w:sz w:val="28"/>
                <w:szCs w:val="28"/>
              </w:rPr>
              <w:t>» города Велижа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76648" w:rsidTr="00EE1D8A">
        <w:tc>
          <w:tcPr>
            <w:tcW w:w="4639" w:type="dxa"/>
          </w:tcPr>
          <w:p w:rsidR="00C76648" w:rsidRDefault="00C76648" w:rsidP="00500AD6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Даревская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  <w:p w:rsidR="00500AD6" w:rsidRDefault="00500AD6" w:rsidP="00500AD6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распоряжения Администрации муниципального образования «Велижский район» от 19.07.2016 № 388-р)</w:t>
            </w:r>
          </w:p>
        </w:tc>
        <w:tc>
          <w:tcPr>
            <w:tcW w:w="4649" w:type="dxa"/>
          </w:tcPr>
          <w:p w:rsidR="00C76648" w:rsidRDefault="00C76648" w:rsidP="00EE1D8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proofErr w:type="spellStart"/>
            <w:r>
              <w:rPr>
                <w:sz w:val="28"/>
                <w:szCs w:val="28"/>
              </w:rPr>
              <w:t>Велижского</w:t>
            </w:r>
            <w:proofErr w:type="spellEnd"/>
            <w:r>
              <w:rPr>
                <w:sz w:val="28"/>
                <w:szCs w:val="28"/>
              </w:rPr>
              <w:t xml:space="preserve"> районного профсоюза работников АПК (по согласованию)</w:t>
            </w:r>
          </w:p>
        </w:tc>
      </w:tr>
      <w:tr w:rsidR="00C76648" w:rsidTr="00EE1D8A">
        <w:tc>
          <w:tcPr>
            <w:tcW w:w="4639" w:type="dxa"/>
          </w:tcPr>
          <w:p w:rsidR="00C76648" w:rsidRDefault="00C76648" w:rsidP="00500AD6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Жезлов Денис Юрьевич</w:t>
            </w:r>
          </w:p>
          <w:p w:rsidR="00500AD6" w:rsidRDefault="00500AD6" w:rsidP="00500AD6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распоряжения Администрации муниципального образования «Велижский район» от 10.11.2016 № 622-р)</w:t>
            </w:r>
          </w:p>
        </w:tc>
        <w:tc>
          <w:tcPr>
            <w:tcW w:w="4649" w:type="dxa"/>
          </w:tcPr>
          <w:p w:rsidR="00C76648" w:rsidRDefault="00C76648" w:rsidP="00EE1D8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профилактике коррупционных и иных правонарушений Аппарата Ад</w:t>
            </w:r>
            <w:r w:rsidR="007D3F94">
              <w:rPr>
                <w:sz w:val="28"/>
                <w:szCs w:val="28"/>
              </w:rPr>
              <w:t>министрации</w:t>
            </w:r>
            <w:r w:rsidR="00ED2EF6">
              <w:rPr>
                <w:sz w:val="28"/>
                <w:szCs w:val="28"/>
              </w:rPr>
              <w:t xml:space="preserve"> Смоленской области (по согласованию)</w:t>
            </w:r>
          </w:p>
        </w:tc>
      </w:tr>
      <w:tr w:rsidR="00C76648" w:rsidTr="00EE1D8A">
        <w:tc>
          <w:tcPr>
            <w:tcW w:w="4639" w:type="dxa"/>
          </w:tcPr>
          <w:p w:rsidR="00C76648" w:rsidRDefault="00ED2EF6" w:rsidP="00500AD6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Епифанцева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  <w:p w:rsidR="00500AD6" w:rsidRDefault="00500AD6" w:rsidP="00500AD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распоряжения Администрации муниципального образования «Велижский район» от 10.11.2016 № 622-р)</w:t>
            </w:r>
          </w:p>
        </w:tc>
        <w:tc>
          <w:tcPr>
            <w:tcW w:w="4649" w:type="dxa"/>
          </w:tcPr>
          <w:p w:rsidR="00C76648" w:rsidRDefault="00ED2EF6" w:rsidP="00EE1D8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общественной палаты Смоленской области (по согласованию).</w:t>
            </w:r>
          </w:p>
        </w:tc>
      </w:tr>
    </w:tbl>
    <w:p w:rsidR="00EE1D8A" w:rsidRPr="0098059D" w:rsidRDefault="00EE1D8A" w:rsidP="00792419">
      <w:pPr>
        <w:pStyle w:val="a7"/>
        <w:jc w:val="center"/>
        <w:rPr>
          <w:sz w:val="28"/>
          <w:szCs w:val="28"/>
        </w:rPr>
      </w:pPr>
    </w:p>
    <w:sectPr w:rsidR="00EE1D8A" w:rsidRPr="0098059D" w:rsidSect="006367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3397"/>
    <w:multiLevelType w:val="hybridMultilevel"/>
    <w:tmpl w:val="F92A7AC6"/>
    <w:lvl w:ilvl="0" w:tplc="9B708A1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887773"/>
    <w:multiLevelType w:val="hybridMultilevel"/>
    <w:tmpl w:val="388CB48C"/>
    <w:lvl w:ilvl="0" w:tplc="A5729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0F1C7A"/>
    <w:multiLevelType w:val="hybridMultilevel"/>
    <w:tmpl w:val="0E4488C8"/>
    <w:lvl w:ilvl="0" w:tplc="EC46BB5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B8"/>
    <w:rsid w:val="00051991"/>
    <w:rsid w:val="000A27FC"/>
    <w:rsid w:val="000A5571"/>
    <w:rsid w:val="0016078E"/>
    <w:rsid w:val="00184BB8"/>
    <w:rsid w:val="0018634E"/>
    <w:rsid w:val="001C4765"/>
    <w:rsid w:val="0021311A"/>
    <w:rsid w:val="002C10DC"/>
    <w:rsid w:val="002D3DA5"/>
    <w:rsid w:val="00314BF4"/>
    <w:rsid w:val="00317A15"/>
    <w:rsid w:val="00322699"/>
    <w:rsid w:val="00323EA1"/>
    <w:rsid w:val="00344D0E"/>
    <w:rsid w:val="0036163D"/>
    <w:rsid w:val="00362FF4"/>
    <w:rsid w:val="003C085A"/>
    <w:rsid w:val="003D65FB"/>
    <w:rsid w:val="003E4B07"/>
    <w:rsid w:val="00400A8D"/>
    <w:rsid w:val="0041316B"/>
    <w:rsid w:val="00487C05"/>
    <w:rsid w:val="004E1B18"/>
    <w:rsid w:val="00500AD6"/>
    <w:rsid w:val="005610A4"/>
    <w:rsid w:val="005D3C2A"/>
    <w:rsid w:val="00636770"/>
    <w:rsid w:val="006413BD"/>
    <w:rsid w:val="00742183"/>
    <w:rsid w:val="00792419"/>
    <w:rsid w:val="007C3CF8"/>
    <w:rsid w:val="007D3F94"/>
    <w:rsid w:val="007E3AB1"/>
    <w:rsid w:val="00805464"/>
    <w:rsid w:val="0081037C"/>
    <w:rsid w:val="008A76EB"/>
    <w:rsid w:val="0091512A"/>
    <w:rsid w:val="00960155"/>
    <w:rsid w:val="00975027"/>
    <w:rsid w:val="0098059D"/>
    <w:rsid w:val="009D059F"/>
    <w:rsid w:val="00A40185"/>
    <w:rsid w:val="00A94D5E"/>
    <w:rsid w:val="00AA31DB"/>
    <w:rsid w:val="00B05FA5"/>
    <w:rsid w:val="00BF7004"/>
    <w:rsid w:val="00C76648"/>
    <w:rsid w:val="00D77A3B"/>
    <w:rsid w:val="00E470CA"/>
    <w:rsid w:val="00E916B3"/>
    <w:rsid w:val="00ED2EF6"/>
    <w:rsid w:val="00EE1D8A"/>
    <w:rsid w:val="00F300C0"/>
    <w:rsid w:val="00F62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4B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BB8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Title"/>
    <w:basedOn w:val="a"/>
    <w:link w:val="a4"/>
    <w:uiPriority w:val="10"/>
    <w:qFormat/>
    <w:rsid w:val="00184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84BB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84BB8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184BB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unhideWhenUsed/>
    <w:rsid w:val="00184B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184BB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4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C0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94D5E"/>
    <w:pPr>
      <w:ind w:left="720"/>
      <w:contextualSpacing/>
    </w:pPr>
  </w:style>
  <w:style w:type="table" w:styleId="ac">
    <w:name w:val="Table Grid"/>
    <w:basedOn w:val="a1"/>
    <w:uiPriority w:val="59"/>
    <w:rsid w:val="00EE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4B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BB8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Title"/>
    <w:basedOn w:val="a"/>
    <w:link w:val="a4"/>
    <w:uiPriority w:val="10"/>
    <w:qFormat/>
    <w:rsid w:val="00184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84BB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84BB8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184BB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unhideWhenUsed/>
    <w:rsid w:val="00184B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184BB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4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C0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94D5E"/>
    <w:pPr>
      <w:ind w:left="720"/>
      <w:contextualSpacing/>
    </w:pPr>
  </w:style>
  <w:style w:type="table" w:styleId="ac">
    <w:name w:val="Table Grid"/>
    <w:basedOn w:val="a1"/>
    <w:uiPriority w:val="59"/>
    <w:rsid w:val="00EE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D7B0-516C-4570-9C66-788333B4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Малаховский</dc:creator>
  <cp:keywords/>
  <dc:description/>
  <cp:lastModifiedBy>Борис</cp:lastModifiedBy>
  <cp:revision>12</cp:revision>
  <cp:lastPrinted>2017-07-13T06:30:00Z</cp:lastPrinted>
  <dcterms:created xsi:type="dcterms:W3CDTF">2017-07-12T08:26:00Z</dcterms:created>
  <dcterms:modified xsi:type="dcterms:W3CDTF">2017-07-13T07:37:00Z</dcterms:modified>
</cp:coreProperties>
</file>