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02" w:rsidRDefault="00990F02" w:rsidP="00BA1E95">
      <w:pPr>
        <w:widowControl w:val="0"/>
        <w:suppressAutoHyphens/>
        <w:autoSpaceDN w:val="0"/>
        <w:jc w:val="right"/>
        <w:textAlignment w:val="baseline"/>
        <w:rPr>
          <w:kern w:val="3"/>
          <w:sz w:val="28"/>
          <w:szCs w:val="28"/>
        </w:rPr>
      </w:pPr>
    </w:p>
    <w:p w:rsidR="00C4489C" w:rsidRPr="00C4489C" w:rsidRDefault="00C4489C" w:rsidP="00BA1E95">
      <w:pPr>
        <w:widowControl w:val="0"/>
        <w:suppressAutoHyphens/>
        <w:autoSpaceDN w:val="0"/>
        <w:jc w:val="right"/>
        <w:textAlignment w:val="baseline"/>
        <w:rPr>
          <w:kern w:val="3"/>
          <w:sz w:val="28"/>
          <w:szCs w:val="28"/>
        </w:rPr>
      </w:pPr>
      <w:r w:rsidRPr="00C4489C">
        <w:rPr>
          <w:kern w:val="3"/>
          <w:sz w:val="28"/>
          <w:szCs w:val="28"/>
        </w:rPr>
        <w:t>Утверждена</w:t>
      </w:r>
    </w:p>
    <w:p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rsidR="00990F02" w:rsidRPr="00990F02" w:rsidRDefault="00907916" w:rsidP="00990F02">
      <w:pPr>
        <w:tabs>
          <w:tab w:val="left" w:pos="0"/>
        </w:tabs>
        <w:ind w:left="-284" w:right="-1"/>
        <w:jc w:val="right"/>
        <w:rPr>
          <w:sz w:val="28"/>
          <w:szCs w:val="28"/>
        </w:rPr>
      </w:pPr>
      <w:r>
        <w:rPr>
          <w:sz w:val="28"/>
          <w:szCs w:val="28"/>
        </w:rPr>
        <w:t>«Велижский район»</w:t>
      </w:r>
    </w:p>
    <w:p w:rsidR="00C4489C" w:rsidRPr="0067415D" w:rsidRDefault="00B36342" w:rsidP="00C4489C">
      <w:pPr>
        <w:widowControl w:val="0"/>
        <w:suppressAutoHyphens/>
        <w:autoSpaceDN w:val="0"/>
        <w:jc w:val="right"/>
        <w:textAlignment w:val="baseline"/>
        <w:rPr>
          <w:kern w:val="3"/>
          <w:u w:val="single"/>
        </w:rPr>
      </w:pPr>
      <w:r w:rsidRPr="0067415D">
        <w:rPr>
          <w:sz w:val="28"/>
          <w:szCs w:val="20"/>
          <w:u w:val="single"/>
        </w:rPr>
        <w:t xml:space="preserve">от </w:t>
      </w:r>
      <w:r w:rsidR="0067415D" w:rsidRPr="0067415D">
        <w:rPr>
          <w:sz w:val="28"/>
          <w:szCs w:val="20"/>
          <w:u w:val="single"/>
        </w:rPr>
        <w:t>15.11.2022</w:t>
      </w:r>
      <w:r w:rsidRPr="0027255A">
        <w:rPr>
          <w:sz w:val="28"/>
          <w:szCs w:val="20"/>
        </w:rPr>
        <w:t xml:space="preserve"> </w:t>
      </w:r>
      <w:r w:rsidR="0067415D">
        <w:rPr>
          <w:sz w:val="28"/>
          <w:szCs w:val="20"/>
        </w:rPr>
        <w:t>№</w:t>
      </w:r>
      <w:r w:rsidR="0067415D" w:rsidRPr="0067415D">
        <w:rPr>
          <w:sz w:val="28"/>
          <w:szCs w:val="20"/>
          <w:u w:val="single"/>
        </w:rPr>
        <w:t>513</w:t>
      </w:r>
    </w:p>
    <w:p w:rsidR="00C4489C" w:rsidRPr="0027255A"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Default="00C4489C" w:rsidP="00C4489C">
      <w:pPr>
        <w:widowControl w:val="0"/>
        <w:suppressAutoHyphens/>
        <w:autoSpaceDN w:val="0"/>
        <w:jc w:val="right"/>
        <w:textAlignment w:val="baseline"/>
        <w:rPr>
          <w:kern w:val="3"/>
        </w:rPr>
      </w:pPr>
    </w:p>
    <w:p w:rsidR="002C5E1C" w:rsidRDefault="002C5E1C" w:rsidP="00C4489C">
      <w:pPr>
        <w:widowControl w:val="0"/>
        <w:suppressAutoHyphens/>
        <w:autoSpaceDN w:val="0"/>
        <w:jc w:val="right"/>
        <w:textAlignment w:val="baseline"/>
        <w:rPr>
          <w:kern w:val="3"/>
        </w:rPr>
      </w:pPr>
    </w:p>
    <w:p w:rsidR="002C5E1C" w:rsidRPr="00C4489C" w:rsidRDefault="002C5E1C" w:rsidP="00C4489C">
      <w:pPr>
        <w:widowControl w:val="0"/>
        <w:suppressAutoHyphens/>
        <w:autoSpaceDN w:val="0"/>
        <w:jc w:val="right"/>
        <w:textAlignment w:val="baseline"/>
        <w:rPr>
          <w:kern w:val="3"/>
        </w:rPr>
      </w:pPr>
    </w:p>
    <w:p w:rsidR="00C4489C" w:rsidRDefault="00C4489C" w:rsidP="00C4489C">
      <w:pPr>
        <w:widowControl w:val="0"/>
        <w:suppressAutoHyphens/>
        <w:autoSpaceDN w:val="0"/>
        <w:jc w:val="right"/>
        <w:textAlignment w:val="baseline"/>
        <w:rPr>
          <w:kern w:val="3"/>
        </w:rPr>
      </w:pPr>
    </w:p>
    <w:p w:rsidR="002C5E1C" w:rsidRDefault="002C5E1C" w:rsidP="00C4489C">
      <w:pPr>
        <w:widowControl w:val="0"/>
        <w:suppressAutoHyphens/>
        <w:autoSpaceDN w:val="0"/>
        <w:jc w:val="right"/>
        <w:textAlignment w:val="baseline"/>
        <w:rPr>
          <w:kern w:val="3"/>
        </w:rPr>
      </w:pPr>
    </w:p>
    <w:p w:rsidR="002C5E1C" w:rsidRPr="00C4489C" w:rsidRDefault="002C5E1C" w:rsidP="00C4489C">
      <w:pPr>
        <w:widowControl w:val="0"/>
        <w:suppressAutoHyphens/>
        <w:autoSpaceDN w:val="0"/>
        <w:jc w:val="right"/>
        <w:textAlignment w:val="baseline"/>
        <w:rPr>
          <w:kern w:val="3"/>
        </w:rPr>
      </w:pPr>
    </w:p>
    <w:p w:rsidR="00D126B4" w:rsidRPr="00D126B4" w:rsidRDefault="00D126B4" w:rsidP="00D126B4">
      <w:pPr>
        <w:widowControl w:val="0"/>
        <w:suppressAutoHyphens/>
        <w:autoSpaceDN w:val="0"/>
        <w:jc w:val="center"/>
        <w:textAlignment w:val="baseline"/>
        <w:rPr>
          <w:bCs/>
          <w:kern w:val="3"/>
          <w:sz w:val="32"/>
          <w:szCs w:val="32"/>
        </w:rPr>
      </w:pPr>
      <w:r w:rsidRPr="00D126B4">
        <w:rPr>
          <w:kern w:val="3"/>
          <w:sz w:val="32"/>
          <w:szCs w:val="32"/>
        </w:rPr>
        <w:t xml:space="preserve">«Программа комплексного развития социальной инфраструктуры на территории муниципального образования </w:t>
      </w:r>
      <w:r w:rsidR="00461768">
        <w:rPr>
          <w:kern w:val="3"/>
          <w:sz w:val="32"/>
          <w:szCs w:val="32"/>
        </w:rPr>
        <w:t>Селезневское</w:t>
      </w:r>
      <w:r w:rsidRPr="00D126B4">
        <w:rPr>
          <w:kern w:val="3"/>
          <w:sz w:val="32"/>
          <w:szCs w:val="32"/>
        </w:rPr>
        <w:t xml:space="preserve"> сельское поселение </w:t>
      </w:r>
      <w:r w:rsidRPr="0027255A">
        <w:rPr>
          <w:kern w:val="3"/>
          <w:sz w:val="32"/>
          <w:szCs w:val="32"/>
        </w:rPr>
        <w:t xml:space="preserve">на </w:t>
      </w:r>
      <w:r w:rsidR="00F41E9F" w:rsidRPr="0027255A">
        <w:rPr>
          <w:kern w:val="3"/>
          <w:sz w:val="32"/>
          <w:szCs w:val="32"/>
        </w:rPr>
        <w:t>2022-20</w:t>
      </w:r>
      <w:r w:rsidR="002C3D71" w:rsidRPr="00A029F8">
        <w:rPr>
          <w:kern w:val="3"/>
          <w:sz w:val="32"/>
          <w:szCs w:val="32"/>
        </w:rPr>
        <w:t>45</w:t>
      </w:r>
      <w:r w:rsidR="00B8623F" w:rsidRPr="0027255A">
        <w:rPr>
          <w:kern w:val="3"/>
          <w:sz w:val="32"/>
          <w:szCs w:val="32"/>
        </w:rPr>
        <w:t xml:space="preserve"> годы</w:t>
      </w:r>
      <w:r w:rsidRPr="00D126B4">
        <w:rPr>
          <w:kern w:val="3"/>
          <w:sz w:val="32"/>
          <w:szCs w:val="32"/>
        </w:rPr>
        <w:t>»</w:t>
      </w: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textAlignment w:val="baseline"/>
        <w:rPr>
          <w:kern w:val="3"/>
        </w:rPr>
      </w:pPr>
    </w:p>
    <w:p w:rsidR="00C4489C" w:rsidRPr="00C4489C" w:rsidRDefault="00C4489C" w:rsidP="00C4489C">
      <w:pPr>
        <w:widowControl w:val="0"/>
        <w:suppressAutoHyphens/>
        <w:autoSpaceDN w:val="0"/>
        <w:textAlignment w:val="baseline"/>
        <w:rPr>
          <w:kern w:val="3"/>
        </w:rPr>
      </w:pPr>
    </w:p>
    <w:p w:rsidR="00C4489C" w:rsidRPr="00C4489C" w:rsidRDefault="00C4489C" w:rsidP="00C4489C">
      <w:pPr>
        <w:widowControl w:val="0"/>
        <w:suppressAutoHyphens/>
        <w:autoSpaceDN w:val="0"/>
        <w:jc w:val="center"/>
        <w:textAlignment w:val="baseline"/>
        <w:rPr>
          <w:kern w:val="3"/>
          <w:sz w:val="28"/>
          <w:szCs w:val="28"/>
        </w:rPr>
      </w:pPr>
    </w:p>
    <w:p w:rsidR="00C4489C" w:rsidRPr="00C4489C" w:rsidRDefault="00C4489C" w:rsidP="00C4489C">
      <w:pPr>
        <w:widowControl w:val="0"/>
        <w:suppressAutoHyphens/>
        <w:autoSpaceDN w:val="0"/>
        <w:jc w:val="center"/>
        <w:textAlignment w:val="baseline"/>
        <w:rPr>
          <w:kern w:val="3"/>
          <w:sz w:val="28"/>
          <w:szCs w:val="28"/>
        </w:rPr>
      </w:pPr>
    </w:p>
    <w:p w:rsidR="00C4489C" w:rsidRPr="00C4489C" w:rsidRDefault="00C4489C" w:rsidP="00C4489C">
      <w:pPr>
        <w:widowControl w:val="0"/>
        <w:suppressAutoHyphens/>
        <w:autoSpaceDN w:val="0"/>
        <w:jc w:val="center"/>
        <w:textAlignment w:val="baseline"/>
        <w:rPr>
          <w:kern w:val="3"/>
          <w:sz w:val="28"/>
          <w:szCs w:val="28"/>
        </w:rPr>
      </w:pPr>
    </w:p>
    <w:p w:rsidR="00C4489C" w:rsidRDefault="00C4489C"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Pr="00C4489C" w:rsidRDefault="008E3682" w:rsidP="00C4489C">
      <w:pPr>
        <w:widowControl w:val="0"/>
        <w:suppressAutoHyphens/>
        <w:autoSpaceDN w:val="0"/>
        <w:jc w:val="center"/>
        <w:textAlignment w:val="baseline"/>
        <w:rPr>
          <w:kern w:val="3"/>
          <w:sz w:val="28"/>
          <w:szCs w:val="28"/>
        </w:rPr>
      </w:pPr>
    </w:p>
    <w:p w:rsidR="00F91B22" w:rsidRDefault="00F91B22" w:rsidP="008E3682">
      <w:pPr>
        <w:widowControl w:val="0"/>
        <w:suppressAutoHyphens/>
        <w:autoSpaceDN w:val="0"/>
        <w:jc w:val="center"/>
        <w:textAlignment w:val="baseline"/>
      </w:pPr>
    </w:p>
    <w:p w:rsidR="00F91B22" w:rsidRDefault="00F91B22" w:rsidP="008E3682">
      <w:pPr>
        <w:widowControl w:val="0"/>
        <w:suppressAutoHyphens/>
        <w:autoSpaceDN w:val="0"/>
        <w:jc w:val="center"/>
        <w:textAlignment w:val="baseline"/>
      </w:pPr>
    </w:p>
    <w:p w:rsidR="00F91B22" w:rsidRDefault="00F91B22" w:rsidP="008E3682">
      <w:pPr>
        <w:widowControl w:val="0"/>
        <w:suppressAutoHyphens/>
        <w:autoSpaceDN w:val="0"/>
        <w:jc w:val="center"/>
        <w:textAlignment w:val="baseline"/>
      </w:pPr>
    </w:p>
    <w:p w:rsidR="00F91B22" w:rsidRDefault="00F91B22" w:rsidP="008E3682">
      <w:pPr>
        <w:widowControl w:val="0"/>
        <w:suppressAutoHyphens/>
        <w:autoSpaceDN w:val="0"/>
        <w:jc w:val="center"/>
        <w:textAlignment w:val="baseline"/>
      </w:pPr>
    </w:p>
    <w:p w:rsidR="008E3682" w:rsidRDefault="00F41E9F" w:rsidP="008E3682">
      <w:pPr>
        <w:widowControl w:val="0"/>
        <w:suppressAutoHyphens/>
        <w:autoSpaceDN w:val="0"/>
        <w:jc w:val="center"/>
        <w:textAlignment w:val="baseline"/>
        <w:rPr>
          <w:kern w:val="3"/>
        </w:rPr>
      </w:pPr>
      <w:r>
        <w:t>Велиж</w:t>
      </w:r>
    </w:p>
    <w:p w:rsidR="00B8623F" w:rsidRDefault="00C4489C" w:rsidP="008E3682">
      <w:pPr>
        <w:widowControl w:val="0"/>
        <w:suppressAutoHyphens/>
        <w:autoSpaceDN w:val="0"/>
        <w:jc w:val="center"/>
        <w:textAlignment w:val="baseline"/>
        <w:rPr>
          <w:kern w:val="3"/>
        </w:rPr>
      </w:pPr>
      <w:r w:rsidRPr="008E3682">
        <w:rPr>
          <w:kern w:val="3"/>
        </w:rPr>
        <w:t>20</w:t>
      </w:r>
      <w:r w:rsidR="00F41E9F">
        <w:rPr>
          <w:kern w:val="3"/>
        </w:rPr>
        <w:t>22</w:t>
      </w:r>
    </w:p>
    <w:p w:rsidR="00E72816" w:rsidRDefault="00E72816" w:rsidP="008E3682">
      <w:pPr>
        <w:widowControl w:val="0"/>
        <w:suppressAutoHyphens/>
        <w:autoSpaceDN w:val="0"/>
        <w:jc w:val="center"/>
        <w:textAlignment w:val="baseline"/>
        <w:rPr>
          <w:kern w:val="3"/>
        </w:rPr>
      </w:pPr>
    </w:p>
    <w:p w:rsidR="00E72816" w:rsidRDefault="00E72816" w:rsidP="008E3682">
      <w:pPr>
        <w:widowControl w:val="0"/>
        <w:suppressAutoHyphens/>
        <w:autoSpaceDN w:val="0"/>
        <w:jc w:val="center"/>
        <w:textAlignment w:val="baseline"/>
        <w:rPr>
          <w:kern w:val="3"/>
        </w:rPr>
      </w:pPr>
    </w:p>
    <w:p w:rsidR="00E72816" w:rsidRDefault="00E72816" w:rsidP="008E3682">
      <w:pPr>
        <w:widowControl w:val="0"/>
        <w:suppressAutoHyphens/>
        <w:autoSpaceDN w:val="0"/>
        <w:jc w:val="center"/>
        <w:textAlignment w:val="baseline"/>
        <w:rPr>
          <w:kern w:val="3"/>
        </w:rPr>
      </w:pPr>
    </w:p>
    <w:p w:rsidR="00E72816" w:rsidRDefault="00E72816" w:rsidP="008E3682">
      <w:pPr>
        <w:widowControl w:val="0"/>
        <w:suppressAutoHyphens/>
        <w:autoSpaceDN w:val="0"/>
        <w:jc w:val="center"/>
        <w:textAlignment w:val="baseline"/>
        <w:rPr>
          <w:kern w:val="3"/>
        </w:rPr>
      </w:pPr>
    </w:p>
    <w:p w:rsidR="00E72816" w:rsidRDefault="00E72816" w:rsidP="008E3682">
      <w:pPr>
        <w:widowControl w:val="0"/>
        <w:suppressAutoHyphens/>
        <w:autoSpaceDN w:val="0"/>
        <w:jc w:val="center"/>
        <w:textAlignment w:val="baseline"/>
        <w:rPr>
          <w:kern w:val="3"/>
        </w:rPr>
      </w:pPr>
    </w:p>
    <w:p w:rsidR="00E72816" w:rsidRDefault="00E72816" w:rsidP="008E3682">
      <w:pPr>
        <w:widowControl w:val="0"/>
        <w:suppressAutoHyphens/>
        <w:autoSpaceDN w:val="0"/>
        <w:jc w:val="center"/>
        <w:textAlignment w:val="baseline"/>
        <w:rPr>
          <w:kern w:val="3"/>
        </w:rPr>
      </w:pPr>
    </w:p>
    <w:p w:rsidR="00E72816" w:rsidRPr="008E3682" w:rsidRDefault="00E72816" w:rsidP="008E3682">
      <w:pPr>
        <w:widowControl w:val="0"/>
        <w:suppressAutoHyphens/>
        <w:autoSpaceDN w:val="0"/>
        <w:jc w:val="center"/>
        <w:textAlignment w:val="baseline"/>
        <w:rPr>
          <w:kern w:val="3"/>
        </w:rPr>
      </w:pPr>
    </w:p>
    <w:tbl>
      <w:tblPr>
        <w:tblW w:w="10332" w:type="dxa"/>
        <w:tblCellMar>
          <w:left w:w="0" w:type="dxa"/>
          <w:right w:w="0" w:type="dxa"/>
        </w:tblCellMar>
        <w:tblLook w:val="04A0" w:firstRow="1" w:lastRow="0" w:firstColumn="1" w:lastColumn="0" w:noHBand="0" w:noVBand="1"/>
      </w:tblPr>
      <w:tblGrid>
        <w:gridCol w:w="9072"/>
        <w:gridCol w:w="1260"/>
      </w:tblGrid>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1. ПАСПОРТ ПРОГРАММЫ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6</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 ХАРАКТИРИСТИКА СУЩЕСТВУЮЩЕГО СОСТОЯНИЯ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7</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2.1. 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7</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2.2.Технико-экономические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18</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2.2.1. Образование</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18</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2.2.2.Здравоохранение</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19</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2.2.3.Культура</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19</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2.2.4.Физическая культура и спорт</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21</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2.2.5.Прочие объекты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21</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2.3.   Прогнозируемый спрос на услуги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24</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2.4.   Оценка нормативно-правовой базы, необходимой для функционирования и развития социальной инфраструктуры поселения</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26</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3. ПЕРЕЧЕНЬ МЕРОПРИЯТИЙ ПО ПРОЕКТИРОВАНИЮ, СТРОИТЕЛЬСТВУ И РЕКОНСТРУКЦИИ ОБЪЕКТОВ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26</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4.ОЦЕНКА ОБЪЕМОВ И ИСТОЧНИКОВ ФИНАНСИРОВАНИЯ МЕРОПРИЯТИЙ ПО ПРОЕКТИРОВАНИЮ, СТРОИТЕЛЬСТВУ, РЕКОНСТРУКЦИИ ОБЪЕКТОВ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28</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5. ЦЕЛЕВЫЕ ИНДИКАТОРЫ ПРОГРАММЫ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29</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6.ОЦЕНКА ЭФФЕКТИВНОСТИ МЕРОПРИЯТИЙ ПО ПРОЕКТИРОВАНИЮ, СТРОИТЕЛЬСТВУ, РЕКОНСТРУКЦИИ ОБЪЕКТОВ СОЦИАЛЬНОЙ ИНФРАСТРУКТУРЫ</w:t>
            </w:r>
          </w:p>
        </w:tc>
        <w:tc>
          <w:tcPr>
            <w:tcW w:w="1260" w:type="dxa"/>
            <w:shd w:val="clear" w:color="auto" w:fill="auto"/>
            <w:vAlign w:val="center"/>
            <w:hideMark/>
          </w:tcPr>
          <w:p w:rsidR="00E72816" w:rsidRDefault="00D24283">
            <w:pPr>
              <w:pStyle w:val="af4"/>
              <w:spacing w:before="75" w:beforeAutospacing="0" w:after="75" w:afterAutospacing="0"/>
              <w:rPr>
                <w:rFonts w:ascii="&amp;quot" w:hAnsi="&amp;quot"/>
                <w:color w:val="000000"/>
                <w:sz w:val="21"/>
                <w:szCs w:val="21"/>
              </w:rPr>
            </w:pPr>
            <w:r>
              <w:rPr>
                <w:rFonts w:ascii="&amp;quot" w:hAnsi="&amp;quot"/>
                <w:color w:val="000000"/>
                <w:sz w:val="21"/>
                <w:szCs w:val="21"/>
              </w:rPr>
              <w:t>30</w:t>
            </w:r>
          </w:p>
        </w:tc>
      </w:tr>
      <w:tr w:rsidR="00E72816" w:rsidTr="00E72816">
        <w:tc>
          <w:tcPr>
            <w:tcW w:w="9072" w:type="dxa"/>
            <w:shd w:val="clear" w:color="auto" w:fill="auto"/>
            <w:vAlign w:val="center"/>
            <w:hideMark/>
          </w:tcPr>
          <w:p w:rsidR="00E72816" w:rsidRDefault="00E72816">
            <w:pPr>
              <w:pStyle w:val="af4"/>
              <w:spacing w:before="75" w:beforeAutospacing="0" w:after="75" w:afterAutospacing="0"/>
              <w:rPr>
                <w:rFonts w:ascii="&amp;quot" w:hAnsi="&amp;quot"/>
                <w:color w:val="000000"/>
                <w:sz w:val="21"/>
                <w:szCs w:val="21"/>
              </w:rPr>
            </w:pPr>
            <w:r>
              <w:rPr>
                <w:rFonts w:ascii="&amp;quot" w:hAnsi="&amp;quot"/>
                <w:color w:val="000000"/>
                <w:sz w:val="21"/>
                <w:szCs w:val="21"/>
              </w:rPr>
              <w:t>7.ПРЕДЛОЖЕНИЯ ПО СОВЕРШЕНСТВОВАНИЮ НОРМАТИВНО-ПРАВОВОГО И ИНФОРМАЦИОННОГО ОБЕСПЕЧЕНИЯ ДЕЯТЕЛЬНОСТИ В СФЕРЕ ПРОЕКТИРОВАНИЯ, СТЬРОИТЕЛЬСТВА, РЕКОНСТРУКЦИИ ОБЪЕКТОВ  СОЦИАЛЬНОЙ ИНФРАСТРУКТУРЫ</w:t>
            </w:r>
          </w:p>
        </w:tc>
        <w:tc>
          <w:tcPr>
            <w:tcW w:w="0" w:type="auto"/>
            <w:shd w:val="clear" w:color="auto" w:fill="auto"/>
            <w:vAlign w:val="center"/>
            <w:hideMark/>
          </w:tcPr>
          <w:p w:rsidR="00E72816" w:rsidRDefault="00D24283">
            <w:pPr>
              <w:rPr>
                <w:sz w:val="20"/>
                <w:szCs w:val="20"/>
              </w:rPr>
            </w:pPr>
            <w:r>
              <w:rPr>
                <w:sz w:val="20"/>
                <w:szCs w:val="20"/>
              </w:rPr>
              <w:t>31</w:t>
            </w:r>
          </w:p>
        </w:tc>
      </w:tr>
    </w:tbl>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DE0593" w:rsidRDefault="00DE0593" w:rsidP="00C4489C">
      <w:pPr>
        <w:suppressAutoHyphens/>
        <w:autoSpaceDN w:val="0"/>
        <w:ind w:right="-15"/>
        <w:jc w:val="center"/>
        <w:textAlignment w:val="baseline"/>
        <w:rPr>
          <w:b/>
          <w:color w:val="000008"/>
          <w:kern w:val="3"/>
          <w:sz w:val="27"/>
          <w:szCs w:val="22"/>
        </w:rPr>
      </w:pPr>
    </w:p>
    <w:p w:rsidR="00DE0593" w:rsidRDefault="00DE0593" w:rsidP="00C4489C">
      <w:pPr>
        <w:suppressAutoHyphens/>
        <w:autoSpaceDN w:val="0"/>
        <w:ind w:right="-15"/>
        <w:jc w:val="center"/>
        <w:textAlignment w:val="baseline"/>
        <w:rPr>
          <w:b/>
          <w:color w:val="000008"/>
          <w:kern w:val="3"/>
          <w:sz w:val="27"/>
          <w:szCs w:val="22"/>
        </w:rPr>
      </w:pPr>
    </w:p>
    <w:p w:rsidR="00DE0593" w:rsidRDefault="00DE0593" w:rsidP="00C4489C">
      <w:pPr>
        <w:suppressAutoHyphens/>
        <w:autoSpaceDN w:val="0"/>
        <w:ind w:right="-15"/>
        <w:jc w:val="center"/>
        <w:textAlignment w:val="baseline"/>
        <w:rPr>
          <w:b/>
          <w:color w:val="000008"/>
          <w:kern w:val="3"/>
          <w:sz w:val="27"/>
          <w:szCs w:val="22"/>
        </w:rPr>
      </w:pPr>
    </w:p>
    <w:p w:rsidR="00DE0593" w:rsidRDefault="00DE0593"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E72816" w:rsidRDefault="00E72816" w:rsidP="00C4489C">
      <w:pPr>
        <w:suppressAutoHyphens/>
        <w:autoSpaceDN w:val="0"/>
        <w:ind w:right="-15"/>
        <w:jc w:val="center"/>
        <w:textAlignment w:val="baseline"/>
        <w:rPr>
          <w:b/>
          <w:color w:val="000008"/>
          <w:kern w:val="3"/>
          <w:sz w:val="27"/>
          <w:szCs w:val="22"/>
        </w:rPr>
      </w:pPr>
    </w:p>
    <w:p w:rsidR="00CF0D90" w:rsidRDefault="00CF0D90" w:rsidP="00C4489C">
      <w:pPr>
        <w:suppressAutoHyphens/>
        <w:autoSpaceDN w:val="0"/>
        <w:ind w:right="-15"/>
        <w:jc w:val="center"/>
        <w:textAlignment w:val="baseline"/>
        <w:rPr>
          <w:b/>
          <w:color w:val="000008"/>
          <w:kern w:val="3"/>
          <w:sz w:val="27"/>
          <w:szCs w:val="22"/>
        </w:rPr>
      </w:pPr>
    </w:p>
    <w:p w:rsidR="00C4489C" w:rsidRDefault="00C4489C" w:rsidP="00C4489C">
      <w:pPr>
        <w:suppressAutoHyphens/>
        <w:autoSpaceDN w:val="0"/>
        <w:ind w:right="-15"/>
        <w:jc w:val="center"/>
        <w:textAlignment w:val="baseline"/>
        <w:rPr>
          <w:b/>
          <w:color w:val="000008"/>
          <w:kern w:val="3"/>
          <w:sz w:val="27"/>
          <w:szCs w:val="22"/>
        </w:rPr>
      </w:pPr>
      <w:bookmarkStart w:id="0" w:name="_GoBack"/>
      <w:bookmarkEnd w:id="0"/>
      <w:r w:rsidRPr="00C4489C">
        <w:rPr>
          <w:b/>
          <w:color w:val="000008"/>
          <w:kern w:val="3"/>
          <w:sz w:val="27"/>
          <w:szCs w:val="22"/>
        </w:rPr>
        <w:lastRenderedPageBreak/>
        <w:t>ПАСПОРТ ПРОГРАММЫ</w:t>
      </w:r>
    </w:p>
    <w:p w:rsidR="002C5E1C" w:rsidRPr="00C4489C" w:rsidRDefault="002C5E1C" w:rsidP="00C4489C">
      <w:pPr>
        <w:suppressAutoHyphens/>
        <w:autoSpaceDN w:val="0"/>
        <w:ind w:right="-15"/>
        <w:jc w:val="center"/>
        <w:textAlignment w:val="baseline"/>
        <w:rPr>
          <w:b/>
          <w:color w:val="000008"/>
          <w:kern w:val="3"/>
          <w:sz w:val="27"/>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6630"/>
      </w:tblGrid>
      <w:tr w:rsidR="007D1AA8" w:rsidRPr="00C07643" w:rsidTr="007464A9">
        <w:tc>
          <w:tcPr>
            <w:tcW w:w="1735" w:type="pct"/>
            <w:tcBorders>
              <w:top w:val="single" w:sz="4" w:space="0" w:color="auto"/>
              <w:left w:val="single" w:sz="4" w:space="0" w:color="auto"/>
              <w:bottom w:val="single" w:sz="4" w:space="0" w:color="auto"/>
              <w:right w:val="single" w:sz="4" w:space="0" w:color="auto"/>
            </w:tcBorders>
          </w:tcPr>
          <w:p w:rsidR="00D63DFA" w:rsidRPr="00E72816" w:rsidRDefault="00D63DFA" w:rsidP="00D63DFA">
            <w:r w:rsidRPr="00E72816">
              <w:t>Заказчик и разработчик программы</w:t>
            </w:r>
          </w:p>
          <w:p w:rsidR="007D1AA8" w:rsidRPr="00E72816" w:rsidRDefault="007D1AA8" w:rsidP="00D63DFA"/>
        </w:tc>
        <w:tc>
          <w:tcPr>
            <w:tcW w:w="3265" w:type="pct"/>
            <w:tcBorders>
              <w:top w:val="single" w:sz="4" w:space="0" w:color="auto"/>
              <w:left w:val="single" w:sz="4" w:space="0" w:color="auto"/>
              <w:bottom w:val="single" w:sz="4" w:space="0" w:color="auto"/>
              <w:right w:val="single" w:sz="4" w:space="0" w:color="auto"/>
            </w:tcBorders>
          </w:tcPr>
          <w:p w:rsidR="007D1AA8" w:rsidRPr="00E72816" w:rsidRDefault="007D1AA8" w:rsidP="007D1AA8">
            <w:pPr>
              <w:widowControl w:val="0"/>
              <w:autoSpaceDE w:val="0"/>
              <w:autoSpaceDN w:val="0"/>
              <w:adjustRightInd w:val="0"/>
              <w:jc w:val="both"/>
              <w:rPr>
                <w:color w:val="000000"/>
              </w:rPr>
            </w:pPr>
            <w:r w:rsidRPr="00E72816">
              <w:rPr>
                <w:rFonts w:eastAsia="Lucida Sans Unicode"/>
                <w:kern w:val="3"/>
              </w:rPr>
              <w:t>Администрация муниципального образования «Велижский район»</w:t>
            </w:r>
          </w:p>
        </w:tc>
      </w:tr>
      <w:tr w:rsidR="002C5E1C" w:rsidRPr="00C07643" w:rsidTr="007464A9">
        <w:tc>
          <w:tcPr>
            <w:tcW w:w="1735" w:type="pct"/>
            <w:tcBorders>
              <w:top w:val="single" w:sz="4" w:space="0" w:color="auto"/>
              <w:left w:val="single" w:sz="4" w:space="0" w:color="auto"/>
              <w:bottom w:val="single" w:sz="4" w:space="0" w:color="auto"/>
              <w:right w:val="single" w:sz="4" w:space="0" w:color="auto"/>
            </w:tcBorders>
          </w:tcPr>
          <w:p w:rsidR="002C5E1C" w:rsidRPr="00E72816" w:rsidRDefault="002C5E1C" w:rsidP="002C5E1C">
            <w:r w:rsidRPr="00E72816">
              <w:t>Исполнитель программы</w:t>
            </w:r>
          </w:p>
        </w:tc>
        <w:tc>
          <w:tcPr>
            <w:tcW w:w="3265" w:type="pct"/>
            <w:tcBorders>
              <w:top w:val="single" w:sz="4" w:space="0" w:color="auto"/>
              <w:left w:val="single" w:sz="4" w:space="0" w:color="auto"/>
              <w:bottom w:val="single" w:sz="4" w:space="0" w:color="auto"/>
              <w:right w:val="single" w:sz="4" w:space="0" w:color="auto"/>
            </w:tcBorders>
          </w:tcPr>
          <w:p w:rsidR="002C5E1C" w:rsidRPr="00E72816" w:rsidRDefault="002C5E1C" w:rsidP="007D1AA8">
            <w:pPr>
              <w:widowControl w:val="0"/>
              <w:autoSpaceDE w:val="0"/>
              <w:autoSpaceDN w:val="0"/>
              <w:adjustRightInd w:val="0"/>
              <w:jc w:val="both"/>
              <w:rPr>
                <w:rFonts w:eastAsia="Lucida Sans Unicode"/>
                <w:kern w:val="3"/>
              </w:rPr>
            </w:pPr>
            <w:r w:rsidRPr="00E72816">
              <w:rPr>
                <w:rFonts w:eastAsia="Lucida Sans Unicode"/>
                <w:kern w:val="3"/>
              </w:rPr>
              <w:t>Администрация Селезневского сельского поселения</w:t>
            </w:r>
          </w:p>
        </w:tc>
      </w:tr>
      <w:tr w:rsidR="00D63DFA" w:rsidRPr="00C07643" w:rsidTr="007464A9">
        <w:tc>
          <w:tcPr>
            <w:tcW w:w="1735" w:type="pct"/>
            <w:tcBorders>
              <w:top w:val="single" w:sz="4" w:space="0" w:color="auto"/>
              <w:left w:val="single" w:sz="4" w:space="0" w:color="auto"/>
              <w:bottom w:val="single" w:sz="4" w:space="0" w:color="auto"/>
              <w:right w:val="single" w:sz="4" w:space="0" w:color="auto"/>
            </w:tcBorders>
          </w:tcPr>
          <w:p w:rsidR="00D63DFA" w:rsidRPr="00E72816" w:rsidRDefault="00D63DFA" w:rsidP="007D1AA8">
            <w:r w:rsidRPr="00E72816">
              <w:t>Местонахождение Заказчика Программы:</w:t>
            </w:r>
          </w:p>
        </w:tc>
        <w:tc>
          <w:tcPr>
            <w:tcW w:w="3265" w:type="pct"/>
            <w:tcBorders>
              <w:top w:val="single" w:sz="4" w:space="0" w:color="auto"/>
              <w:left w:val="single" w:sz="4" w:space="0" w:color="auto"/>
              <w:bottom w:val="single" w:sz="4" w:space="0" w:color="auto"/>
              <w:right w:val="single" w:sz="4" w:space="0" w:color="auto"/>
            </w:tcBorders>
          </w:tcPr>
          <w:p w:rsidR="00D63DFA" w:rsidRPr="00E72816" w:rsidRDefault="002C5E1C" w:rsidP="002C5E1C">
            <w:pPr>
              <w:widowControl w:val="0"/>
              <w:autoSpaceDE w:val="0"/>
              <w:autoSpaceDN w:val="0"/>
              <w:adjustRightInd w:val="0"/>
              <w:jc w:val="both"/>
              <w:rPr>
                <w:rFonts w:eastAsia="Lucida Sans Unicode"/>
                <w:kern w:val="3"/>
              </w:rPr>
            </w:pPr>
            <w:r w:rsidRPr="00E72816">
              <w:rPr>
                <w:rFonts w:eastAsia="Lucida Sans Unicode"/>
                <w:kern w:val="3"/>
              </w:rPr>
              <w:t>Местонахождение: Смоленская область, Велижский район, г.Велиж, пл.Дзержинского, д.7</w:t>
            </w:r>
          </w:p>
        </w:tc>
      </w:tr>
      <w:tr w:rsidR="00F41E9F" w:rsidRPr="00C07643" w:rsidTr="007464A9">
        <w:tc>
          <w:tcPr>
            <w:tcW w:w="1735" w:type="pct"/>
            <w:tcBorders>
              <w:top w:val="single" w:sz="4" w:space="0" w:color="auto"/>
              <w:left w:val="single" w:sz="4" w:space="0" w:color="auto"/>
              <w:bottom w:val="single" w:sz="4" w:space="0" w:color="auto"/>
              <w:right w:val="single" w:sz="4" w:space="0" w:color="auto"/>
            </w:tcBorders>
          </w:tcPr>
          <w:p w:rsidR="00F41E9F" w:rsidRPr="00E72816" w:rsidRDefault="00F41E9F" w:rsidP="007D1AA8">
            <w:r w:rsidRPr="00E72816">
              <w:t>Основание для разработки программы</w:t>
            </w:r>
          </w:p>
        </w:tc>
        <w:tc>
          <w:tcPr>
            <w:tcW w:w="3265" w:type="pct"/>
            <w:tcBorders>
              <w:top w:val="single" w:sz="4" w:space="0" w:color="auto"/>
              <w:left w:val="single" w:sz="4" w:space="0" w:color="auto"/>
              <w:bottom w:val="single" w:sz="4" w:space="0" w:color="auto"/>
              <w:right w:val="single" w:sz="4" w:space="0" w:color="auto"/>
            </w:tcBorders>
          </w:tcPr>
          <w:p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1. Градостроительный кодекс Российской Федерации от 29.12.2004 г. № 190-ФЗ ст.6 п. 4.1;</w:t>
            </w:r>
          </w:p>
          <w:p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3. Федеральный закон от 06 октября 2003 года № 131-ФЗ «Об общих принципах организации местного самоуправления в Российской Федерации»;</w:t>
            </w:r>
          </w:p>
          <w:p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4. Постановление Правительства Российской Федерации </w:t>
            </w:r>
          </w:p>
          <w:p w:rsidR="00F41E9F"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E72816" w:rsidRPr="00E72816" w:rsidRDefault="00E72816" w:rsidP="00E72816">
            <w:pPr>
              <w:widowControl w:val="0"/>
              <w:autoSpaceDE w:val="0"/>
              <w:autoSpaceDN w:val="0"/>
              <w:adjustRightInd w:val="0"/>
              <w:jc w:val="both"/>
              <w:rPr>
                <w:rFonts w:eastAsia="Lucida Sans Unicode"/>
                <w:kern w:val="3"/>
              </w:rPr>
            </w:pPr>
            <w:r>
              <w:rPr>
                <w:rFonts w:eastAsia="Lucida Sans Unicode"/>
                <w:kern w:val="3"/>
              </w:rPr>
              <w:t>5.</w:t>
            </w:r>
            <w:r w:rsidRPr="00E72816">
              <w:rPr>
                <w:rFonts w:eastAsia="Lucida Sans Unicode"/>
                <w:kern w:val="3"/>
              </w:rPr>
              <w:t xml:space="preserve">Устав Администрации муниципального </w:t>
            </w:r>
            <w:r>
              <w:rPr>
                <w:rFonts w:eastAsia="Lucida Sans Unicode"/>
                <w:kern w:val="3"/>
              </w:rPr>
              <w:t>образования «Велижский район»</w:t>
            </w:r>
            <w:r w:rsidR="00420B15">
              <w:rPr>
                <w:rFonts w:eastAsia="Lucida Sans Unicode"/>
                <w:kern w:val="3"/>
              </w:rPr>
              <w:t xml:space="preserve">, утвержденный </w:t>
            </w:r>
            <w:r w:rsidR="00420B15" w:rsidRPr="00420B15">
              <w:rPr>
                <w:rFonts w:eastAsia="Lucida Sans Unicode"/>
                <w:kern w:val="3"/>
              </w:rPr>
              <w:t>решением Велижского районного Совета депутатов от 27.06.2005 г. № 72 «О принятии    Устава муниципального образования «Велижский район» (новая редакция)»</w:t>
            </w:r>
            <w:r w:rsidRPr="00E72816">
              <w:rPr>
                <w:rFonts w:eastAsia="Lucida Sans Unicode"/>
                <w:kern w:val="3"/>
              </w:rPr>
              <w:t>;</w:t>
            </w:r>
          </w:p>
          <w:p w:rsid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6. Генеральный план </w:t>
            </w:r>
            <w:r>
              <w:rPr>
                <w:rFonts w:eastAsia="Lucida Sans Unicode"/>
                <w:kern w:val="3"/>
              </w:rPr>
              <w:t>Селезневского</w:t>
            </w:r>
            <w:r w:rsidRPr="00E72816">
              <w:rPr>
                <w:rFonts w:eastAsia="Lucida Sans Unicode"/>
                <w:kern w:val="3"/>
              </w:rPr>
              <w:t xml:space="preserve"> сельского поселения, разработанный ООО «</w:t>
            </w:r>
            <w:r>
              <w:rPr>
                <w:rFonts w:eastAsia="Lucida Sans Unicode"/>
                <w:kern w:val="3"/>
              </w:rPr>
              <w:t>ОСА</w:t>
            </w:r>
            <w:r w:rsidRPr="00E72816">
              <w:rPr>
                <w:rFonts w:eastAsia="Lucida Sans Unicode"/>
                <w:kern w:val="3"/>
              </w:rPr>
              <w:t>» 20</w:t>
            </w:r>
            <w:r>
              <w:rPr>
                <w:rFonts w:eastAsia="Lucida Sans Unicode"/>
                <w:kern w:val="3"/>
              </w:rPr>
              <w:t>21</w:t>
            </w:r>
            <w:r w:rsidRPr="00E72816">
              <w:rPr>
                <w:rFonts w:eastAsia="Lucida Sans Unicode"/>
                <w:kern w:val="3"/>
              </w:rPr>
              <w:t xml:space="preserve"> г.;</w:t>
            </w:r>
          </w:p>
          <w:p w:rsidR="0027255A" w:rsidRPr="00E72816" w:rsidRDefault="0027255A" w:rsidP="00187F46">
            <w:pPr>
              <w:widowControl w:val="0"/>
              <w:autoSpaceDE w:val="0"/>
              <w:autoSpaceDN w:val="0"/>
              <w:adjustRightInd w:val="0"/>
              <w:jc w:val="both"/>
              <w:rPr>
                <w:rFonts w:eastAsia="Lucida Sans Unicode"/>
                <w:kern w:val="3"/>
              </w:rPr>
            </w:pPr>
            <w:r w:rsidRPr="00420B15">
              <w:rPr>
                <w:rFonts w:eastAsia="Lucida Sans Unicode"/>
                <w:kern w:val="3"/>
              </w:rPr>
              <w:t xml:space="preserve">7.Распоряжение о </w:t>
            </w:r>
            <w:r w:rsidR="00187F46" w:rsidRPr="00420B15">
              <w:rPr>
                <w:rFonts w:eastAsia="Lucida Sans Unicode"/>
                <w:kern w:val="3"/>
              </w:rPr>
              <w:t>разработке программы комплексного развития социальной инфраструктуры Селезневского сельского поселения от 29.09.2022 №662-р</w:t>
            </w:r>
          </w:p>
        </w:tc>
      </w:tr>
      <w:tr w:rsidR="007D1AA8" w:rsidRPr="00C07643" w:rsidTr="007464A9">
        <w:tc>
          <w:tcPr>
            <w:tcW w:w="1735" w:type="pct"/>
            <w:tcBorders>
              <w:top w:val="single" w:sz="4" w:space="0" w:color="auto"/>
              <w:left w:val="single" w:sz="4" w:space="0" w:color="auto"/>
              <w:bottom w:val="single" w:sz="4" w:space="0" w:color="auto"/>
              <w:right w:val="single" w:sz="4" w:space="0" w:color="auto"/>
            </w:tcBorders>
          </w:tcPr>
          <w:p w:rsidR="007D1AA8" w:rsidRPr="00E72816" w:rsidRDefault="007D1AA8" w:rsidP="007D1AA8">
            <w:pPr>
              <w:rPr>
                <w:color w:val="000000"/>
              </w:rPr>
            </w:pPr>
            <w:r w:rsidRPr="00E72816">
              <w:rPr>
                <w:color w:val="000000"/>
              </w:rPr>
              <w:t>Цель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rsidR="007D1AA8" w:rsidRPr="00E72816" w:rsidRDefault="007464A9" w:rsidP="007D1AA8">
            <w:pPr>
              <w:widowControl w:val="0"/>
              <w:autoSpaceDE w:val="0"/>
              <w:autoSpaceDN w:val="0"/>
              <w:adjustRightInd w:val="0"/>
              <w:jc w:val="both"/>
              <w:rPr>
                <w:color w:val="000000"/>
              </w:rPr>
            </w:pPr>
            <w:r w:rsidRPr="007464A9">
              <w:rPr>
                <w:color w:val="000000"/>
              </w:rPr>
              <w:t>Повышение качества жизни населения, его занятости и самозанятости, экономических, социальных и культурных возможностей. Обеспечение развития социальной инфраструктурыдля закрепления населения, повышения уровня его жизни.</w:t>
            </w:r>
          </w:p>
        </w:tc>
      </w:tr>
      <w:tr w:rsidR="007D1AA8" w:rsidRPr="00C07643" w:rsidTr="007464A9">
        <w:tc>
          <w:tcPr>
            <w:tcW w:w="1735" w:type="pct"/>
            <w:tcBorders>
              <w:top w:val="single" w:sz="4" w:space="0" w:color="auto"/>
              <w:left w:val="single" w:sz="4" w:space="0" w:color="auto"/>
              <w:bottom w:val="single" w:sz="4" w:space="0" w:color="auto"/>
              <w:right w:val="single" w:sz="4" w:space="0" w:color="auto"/>
            </w:tcBorders>
          </w:tcPr>
          <w:p w:rsidR="007D1AA8" w:rsidRPr="00E72816" w:rsidRDefault="007D1AA8" w:rsidP="007D1AA8">
            <w:pPr>
              <w:rPr>
                <w:color w:val="000000"/>
              </w:rPr>
            </w:pPr>
            <w:r w:rsidRPr="00E72816">
              <w:rPr>
                <w:color w:val="000000"/>
              </w:rPr>
              <w:t>Задачи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rsidR="00E72816" w:rsidRPr="007464A9" w:rsidRDefault="00E72816" w:rsidP="00E72816">
            <w:pPr>
              <w:widowControl w:val="0"/>
              <w:autoSpaceDE w:val="0"/>
              <w:autoSpaceDN w:val="0"/>
              <w:adjustRightInd w:val="0"/>
              <w:jc w:val="both"/>
              <w:rPr>
                <w:rFonts w:eastAsia="Lucida Sans Unicode"/>
                <w:kern w:val="3"/>
              </w:rPr>
            </w:pPr>
            <w:r w:rsidRPr="007464A9">
              <w:rPr>
                <w:rFonts w:eastAsia="Lucida Sans Unicode"/>
                <w:kern w:val="3"/>
              </w:rPr>
              <w:t>1.Развитие социальной инфраструктуры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Селезневском сельском поселении.</w:t>
            </w:r>
          </w:p>
          <w:p w:rsidR="00E72816" w:rsidRPr="007464A9" w:rsidRDefault="00E72816" w:rsidP="00E72816">
            <w:pPr>
              <w:widowControl w:val="0"/>
              <w:autoSpaceDE w:val="0"/>
              <w:autoSpaceDN w:val="0"/>
              <w:adjustRightInd w:val="0"/>
              <w:jc w:val="both"/>
              <w:rPr>
                <w:rFonts w:eastAsia="Lucida Sans Unicode"/>
                <w:kern w:val="3"/>
              </w:rPr>
            </w:pPr>
            <w:r w:rsidRPr="007464A9">
              <w:rPr>
                <w:rFonts w:eastAsia="Lucida Sans Unicode"/>
                <w:kern w:val="3"/>
              </w:rPr>
              <w:t>2.Привлечение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E72816" w:rsidRPr="007464A9" w:rsidRDefault="00E72816" w:rsidP="00E72816">
            <w:pPr>
              <w:widowControl w:val="0"/>
              <w:autoSpaceDE w:val="0"/>
              <w:autoSpaceDN w:val="0"/>
              <w:adjustRightInd w:val="0"/>
              <w:jc w:val="both"/>
              <w:rPr>
                <w:rFonts w:eastAsia="Lucida Sans Unicode"/>
                <w:kern w:val="3"/>
              </w:rPr>
            </w:pPr>
            <w:r w:rsidRPr="007464A9">
              <w:rPr>
                <w:rFonts w:eastAsia="Lucida Sans Unicode"/>
                <w:kern w:val="3"/>
              </w:rPr>
              <w:t>3.Улучшение условий проживания населения за счет строительства, реконструкции мест массового отдыха.</w:t>
            </w:r>
          </w:p>
          <w:p w:rsidR="007D1AA8" w:rsidRPr="00E72816" w:rsidRDefault="00E72816" w:rsidP="00E72816">
            <w:pPr>
              <w:widowControl w:val="0"/>
              <w:autoSpaceDE w:val="0"/>
              <w:autoSpaceDN w:val="0"/>
              <w:adjustRightInd w:val="0"/>
              <w:jc w:val="both"/>
              <w:rPr>
                <w:strike/>
                <w:color w:val="000000"/>
              </w:rPr>
            </w:pPr>
            <w:r w:rsidRPr="007464A9">
              <w:rPr>
                <w:rFonts w:eastAsia="Lucida Sans Unicode"/>
                <w:kern w:val="3"/>
              </w:rPr>
              <w:t>4.Развитие системы среднего, дошкольного и дополнительного образования.</w:t>
            </w:r>
          </w:p>
        </w:tc>
      </w:tr>
      <w:tr w:rsidR="00657EDE" w:rsidRPr="00C07643" w:rsidTr="007464A9">
        <w:tc>
          <w:tcPr>
            <w:tcW w:w="1735" w:type="pct"/>
            <w:tcBorders>
              <w:top w:val="single" w:sz="4" w:space="0" w:color="auto"/>
              <w:left w:val="single" w:sz="4" w:space="0" w:color="auto"/>
              <w:bottom w:val="single" w:sz="4" w:space="0" w:color="auto"/>
              <w:right w:val="single" w:sz="4" w:space="0" w:color="auto"/>
            </w:tcBorders>
          </w:tcPr>
          <w:p w:rsidR="00657EDE" w:rsidRPr="00E72816" w:rsidRDefault="00657EDE" w:rsidP="00657EDE">
            <w:pPr>
              <w:rPr>
                <w:color w:val="000000"/>
              </w:rPr>
            </w:pPr>
            <w:r w:rsidRPr="007464A9">
              <w:t>Показатели (индикаторы) Программы</w:t>
            </w:r>
          </w:p>
        </w:tc>
        <w:tc>
          <w:tcPr>
            <w:tcW w:w="3265" w:type="pct"/>
            <w:tcBorders>
              <w:top w:val="single" w:sz="4" w:space="0" w:color="000001"/>
              <w:left w:val="single" w:sz="4" w:space="0" w:color="000001"/>
              <w:right w:val="single" w:sz="4" w:space="0" w:color="000001"/>
            </w:tcBorders>
            <w:shd w:val="clear" w:color="auto" w:fill="auto"/>
            <w:vAlign w:val="center"/>
          </w:tcPr>
          <w:p w:rsidR="00657EDE" w:rsidRPr="00255C80" w:rsidRDefault="00657EDE" w:rsidP="00657EDE">
            <w:pPr>
              <w:suppressAutoHyphens/>
              <w:autoSpaceDN w:val="0"/>
              <w:ind w:hanging="10"/>
              <w:jc w:val="both"/>
              <w:textAlignment w:val="baseline"/>
              <w:rPr>
                <w:kern w:val="3"/>
              </w:rPr>
            </w:pPr>
            <w:r w:rsidRPr="00255C80">
              <w:rPr>
                <w:kern w:val="3"/>
              </w:rPr>
              <w:t>1. Доля детей, занятых в кружках от общей численности детей – 60%</w:t>
            </w:r>
          </w:p>
          <w:p w:rsidR="00657EDE" w:rsidRPr="00255C80" w:rsidRDefault="00657EDE" w:rsidP="00657EDE">
            <w:pPr>
              <w:suppressAutoHyphens/>
              <w:autoSpaceDN w:val="0"/>
              <w:ind w:hanging="10"/>
              <w:jc w:val="both"/>
              <w:textAlignment w:val="baseline"/>
              <w:rPr>
                <w:kern w:val="3"/>
              </w:rPr>
            </w:pPr>
            <w:r w:rsidRPr="00255C80">
              <w:rPr>
                <w:kern w:val="3"/>
              </w:rPr>
              <w:t>2. Количество проводимых культурно-досуговых мероприятий за год -360 ед.</w:t>
            </w:r>
          </w:p>
          <w:p w:rsidR="00657EDE" w:rsidRPr="00255C80" w:rsidRDefault="00657EDE" w:rsidP="00657EDE">
            <w:pPr>
              <w:suppressAutoHyphens/>
              <w:autoSpaceDN w:val="0"/>
              <w:ind w:hanging="10"/>
              <w:jc w:val="both"/>
              <w:textAlignment w:val="baseline"/>
              <w:rPr>
                <w:kern w:val="3"/>
              </w:rPr>
            </w:pPr>
            <w:r w:rsidRPr="00255C80">
              <w:rPr>
                <w:kern w:val="3"/>
              </w:rPr>
              <w:t xml:space="preserve">3. Доля </w:t>
            </w:r>
            <w:r w:rsidR="00BD3BE2" w:rsidRPr="00255C80">
              <w:rPr>
                <w:kern w:val="3"/>
              </w:rPr>
              <w:t xml:space="preserve">взрослого </w:t>
            </w:r>
            <w:r w:rsidRPr="00255C80">
              <w:rPr>
                <w:kern w:val="3"/>
              </w:rPr>
              <w:t>населения, систематически занимающегося</w:t>
            </w:r>
          </w:p>
          <w:p w:rsidR="00657EDE" w:rsidRPr="00255C80" w:rsidRDefault="00657EDE" w:rsidP="00657EDE">
            <w:pPr>
              <w:suppressAutoHyphens/>
              <w:autoSpaceDN w:val="0"/>
              <w:ind w:hanging="10"/>
              <w:jc w:val="both"/>
              <w:textAlignment w:val="baseline"/>
              <w:rPr>
                <w:kern w:val="3"/>
              </w:rPr>
            </w:pPr>
            <w:r w:rsidRPr="00255C80">
              <w:rPr>
                <w:kern w:val="3"/>
              </w:rPr>
              <w:lastRenderedPageBreak/>
              <w:t xml:space="preserve">физической культурой и спортом- </w:t>
            </w:r>
            <w:r w:rsidR="00BD3BE2" w:rsidRPr="00255C80">
              <w:rPr>
                <w:kern w:val="3"/>
              </w:rPr>
              <w:t>3</w:t>
            </w:r>
            <w:r w:rsidRPr="00255C80">
              <w:rPr>
                <w:kern w:val="3"/>
              </w:rPr>
              <w:t>0%</w:t>
            </w:r>
          </w:p>
          <w:p w:rsidR="00657EDE" w:rsidRPr="00255C80" w:rsidRDefault="00657EDE" w:rsidP="00657EDE">
            <w:pPr>
              <w:suppressAutoHyphens/>
              <w:autoSpaceDN w:val="0"/>
              <w:ind w:hanging="10"/>
              <w:jc w:val="both"/>
              <w:textAlignment w:val="baseline"/>
              <w:rPr>
                <w:kern w:val="3"/>
              </w:rPr>
            </w:pPr>
            <w:r w:rsidRPr="00255C80">
              <w:rPr>
                <w:kern w:val="3"/>
              </w:rPr>
              <w:t xml:space="preserve">4. Создание зон отдыха – </w:t>
            </w:r>
            <w:r w:rsidR="00255C80" w:rsidRPr="00255C80">
              <w:rPr>
                <w:kern w:val="3"/>
              </w:rPr>
              <w:t>3</w:t>
            </w:r>
            <w:r w:rsidRPr="00255C80">
              <w:rPr>
                <w:kern w:val="3"/>
              </w:rPr>
              <w:t xml:space="preserve"> ед.</w:t>
            </w:r>
          </w:p>
          <w:p w:rsidR="00BD3BE2" w:rsidRPr="00BD3BE2" w:rsidRDefault="00BD3BE2" w:rsidP="00657EDE">
            <w:pPr>
              <w:suppressAutoHyphens/>
              <w:autoSpaceDN w:val="0"/>
              <w:ind w:hanging="10"/>
              <w:jc w:val="both"/>
              <w:textAlignment w:val="baseline"/>
              <w:rPr>
                <w:kern w:val="3"/>
              </w:rPr>
            </w:pPr>
            <w:r w:rsidRPr="00255C80">
              <w:rPr>
                <w:kern w:val="3"/>
              </w:rPr>
              <w:t>5.Открытие точки общепита-1 ед</w:t>
            </w:r>
          </w:p>
          <w:p w:rsidR="00657EDE" w:rsidRPr="00BD3BE2" w:rsidRDefault="00657EDE" w:rsidP="00657EDE">
            <w:pPr>
              <w:suppressAutoHyphens/>
              <w:autoSpaceDN w:val="0"/>
              <w:ind w:hanging="10"/>
              <w:jc w:val="both"/>
              <w:textAlignment w:val="baseline"/>
              <w:rPr>
                <w:kern w:val="3"/>
              </w:rPr>
            </w:pPr>
            <w:r w:rsidRPr="00BD3BE2">
              <w:rPr>
                <w:kern w:val="3"/>
              </w:rPr>
              <w:t xml:space="preserve">6. Доля детей, систематически занимающегося физической культурой и массовым спортом </w:t>
            </w:r>
            <w:r w:rsidRPr="00255C80">
              <w:rPr>
                <w:kern w:val="3"/>
              </w:rPr>
              <w:t>-70%</w:t>
            </w:r>
          </w:p>
          <w:p w:rsidR="00657EDE" w:rsidRPr="00E72816" w:rsidRDefault="00657EDE" w:rsidP="00BD3BE2">
            <w:pPr>
              <w:suppressAutoHyphens/>
              <w:autoSpaceDN w:val="0"/>
              <w:ind w:hanging="10"/>
              <w:jc w:val="both"/>
              <w:textAlignment w:val="baseline"/>
              <w:rPr>
                <w:color w:val="000008"/>
                <w:kern w:val="3"/>
              </w:rPr>
            </w:pPr>
            <w:r w:rsidRPr="00BD3BE2">
              <w:rPr>
                <w:kern w:val="3"/>
              </w:rPr>
              <w:t xml:space="preserve">7.  Реконструкция детских площадок – </w:t>
            </w:r>
            <w:r w:rsidR="00BD3BE2" w:rsidRPr="00BD3BE2">
              <w:rPr>
                <w:kern w:val="3"/>
              </w:rPr>
              <w:t>5</w:t>
            </w:r>
            <w:r w:rsidRPr="00BD3BE2">
              <w:rPr>
                <w:kern w:val="3"/>
              </w:rPr>
              <w:t xml:space="preserve"> ед.</w:t>
            </w:r>
          </w:p>
        </w:tc>
      </w:tr>
      <w:tr w:rsidR="00657EDE" w:rsidRPr="00C07643" w:rsidTr="007464A9">
        <w:tc>
          <w:tcPr>
            <w:tcW w:w="1735" w:type="pct"/>
            <w:tcBorders>
              <w:top w:val="single" w:sz="4" w:space="0" w:color="auto"/>
              <w:left w:val="single" w:sz="4" w:space="0" w:color="auto"/>
              <w:bottom w:val="single" w:sz="4" w:space="0" w:color="auto"/>
              <w:right w:val="single" w:sz="4" w:space="0" w:color="auto"/>
            </w:tcBorders>
          </w:tcPr>
          <w:p w:rsidR="00657EDE" w:rsidRPr="00E72816" w:rsidRDefault="00657EDE" w:rsidP="00657EDE">
            <w:pPr>
              <w:rPr>
                <w:color w:val="FF0000"/>
              </w:rPr>
            </w:pPr>
            <w:r w:rsidRPr="007464A9">
              <w:lastRenderedPageBreak/>
              <w:t>Мероприятия Программы</w:t>
            </w:r>
          </w:p>
        </w:tc>
        <w:tc>
          <w:tcPr>
            <w:tcW w:w="3265" w:type="pct"/>
            <w:tcBorders>
              <w:top w:val="single" w:sz="4" w:space="0" w:color="000001"/>
              <w:left w:val="single" w:sz="4" w:space="0" w:color="000001"/>
              <w:right w:val="single" w:sz="4" w:space="0" w:color="000001"/>
            </w:tcBorders>
            <w:shd w:val="clear" w:color="auto" w:fill="auto"/>
            <w:vAlign w:val="center"/>
          </w:tcPr>
          <w:p w:rsidR="00657EDE" w:rsidRPr="001D6A33" w:rsidRDefault="00657EDE" w:rsidP="00657EDE">
            <w:pPr>
              <w:pStyle w:val="af4"/>
              <w:spacing w:before="0" w:beforeAutospacing="0" w:after="0" w:afterAutospacing="0"/>
            </w:pPr>
            <w:r w:rsidRPr="001D6A33">
              <w:t>Культура:</w:t>
            </w:r>
          </w:p>
          <w:p w:rsidR="001D6A33" w:rsidRDefault="001D6A33" w:rsidP="00657EDE">
            <w:pPr>
              <w:pStyle w:val="af4"/>
              <w:spacing w:before="0" w:beforeAutospacing="0" w:after="0" w:afterAutospacing="0"/>
            </w:pPr>
            <w:r w:rsidRPr="001D6A33">
              <w:t>Реконструкция здания сельского клуба в д.Ситьково</w:t>
            </w:r>
            <w:r>
              <w:t>;</w:t>
            </w:r>
          </w:p>
          <w:p w:rsidR="001D6A33" w:rsidRDefault="001D6A33" w:rsidP="00657EDE">
            <w:pPr>
              <w:pStyle w:val="af4"/>
              <w:spacing w:before="0" w:beforeAutospacing="0" w:after="0" w:afterAutospacing="0"/>
            </w:pPr>
            <w:r w:rsidRPr="001D6A33">
              <w:t>Благоустройство территории возле сельского клуба д.Ситьково</w:t>
            </w:r>
          </w:p>
          <w:p w:rsidR="001D6A33" w:rsidRDefault="001D6A33" w:rsidP="00657EDE">
            <w:pPr>
              <w:pStyle w:val="af4"/>
              <w:spacing w:before="0" w:beforeAutospacing="0" w:after="0" w:afterAutospacing="0"/>
            </w:pPr>
            <w:r w:rsidRPr="001D6A33">
              <w:t>Разработка проектно - сметной документации и капитальный ремонт сельского дома досуга в д.Логово</w:t>
            </w:r>
          </w:p>
          <w:p w:rsidR="001D6A33" w:rsidRPr="001D6A33" w:rsidRDefault="001D6A33" w:rsidP="00657EDE">
            <w:pPr>
              <w:pStyle w:val="af4"/>
              <w:spacing w:before="0" w:beforeAutospacing="0" w:after="0" w:afterAutospacing="0"/>
            </w:pPr>
            <w:r w:rsidRPr="001D6A33">
              <w:t>Разработка проектно - сметной документации и капитальный ремонт Дома культуры в д.Селезни</w:t>
            </w:r>
          </w:p>
          <w:p w:rsidR="001D6A33" w:rsidRDefault="001D6A33" w:rsidP="00657EDE">
            <w:pPr>
              <w:pStyle w:val="af4"/>
              <w:spacing w:before="0" w:beforeAutospacing="0" w:after="0" w:afterAutospacing="0"/>
            </w:pPr>
            <w:r w:rsidRPr="001D6A33">
              <w:t>Капитальный ремонт школы в д.Селезни</w:t>
            </w:r>
          </w:p>
          <w:p w:rsidR="001D6A33" w:rsidRDefault="001D6A33" w:rsidP="00657EDE">
            <w:pPr>
              <w:pStyle w:val="af4"/>
              <w:spacing w:before="0" w:beforeAutospacing="0" w:after="0" w:afterAutospacing="0"/>
            </w:pPr>
            <w:r w:rsidRPr="001D6A33">
              <w:t>Разработка проектно - сметной документации и строительство детского сада в д.Ситьково</w:t>
            </w:r>
          </w:p>
          <w:p w:rsidR="00657EDE" w:rsidRPr="001D6A33" w:rsidRDefault="00657EDE" w:rsidP="00657EDE">
            <w:pPr>
              <w:pStyle w:val="af4"/>
              <w:spacing w:before="0" w:beforeAutospacing="0" w:after="0" w:afterAutospacing="0"/>
            </w:pPr>
            <w:r w:rsidRPr="001D6A33">
              <w:t>Спорт:</w:t>
            </w:r>
          </w:p>
          <w:p w:rsidR="001D6A33" w:rsidRPr="00BD3BE2" w:rsidRDefault="001D6A33" w:rsidP="00657EDE">
            <w:pPr>
              <w:pStyle w:val="af4"/>
              <w:spacing w:before="0" w:beforeAutospacing="0" w:after="0" w:afterAutospacing="0"/>
            </w:pPr>
            <w:r w:rsidRPr="00BD3BE2">
              <w:t>Разработка проектно - сметной документации и реконструкция здания школы в д.Ситьково для занятий физической культурой и спортом</w:t>
            </w:r>
          </w:p>
          <w:p w:rsidR="00BD3BE2" w:rsidRPr="00BD3BE2" w:rsidRDefault="00BD3BE2" w:rsidP="00657EDE">
            <w:pPr>
              <w:pStyle w:val="af4"/>
              <w:spacing w:before="0" w:beforeAutospacing="0" w:after="0" w:afterAutospacing="0"/>
            </w:pPr>
            <w:r w:rsidRPr="00BD3BE2">
              <w:t>Разработка проектно - сметной документации и строительство физкультурно-оздоровительного комплекса в д.Селезни</w:t>
            </w:r>
          </w:p>
          <w:p w:rsidR="00BD3BE2" w:rsidRDefault="00BD3BE2" w:rsidP="00657EDE">
            <w:pPr>
              <w:pStyle w:val="af4"/>
              <w:spacing w:before="0" w:beforeAutospacing="0" w:after="0" w:afterAutospacing="0"/>
            </w:pPr>
            <w:r w:rsidRPr="00BD3BE2">
              <w:t>Обустройство зоны отдыха в д.Селезни</w:t>
            </w:r>
          </w:p>
          <w:p w:rsidR="00BD3BE2" w:rsidRDefault="00BD3BE2" w:rsidP="00657EDE">
            <w:pPr>
              <w:pStyle w:val="af4"/>
              <w:spacing w:before="0" w:beforeAutospacing="0" w:after="0" w:afterAutospacing="0"/>
            </w:pPr>
            <w:r w:rsidRPr="00BD3BE2">
              <w:t>Капитальный ремонт воинских захоронений, находящихся на территории Селезневского сельского поселения</w:t>
            </w:r>
          </w:p>
          <w:p w:rsidR="00BD3BE2" w:rsidRPr="00BD3BE2" w:rsidRDefault="00BD3BE2" w:rsidP="00657EDE">
            <w:pPr>
              <w:pStyle w:val="af4"/>
              <w:spacing w:before="0" w:beforeAutospacing="0" w:after="0" w:afterAutospacing="0"/>
            </w:pPr>
            <w:r w:rsidRPr="00BD3BE2">
              <w:t>Реконструкция детских и спортивных площадок - 5 ед.</w:t>
            </w:r>
          </w:p>
          <w:p w:rsidR="00BD3BE2" w:rsidRPr="00BD3BE2" w:rsidRDefault="00BD3BE2" w:rsidP="00657EDE">
            <w:pPr>
              <w:pStyle w:val="af4"/>
              <w:spacing w:before="0" w:beforeAutospacing="0" w:after="0" w:afterAutospacing="0"/>
            </w:pPr>
            <w:r w:rsidRPr="00BD3BE2">
              <w:t>Устройство спортивной площадки с установкой уличных тренажеров - 2 ед.</w:t>
            </w:r>
          </w:p>
          <w:p w:rsidR="00BD3BE2" w:rsidRPr="00BD3BE2" w:rsidRDefault="00BD3BE2" w:rsidP="00657EDE">
            <w:pPr>
              <w:pStyle w:val="af4"/>
              <w:spacing w:before="0" w:beforeAutospacing="0" w:after="0" w:afterAutospacing="0"/>
            </w:pPr>
            <w:r w:rsidRPr="00BD3BE2">
              <w:t>Строительство социального жилья на территории Селезневского сельского поселения</w:t>
            </w:r>
          </w:p>
          <w:p w:rsidR="00BD3BE2" w:rsidRPr="00BD3BE2" w:rsidRDefault="00BD3BE2" w:rsidP="00657EDE">
            <w:pPr>
              <w:pStyle w:val="af4"/>
              <w:spacing w:before="0" w:beforeAutospacing="0" w:after="0" w:afterAutospacing="0"/>
            </w:pPr>
            <w:r w:rsidRPr="00BD3BE2">
              <w:t>Здравоохранение</w:t>
            </w:r>
          </w:p>
          <w:p w:rsidR="00657EDE" w:rsidRDefault="00BD3BE2" w:rsidP="00657EDE">
            <w:pPr>
              <w:suppressAutoHyphens/>
              <w:autoSpaceDN w:val="0"/>
              <w:ind w:hanging="10"/>
              <w:jc w:val="both"/>
              <w:textAlignment w:val="baseline"/>
              <w:rPr>
                <w:kern w:val="3"/>
              </w:rPr>
            </w:pPr>
            <w:r w:rsidRPr="00BD3BE2">
              <w:rPr>
                <w:kern w:val="3"/>
              </w:rPr>
              <w:t>Разработка проектно - сметной документации и строительство амбулатории в д.Селезни</w:t>
            </w:r>
          </w:p>
          <w:p w:rsidR="00BD3BE2" w:rsidRDefault="00BD3BE2" w:rsidP="00657EDE">
            <w:pPr>
              <w:suppressAutoHyphens/>
              <w:autoSpaceDN w:val="0"/>
              <w:ind w:hanging="10"/>
              <w:jc w:val="both"/>
              <w:textAlignment w:val="baseline"/>
              <w:rPr>
                <w:kern w:val="3"/>
              </w:rPr>
            </w:pPr>
            <w:r w:rsidRPr="00BD3BE2">
              <w:rPr>
                <w:kern w:val="3"/>
              </w:rPr>
              <w:t>Разработка проектно - сметной документации и строительство фельдшерско-акушерского пункта в д.Лого</w:t>
            </w:r>
            <w:r>
              <w:rPr>
                <w:kern w:val="3"/>
              </w:rPr>
              <w:t>во</w:t>
            </w:r>
          </w:p>
          <w:p w:rsidR="00BD3BE2" w:rsidRPr="00BD3BE2" w:rsidRDefault="00BD3BE2" w:rsidP="00657EDE">
            <w:pPr>
              <w:suppressAutoHyphens/>
              <w:autoSpaceDN w:val="0"/>
              <w:ind w:hanging="10"/>
              <w:jc w:val="both"/>
              <w:textAlignment w:val="baseline"/>
              <w:rPr>
                <w:kern w:val="3"/>
                <w:highlight w:val="yellow"/>
              </w:rPr>
            </w:pPr>
            <w:r w:rsidRPr="00BD3BE2">
              <w:rPr>
                <w:kern w:val="3"/>
              </w:rPr>
              <w:t>Строительство точки общественного питания в д.Селезни</w:t>
            </w:r>
          </w:p>
        </w:tc>
      </w:tr>
      <w:tr w:rsidR="00657EDE" w:rsidRPr="00C07643" w:rsidTr="007464A9">
        <w:tc>
          <w:tcPr>
            <w:tcW w:w="1735" w:type="pct"/>
            <w:tcBorders>
              <w:top w:val="single" w:sz="4" w:space="0" w:color="auto"/>
              <w:left w:val="single" w:sz="4" w:space="0" w:color="auto"/>
              <w:bottom w:val="single" w:sz="4" w:space="0" w:color="auto"/>
              <w:right w:val="single" w:sz="4" w:space="0" w:color="auto"/>
            </w:tcBorders>
          </w:tcPr>
          <w:p w:rsidR="00657EDE" w:rsidRPr="00E72816" w:rsidRDefault="00657EDE" w:rsidP="00657EDE">
            <w:pPr>
              <w:rPr>
                <w:color w:val="000000"/>
              </w:rPr>
            </w:pPr>
            <w:r w:rsidRPr="00E72816">
              <w:rPr>
                <w:color w:val="000000"/>
              </w:rPr>
              <w:t>Сроки (этапы) реализации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Срок  реализации  Программы – 20</w:t>
            </w:r>
            <w:r>
              <w:rPr>
                <w:rFonts w:eastAsia="Lucida Sans Unicode"/>
                <w:kern w:val="3"/>
              </w:rPr>
              <w:t>22</w:t>
            </w:r>
            <w:r w:rsidRPr="007464A9">
              <w:rPr>
                <w:rFonts w:eastAsia="Lucida Sans Unicode"/>
                <w:kern w:val="3"/>
              </w:rPr>
              <w:t xml:space="preserve"> – 20</w:t>
            </w:r>
            <w:r w:rsidR="00F91B22">
              <w:rPr>
                <w:rFonts w:eastAsia="Lucida Sans Unicode"/>
                <w:kern w:val="3"/>
              </w:rPr>
              <w:t>45</w:t>
            </w:r>
            <w:r w:rsidRPr="007464A9">
              <w:rPr>
                <w:rFonts w:eastAsia="Lucida Sans Unicode"/>
                <w:kern w:val="3"/>
              </w:rPr>
              <w:t xml:space="preserve"> годы.</w:t>
            </w:r>
          </w:p>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Этапы осуществления Программы:</w:t>
            </w:r>
          </w:p>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первый      этап – 20</w:t>
            </w:r>
            <w:r>
              <w:rPr>
                <w:rFonts w:eastAsia="Lucida Sans Unicode"/>
                <w:kern w:val="3"/>
              </w:rPr>
              <w:t>22</w:t>
            </w:r>
            <w:r w:rsidRPr="007464A9">
              <w:rPr>
                <w:rFonts w:eastAsia="Lucida Sans Unicode"/>
                <w:kern w:val="3"/>
              </w:rPr>
              <w:t xml:space="preserve"> г.</w:t>
            </w:r>
          </w:p>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второй       этап – 20</w:t>
            </w:r>
            <w:r>
              <w:rPr>
                <w:rFonts w:eastAsia="Lucida Sans Unicode"/>
                <w:kern w:val="3"/>
              </w:rPr>
              <w:t>23</w:t>
            </w:r>
            <w:r w:rsidRPr="007464A9">
              <w:rPr>
                <w:rFonts w:eastAsia="Lucida Sans Unicode"/>
                <w:kern w:val="3"/>
              </w:rPr>
              <w:t xml:space="preserve"> г.</w:t>
            </w:r>
          </w:p>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третий       этап – 20</w:t>
            </w:r>
            <w:r>
              <w:rPr>
                <w:rFonts w:eastAsia="Lucida Sans Unicode"/>
                <w:kern w:val="3"/>
              </w:rPr>
              <w:t>24</w:t>
            </w:r>
            <w:r w:rsidRPr="007464A9">
              <w:rPr>
                <w:rFonts w:eastAsia="Lucida Sans Unicode"/>
                <w:kern w:val="3"/>
              </w:rPr>
              <w:t xml:space="preserve"> г.</w:t>
            </w:r>
          </w:p>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четвертый этап – 20</w:t>
            </w:r>
            <w:r>
              <w:rPr>
                <w:rFonts w:eastAsia="Lucida Sans Unicode"/>
                <w:kern w:val="3"/>
              </w:rPr>
              <w:t>25</w:t>
            </w:r>
            <w:r w:rsidRPr="007464A9">
              <w:rPr>
                <w:rFonts w:eastAsia="Lucida Sans Unicode"/>
                <w:kern w:val="3"/>
              </w:rPr>
              <w:t xml:space="preserve"> г.</w:t>
            </w:r>
          </w:p>
          <w:p w:rsidR="00657EDE" w:rsidRPr="007464A9" w:rsidRDefault="00657EDE" w:rsidP="00657EDE">
            <w:pPr>
              <w:suppressAutoHyphens/>
              <w:autoSpaceDN w:val="0"/>
              <w:ind w:right="-15" w:hanging="10"/>
              <w:jc w:val="both"/>
              <w:textAlignment w:val="baseline"/>
              <w:rPr>
                <w:rFonts w:eastAsia="Lucida Sans Unicode"/>
                <w:kern w:val="3"/>
              </w:rPr>
            </w:pPr>
            <w:r w:rsidRPr="007464A9">
              <w:rPr>
                <w:rFonts w:eastAsia="Lucida Sans Unicode"/>
                <w:kern w:val="3"/>
              </w:rPr>
              <w:t>пятый        этап – 20</w:t>
            </w:r>
            <w:r>
              <w:rPr>
                <w:rFonts w:eastAsia="Lucida Sans Unicode"/>
                <w:kern w:val="3"/>
              </w:rPr>
              <w:t>26</w:t>
            </w:r>
            <w:r w:rsidRPr="007464A9">
              <w:rPr>
                <w:rFonts w:eastAsia="Lucida Sans Unicode"/>
                <w:kern w:val="3"/>
              </w:rPr>
              <w:t xml:space="preserve"> г.</w:t>
            </w:r>
          </w:p>
          <w:p w:rsidR="00657EDE" w:rsidRPr="00E72816" w:rsidRDefault="00657EDE" w:rsidP="00F91B22">
            <w:pPr>
              <w:widowControl w:val="0"/>
              <w:autoSpaceDE w:val="0"/>
              <w:autoSpaceDN w:val="0"/>
              <w:adjustRightInd w:val="0"/>
              <w:jc w:val="both"/>
              <w:rPr>
                <w:color w:val="000000"/>
              </w:rPr>
            </w:pPr>
            <w:r w:rsidRPr="007464A9">
              <w:rPr>
                <w:rFonts w:eastAsia="Lucida Sans Unicode"/>
                <w:kern w:val="3"/>
              </w:rPr>
              <w:t>шестой      этап – 202</w:t>
            </w:r>
            <w:r>
              <w:rPr>
                <w:rFonts w:eastAsia="Lucida Sans Unicode"/>
                <w:kern w:val="3"/>
              </w:rPr>
              <w:t>7</w:t>
            </w:r>
            <w:r w:rsidRPr="007464A9">
              <w:rPr>
                <w:rFonts w:eastAsia="Lucida Sans Unicode"/>
                <w:kern w:val="3"/>
              </w:rPr>
              <w:t xml:space="preserve"> – 20</w:t>
            </w:r>
            <w:r w:rsidR="00F91B22">
              <w:rPr>
                <w:rFonts w:eastAsia="Lucida Sans Unicode"/>
                <w:kern w:val="3"/>
              </w:rPr>
              <w:t>45</w:t>
            </w:r>
            <w:r w:rsidRPr="007464A9">
              <w:rPr>
                <w:rFonts w:eastAsia="Lucida Sans Unicode"/>
                <w:kern w:val="3"/>
              </w:rPr>
              <w:t>г.г.</w:t>
            </w:r>
          </w:p>
        </w:tc>
      </w:tr>
      <w:tr w:rsidR="00657EDE" w:rsidRPr="00D81EA5" w:rsidTr="007464A9">
        <w:tc>
          <w:tcPr>
            <w:tcW w:w="1735" w:type="pct"/>
            <w:tcBorders>
              <w:top w:val="single" w:sz="4" w:space="0" w:color="auto"/>
              <w:left w:val="single" w:sz="4" w:space="0" w:color="auto"/>
              <w:bottom w:val="single" w:sz="4" w:space="0" w:color="auto"/>
              <w:right w:val="single" w:sz="4" w:space="0" w:color="auto"/>
            </w:tcBorders>
          </w:tcPr>
          <w:p w:rsidR="00657EDE" w:rsidRPr="00E72816" w:rsidRDefault="00657EDE" w:rsidP="00657EDE">
            <w:pPr>
              <w:rPr>
                <w:color w:val="000000"/>
              </w:rPr>
            </w:pPr>
            <w:r w:rsidRPr="00E72816">
              <w:rPr>
                <w:color w:val="000000"/>
              </w:rPr>
              <w:t>Объемы ассигнований муниципальной программы (по годам реализации и в разрезе источников финансирования)</w:t>
            </w:r>
          </w:p>
          <w:p w:rsidR="00657EDE" w:rsidRPr="00E72816" w:rsidRDefault="00657EDE" w:rsidP="00657EDE">
            <w:pPr>
              <w:rPr>
                <w:color w:val="000000"/>
              </w:rPr>
            </w:pPr>
          </w:p>
        </w:tc>
        <w:tc>
          <w:tcPr>
            <w:tcW w:w="3265" w:type="pct"/>
            <w:tcBorders>
              <w:top w:val="single" w:sz="4" w:space="0" w:color="auto"/>
              <w:left w:val="single" w:sz="4" w:space="0" w:color="auto"/>
              <w:bottom w:val="single" w:sz="4" w:space="0" w:color="auto"/>
              <w:right w:val="single" w:sz="4" w:space="0" w:color="auto"/>
            </w:tcBorders>
          </w:tcPr>
          <w:p w:rsidR="00657EDE" w:rsidRPr="00255C80" w:rsidRDefault="00657EDE" w:rsidP="00657EDE">
            <w:pPr>
              <w:widowControl w:val="0"/>
              <w:autoSpaceDE w:val="0"/>
              <w:autoSpaceDN w:val="0"/>
              <w:adjustRightInd w:val="0"/>
              <w:jc w:val="both"/>
            </w:pPr>
            <w:r w:rsidRPr="00255C80">
              <w:t>Объем финансирования Программы на период с 2022 по 20</w:t>
            </w:r>
            <w:r w:rsidR="00BD3BE2" w:rsidRPr="00255C80">
              <w:t xml:space="preserve">45 </w:t>
            </w:r>
            <w:r w:rsidRPr="00255C80">
              <w:t xml:space="preserve">год составит </w:t>
            </w:r>
            <w:r w:rsidR="00962C77" w:rsidRPr="00255C80">
              <w:t>83</w:t>
            </w:r>
            <w:r w:rsidR="00CD4DE3">
              <w:t>3</w:t>
            </w:r>
            <w:r w:rsidR="00962C77" w:rsidRPr="00255C80">
              <w:t>90</w:t>
            </w:r>
            <w:r w:rsidRPr="00255C80">
              <w:t>,</w:t>
            </w:r>
            <w:r w:rsidR="00962C77" w:rsidRPr="00255C80">
              <w:t>43</w:t>
            </w:r>
            <w:r w:rsidRPr="00255C80">
              <w:t xml:space="preserve"> тыс. рублей, в том числе по годам:</w:t>
            </w:r>
          </w:p>
          <w:p w:rsidR="00657EDE" w:rsidRPr="00255C80" w:rsidRDefault="00657EDE" w:rsidP="00657EDE">
            <w:pPr>
              <w:widowControl w:val="0"/>
              <w:autoSpaceDE w:val="0"/>
              <w:autoSpaceDN w:val="0"/>
              <w:adjustRightInd w:val="0"/>
              <w:jc w:val="both"/>
            </w:pPr>
            <w:r w:rsidRPr="00255C80">
              <w:t xml:space="preserve">2022 г. – </w:t>
            </w:r>
            <w:r w:rsidR="00962C77" w:rsidRPr="00255C80">
              <w:t>3690,43</w:t>
            </w:r>
            <w:r w:rsidRPr="00255C80">
              <w:t xml:space="preserve"> тыс. руб. – </w:t>
            </w:r>
            <w:r w:rsidR="00962C77" w:rsidRPr="00255C80">
              <w:t xml:space="preserve">областной </w:t>
            </w:r>
            <w:r w:rsidRPr="00255C80">
              <w:t>бюджет.</w:t>
            </w:r>
          </w:p>
          <w:p w:rsidR="00657EDE" w:rsidRPr="00255C80" w:rsidRDefault="00657EDE" w:rsidP="00657EDE">
            <w:pPr>
              <w:widowControl w:val="0"/>
              <w:autoSpaceDE w:val="0"/>
              <w:autoSpaceDN w:val="0"/>
              <w:adjustRightInd w:val="0"/>
              <w:jc w:val="both"/>
            </w:pPr>
            <w:r w:rsidRPr="00255C80">
              <w:t xml:space="preserve">2023 г. – </w:t>
            </w:r>
            <w:r w:rsidR="00962C77" w:rsidRPr="00255C80">
              <w:t>30</w:t>
            </w:r>
            <w:r w:rsidRPr="00255C80">
              <w:t>0,0 тыс. руб. – бюджет сельского поселения;</w:t>
            </w:r>
          </w:p>
          <w:p w:rsidR="00657EDE" w:rsidRPr="00255C80" w:rsidRDefault="00657EDE" w:rsidP="00657EDE">
            <w:pPr>
              <w:widowControl w:val="0"/>
              <w:autoSpaceDE w:val="0"/>
              <w:autoSpaceDN w:val="0"/>
              <w:adjustRightInd w:val="0"/>
              <w:jc w:val="both"/>
            </w:pPr>
            <w:r w:rsidRPr="00255C80">
              <w:t xml:space="preserve">             – </w:t>
            </w:r>
            <w:r w:rsidR="00E235D0">
              <w:t>49</w:t>
            </w:r>
            <w:r w:rsidRPr="00255C80">
              <w:t>00,0 тыс. руб. –областной бюджет;</w:t>
            </w:r>
          </w:p>
          <w:p w:rsidR="00657EDE" w:rsidRPr="00255C80" w:rsidRDefault="00657EDE" w:rsidP="00657EDE">
            <w:pPr>
              <w:widowControl w:val="0"/>
              <w:autoSpaceDE w:val="0"/>
              <w:autoSpaceDN w:val="0"/>
              <w:adjustRightInd w:val="0"/>
              <w:jc w:val="both"/>
            </w:pPr>
            <w:r w:rsidRPr="00255C80">
              <w:t xml:space="preserve">             - 0,0 тыс. руб. – федеральный бюджет.</w:t>
            </w:r>
          </w:p>
          <w:p w:rsidR="00657EDE" w:rsidRPr="00255C80" w:rsidRDefault="00657EDE" w:rsidP="00657EDE">
            <w:pPr>
              <w:widowControl w:val="0"/>
              <w:autoSpaceDE w:val="0"/>
              <w:autoSpaceDN w:val="0"/>
              <w:adjustRightInd w:val="0"/>
              <w:jc w:val="both"/>
            </w:pPr>
            <w:r w:rsidRPr="00255C80">
              <w:t xml:space="preserve">             – </w:t>
            </w:r>
            <w:r w:rsidR="00962C77" w:rsidRPr="00255C80">
              <w:t>5</w:t>
            </w:r>
            <w:r w:rsidRPr="00255C80">
              <w:t>00,0 тыс. руб. –внебюджетные источники;</w:t>
            </w:r>
          </w:p>
          <w:p w:rsidR="00657EDE" w:rsidRPr="00255C80" w:rsidRDefault="00657EDE" w:rsidP="00657EDE">
            <w:pPr>
              <w:widowControl w:val="0"/>
              <w:autoSpaceDE w:val="0"/>
              <w:autoSpaceDN w:val="0"/>
              <w:adjustRightInd w:val="0"/>
              <w:jc w:val="both"/>
            </w:pPr>
            <w:r w:rsidRPr="00255C80">
              <w:t>2024 г. – 700,0 тыс. руб. – бюджет сельского поселения;</w:t>
            </w:r>
          </w:p>
          <w:p w:rsidR="00657EDE" w:rsidRPr="00255C80" w:rsidRDefault="00657EDE" w:rsidP="00657EDE">
            <w:pPr>
              <w:widowControl w:val="0"/>
              <w:autoSpaceDE w:val="0"/>
              <w:autoSpaceDN w:val="0"/>
              <w:adjustRightInd w:val="0"/>
              <w:jc w:val="both"/>
            </w:pPr>
            <w:r w:rsidRPr="00255C80">
              <w:t xml:space="preserve">             – </w:t>
            </w:r>
            <w:r w:rsidR="00E235D0">
              <w:t>1</w:t>
            </w:r>
            <w:r w:rsidR="00255C80" w:rsidRPr="00255C80">
              <w:t>1</w:t>
            </w:r>
            <w:r w:rsidRPr="00255C80">
              <w:t xml:space="preserve">00,0 тыс. руб. – </w:t>
            </w:r>
            <w:r w:rsidR="00962C77" w:rsidRPr="00255C80">
              <w:t xml:space="preserve">областной </w:t>
            </w:r>
            <w:r w:rsidRPr="00255C80">
              <w:t>бюджет;</w:t>
            </w:r>
          </w:p>
          <w:p w:rsidR="00657EDE" w:rsidRPr="00255C80" w:rsidRDefault="00657EDE" w:rsidP="00657EDE">
            <w:pPr>
              <w:widowControl w:val="0"/>
              <w:autoSpaceDE w:val="0"/>
              <w:autoSpaceDN w:val="0"/>
              <w:adjustRightInd w:val="0"/>
              <w:jc w:val="both"/>
            </w:pPr>
            <w:r w:rsidRPr="00255C80">
              <w:lastRenderedPageBreak/>
              <w:t xml:space="preserve">2025 г. – </w:t>
            </w:r>
            <w:r w:rsidR="00255C80" w:rsidRPr="00255C80">
              <w:t>6</w:t>
            </w:r>
            <w:r w:rsidR="00962C77" w:rsidRPr="00255C80">
              <w:t>0</w:t>
            </w:r>
            <w:r w:rsidRPr="00255C80">
              <w:t>0,0 тыс. руб. – бюджет сельского поселения;</w:t>
            </w:r>
          </w:p>
          <w:p w:rsidR="00657EDE" w:rsidRPr="00255C80" w:rsidRDefault="00657EDE" w:rsidP="00657EDE">
            <w:pPr>
              <w:widowControl w:val="0"/>
              <w:autoSpaceDE w:val="0"/>
              <w:autoSpaceDN w:val="0"/>
              <w:adjustRightInd w:val="0"/>
              <w:jc w:val="both"/>
            </w:pPr>
            <w:r w:rsidRPr="00255C80">
              <w:t xml:space="preserve">             – </w:t>
            </w:r>
            <w:r w:rsidR="00255C80" w:rsidRPr="00255C80">
              <w:t>55</w:t>
            </w:r>
            <w:r w:rsidRPr="00255C80">
              <w:t xml:space="preserve">00,0 тыс. руб. – </w:t>
            </w:r>
            <w:r w:rsidR="00962C77" w:rsidRPr="00255C80">
              <w:t>областной</w:t>
            </w:r>
            <w:r w:rsidRPr="00255C80">
              <w:t xml:space="preserve"> бюджет;</w:t>
            </w:r>
          </w:p>
          <w:p w:rsidR="00657EDE" w:rsidRPr="00255C80" w:rsidRDefault="00657EDE" w:rsidP="00657EDE">
            <w:pPr>
              <w:widowControl w:val="0"/>
              <w:autoSpaceDE w:val="0"/>
              <w:autoSpaceDN w:val="0"/>
              <w:adjustRightInd w:val="0"/>
              <w:jc w:val="both"/>
            </w:pPr>
            <w:r w:rsidRPr="00255C80">
              <w:t xml:space="preserve">             – </w:t>
            </w:r>
            <w:r w:rsidR="00255C80" w:rsidRPr="00255C80">
              <w:t>50</w:t>
            </w:r>
            <w:r w:rsidRPr="00255C80">
              <w:t>00,0 тыс. руб. – внебюджетные источники;</w:t>
            </w:r>
          </w:p>
          <w:p w:rsidR="00657EDE" w:rsidRPr="00255C80" w:rsidRDefault="00657EDE" w:rsidP="00657EDE">
            <w:pPr>
              <w:widowControl w:val="0"/>
              <w:autoSpaceDE w:val="0"/>
              <w:autoSpaceDN w:val="0"/>
              <w:adjustRightInd w:val="0"/>
              <w:jc w:val="both"/>
            </w:pPr>
            <w:r w:rsidRPr="00255C80">
              <w:t xml:space="preserve">2026 г. – </w:t>
            </w:r>
            <w:r w:rsidR="00255C80" w:rsidRPr="00255C80">
              <w:t>5</w:t>
            </w:r>
            <w:r w:rsidR="00962C77" w:rsidRPr="00255C80">
              <w:t>0</w:t>
            </w:r>
            <w:r w:rsidRPr="00255C80">
              <w:t>0,0 тыс. руб. – бюджет сельского поселения;</w:t>
            </w:r>
          </w:p>
          <w:p w:rsidR="00962C77" w:rsidRPr="00255C80" w:rsidRDefault="00962C77" w:rsidP="00657EDE">
            <w:pPr>
              <w:widowControl w:val="0"/>
              <w:autoSpaceDE w:val="0"/>
              <w:autoSpaceDN w:val="0"/>
              <w:adjustRightInd w:val="0"/>
              <w:jc w:val="both"/>
            </w:pPr>
            <w:r w:rsidRPr="00255C80">
              <w:t xml:space="preserve">             – 4000,0 тыс. руб. – областной бюджет</w:t>
            </w:r>
          </w:p>
          <w:p w:rsidR="00657EDE" w:rsidRPr="00255C80" w:rsidRDefault="00657EDE" w:rsidP="00657EDE">
            <w:pPr>
              <w:widowControl w:val="0"/>
              <w:autoSpaceDE w:val="0"/>
              <w:autoSpaceDN w:val="0"/>
              <w:adjustRightInd w:val="0"/>
              <w:jc w:val="both"/>
            </w:pPr>
            <w:r w:rsidRPr="00255C80">
              <w:t xml:space="preserve">            – </w:t>
            </w:r>
            <w:r w:rsidR="00962C77" w:rsidRPr="00255C80">
              <w:t>50</w:t>
            </w:r>
            <w:r w:rsidRPr="00255C80">
              <w:t>000,0 тыс. руб. – внебюджетные источники;</w:t>
            </w:r>
          </w:p>
          <w:p w:rsidR="00657EDE" w:rsidRPr="00255C80" w:rsidRDefault="00657EDE" w:rsidP="00657EDE">
            <w:pPr>
              <w:widowControl w:val="0"/>
              <w:autoSpaceDE w:val="0"/>
              <w:autoSpaceDN w:val="0"/>
              <w:adjustRightInd w:val="0"/>
              <w:jc w:val="both"/>
            </w:pPr>
            <w:r w:rsidRPr="00255C80">
              <w:t>2027 –20</w:t>
            </w:r>
            <w:r w:rsidR="00962C77" w:rsidRPr="00255C80">
              <w:t>45</w:t>
            </w:r>
            <w:r w:rsidRPr="00255C80">
              <w:t xml:space="preserve"> г.г. – </w:t>
            </w:r>
            <w:r w:rsidR="00962C77" w:rsidRPr="00255C80">
              <w:t>50</w:t>
            </w:r>
            <w:r w:rsidRPr="00255C80">
              <w:t>0,0 тыс. руб. – бюджет сельского поселения;</w:t>
            </w:r>
          </w:p>
          <w:p w:rsidR="00657EDE" w:rsidRPr="00255C80" w:rsidRDefault="00657EDE" w:rsidP="00962C77">
            <w:pPr>
              <w:suppressAutoHyphens/>
              <w:autoSpaceDN w:val="0"/>
              <w:ind w:right="-5" w:hanging="10"/>
              <w:jc w:val="both"/>
              <w:rPr>
                <w:rFonts w:eastAsia="Lucida Sans Unicode"/>
                <w:kern w:val="3"/>
              </w:rPr>
            </w:pPr>
            <w:r w:rsidRPr="00255C80">
              <w:t xml:space="preserve">               – </w:t>
            </w:r>
            <w:r w:rsidR="00962C77" w:rsidRPr="00255C80">
              <w:t>65</w:t>
            </w:r>
            <w:r w:rsidRPr="00255C80">
              <w:t>00,0 тыс. руб</w:t>
            </w:r>
            <w:r w:rsidRPr="00255C80">
              <w:rPr>
                <w:color w:val="000000"/>
              </w:rPr>
              <w:t xml:space="preserve">. – </w:t>
            </w:r>
            <w:r w:rsidR="00962C77" w:rsidRPr="00255C80">
              <w:rPr>
                <w:color w:val="000000"/>
              </w:rPr>
              <w:t>областной бюджет</w:t>
            </w:r>
            <w:r w:rsidRPr="00255C80">
              <w:rPr>
                <w:color w:val="000000"/>
              </w:rPr>
              <w:t>;</w:t>
            </w:r>
          </w:p>
        </w:tc>
      </w:tr>
      <w:tr w:rsidR="007D1AA8" w:rsidRPr="00C07643" w:rsidTr="007464A9">
        <w:tc>
          <w:tcPr>
            <w:tcW w:w="1735" w:type="pct"/>
            <w:tcBorders>
              <w:top w:val="single" w:sz="4" w:space="0" w:color="auto"/>
              <w:left w:val="single" w:sz="4" w:space="0" w:color="auto"/>
              <w:bottom w:val="single" w:sz="4" w:space="0" w:color="auto"/>
              <w:right w:val="single" w:sz="4" w:space="0" w:color="auto"/>
            </w:tcBorders>
          </w:tcPr>
          <w:p w:rsidR="007D1AA8" w:rsidRPr="00E72816" w:rsidRDefault="007D1AA8" w:rsidP="007D1AA8">
            <w:pPr>
              <w:rPr>
                <w:color w:val="000000"/>
              </w:rPr>
            </w:pPr>
            <w:r w:rsidRPr="00E72816">
              <w:rPr>
                <w:color w:val="000000"/>
              </w:rPr>
              <w:lastRenderedPageBreak/>
              <w:t>Ожидаемые результаты реализации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shd w:val="clear" w:color="auto" w:fill="auto"/>
          </w:tcPr>
          <w:p w:rsidR="007464A9" w:rsidRPr="007464A9" w:rsidRDefault="007464A9" w:rsidP="007464A9">
            <w:pPr>
              <w:widowControl w:val="0"/>
              <w:autoSpaceDE w:val="0"/>
              <w:autoSpaceDN w:val="0"/>
              <w:adjustRightInd w:val="0"/>
              <w:jc w:val="both"/>
            </w:pPr>
            <w:r w:rsidRPr="007464A9">
              <w:t>Ввод в эксплуатацию предусмотренных Программой объектов социальной инфраструктуры муниципального образования.</w:t>
            </w:r>
          </w:p>
          <w:p w:rsidR="007D1AA8" w:rsidRPr="00E72816" w:rsidRDefault="007464A9" w:rsidP="007464A9">
            <w:pPr>
              <w:widowControl w:val="0"/>
              <w:autoSpaceDE w:val="0"/>
              <w:autoSpaceDN w:val="0"/>
              <w:adjustRightInd w:val="0"/>
              <w:jc w:val="both"/>
              <w:rPr>
                <w:color w:val="000000"/>
              </w:rPr>
            </w:pPr>
            <w:r w:rsidRPr="007464A9">
              <w:t>Повышение уровня жизни и закрепление населения. Создание условий для занятия спортом всем жителям поселения. Определение затрат на реализацию мероприятий программы, эффекты, возникающие в результате реализации мероприятий программы.</w:t>
            </w:r>
          </w:p>
        </w:tc>
      </w:tr>
    </w:tbl>
    <w:p w:rsidR="007D1AA8" w:rsidRDefault="007D1AA8" w:rsidP="00C4489C">
      <w:pPr>
        <w:suppressAutoHyphens/>
        <w:autoSpaceDN w:val="0"/>
        <w:ind w:right="-15" w:hanging="10"/>
        <w:jc w:val="center"/>
        <w:textAlignment w:val="baseline"/>
        <w:rPr>
          <w:color w:val="000008"/>
          <w:kern w:val="3"/>
          <w:sz w:val="28"/>
          <w:szCs w:val="22"/>
        </w:rPr>
      </w:pPr>
    </w:p>
    <w:p w:rsidR="00E36643" w:rsidRDefault="00E36643" w:rsidP="00E36643">
      <w:pPr>
        <w:tabs>
          <w:tab w:val="left" w:pos="1980"/>
        </w:tabs>
        <w:jc w:val="center"/>
        <w:rPr>
          <w:b/>
          <w:color w:val="000000"/>
          <w:sz w:val="32"/>
          <w:szCs w:val="32"/>
        </w:rPr>
      </w:pPr>
    </w:p>
    <w:p w:rsidR="007464A9" w:rsidRDefault="007464A9"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F91B22" w:rsidRDefault="00F91B22" w:rsidP="00E36643">
      <w:pPr>
        <w:tabs>
          <w:tab w:val="left" w:pos="1980"/>
        </w:tabs>
        <w:jc w:val="center"/>
        <w:rPr>
          <w:b/>
          <w:color w:val="000000"/>
          <w:sz w:val="28"/>
          <w:szCs w:val="28"/>
        </w:rPr>
      </w:pPr>
    </w:p>
    <w:p w:rsidR="00D91FA7" w:rsidRPr="007464A9" w:rsidRDefault="00E36643" w:rsidP="00E36643">
      <w:pPr>
        <w:tabs>
          <w:tab w:val="left" w:pos="1980"/>
        </w:tabs>
        <w:jc w:val="center"/>
        <w:rPr>
          <w:sz w:val="28"/>
          <w:szCs w:val="28"/>
        </w:rPr>
      </w:pPr>
      <w:r w:rsidRPr="007464A9">
        <w:rPr>
          <w:b/>
          <w:color w:val="000000"/>
          <w:sz w:val="28"/>
          <w:szCs w:val="28"/>
        </w:rPr>
        <w:lastRenderedPageBreak/>
        <w:t xml:space="preserve">Раздел 1. </w:t>
      </w:r>
      <w:r w:rsidR="00D91FA7" w:rsidRPr="007464A9">
        <w:rPr>
          <w:b/>
          <w:color w:val="000000"/>
          <w:sz w:val="28"/>
          <w:szCs w:val="28"/>
        </w:rPr>
        <w:t>Характеристика существующего состояния социальной инфраструктуры</w:t>
      </w:r>
    </w:p>
    <w:p w:rsidR="00E36643" w:rsidRDefault="00D91FA7" w:rsidP="00D91FA7">
      <w:pPr>
        <w:tabs>
          <w:tab w:val="left" w:pos="1980"/>
        </w:tabs>
        <w:jc w:val="both"/>
        <w:rPr>
          <w:sz w:val="28"/>
          <w:szCs w:val="28"/>
        </w:rPr>
      </w:pPr>
      <w:r w:rsidRPr="007464A9">
        <w:rPr>
          <w:sz w:val="28"/>
          <w:szCs w:val="28"/>
        </w:rPr>
        <w:t>1.1. О</w:t>
      </w:r>
      <w:r w:rsidR="007264DD" w:rsidRPr="007464A9">
        <w:rPr>
          <w:sz w:val="28"/>
          <w:szCs w:val="28"/>
        </w:rPr>
        <w:t>писание социально-экономического состояния поселения, сведения о градостроительной деятельности на территории поселения</w:t>
      </w:r>
      <w:r w:rsidR="00E36643" w:rsidRPr="007464A9">
        <w:rPr>
          <w:sz w:val="28"/>
          <w:szCs w:val="28"/>
        </w:rPr>
        <w:t>.</w:t>
      </w:r>
    </w:p>
    <w:p w:rsidR="006579AA" w:rsidRPr="007464A9" w:rsidRDefault="006579AA" w:rsidP="00D91FA7">
      <w:pPr>
        <w:tabs>
          <w:tab w:val="left" w:pos="1980"/>
        </w:tabs>
        <w:jc w:val="both"/>
        <w:rPr>
          <w:sz w:val="28"/>
          <w:szCs w:val="28"/>
        </w:rPr>
      </w:pPr>
    </w:p>
    <w:p w:rsidR="007464A9" w:rsidRPr="007464A9" w:rsidRDefault="00362FC2" w:rsidP="007464A9">
      <w:pPr>
        <w:tabs>
          <w:tab w:val="left" w:pos="1980"/>
        </w:tabs>
        <w:jc w:val="both"/>
        <w:rPr>
          <w:sz w:val="28"/>
          <w:szCs w:val="28"/>
        </w:rPr>
      </w:pPr>
      <w:r>
        <w:rPr>
          <w:sz w:val="28"/>
          <w:szCs w:val="28"/>
        </w:rPr>
        <w:t>С</w:t>
      </w:r>
      <w:r w:rsidR="007464A9" w:rsidRPr="007464A9">
        <w:rPr>
          <w:sz w:val="28"/>
          <w:szCs w:val="28"/>
        </w:rPr>
        <w:t>оциальная инфраструктура – совокупность необходимых для нормальной жизнедеятельности населения материальных объектов (зданий, сооружений), различных сельских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w:t>
      </w:r>
      <w:r w:rsidR="00D26D9A">
        <w:rPr>
          <w:sz w:val="28"/>
          <w:szCs w:val="28"/>
        </w:rPr>
        <w:t>,</w:t>
      </w:r>
      <w:r w:rsidR="00D26D9A" w:rsidRPr="00D26D9A">
        <w:rPr>
          <w:sz w:val="28"/>
          <w:szCs w:val="28"/>
        </w:rPr>
        <w:t>которая включает в себя учреждения здравоохранения, спорта, образования, культуры и искусства, торговли, социальной защиты и прочие объекты</w:t>
      </w:r>
      <w:r w:rsidR="00D26D9A">
        <w:rPr>
          <w:sz w:val="28"/>
          <w:szCs w:val="28"/>
        </w:rPr>
        <w:t>,</w:t>
      </w:r>
      <w:r w:rsidR="007464A9" w:rsidRPr="007464A9">
        <w:rPr>
          <w:sz w:val="28"/>
          <w:szCs w:val="28"/>
        </w:rPr>
        <w:t xml:space="preserve">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p>
    <w:p w:rsidR="007464A9" w:rsidRPr="007464A9" w:rsidRDefault="007464A9" w:rsidP="007464A9">
      <w:pPr>
        <w:tabs>
          <w:tab w:val="left" w:pos="1980"/>
        </w:tabs>
        <w:jc w:val="both"/>
        <w:rPr>
          <w:sz w:val="28"/>
          <w:szCs w:val="28"/>
        </w:rPr>
      </w:pPr>
      <w:r w:rsidRPr="007464A9">
        <w:rPr>
          <w:sz w:val="28"/>
          <w:szCs w:val="28"/>
        </w:rPr>
        <w:t>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w:t>
      </w:r>
    </w:p>
    <w:p w:rsidR="007464A9" w:rsidRPr="007464A9" w:rsidRDefault="007464A9" w:rsidP="007464A9">
      <w:pPr>
        <w:tabs>
          <w:tab w:val="left" w:pos="1980"/>
        </w:tabs>
        <w:jc w:val="both"/>
        <w:rPr>
          <w:sz w:val="28"/>
          <w:szCs w:val="28"/>
        </w:rPr>
      </w:pPr>
    </w:p>
    <w:p w:rsidR="007464A9" w:rsidRDefault="007464A9" w:rsidP="007464A9">
      <w:pPr>
        <w:tabs>
          <w:tab w:val="left" w:pos="1980"/>
        </w:tabs>
        <w:jc w:val="both"/>
        <w:rPr>
          <w:sz w:val="28"/>
          <w:szCs w:val="28"/>
        </w:rPr>
      </w:pPr>
      <w:r w:rsidRPr="007464A9">
        <w:rPr>
          <w:sz w:val="28"/>
          <w:szCs w:val="28"/>
        </w:rPr>
        <w:t>Оценка существующей организации системы обслуживания и размещения объектов социальной инфраструктуры проведена в соответствии с СП 42.13330.2011 «Градостроительство. Планировка и застройка городских и сельских поселений».</w:t>
      </w:r>
    </w:p>
    <w:p w:rsidR="00BC69FE" w:rsidRDefault="00BC69FE" w:rsidP="007464A9">
      <w:pPr>
        <w:tabs>
          <w:tab w:val="left" w:pos="1980"/>
        </w:tabs>
        <w:jc w:val="both"/>
        <w:rPr>
          <w:sz w:val="28"/>
          <w:szCs w:val="28"/>
        </w:rPr>
      </w:pPr>
    </w:p>
    <w:p w:rsidR="00BC69FE" w:rsidRDefault="006579AA" w:rsidP="007464A9">
      <w:pPr>
        <w:tabs>
          <w:tab w:val="left" w:pos="1980"/>
        </w:tabs>
        <w:jc w:val="both"/>
        <w:rPr>
          <w:sz w:val="28"/>
          <w:szCs w:val="28"/>
        </w:rPr>
      </w:pPr>
      <w:r w:rsidRPr="006579AA">
        <w:rPr>
          <w:sz w:val="28"/>
          <w:szCs w:val="28"/>
        </w:rPr>
        <w:t>2.1. 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Pr>
          <w:sz w:val="28"/>
          <w:szCs w:val="28"/>
        </w:rPr>
        <w:t>.</w:t>
      </w:r>
    </w:p>
    <w:p w:rsidR="006579AA" w:rsidRPr="007464A9" w:rsidRDefault="006579AA" w:rsidP="007464A9">
      <w:pPr>
        <w:tabs>
          <w:tab w:val="left" w:pos="1980"/>
        </w:tabs>
        <w:jc w:val="both"/>
        <w:rPr>
          <w:sz w:val="28"/>
          <w:szCs w:val="28"/>
        </w:rPr>
      </w:pPr>
    </w:p>
    <w:p w:rsidR="006579AA" w:rsidRP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Селезневское сельское поселение — муниципальное образование в составе Велижского района Смоленской области России. Административный центр - д. Селезни.</w:t>
      </w:r>
    </w:p>
    <w:p w:rsidR="006579AA" w:rsidRPr="006579AA" w:rsidRDefault="006579AA" w:rsidP="006579AA">
      <w:pPr>
        <w:tabs>
          <w:tab w:val="left" w:pos="1980"/>
        </w:tabs>
        <w:jc w:val="both"/>
        <w:rPr>
          <w:rStyle w:val="fontstyle01"/>
          <w:b w:val="0"/>
          <w:i w:val="0"/>
          <w:color w:val="auto"/>
          <w:sz w:val="28"/>
          <w:szCs w:val="28"/>
        </w:rPr>
      </w:pPr>
      <w:r>
        <w:rPr>
          <w:rStyle w:val="fontstyle01"/>
          <w:b w:val="0"/>
          <w:i w:val="0"/>
          <w:color w:val="auto"/>
          <w:sz w:val="28"/>
          <w:szCs w:val="28"/>
        </w:rPr>
        <w:t>Руководите</w:t>
      </w:r>
      <w:r w:rsidR="00990F65">
        <w:rPr>
          <w:rStyle w:val="fontstyle01"/>
          <w:b w:val="0"/>
          <w:i w:val="0"/>
          <w:color w:val="auto"/>
          <w:sz w:val="28"/>
          <w:szCs w:val="28"/>
        </w:rPr>
        <w:t>ле</w:t>
      </w:r>
      <w:r>
        <w:rPr>
          <w:rStyle w:val="fontstyle01"/>
          <w:b w:val="0"/>
          <w:i w:val="0"/>
          <w:color w:val="auto"/>
          <w:sz w:val="28"/>
          <w:szCs w:val="28"/>
        </w:rPr>
        <w:t xml:space="preserve">м органа исполнительной власти является </w:t>
      </w:r>
      <w:r w:rsidRPr="006579AA">
        <w:rPr>
          <w:rStyle w:val="fontstyle01"/>
          <w:b w:val="0"/>
          <w:i w:val="0"/>
          <w:color w:val="auto"/>
          <w:sz w:val="28"/>
          <w:szCs w:val="28"/>
        </w:rPr>
        <w:t>Глав</w:t>
      </w:r>
      <w:r>
        <w:rPr>
          <w:rStyle w:val="fontstyle01"/>
          <w:b w:val="0"/>
          <w:i w:val="0"/>
          <w:color w:val="auto"/>
          <w:sz w:val="28"/>
          <w:szCs w:val="28"/>
        </w:rPr>
        <w:t>а</w:t>
      </w:r>
      <w:r w:rsidRPr="006579AA">
        <w:rPr>
          <w:rStyle w:val="fontstyle01"/>
          <w:b w:val="0"/>
          <w:i w:val="0"/>
          <w:color w:val="auto"/>
          <w:sz w:val="28"/>
          <w:szCs w:val="28"/>
        </w:rPr>
        <w:t xml:space="preserve"> муниципального образования.</w:t>
      </w:r>
    </w:p>
    <w:p w:rsidR="006579AA" w:rsidRP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Географическая общая площадь сельского поселения составляет 260,35 кв. км или 26034,6 га.</w:t>
      </w:r>
    </w:p>
    <w:p w:rsidR="006579AA" w:rsidRP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Территория Селезневского сельского поселения расположена в северной части Велижского района Смоленской области.</w:t>
      </w:r>
    </w:p>
    <w:p w:rsidR="006579AA" w:rsidRP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Законом Смоленской области от 20 декабря 2018 года № 64-з, были преобразованы, путём их объединения, Селезневское и Ситьковское сельские поселения — в Селезневское сельское поселение с административным центром в деревне Селезни.</w:t>
      </w:r>
    </w:p>
    <w:p w:rsidR="006579AA" w:rsidRP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Крупные реки: Западная Двина.</w:t>
      </w:r>
    </w:p>
    <w:p w:rsidR="006579AA" w:rsidRP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В состав Селезневского сельского поселения входит 38 населённых пунктов:</w:t>
      </w:r>
    </w:p>
    <w:p w:rsidR="006579AA" w:rsidRDefault="006579AA" w:rsidP="006579AA">
      <w:pPr>
        <w:tabs>
          <w:tab w:val="left" w:pos="1980"/>
        </w:tabs>
        <w:jc w:val="both"/>
        <w:rPr>
          <w:rStyle w:val="fontstyle01"/>
          <w:b w:val="0"/>
          <w:i w:val="0"/>
          <w:color w:val="auto"/>
          <w:sz w:val="28"/>
          <w:szCs w:val="28"/>
        </w:rPr>
      </w:pPr>
      <w:r>
        <w:rPr>
          <w:rStyle w:val="fontstyle01"/>
          <w:b w:val="0"/>
          <w:i w:val="0"/>
          <w:color w:val="auto"/>
          <w:sz w:val="28"/>
          <w:szCs w:val="28"/>
        </w:rPr>
        <w:lastRenderedPageBreak/>
        <w:t>•</w:t>
      </w:r>
      <w:r w:rsidRPr="006579AA">
        <w:rPr>
          <w:rStyle w:val="fontstyle01"/>
          <w:b w:val="0"/>
          <w:i w:val="0"/>
          <w:color w:val="auto"/>
          <w:sz w:val="28"/>
          <w:szCs w:val="28"/>
        </w:rPr>
        <w:t>деревня Селезни – административный центр, деревня Апонасково, деревня Бабка, деревня Балбаи, деревня Бахтеи, деревня Белоусово, деревня Варныши, деревня Городец, деревня Горяне, деревня Дорожкино, деревня Ехны, деревня Жигалово, деревня Загоскино, деревня Задубровье, деревня Ильеменка, деревня Климово, деревня Кожеки, деревня Корени, деревня Кривка, деревня Логово, деревня Маклок, деревня Макуни, деревня Матюхи, деревня Михалово, деревня Наумовка, деревня Осиновка, деревня Осиновка, деревня Подпояски, деревня Поймище, деревня Проявино, деревня Рудня, деревня Рудомые, деревня Рябково, деревня Сертея, деревня Ситьково, хутор Смоленский Брод, деревня Узвоз, деревня Шебино.</w:t>
      </w:r>
    </w:p>
    <w:p w:rsidR="00D34364" w:rsidRDefault="00D34364" w:rsidP="005C14B5">
      <w:pPr>
        <w:jc w:val="center"/>
        <w:rPr>
          <w:rFonts w:ascii="Arial" w:hAnsi="Arial" w:cs="Arial"/>
          <w:b/>
        </w:rPr>
      </w:pPr>
    </w:p>
    <w:p w:rsidR="005C14B5" w:rsidRPr="003E7372" w:rsidRDefault="005C14B5" w:rsidP="005C14B5">
      <w:pPr>
        <w:jc w:val="center"/>
        <w:rPr>
          <w:rFonts w:ascii="Arial" w:hAnsi="Arial" w:cs="Arial"/>
          <w:b/>
        </w:rPr>
      </w:pPr>
      <w:r w:rsidRPr="00E15674">
        <w:rPr>
          <w:rFonts w:ascii="Arial" w:hAnsi="Arial" w:cs="Arial"/>
          <w:b/>
        </w:rPr>
        <w:t>Существующая и планируемая площадь населенных пунктов</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528"/>
        <w:gridCol w:w="2552"/>
        <w:gridCol w:w="2298"/>
      </w:tblGrid>
      <w:tr w:rsidR="005C14B5" w:rsidRPr="00775ACE" w:rsidTr="00F03FC4">
        <w:trPr>
          <w:trHeight w:val="1044"/>
          <w:jc w:val="center"/>
        </w:trPr>
        <w:tc>
          <w:tcPr>
            <w:tcW w:w="583" w:type="dxa"/>
            <w:shd w:val="clear" w:color="000000" w:fill="E6FFD5"/>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 п/п</w:t>
            </w:r>
          </w:p>
        </w:tc>
        <w:tc>
          <w:tcPr>
            <w:tcW w:w="3528" w:type="dxa"/>
            <w:shd w:val="clear" w:color="000000" w:fill="E6FFD5"/>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Населенный пункт</w:t>
            </w:r>
          </w:p>
        </w:tc>
        <w:tc>
          <w:tcPr>
            <w:tcW w:w="2552" w:type="dxa"/>
            <w:shd w:val="clear" w:color="000000" w:fill="E6FFD5"/>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Существующая площадь населенных пунктов (га)</w:t>
            </w:r>
          </w:p>
        </w:tc>
        <w:tc>
          <w:tcPr>
            <w:tcW w:w="2298" w:type="dxa"/>
            <w:shd w:val="clear" w:color="000000" w:fill="E6FFD5"/>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Планируемая площадь населенных пунктов (га)</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w:t>
            </w:r>
          </w:p>
        </w:tc>
        <w:tc>
          <w:tcPr>
            <w:tcW w:w="3528" w:type="dxa"/>
            <w:shd w:val="clear" w:color="000000" w:fill="92D050"/>
            <w:vAlign w:val="center"/>
            <w:hideMark/>
          </w:tcPr>
          <w:p w:rsidR="005C14B5" w:rsidRPr="00775ACE" w:rsidRDefault="005C14B5" w:rsidP="00F03FC4">
            <w:pPr>
              <w:rPr>
                <w:rFonts w:ascii="Arial" w:hAnsi="Arial" w:cs="Arial"/>
                <w:b/>
                <w:bCs/>
                <w:color w:val="000000"/>
              </w:rPr>
            </w:pPr>
            <w:r w:rsidRPr="00775ACE">
              <w:rPr>
                <w:rFonts w:ascii="Arial" w:hAnsi="Arial" w:cs="Arial"/>
                <w:b/>
                <w:bCs/>
                <w:color w:val="000000"/>
              </w:rPr>
              <w:t>деревня Селезни</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456.01</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429.11</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Апонасково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38.16</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38.16</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Бабка</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19.71</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19.71</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Балбаи</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15.59</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15.59</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Бахтеи</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44.06</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44.06</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6</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Белоусово</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116.4</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113.41</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7</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Варныши</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24.33</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24.79</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8</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Городец</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13.52</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13.52</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9</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Горяне</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35.88</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36.27</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10</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Дорожкино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31.37</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31.37</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11</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Ехны</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56.05</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59.27</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12</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Жигалово</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29.95</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28</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13</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Загоскино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20.58</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20.58</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14</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Задубровье</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24.87</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24.87</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15</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Ильеменка</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49.79</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49.79</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16</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Климово</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6.46</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6.27</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17</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Кожеки</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19.75</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19.75</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18</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Корени</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50.86</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50.86</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19</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Кривка</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13.58</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12.89</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20</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Логово</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181.72</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182.86</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Маклок</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10.14</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12.32</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22</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Макуни</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11.86</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12.15</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23</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Матюхи</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21.27</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21.27</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24</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Михалово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7.54</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7.54</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25</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Наумовка</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33.45</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31</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26</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Осиновка</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2.16</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2.16</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27</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Осиновка</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50.18</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50.18</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28</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Подпояски</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45.58</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45.58</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29</w:t>
            </w:r>
          </w:p>
        </w:tc>
        <w:tc>
          <w:tcPr>
            <w:tcW w:w="3528" w:type="dxa"/>
            <w:shd w:val="clear" w:color="000000" w:fill="92D05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Поймище</w:t>
            </w:r>
          </w:p>
        </w:tc>
        <w:tc>
          <w:tcPr>
            <w:tcW w:w="2552"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83.73</w:t>
            </w:r>
          </w:p>
        </w:tc>
        <w:tc>
          <w:tcPr>
            <w:tcW w:w="2298" w:type="dxa"/>
            <w:shd w:val="clear" w:color="000000" w:fill="92D05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83.15</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30</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Проявино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34.84</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34.84</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lastRenderedPageBreak/>
              <w:t>31</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Рудня</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30.72</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30.6</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32</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Рудомые</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21.55</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21.55</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33</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Рябково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18.26</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18.26</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rPr>
            </w:pPr>
            <w:r w:rsidRPr="00775ACE">
              <w:rPr>
                <w:rFonts w:ascii="Arial" w:hAnsi="Arial" w:cs="Arial"/>
              </w:rPr>
              <w:t>34</w:t>
            </w:r>
          </w:p>
        </w:tc>
        <w:tc>
          <w:tcPr>
            <w:tcW w:w="3528" w:type="dxa"/>
            <w:shd w:val="clear" w:color="000000" w:fill="92D050"/>
            <w:vAlign w:val="center"/>
            <w:hideMark/>
          </w:tcPr>
          <w:p w:rsidR="005C14B5" w:rsidRPr="00775ACE" w:rsidRDefault="005C14B5" w:rsidP="00F03FC4">
            <w:pPr>
              <w:rPr>
                <w:rFonts w:ascii="Arial" w:hAnsi="Arial" w:cs="Arial"/>
              </w:rPr>
            </w:pPr>
            <w:r w:rsidRPr="00775ACE">
              <w:rPr>
                <w:rFonts w:ascii="Arial" w:hAnsi="Arial" w:cs="Arial"/>
              </w:rPr>
              <w:t>деревня Сертея</w:t>
            </w:r>
          </w:p>
        </w:tc>
        <w:tc>
          <w:tcPr>
            <w:tcW w:w="2552" w:type="dxa"/>
            <w:shd w:val="clear" w:color="000000" w:fill="92D050"/>
            <w:noWrap/>
            <w:vAlign w:val="center"/>
            <w:hideMark/>
          </w:tcPr>
          <w:p w:rsidR="005C14B5" w:rsidRPr="00775ACE" w:rsidRDefault="005C14B5" w:rsidP="00F03FC4">
            <w:pPr>
              <w:jc w:val="center"/>
              <w:rPr>
                <w:rFonts w:ascii="Arial" w:hAnsi="Arial" w:cs="Arial"/>
              </w:rPr>
            </w:pPr>
            <w:r w:rsidRPr="00775ACE">
              <w:rPr>
                <w:rFonts w:ascii="Arial" w:hAnsi="Arial" w:cs="Arial"/>
              </w:rPr>
              <w:t>49.56</w:t>
            </w:r>
          </w:p>
        </w:tc>
        <w:tc>
          <w:tcPr>
            <w:tcW w:w="2298" w:type="dxa"/>
            <w:shd w:val="clear" w:color="000000" w:fill="92D050"/>
            <w:noWrap/>
            <w:vAlign w:val="center"/>
            <w:hideMark/>
          </w:tcPr>
          <w:p w:rsidR="005C14B5" w:rsidRPr="00775ACE" w:rsidRDefault="005C14B5" w:rsidP="00F03FC4">
            <w:pPr>
              <w:jc w:val="center"/>
              <w:rPr>
                <w:rFonts w:ascii="Arial" w:hAnsi="Arial" w:cs="Arial"/>
              </w:rPr>
            </w:pPr>
            <w:r w:rsidRPr="00775ACE">
              <w:rPr>
                <w:rFonts w:ascii="Arial" w:hAnsi="Arial" w:cs="Arial"/>
              </w:rPr>
              <w:t>44.35</w:t>
            </w:r>
          </w:p>
        </w:tc>
      </w:tr>
      <w:tr w:rsidR="005C14B5" w:rsidRPr="00775ACE" w:rsidTr="00F03FC4">
        <w:trPr>
          <w:trHeight w:val="340"/>
          <w:jc w:val="center"/>
        </w:trPr>
        <w:tc>
          <w:tcPr>
            <w:tcW w:w="583" w:type="dxa"/>
            <w:shd w:val="clear" w:color="000000" w:fill="92D050"/>
            <w:noWrap/>
            <w:vAlign w:val="center"/>
            <w:hideMark/>
          </w:tcPr>
          <w:p w:rsidR="005C14B5" w:rsidRPr="00775ACE" w:rsidRDefault="005C14B5" w:rsidP="00F03FC4">
            <w:pPr>
              <w:jc w:val="center"/>
              <w:rPr>
                <w:rFonts w:ascii="Arial" w:hAnsi="Arial" w:cs="Arial"/>
              </w:rPr>
            </w:pPr>
            <w:r w:rsidRPr="00775ACE">
              <w:rPr>
                <w:rFonts w:ascii="Arial" w:hAnsi="Arial" w:cs="Arial"/>
              </w:rPr>
              <w:t>35</w:t>
            </w:r>
          </w:p>
        </w:tc>
        <w:tc>
          <w:tcPr>
            <w:tcW w:w="3528" w:type="dxa"/>
            <w:shd w:val="clear" w:color="000000" w:fill="92D050"/>
            <w:vAlign w:val="center"/>
            <w:hideMark/>
          </w:tcPr>
          <w:p w:rsidR="005C14B5" w:rsidRPr="00775ACE" w:rsidRDefault="005C14B5" w:rsidP="00F03FC4">
            <w:pPr>
              <w:rPr>
                <w:rFonts w:ascii="Arial" w:hAnsi="Arial" w:cs="Arial"/>
              </w:rPr>
            </w:pPr>
            <w:r w:rsidRPr="00775ACE">
              <w:rPr>
                <w:rFonts w:ascii="Arial" w:hAnsi="Arial" w:cs="Arial"/>
              </w:rPr>
              <w:t>деревня Ситьково</w:t>
            </w:r>
          </w:p>
        </w:tc>
        <w:tc>
          <w:tcPr>
            <w:tcW w:w="2552" w:type="dxa"/>
            <w:shd w:val="clear" w:color="000000" w:fill="92D050"/>
            <w:noWrap/>
            <w:vAlign w:val="center"/>
            <w:hideMark/>
          </w:tcPr>
          <w:p w:rsidR="005C14B5" w:rsidRPr="00775ACE" w:rsidRDefault="005C14B5" w:rsidP="00F03FC4">
            <w:pPr>
              <w:jc w:val="center"/>
              <w:rPr>
                <w:rFonts w:ascii="Arial" w:hAnsi="Arial" w:cs="Arial"/>
              </w:rPr>
            </w:pPr>
            <w:r w:rsidRPr="00775ACE">
              <w:rPr>
                <w:rFonts w:ascii="Arial" w:hAnsi="Arial" w:cs="Arial"/>
              </w:rPr>
              <w:t>120.87</w:t>
            </w:r>
          </w:p>
        </w:tc>
        <w:tc>
          <w:tcPr>
            <w:tcW w:w="2298" w:type="dxa"/>
            <w:shd w:val="clear" w:color="000000" w:fill="92D050"/>
            <w:noWrap/>
            <w:vAlign w:val="center"/>
            <w:hideMark/>
          </w:tcPr>
          <w:p w:rsidR="005C14B5" w:rsidRPr="00775ACE" w:rsidRDefault="005C14B5" w:rsidP="00F03FC4">
            <w:pPr>
              <w:jc w:val="center"/>
              <w:rPr>
                <w:rFonts w:ascii="Arial" w:hAnsi="Arial" w:cs="Arial"/>
              </w:rPr>
            </w:pPr>
            <w:r w:rsidRPr="00775ACE">
              <w:rPr>
                <w:rFonts w:ascii="Arial" w:hAnsi="Arial" w:cs="Arial"/>
              </w:rPr>
              <w:t>122.9</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36</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Узвоз</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106.84</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106.98</w:t>
            </w:r>
          </w:p>
        </w:tc>
      </w:tr>
      <w:tr w:rsidR="005C14B5" w:rsidRPr="00775ACE" w:rsidTr="00F03FC4">
        <w:trPr>
          <w:trHeight w:val="340"/>
          <w:jc w:val="center"/>
        </w:trPr>
        <w:tc>
          <w:tcPr>
            <w:tcW w:w="583"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37</w:t>
            </w:r>
          </w:p>
        </w:tc>
        <w:tc>
          <w:tcPr>
            <w:tcW w:w="3528" w:type="dxa"/>
            <w:shd w:val="clear" w:color="auto" w:fill="auto"/>
            <w:vAlign w:val="center"/>
            <w:hideMark/>
          </w:tcPr>
          <w:p w:rsidR="005C14B5" w:rsidRPr="00775ACE" w:rsidRDefault="005C14B5" w:rsidP="00F03FC4">
            <w:pPr>
              <w:rPr>
                <w:rFonts w:ascii="Arial" w:hAnsi="Arial" w:cs="Arial"/>
                <w:color w:val="000000"/>
              </w:rPr>
            </w:pPr>
            <w:r w:rsidRPr="00775ACE">
              <w:rPr>
                <w:rFonts w:ascii="Arial" w:hAnsi="Arial" w:cs="Arial"/>
                <w:color w:val="000000"/>
              </w:rPr>
              <w:t>деревня Шебино</w:t>
            </w:r>
          </w:p>
        </w:tc>
        <w:tc>
          <w:tcPr>
            <w:tcW w:w="2552"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8.34</w:t>
            </w:r>
          </w:p>
        </w:tc>
        <w:tc>
          <w:tcPr>
            <w:tcW w:w="2298" w:type="dxa"/>
            <w:shd w:val="clear" w:color="auto" w:fill="auto"/>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8.34</w:t>
            </w:r>
          </w:p>
        </w:tc>
      </w:tr>
      <w:tr w:rsidR="005C14B5" w:rsidRPr="00775ACE" w:rsidTr="00F03FC4">
        <w:trPr>
          <w:trHeight w:val="340"/>
          <w:jc w:val="center"/>
        </w:trPr>
        <w:tc>
          <w:tcPr>
            <w:tcW w:w="583"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38</w:t>
            </w:r>
          </w:p>
        </w:tc>
        <w:tc>
          <w:tcPr>
            <w:tcW w:w="3528" w:type="dxa"/>
            <w:shd w:val="clear" w:color="000000" w:fill="00B0F0"/>
            <w:vAlign w:val="center"/>
            <w:hideMark/>
          </w:tcPr>
          <w:p w:rsidR="005C14B5" w:rsidRPr="00775ACE" w:rsidRDefault="005C14B5" w:rsidP="00F03FC4">
            <w:pPr>
              <w:rPr>
                <w:rFonts w:ascii="Arial" w:hAnsi="Arial" w:cs="Arial"/>
                <w:color w:val="000000"/>
              </w:rPr>
            </w:pPr>
            <w:r w:rsidRPr="00775ACE">
              <w:rPr>
                <w:rFonts w:ascii="Arial" w:hAnsi="Arial" w:cs="Arial"/>
                <w:color w:val="000000"/>
              </w:rPr>
              <w:t>хутор Смоленский Брод</w:t>
            </w:r>
          </w:p>
        </w:tc>
        <w:tc>
          <w:tcPr>
            <w:tcW w:w="2552"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4.87</w:t>
            </w:r>
          </w:p>
        </w:tc>
        <w:tc>
          <w:tcPr>
            <w:tcW w:w="2298" w:type="dxa"/>
            <w:shd w:val="clear" w:color="000000" w:fill="00B0F0"/>
            <w:noWrap/>
            <w:vAlign w:val="center"/>
            <w:hideMark/>
          </w:tcPr>
          <w:p w:rsidR="005C14B5" w:rsidRPr="00775ACE" w:rsidRDefault="005C14B5" w:rsidP="00F03FC4">
            <w:pPr>
              <w:jc w:val="center"/>
              <w:rPr>
                <w:rFonts w:ascii="Arial" w:hAnsi="Arial" w:cs="Arial"/>
                <w:color w:val="000000"/>
              </w:rPr>
            </w:pPr>
            <w:r w:rsidRPr="00775ACE">
              <w:rPr>
                <w:rFonts w:ascii="Arial" w:hAnsi="Arial" w:cs="Arial"/>
                <w:color w:val="000000"/>
              </w:rPr>
              <w:t>4</w:t>
            </w:r>
          </w:p>
        </w:tc>
      </w:tr>
      <w:tr w:rsidR="005C14B5" w:rsidRPr="00775ACE" w:rsidTr="00F03FC4">
        <w:trPr>
          <w:trHeight w:val="340"/>
          <w:jc w:val="center"/>
        </w:trPr>
        <w:tc>
          <w:tcPr>
            <w:tcW w:w="4111" w:type="dxa"/>
            <w:gridSpan w:val="2"/>
            <w:shd w:val="clear" w:color="000000" w:fill="E6FFD5"/>
            <w:noWrap/>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ИТОГО</w:t>
            </w:r>
          </w:p>
        </w:tc>
        <w:tc>
          <w:tcPr>
            <w:tcW w:w="2552" w:type="dxa"/>
            <w:shd w:val="clear" w:color="000000" w:fill="E6FFD5"/>
            <w:noWrap/>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1910.4</w:t>
            </w:r>
          </w:p>
        </w:tc>
        <w:tc>
          <w:tcPr>
            <w:tcW w:w="2298" w:type="dxa"/>
            <w:shd w:val="clear" w:color="000000" w:fill="E6FFD5"/>
            <w:noWrap/>
            <w:vAlign w:val="center"/>
            <w:hideMark/>
          </w:tcPr>
          <w:p w:rsidR="005C14B5" w:rsidRPr="00775ACE" w:rsidRDefault="005C14B5" w:rsidP="00F03FC4">
            <w:pPr>
              <w:jc w:val="center"/>
              <w:rPr>
                <w:rFonts w:ascii="Arial" w:hAnsi="Arial" w:cs="Arial"/>
                <w:b/>
                <w:bCs/>
                <w:color w:val="000000"/>
              </w:rPr>
            </w:pPr>
            <w:r w:rsidRPr="00775ACE">
              <w:rPr>
                <w:rFonts w:ascii="Arial" w:hAnsi="Arial" w:cs="Arial"/>
                <w:b/>
                <w:bCs/>
                <w:color w:val="000000"/>
              </w:rPr>
              <w:t>1878.3</w:t>
            </w:r>
          </w:p>
        </w:tc>
      </w:tr>
    </w:tbl>
    <w:p w:rsidR="005C14B5" w:rsidRPr="006579AA" w:rsidRDefault="005C14B5" w:rsidP="006579AA">
      <w:pPr>
        <w:tabs>
          <w:tab w:val="left" w:pos="1980"/>
        </w:tabs>
        <w:jc w:val="both"/>
        <w:rPr>
          <w:rStyle w:val="fontstyle01"/>
          <w:b w:val="0"/>
          <w:i w:val="0"/>
          <w:color w:val="auto"/>
          <w:sz w:val="28"/>
          <w:szCs w:val="28"/>
        </w:rPr>
      </w:pPr>
    </w:p>
    <w:p w:rsid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Общая численность населения — 1539 человек (объединенного поселения на 2019 г.).</w:t>
      </w:r>
    </w:p>
    <w:p w:rsidR="00362488" w:rsidRDefault="00362488" w:rsidP="00362488">
      <w:pPr>
        <w:tabs>
          <w:tab w:val="left" w:pos="1980"/>
        </w:tabs>
        <w:jc w:val="both"/>
        <w:rPr>
          <w:rStyle w:val="fontstyle01"/>
          <w:b w:val="0"/>
          <w:i w:val="0"/>
          <w:color w:val="auto"/>
          <w:sz w:val="28"/>
          <w:szCs w:val="28"/>
        </w:rPr>
      </w:pPr>
      <w:r w:rsidRPr="00362488">
        <w:rPr>
          <w:rStyle w:val="fontstyle01"/>
          <w:b w:val="0"/>
          <w:i w:val="0"/>
          <w:color w:val="auto"/>
          <w:sz w:val="28"/>
          <w:szCs w:val="28"/>
        </w:rPr>
        <w:t>Демографическая ситуация в последние годы характеризовалась естественной и механической убылью населения</w:t>
      </w:r>
    </w:p>
    <w:p w:rsidR="00362488" w:rsidRPr="003E7372" w:rsidRDefault="00362488" w:rsidP="00362488">
      <w:pPr>
        <w:pStyle w:val="ConsPlusNormal"/>
        <w:widowControl/>
        <w:suppressAutoHyphens/>
        <w:spacing w:after="120"/>
        <w:ind w:firstLine="0"/>
        <w:jc w:val="center"/>
        <w:rPr>
          <w:b/>
          <w:sz w:val="24"/>
          <w:szCs w:val="24"/>
        </w:rPr>
      </w:pPr>
      <w:r w:rsidRPr="003E7372">
        <w:rPr>
          <w:b/>
          <w:sz w:val="24"/>
          <w:szCs w:val="24"/>
        </w:rPr>
        <w:t>Прогнозная численность населения в населенных пунктах поселения</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835"/>
        <w:gridCol w:w="1559"/>
        <w:gridCol w:w="1560"/>
        <w:gridCol w:w="1559"/>
        <w:gridCol w:w="1559"/>
      </w:tblGrid>
      <w:tr w:rsidR="00362488" w:rsidRPr="003E7372" w:rsidTr="00F03FC4">
        <w:trPr>
          <w:trHeight w:val="1399"/>
          <w:jc w:val="center"/>
        </w:trPr>
        <w:tc>
          <w:tcPr>
            <w:tcW w:w="695" w:type="dxa"/>
            <w:shd w:val="clear" w:color="000000" w:fill="E6FFD5"/>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 п/п</w:t>
            </w:r>
          </w:p>
        </w:tc>
        <w:tc>
          <w:tcPr>
            <w:tcW w:w="2835" w:type="dxa"/>
            <w:shd w:val="clear" w:color="000000" w:fill="E6FFD5"/>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Населенный пункт</w:t>
            </w:r>
          </w:p>
        </w:tc>
        <w:tc>
          <w:tcPr>
            <w:tcW w:w="1559" w:type="dxa"/>
            <w:shd w:val="clear" w:color="000000" w:fill="E6FFD5"/>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Численность населения на 2017 год (чел.)</w:t>
            </w:r>
          </w:p>
        </w:tc>
        <w:tc>
          <w:tcPr>
            <w:tcW w:w="1560" w:type="dxa"/>
            <w:shd w:val="clear" w:color="000000" w:fill="E6FFD5"/>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Численность населения на 2018 год (чел.)</w:t>
            </w:r>
          </w:p>
        </w:tc>
        <w:tc>
          <w:tcPr>
            <w:tcW w:w="1559" w:type="dxa"/>
            <w:shd w:val="clear" w:color="000000" w:fill="E6FFD5"/>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Численность населения на 2019 год (чел.)</w:t>
            </w:r>
          </w:p>
        </w:tc>
        <w:tc>
          <w:tcPr>
            <w:tcW w:w="1559" w:type="dxa"/>
            <w:shd w:val="clear" w:color="000000" w:fill="E6FFD5"/>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Планируемая численность населения</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2835" w:type="dxa"/>
            <w:shd w:val="clear" w:color="auto" w:fill="auto"/>
            <w:vAlign w:val="center"/>
            <w:hideMark/>
          </w:tcPr>
          <w:p w:rsidR="00362488" w:rsidRPr="003E7372" w:rsidRDefault="00362488" w:rsidP="00F03FC4">
            <w:pPr>
              <w:rPr>
                <w:rFonts w:ascii="Arial" w:hAnsi="Arial" w:cs="Arial"/>
                <w:b/>
                <w:bCs/>
                <w:color w:val="000000"/>
              </w:rPr>
            </w:pPr>
            <w:r w:rsidRPr="003E7372">
              <w:rPr>
                <w:rFonts w:ascii="Arial" w:hAnsi="Arial" w:cs="Arial"/>
                <w:b/>
                <w:bCs/>
                <w:color w:val="000000"/>
              </w:rPr>
              <w:t>деревня Селезни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770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776</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764</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764</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Апонасково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Бабка</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25</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25</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4</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Балбаи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11</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13</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12</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12</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Бахтеи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13</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12</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6</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Белоусово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14</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14</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13</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13</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Варныши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Городец</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Горяне</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22</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21</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23</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23</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10</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Дорожкино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11</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Ехны</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112</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108</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102</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102</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12</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Жигалово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13</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Загоскино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14</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Задубровье</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15</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Ильеменка</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16</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Климово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17</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Кожеки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45</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42</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40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40</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18</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Корени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17</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17</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17</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17</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19</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Кривка</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20</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Логово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212</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196</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201</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201</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21</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Маклок</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18</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15</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15</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lastRenderedPageBreak/>
              <w:t>22</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Макуни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23</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Матюхи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24</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Михалово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25</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Наумовка</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26</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Осиновка</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27</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Осиновка</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28</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Подпояски</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29</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Поймище</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30</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Проявино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31</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Рудня</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16</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12</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8</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32</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Рудомые</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33</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Рябково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34</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Сертея</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9</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35</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Ситьково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207</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190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187</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187</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36</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Узвоз</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79</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71</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71</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71</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37</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деревня Шебино</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0</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5</w:t>
            </w:r>
          </w:p>
        </w:tc>
      </w:tr>
      <w:tr w:rsidR="00362488" w:rsidRPr="003E7372" w:rsidTr="00F03FC4">
        <w:trPr>
          <w:trHeight w:val="402"/>
          <w:jc w:val="center"/>
        </w:trPr>
        <w:tc>
          <w:tcPr>
            <w:tcW w:w="695"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38</w:t>
            </w:r>
          </w:p>
        </w:tc>
        <w:tc>
          <w:tcPr>
            <w:tcW w:w="2835" w:type="dxa"/>
            <w:shd w:val="clear" w:color="auto" w:fill="auto"/>
            <w:vAlign w:val="center"/>
            <w:hideMark/>
          </w:tcPr>
          <w:p w:rsidR="00362488" w:rsidRPr="003E7372" w:rsidRDefault="00362488" w:rsidP="00F03FC4">
            <w:pPr>
              <w:rPr>
                <w:rFonts w:ascii="Arial" w:hAnsi="Arial" w:cs="Arial"/>
                <w:color w:val="000000"/>
              </w:rPr>
            </w:pPr>
            <w:r w:rsidRPr="003E7372">
              <w:rPr>
                <w:rFonts w:ascii="Arial" w:hAnsi="Arial" w:cs="Arial"/>
                <w:color w:val="000000"/>
              </w:rPr>
              <w:t>хутор Смоленский Брод</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c>
          <w:tcPr>
            <w:tcW w:w="1560"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c>
          <w:tcPr>
            <w:tcW w:w="1559" w:type="dxa"/>
            <w:shd w:val="clear" w:color="auto" w:fill="auto"/>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c>
          <w:tcPr>
            <w:tcW w:w="1559" w:type="dxa"/>
            <w:shd w:val="clear" w:color="auto" w:fill="auto"/>
            <w:noWrap/>
            <w:vAlign w:val="center"/>
            <w:hideMark/>
          </w:tcPr>
          <w:p w:rsidR="00362488" w:rsidRPr="003E7372" w:rsidRDefault="00362488" w:rsidP="00F03FC4">
            <w:pPr>
              <w:jc w:val="center"/>
              <w:rPr>
                <w:rFonts w:ascii="Arial" w:hAnsi="Arial" w:cs="Arial"/>
                <w:color w:val="000000"/>
              </w:rPr>
            </w:pPr>
            <w:r w:rsidRPr="003E7372">
              <w:rPr>
                <w:rFonts w:ascii="Arial" w:hAnsi="Arial" w:cs="Arial"/>
                <w:color w:val="000000"/>
              </w:rPr>
              <w:t>7</w:t>
            </w:r>
          </w:p>
        </w:tc>
      </w:tr>
      <w:tr w:rsidR="00362488" w:rsidRPr="003E7372" w:rsidTr="00F03FC4">
        <w:trPr>
          <w:trHeight w:val="402"/>
          <w:jc w:val="center"/>
        </w:trPr>
        <w:tc>
          <w:tcPr>
            <w:tcW w:w="3530" w:type="dxa"/>
            <w:gridSpan w:val="2"/>
            <w:shd w:val="clear" w:color="000000" w:fill="E6FFD5"/>
            <w:noWrap/>
            <w:vAlign w:val="center"/>
            <w:hideMark/>
          </w:tcPr>
          <w:p w:rsidR="00362488" w:rsidRPr="003E7372" w:rsidRDefault="00362488" w:rsidP="00F03FC4">
            <w:pPr>
              <w:rPr>
                <w:rFonts w:ascii="Arial" w:hAnsi="Arial" w:cs="Arial"/>
                <w:b/>
                <w:bCs/>
                <w:color w:val="000000"/>
              </w:rPr>
            </w:pPr>
            <w:r w:rsidRPr="003E7372">
              <w:rPr>
                <w:rFonts w:ascii="Arial" w:hAnsi="Arial" w:cs="Arial"/>
                <w:b/>
                <w:bCs/>
                <w:color w:val="000000"/>
              </w:rPr>
              <w:t>ИТОГО</w:t>
            </w:r>
          </w:p>
        </w:tc>
        <w:tc>
          <w:tcPr>
            <w:tcW w:w="1559" w:type="dxa"/>
            <w:shd w:val="clear" w:color="000000" w:fill="E6FFD5"/>
            <w:noWrap/>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1622</w:t>
            </w:r>
          </w:p>
        </w:tc>
        <w:tc>
          <w:tcPr>
            <w:tcW w:w="1560" w:type="dxa"/>
            <w:shd w:val="clear" w:color="000000" w:fill="E6FFD5"/>
            <w:noWrap/>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1569</w:t>
            </w:r>
          </w:p>
        </w:tc>
        <w:tc>
          <w:tcPr>
            <w:tcW w:w="1559" w:type="dxa"/>
            <w:shd w:val="clear" w:color="000000" w:fill="E6FFD5"/>
            <w:noWrap/>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1539</w:t>
            </w:r>
          </w:p>
        </w:tc>
        <w:tc>
          <w:tcPr>
            <w:tcW w:w="1559" w:type="dxa"/>
            <w:shd w:val="clear" w:color="000000" w:fill="E6FFD5"/>
            <w:noWrap/>
            <w:vAlign w:val="center"/>
            <w:hideMark/>
          </w:tcPr>
          <w:p w:rsidR="00362488" w:rsidRPr="003E7372" w:rsidRDefault="00362488" w:rsidP="00F03FC4">
            <w:pPr>
              <w:jc w:val="center"/>
              <w:rPr>
                <w:rFonts w:ascii="Arial" w:hAnsi="Arial" w:cs="Arial"/>
                <w:b/>
                <w:bCs/>
                <w:color w:val="000000"/>
              </w:rPr>
            </w:pPr>
            <w:r w:rsidRPr="003E7372">
              <w:rPr>
                <w:rFonts w:ascii="Arial" w:hAnsi="Arial" w:cs="Arial"/>
                <w:b/>
                <w:bCs/>
                <w:color w:val="000000"/>
              </w:rPr>
              <w:t>1609</w:t>
            </w:r>
          </w:p>
        </w:tc>
      </w:tr>
    </w:tbl>
    <w:p w:rsidR="003967A6" w:rsidRDefault="00362488" w:rsidP="003967A6">
      <w:pPr>
        <w:tabs>
          <w:tab w:val="left" w:pos="1980"/>
        </w:tabs>
        <w:jc w:val="both"/>
        <w:rPr>
          <w:rStyle w:val="fontstyle01"/>
          <w:b w:val="0"/>
          <w:i w:val="0"/>
          <w:color w:val="auto"/>
          <w:sz w:val="28"/>
          <w:szCs w:val="28"/>
        </w:rPr>
      </w:pPr>
      <w:r w:rsidRPr="003E7372">
        <w:rPr>
          <w:rFonts w:ascii="Arial" w:hAnsi="Arial" w:cs="Arial"/>
          <w:noProof/>
        </w:rPr>
        <w:drawing>
          <wp:inline distT="0" distB="0" distL="0" distR="0">
            <wp:extent cx="6246495" cy="4241165"/>
            <wp:effectExtent l="0" t="0" r="190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6495" cy="4241165"/>
                    </a:xfrm>
                    <a:prstGeom prst="rect">
                      <a:avLst/>
                    </a:prstGeom>
                    <a:noFill/>
                  </pic:spPr>
                </pic:pic>
              </a:graphicData>
            </a:graphic>
          </wp:inline>
        </w:drawing>
      </w:r>
      <w:r w:rsidRPr="00362488">
        <w:rPr>
          <w:rStyle w:val="fontstyle01"/>
          <w:b w:val="0"/>
          <w:i w:val="0"/>
          <w:color w:val="auto"/>
          <w:sz w:val="28"/>
          <w:szCs w:val="28"/>
        </w:rPr>
        <w:t xml:space="preserve">Возрастная структура населения Селезневского сельского поселения в целом не отличается от общероссийской: характеризуется высокой долей населения старше трудоспособного возраста – </w:t>
      </w:r>
      <w:r w:rsidR="00C262C6">
        <w:rPr>
          <w:rStyle w:val="fontstyle01"/>
          <w:b w:val="0"/>
          <w:i w:val="0"/>
          <w:color w:val="auto"/>
          <w:sz w:val="28"/>
          <w:szCs w:val="28"/>
        </w:rPr>
        <w:t>16,5</w:t>
      </w:r>
      <w:r w:rsidRPr="00362488">
        <w:rPr>
          <w:rStyle w:val="fontstyle01"/>
          <w:b w:val="0"/>
          <w:i w:val="0"/>
          <w:color w:val="auto"/>
          <w:sz w:val="28"/>
          <w:szCs w:val="28"/>
        </w:rPr>
        <w:t>%, низкой долей молодых возрастов – 15</w:t>
      </w:r>
      <w:r w:rsidR="00C262C6">
        <w:rPr>
          <w:rStyle w:val="fontstyle01"/>
          <w:b w:val="0"/>
          <w:i w:val="0"/>
          <w:color w:val="auto"/>
          <w:sz w:val="28"/>
          <w:szCs w:val="28"/>
        </w:rPr>
        <w:t>,5</w:t>
      </w:r>
      <w:r w:rsidRPr="00362488">
        <w:rPr>
          <w:rStyle w:val="fontstyle01"/>
          <w:b w:val="0"/>
          <w:i w:val="0"/>
          <w:color w:val="auto"/>
          <w:sz w:val="28"/>
          <w:szCs w:val="28"/>
        </w:rPr>
        <w:t xml:space="preserve">%, эти </w:t>
      </w:r>
      <w:r w:rsidRPr="00362488">
        <w:rPr>
          <w:rStyle w:val="fontstyle01"/>
          <w:b w:val="0"/>
          <w:i w:val="0"/>
          <w:color w:val="auto"/>
          <w:sz w:val="28"/>
          <w:szCs w:val="28"/>
        </w:rPr>
        <w:lastRenderedPageBreak/>
        <w:t>показатели близки к среднероссийским. Демографическая нагрузка соответственно составляет около 511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w:t>
      </w:r>
      <w:r w:rsidR="003967A6">
        <w:rPr>
          <w:rStyle w:val="fontstyle01"/>
          <w:b w:val="0"/>
          <w:i w:val="0"/>
          <w:color w:val="auto"/>
          <w:sz w:val="28"/>
          <w:szCs w:val="28"/>
        </w:rPr>
        <w:t>в.</w:t>
      </w:r>
    </w:p>
    <w:p w:rsidR="00362488" w:rsidRPr="00362488" w:rsidRDefault="00362488" w:rsidP="00362488">
      <w:pPr>
        <w:tabs>
          <w:tab w:val="left" w:pos="1980"/>
        </w:tabs>
        <w:jc w:val="center"/>
        <w:rPr>
          <w:rStyle w:val="fontstyle01"/>
          <w:b w:val="0"/>
          <w:i w:val="0"/>
          <w:color w:val="auto"/>
          <w:sz w:val="28"/>
          <w:szCs w:val="28"/>
        </w:rPr>
      </w:pPr>
      <w:r w:rsidRPr="00362488">
        <w:rPr>
          <w:rStyle w:val="fontstyle01"/>
          <w:b w:val="0"/>
          <w:i w:val="0"/>
          <w:color w:val="auto"/>
          <w:sz w:val="28"/>
          <w:szCs w:val="28"/>
        </w:rPr>
        <w:t>Трудовые ресурсы и занятость</w:t>
      </w:r>
    </w:p>
    <w:p w:rsidR="00362488" w:rsidRPr="00362488" w:rsidRDefault="00362488" w:rsidP="00362488">
      <w:pPr>
        <w:tabs>
          <w:tab w:val="left" w:pos="1980"/>
        </w:tabs>
        <w:jc w:val="both"/>
        <w:rPr>
          <w:rStyle w:val="fontstyle01"/>
          <w:b w:val="0"/>
          <w:i w:val="0"/>
          <w:color w:val="auto"/>
          <w:sz w:val="28"/>
          <w:szCs w:val="28"/>
        </w:rPr>
      </w:pPr>
      <w:r>
        <w:rPr>
          <w:rStyle w:val="fontstyle01"/>
          <w:b w:val="0"/>
          <w:i w:val="0"/>
          <w:color w:val="auto"/>
          <w:sz w:val="28"/>
          <w:szCs w:val="28"/>
        </w:rPr>
        <w:t>Н</w:t>
      </w:r>
      <w:r w:rsidRPr="00362488">
        <w:rPr>
          <w:rStyle w:val="fontstyle01"/>
          <w:b w:val="0"/>
          <w:i w:val="0"/>
          <w:color w:val="auto"/>
          <w:sz w:val="28"/>
          <w:szCs w:val="28"/>
        </w:rPr>
        <w:t>аблюдается уменьшение численности населения. В поселении сохраняется сложная обстановка на рынке труда. Среди безработных преобладают лица с низкой квалификацией и малым опытом работы, что затрудняет их трудоустройство.</w:t>
      </w:r>
    </w:p>
    <w:p w:rsidR="006579AA" w:rsidRDefault="00362488" w:rsidP="00362488">
      <w:pPr>
        <w:tabs>
          <w:tab w:val="left" w:pos="1980"/>
        </w:tabs>
        <w:jc w:val="both"/>
        <w:rPr>
          <w:rStyle w:val="fontstyle01"/>
          <w:b w:val="0"/>
          <w:i w:val="0"/>
          <w:color w:val="auto"/>
          <w:sz w:val="28"/>
          <w:szCs w:val="28"/>
        </w:rPr>
      </w:pPr>
      <w:r w:rsidRPr="00362488">
        <w:rPr>
          <w:rStyle w:val="fontstyle01"/>
          <w:b w:val="0"/>
          <w:i w:val="0"/>
          <w:color w:val="auto"/>
          <w:sz w:val="28"/>
          <w:szCs w:val="28"/>
        </w:rPr>
        <w:t>Уровень доходов населения увеличивается, в основном за счет роста среднемесячной заработной платы, но они не достигают величины прожиточного минимума, установленного в Смоленской области.</w:t>
      </w:r>
    </w:p>
    <w:p w:rsid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Жилищный фонд</w:t>
      </w: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В Селезневском сельском поселении за последние 10 лет строились только индивидуальные жилые дома.</w:t>
      </w:r>
    </w:p>
    <w:p w:rsidR="00D877EC" w:rsidRPr="00D877EC" w:rsidRDefault="00D877EC" w:rsidP="00D877EC">
      <w:pPr>
        <w:tabs>
          <w:tab w:val="left" w:pos="1980"/>
        </w:tabs>
        <w:jc w:val="center"/>
        <w:rPr>
          <w:rStyle w:val="fontstyle01"/>
          <w:b w:val="0"/>
          <w:i w:val="0"/>
          <w:color w:val="auto"/>
          <w:sz w:val="28"/>
          <w:szCs w:val="28"/>
        </w:rPr>
      </w:pPr>
    </w:p>
    <w:p w:rsidR="00D877EC" w:rsidRP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Социальная инфраструктура</w:t>
      </w:r>
    </w:p>
    <w:p w:rsidR="00657EDE" w:rsidRDefault="00D877EC" w:rsidP="00657EDE">
      <w:pPr>
        <w:tabs>
          <w:tab w:val="left" w:pos="1980"/>
        </w:tabs>
        <w:jc w:val="both"/>
        <w:rPr>
          <w:rStyle w:val="fontstyle01"/>
          <w:b w:val="0"/>
          <w:i w:val="0"/>
          <w:color w:val="auto"/>
          <w:sz w:val="28"/>
          <w:szCs w:val="28"/>
        </w:rPr>
      </w:pPr>
      <w:r w:rsidRPr="00D877EC">
        <w:rPr>
          <w:rStyle w:val="fontstyle01"/>
          <w:b w:val="0"/>
          <w:i w:val="0"/>
          <w:color w:val="auto"/>
          <w:sz w:val="28"/>
          <w:szCs w:val="28"/>
        </w:rPr>
        <w:t xml:space="preserve">На территории Селезневского сельского поселения имеются следующие объекты соцкультбыта </w:t>
      </w:r>
      <w:r w:rsidR="00657EDE" w:rsidRPr="00657EDE">
        <w:rPr>
          <w:rStyle w:val="fontstyle01"/>
          <w:b w:val="0"/>
          <w:i w:val="0"/>
          <w:color w:val="auto"/>
          <w:sz w:val="28"/>
          <w:szCs w:val="28"/>
        </w:rPr>
        <w:t>- администрация, магазины, фельдшерско-акушерские пункты, дома культуры, амбулатория, СОГБУ "Селезневский Дом-интернат для престарелых", детский сад, библиотеки, школы, почты.</w:t>
      </w:r>
    </w:p>
    <w:p w:rsidR="006579AA" w:rsidRDefault="006579AA" w:rsidP="00657EDE">
      <w:pPr>
        <w:tabs>
          <w:tab w:val="left" w:pos="1980"/>
        </w:tabs>
        <w:jc w:val="center"/>
        <w:rPr>
          <w:rStyle w:val="fontstyle01"/>
          <w:i w:val="0"/>
          <w:color w:val="auto"/>
          <w:sz w:val="28"/>
          <w:szCs w:val="28"/>
        </w:rPr>
      </w:pPr>
      <w:r w:rsidRPr="006579AA">
        <w:rPr>
          <w:rStyle w:val="fontstyle01"/>
          <w:i w:val="0"/>
          <w:color w:val="auto"/>
          <w:sz w:val="28"/>
          <w:szCs w:val="28"/>
        </w:rPr>
        <w:t>Анализ экономической ситуации.</w:t>
      </w:r>
    </w:p>
    <w:p w:rsidR="008214BC" w:rsidRDefault="008214BC" w:rsidP="008214BC">
      <w:pPr>
        <w:tabs>
          <w:tab w:val="left" w:pos="1980"/>
        </w:tabs>
        <w:jc w:val="center"/>
        <w:rPr>
          <w:rStyle w:val="fontstyle01"/>
          <w:i w:val="0"/>
          <w:color w:val="auto"/>
          <w:sz w:val="28"/>
          <w:szCs w:val="28"/>
        </w:rPr>
      </w:pPr>
      <w:r>
        <w:rPr>
          <w:rStyle w:val="fontstyle01"/>
          <w:i w:val="0"/>
          <w:color w:val="auto"/>
          <w:sz w:val="28"/>
          <w:szCs w:val="28"/>
        </w:rPr>
        <w:t>Технико-экономические показатели поселения.</w:t>
      </w:r>
    </w:p>
    <w:tbl>
      <w:tblPr>
        <w:tblW w:w="94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369"/>
        <w:gridCol w:w="1723"/>
        <w:gridCol w:w="1788"/>
        <w:gridCol w:w="1925"/>
      </w:tblGrid>
      <w:tr w:rsidR="008214BC" w:rsidRPr="004F50D6" w:rsidTr="00F03FC4">
        <w:trPr>
          <w:trHeight w:val="525"/>
        </w:trPr>
        <w:tc>
          <w:tcPr>
            <w:tcW w:w="683" w:type="dxa"/>
            <w:shd w:val="clear" w:color="000000" w:fill="EBFFEB"/>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 п/п</w:t>
            </w:r>
          </w:p>
        </w:tc>
        <w:tc>
          <w:tcPr>
            <w:tcW w:w="3369" w:type="dxa"/>
            <w:shd w:val="clear" w:color="000000" w:fill="EBFFEB"/>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Наименование показателя</w:t>
            </w:r>
          </w:p>
        </w:tc>
        <w:tc>
          <w:tcPr>
            <w:tcW w:w="1723" w:type="dxa"/>
            <w:shd w:val="clear" w:color="000000" w:fill="EBFFEB"/>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Единица измерения</w:t>
            </w:r>
          </w:p>
        </w:tc>
        <w:tc>
          <w:tcPr>
            <w:tcW w:w="1788" w:type="dxa"/>
            <w:shd w:val="clear" w:color="000000" w:fill="EBFFEB"/>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Современное состояние</w:t>
            </w:r>
          </w:p>
        </w:tc>
        <w:tc>
          <w:tcPr>
            <w:tcW w:w="1925" w:type="dxa"/>
            <w:shd w:val="clear" w:color="000000" w:fill="EBFFEB"/>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Расчетный срок</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1</w:t>
            </w:r>
          </w:p>
        </w:tc>
        <w:tc>
          <w:tcPr>
            <w:tcW w:w="3369" w:type="dxa"/>
            <w:shd w:val="clear" w:color="auto" w:fill="auto"/>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2</w:t>
            </w:r>
          </w:p>
        </w:tc>
        <w:tc>
          <w:tcPr>
            <w:tcW w:w="1723" w:type="dxa"/>
            <w:shd w:val="clear" w:color="auto" w:fill="auto"/>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3</w:t>
            </w:r>
          </w:p>
        </w:tc>
        <w:tc>
          <w:tcPr>
            <w:tcW w:w="1788" w:type="dxa"/>
            <w:shd w:val="clear" w:color="auto" w:fill="auto"/>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4</w:t>
            </w:r>
          </w:p>
        </w:tc>
        <w:tc>
          <w:tcPr>
            <w:tcW w:w="1925" w:type="dxa"/>
            <w:shd w:val="clear" w:color="auto" w:fill="auto"/>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5</w:t>
            </w:r>
          </w:p>
        </w:tc>
      </w:tr>
      <w:tr w:rsidR="008214BC" w:rsidRPr="004F50D6" w:rsidTr="00F03FC4">
        <w:trPr>
          <w:trHeight w:val="315"/>
        </w:trPr>
        <w:tc>
          <w:tcPr>
            <w:tcW w:w="683" w:type="dxa"/>
            <w:shd w:val="clear" w:color="auto" w:fill="FFF2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I</w:t>
            </w:r>
          </w:p>
        </w:tc>
        <w:tc>
          <w:tcPr>
            <w:tcW w:w="8805" w:type="dxa"/>
            <w:gridSpan w:val="4"/>
            <w:shd w:val="clear" w:color="auto" w:fill="FFF2CC"/>
            <w:vAlign w:val="center"/>
            <w:hideMark/>
          </w:tcPr>
          <w:p w:rsidR="008214BC" w:rsidRPr="004F50D6" w:rsidRDefault="008214BC" w:rsidP="00F03FC4">
            <w:pPr>
              <w:jc w:val="both"/>
              <w:rPr>
                <w:rFonts w:ascii="Arial" w:hAnsi="Arial" w:cs="Arial"/>
                <w:b/>
                <w:bCs/>
                <w:color w:val="000000"/>
                <w:sz w:val="20"/>
                <w:szCs w:val="20"/>
              </w:rPr>
            </w:pPr>
            <w:r w:rsidRPr="004F50D6">
              <w:rPr>
                <w:rFonts w:ascii="Arial" w:hAnsi="Arial" w:cs="Arial"/>
                <w:b/>
                <w:bCs/>
                <w:color w:val="000000"/>
                <w:sz w:val="20"/>
                <w:szCs w:val="20"/>
              </w:rPr>
              <w:t>ТЕРРИТОРИЯ</w:t>
            </w: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Общая площадь земель в границах муниципального образования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га/км</w:t>
            </w:r>
            <w:r w:rsidRPr="004F50D6">
              <w:rPr>
                <w:rFonts w:ascii="Arial" w:hAnsi="Arial" w:cs="Arial"/>
                <w:color w:val="000000"/>
                <w:sz w:val="20"/>
                <w:szCs w:val="20"/>
                <w:vertAlign w:val="superscript"/>
              </w:rPr>
              <w:t>2</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B92233">
              <w:rPr>
                <w:rFonts w:ascii="Arial" w:hAnsi="Arial" w:cs="Arial"/>
                <w:color w:val="000000"/>
                <w:sz w:val="20"/>
                <w:szCs w:val="20"/>
              </w:rPr>
              <w:t>26034</w:t>
            </w:r>
            <w:r>
              <w:rPr>
                <w:rFonts w:ascii="Arial" w:hAnsi="Arial" w:cs="Arial"/>
                <w:color w:val="000000"/>
                <w:sz w:val="20"/>
                <w:szCs w:val="20"/>
              </w:rPr>
              <w:t>,</w:t>
            </w:r>
            <w:r w:rsidRPr="00B92233">
              <w:rPr>
                <w:rFonts w:ascii="Arial" w:hAnsi="Arial" w:cs="Arial"/>
                <w:color w:val="000000"/>
                <w:sz w:val="20"/>
                <w:szCs w:val="20"/>
              </w:rPr>
              <w:t>6</w:t>
            </w:r>
            <w:r>
              <w:rPr>
                <w:rFonts w:ascii="Arial" w:hAnsi="Arial" w:cs="Arial"/>
                <w:color w:val="000000"/>
                <w:sz w:val="20"/>
                <w:szCs w:val="20"/>
              </w:rPr>
              <w:t>/</w:t>
            </w:r>
            <w:r w:rsidRPr="00E339A5">
              <w:rPr>
                <w:rFonts w:ascii="Arial" w:hAnsi="Arial" w:cs="Arial"/>
                <w:color w:val="000000"/>
                <w:sz w:val="20"/>
                <w:szCs w:val="20"/>
              </w:rPr>
              <w:t>260,34</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B92233">
              <w:rPr>
                <w:rFonts w:ascii="Arial" w:hAnsi="Arial" w:cs="Arial"/>
                <w:color w:val="000000"/>
                <w:sz w:val="20"/>
                <w:szCs w:val="20"/>
              </w:rPr>
              <w:t>26034</w:t>
            </w:r>
            <w:r>
              <w:rPr>
                <w:rFonts w:ascii="Arial" w:hAnsi="Arial" w:cs="Arial"/>
                <w:color w:val="000000"/>
                <w:sz w:val="20"/>
                <w:szCs w:val="20"/>
              </w:rPr>
              <w:t>,</w:t>
            </w:r>
            <w:r w:rsidRPr="00B92233">
              <w:rPr>
                <w:rFonts w:ascii="Arial" w:hAnsi="Arial" w:cs="Arial"/>
                <w:color w:val="000000"/>
                <w:sz w:val="20"/>
                <w:szCs w:val="20"/>
              </w:rPr>
              <w:t>6</w:t>
            </w:r>
            <w:r>
              <w:rPr>
                <w:rFonts w:ascii="Arial" w:hAnsi="Arial" w:cs="Arial"/>
                <w:color w:val="000000"/>
                <w:sz w:val="20"/>
                <w:szCs w:val="20"/>
              </w:rPr>
              <w:t>/</w:t>
            </w:r>
            <w:r w:rsidRPr="00E339A5">
              <w:rPr>
                <w:rFonts w:ascii="Arial" w:hAnsi="Arial" w:cs="Arial"/>
                <w:color w:val="000000"/>
                <w:sz w:val="20"/>
                <w:szCs w:val="20"/>
              </w:rPr>
              <w:t>260,34</w:t>
            </w: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2</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Общая площадь земель в границах населенных пунктов</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93193C" w:rsidRDefault="008214BC" w:rsidP="00F03FC4">
            <w:pPr>
              <w:jc w:val="center"/>
              <w:rPr>
                <w:rFonts w:ascii="Arial" w:hAnsi="Arial" w:cs="Arial"/>
                <w:color w:val="000000"/>
                <w:sz w:val="20"/>
                <w:szCs w:val="20"/>
              </w:rPr>
            </w:pPr>
            <w:r w:rsidRPr="0093193C">
              <w:rPr>
                <w:rFonts w:ascii="Arial" w:hAnsi="Arial" w:cs="Arial"/>
                <w:color w:val="000000"/>
                <w:sz w:val="20"/>
                <w:szCs w:val="20"/>
              </w:rPr>
              <w:t>1910,4/7,34</w:t>
            </w:r>
          </w:p>
        </w:tc>
        <w:tc>
          <w:tcPr>
            <w:tcW w:w="1925" w:type="dxa"/>
            <w:shd w:val="clear" w:color="auto" w:fill="auto"/>
            <w:vAlign w:val="center"/>
          </w:tcPr>
          <w:p w:rsidR="008214BC" w:rsidRPr="0093193C" w:rsidRDefault="008214BC" w:rsidP="00F03FC4">
            <w:pPr>
              <w:jc w:val="center"/>
              <w:rPr>
                <w:rFonts w:ascii="Arial" w:hAnsi="Arial" w:cs="Arial"/>
                <w:color w:val="000000"/>
                <w:sz w:val="20"/>
                <w:szCs w:val="20"/>
              </w:rPr>
            </w:pPr>
            <w:r w:rsidRPr="0093193C">
              <w:rPr>
                <w:rFonts w:ascii="Arial" w:hAnsi="Arial" w:cs="Arial"/>
                <w:color w:val="000000"/>
                <w:sz w:val="20"/>
                <w:szCs w:val="20"/>
              </w:rPr>
              <w:t>1878,3/7,21</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p>
        </w:tc>
        <w:tc>
          <w:tcPr>
            <w:tcW w:w="3369" w:type="dxa"/>
            <w:vMerge w:val="restart"/>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Общая площадь населенных пунктов, в том числе</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93193C" w:rsidRDefault="008214BC" w:rsidP="00F03FC4">
            <w:pPr>
              <w:jc w:val="center"/>
              <w:rPr>
                <w:rFonts w:ascii="Arial" w:hAnsi="Arial" w:cs="Arial"/>
                <w:color w:val="000000"/>
                <w:sz w:val="20"/>
                <w:szCs w:val="20"/>
              </w:rPr>
            </w:pPr>
            <w:r w:rsidRPr="0093193C">
              <w:rPr>
                <w:rFonts w:ascii="Arial" w:hAnsi="Arial" w:cs="Arial"/>
                <w:color w:val="000000"/>
                <w:sz w:val="20"/>
                <w:szCs w:val="20"/>
              </w:rPr>
              <w:t>1910,4</w:t>
            </w:r>
          </w:p>
        </w:tc>
        <w:tc>
          <w:tcPr>
            <w:tcW w:w="1925" w:type="dxa"/>
            <w:shd w:val="clear" w:color="auto" w:fill="auto"/>
            <w:vAlign w:val="center"/>
          </w:tcPr>
          <w:p w:rsidR="008214BC" w:rsidRPr="0093193C" w:rsidRDefault="008214BC" w:rsidP="00F03FC4">
            <w:pPr>
              <w:jc w:val="center"/>
              <w:rPr>
                <w:rFonts w:ascii="Arial" w:hAnsi="Arial" w:cs="Arial"/>
                <w:color w:val="000000"/>
                <w:sz w:val="20"/>
                <w:szCs w:val="20"/>
              </w:rPr>
            </w:pPr>
            <w:r w:rsidRPr="0093193C">
              <w:rPr>
                <w:rFonts w:ascii="Arial" w:hAnsi="Arial" w:cs="Arial"/>
                <w:color w:val="000000"/>
                <w:sz w:val="20"/>
                <w:szCs w:val="20"/>
              </w:rPr>
              <w:t>1878,3</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100</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100</w:t>
            </w:r>
          </w:p>
        </w:tc>
      </w:tr>
      <w:tr w:rsidR="008214BC" w:rsidRPr="004F50D6" w:rsidTr="00F03FC4">
        <w:trPr>
          <w:trHeight w:val="315"/>
        </w:trPr>
        <w:tc>
          <w:tcPr>
            <w:tcW w:w="683" w:type="dxa"/>
            <w:vMerge w:val="restart"/>
            <w:shd w:val="clear" w:color="000000" w:fill="FFFF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3.1</w:t>
            </w:r>
          </w:p>
        </w:tc>
        <w:tc>
          <w:tcPr>
            <w:tcW w:w="3369" w:type="dxa"/>
            <w:shd w:val="clear" w:color="000000" w:fill="FFFFCC"/>
            <w:vAlign w:val="center"/>
            <w:hideMark/>
          </w:tcPr>
          <w:p w:rsidR="008214BC" w:rsidRPr="004F50D6" w:rsidRDefault="008214BC" w:rsidP="00F03FC4">
            <w:pPr>
              <w:jc w:val="both"/>
              <w:rPr>
                <w:rFonts w:ascii="Arial" w:hAnsi="Arial" w:cs="Arial"/>
                <w:b/>
                <w:bCs/>
                <w:color w:val="000000"/>
                <w:sz w:val="20"/>
                <w:szCs w:val="20"/>
                <w:u w:val="single"/>
              </w:rPr>
            </w:pPr>
            <w:r w:rsidRPr="004F50D6">
              <w:rPr>
                <w:rFonts w:ascii="Arial" w:hAnsi="Arial" w:cs="Arial"/>
                <w:b/>
                <w:bCs/>
                <w:color w:val="000000"/>
                <w:sz w:val="20"/>
                <w:szCs w:val="20"/>
                <w:u w:val="single"/>
              </w:rPr>
              <w:t>Жилые зоны,</w:t>
            </w:r>
          </w:p>
        </w:tc>
        <w:tc>
          <w:tcPr>
            <w:tcW w:w="1723" w:type="dxa"/>
            <w:shd w:val="clear" w:color="000000" w:fill="FFFFCC"/>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000000" w:fill="FFFF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FFFFCC"/>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940</w:t>
            </w:r>
            <w:r>
              <w:rPr>
                <w:rFonts w:ascii="Arial" w:hAnsi="Arial" w:cs="Arial"/>
                <w:b/>
                <w:bCs/>
                <w:color w:val="000000"/>
                <w:sz w:val="20"/>
                <w:szCs w:val="20"/>
              </w:rPr>
              <w:t>,</w:t>
            </w:r>
            <w:r w:rsidRPr="0093193C">
              <w:rPr>
                <w:rFonts w:ascii="Arial" w:hAnsi="Arial" w:cs="Arial"/>
                <w:b/>
                <w:bCs/>
                <w:color w:val="000000"/>
                <w:sz w:val="20"/>
                <w:szCs w:val="20"/>
              </w:rPr>
              <w:t>47</w:t>
            </w:r>
          </w:p>
        </w:tc>
      </w:tr>
      <w:tr w:rsidR="008214BC" w:rsidRPr="004F50D6" w:rsidTr="00F03FC4">
        <w:trPr>
          <w:trHeight w:val="103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000000" w:fill="FFFFCC"/>
            <w:vAlign w:val="center"/>
            <w:hideMark/>
          </w:tcPr>
          <w:p w:rsidR="008214BC" w:rsidRPr="004F50D6" w:rsidRDefault="008214BC" w:rsidP="00F03FC4">
            <w:pPr>
              <w:jc w:val="both"/>
              <w:rPr>
                <w:rFonts w:ascii="Arial" w:hAnsi="Arial" w:cs="Arial"/>
                <w:b/>
                <w:color w:val="000000"/>
                <w:sz w:val="20"/>
                <w:szCs w:val="20"/>
              </w:rPr>
            </w:pPr>
            <w:r w:rsidRPr="004F50D6">
              <w:rPr>
                <w:rFonts w:ascii="Arial" w:hAnsi="Arial" w:cs="Arial"/>
                <w:b/>
                <w:color w:val="000000"/>
                <w:sz w:val="20"/>
                <w:szCs w:val="20"/>
              </w:rPr>
              <w:t>в том числе:</w:t>
            </w:r>
          </w:p>
        </w:tc>
        <w:tc>
          <w:tcPr>
            <w:tcW w:w="1723" w:type="dxa"/>
            <w:shd w:val="clear" w:color="000000" w:fill="FFFFCC"/>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FFF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FFFFCC"/>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50</w:t>
            </w:r>
            <w:r>
              <w:rPr>
                <w:rFonts w:ascii="Arial" w:hAnsi="Arial" w:cs="Arial"/>
                <w:b/>
                <w:bCs/>
                <w:color w:val="000000"/>
                <w:sz w:val="20"/>
                <w:szCs w:val="20"/>
              </w:rPr>
              <w:t>,</w:t>
            </w:r>
            <w:r w:rsidRPr="0093193C">
              <w:rPr>
                <w:rFonts w:ascii="Arial" w:hAnsi="Arial" w:cs="Arial"/>
                <w:b/>
                <w:bCs/>
                <w:color w:val="000000"/>
                <w:sz w:val="20"/>
                <w:szCs w:val="20"/>
              </w:rPr>
              <w:t>07</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3.1.1</w:t>
            </w:r>
          </w:p>
        </w:tc>
        <w:tc>
          <w:tcPr>
            <w:tcW w:w="3369" w:type="dxa"/>
            <w:vMerge w:val="restart"/>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застройки индивидуальными жилыми домами – Ж.1</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937</w:t>
            </w:r>
            <w:r>
              <w:rPr>
                <w:rFonts w:ascii="Arial" w:hAnsi="Arial" w:cs="Arial"/>
                <w:color w:val="000000"/>
                <w:sz w:val="20"/>
                <w:szCs w:val="20"/>
              </w:rPr>
              <w:t>,</w:t>
            </w:r>
            <w:r w:rsidRPr="0093193C">
              <w:rPr>
                <w:rFonts w:ascii="Arial" w:hAnsi="Arial" w:cs="Arial"/>
                <w:color w:val="000000"/>
                <w:sz w:val="20"/>
                <w:szCs w:val="20"/>
              </w:rPr>
              <w:t>53</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49</w:t>
            </w:r>
            <w:r>
              <w:rPr>
                <w:rFonts w:ascii="Arial" w:hAnsi="Arial" w:cs="Arial"/>
                <w:color w:val="000000"/>
                <w:sz w:val="20"/>
                <w:szCs w:val="20"/>
              </w:rPr>
              <w:t>,</w:t>
            </w:r>
            <w:r w:rsidRPr="0093193C">
              <w:rPr>
                <w:rFonts w:ascii="Arial" w:hAnsi="Arial" w:cs="Arial"/>
                <w:color w:val="000000"/>
                <w:sz w:val="20"/>
                <w:szCs w:val="20"/>
              </w:rPr>
              <w:t>91</w:t>
            </w:r>
          </w:p>
        </w:tc>
      </w:tr>
      <w:tr w:rsidR="008214BC" w:rsidRPr="004F50D6" w:rsidTr="00F03FC4">
        <w:trPr>
          <w:trHeight w:val="315"/>
        </w:trPr>
        <w:tc>
          <w:tcPr>
            <w:tcW w:w="683" w:type="dxa"/>
            <w:vMerge w:val="restart"/>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3.1.2</w:t>
            </w:r>
          </w:p>
        </w:tc>
        <w:tc>
          <w:tcPr>
            <w:tcW w:w="3369"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застройки малоэтажными жилыми домами (до 4 этажей, включая мансардный) - Ж.2</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2</w:t>
            </w:r>
            <w:r>
              <w:rPr>
                <w:rFonts w:ascii="Arial" w:hAnsi="Arial" w:cs="Arial"/>
                <w:color w:val="000000"/>
                <w:sz w:val="20"/>
                <w:szCs w:val="20"/>
              </w:rPr>
              <w:t>,</w:t>
            </w:r>
            <w:r w:rsidRPr="0093193C">
              <w:rPr>
                <w:rFonts w:ascii="Arial" w:hAnsi="Arial" w:cs="Arial"/>
                <w:color w:val="000000"/>
                <w:sz w:val="20"/>
                <w:szCs w:val="20"/>
              </w:rPr>
              <w:t>94</w:t>
            </w:r>
          </w:p>
        </w:tc>
      </w:tr>
      <w:tr w:rsidR="008214BC" w:rsidRPr="004F50D6" w:rsidTr="00F03FC4">
        <w:trPr>
          <w:trHeight w:val="315"/>
        </w:trPr>
        <w:tc>
          <w:tcPr>
            <w:tcW w:w="683" w:type="dxa"/>
            <w:vMerge/>
            <w:vAlign w:val="center"/>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0</w:t>
            </w:r>
            <w:r>
              <w:rPr>
                <w:rFonts w:ascii="Arial" w:hAnsi="Arial" w:cs="Arial"/>
                <w:color w:val="000000"/>
                <w:sz w:val="20"/>
                <w:szCs w:val="20"/>
              </w:rPr>
              <w:t>,</w:t>
            </w:r>
            <w:r w:rsidRPr="0093193C">
              <w:rPr>
                <w:rFonts w:ascii="Arial" w:hAnsi="Arial" w:cs="Arial"/>
                <w:color w:val="000000"/>
                <w:sz w:val="20"/>
                <w:szCs w:val="20"/>
              </w:rPr>
              <w:t>16</w:t>
            </w:r>
          </w:p>
        </w:tc>
      </w:tr>
      <w:tr w:rsidR="008214BC" w:rsidRPr="004F50D6" w:rsidTr="00F03FC4">
        <w:trPr>
          <w:trHeight w:val="315"/>
        </w:trPr>
        <w:tc>
          <w:tcPr>
            <w:tcW w:w="683" w:type="dxa"/>
            <w:vMerge w:val="restart"/>
            <w:shd w:val="clear" w:color="auto" w:fill="EE63F9"/>
            <w:vAlign w:val="center"/>
          </w:tcPr>
          <w:p w:rsidR="008214BC" w:rsidRPr="004F50D6" w:rsidRDefault="008214BC" w:rsidP="00F03FC4">
            <w:pPr>
              <w:rPr>
                <w:rFonts w:ascii="Arial" w:hAnsi="Arial" w:cs="Arial"/>
                <w:b/>
                <w:color w:val="000000"/>
                <w:sz w:val="20"/>
                <w:szCs w:val="20"/>
              </w:rPr>
            </w:pPr>
            <w:r w:rsidRPr="004F50D6">
              <w:rPr>
                <w:rFonts w:ascii="Arial" w:hAnsi="Arial" w:cs="Arial"/>
                <w:b/>
                <w:color w:val="000000"/>
                <w:sz w:val="20"/>
                <w:szCs w:val="20"/>
              </w:rPr>
              <w:t>3.2</w:t>
            </w:r>
          </w:p>
        </w:tc>
        <w:tc>
          <w:tcPr>
            <w:tcW w:w="3369" w:type="dxa"/>
            <w:vMerge w:val="restart"/>
            <w:shd w:val="clear" w:color="auto" w:fill="EE63F9"/>
            <w:vAlign w:val="center"/>
          </w:tcPr>
          <w:p w:rsidR="008214BC" w:rsidRPr="004F50D6" w:rsidRDefault="008214BC" w:rsidP="00F03FC4">
            <w:pPr>
              <w:jc w:val="both"/>
              <w:rPr>
                <w:rFonts w:ascii="Arial" w:hAnsi="Arial" w:cs="Arial"/>
                <w:b/>
                <w:color w:val="000000"/>
                <w:sz w:val="20"/>
                <w:szCs w:val="20"/>
              </w:rPr>
            </w:pPr>
            <w:r w:rsidRPr="004F50D6">
              <w:rPr>
                <w:rFonts w:ascii="Arial" w:hAnsi="Arial" w:cs="Arial"/>
                <w:b/>
                <w:color w:val="000000"/>
                <w:sz w:val="20"/>
                <w:szCs w:val="20"/>
              </w:rPr>
              <w:t>Зона смешанной и общественно-деловой застройки - СОД</w:t>
            </w:r>
          </w:p>
        </w:tc>
        <w:tc>
          <w:tcPr>
            <w:tcW w:w="1723" w:type="dxa"/>
            <w:shd w:val="clear" w:color="auto" w:fill="EE63F9"/>
            <w:vAlign w:val="center"/>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га</w:t>
            </w:r>
          </w:p>
        </w:tc>
        <w:tc>
          <w:tcPr>
            <w:tcW w:w="1788" w:type="dxa"/>
            <w:shd w:val="clear" w:color="auto" w:fill="EE63F9"/>
            <w:vAlign w:val="center"/>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auto" w:fill="EE63F9"/>
            <w:vAlign w:val="center"/>
          </w:tcPr>
          <w:p w:rsidR="008214BC" w:rsidRPr="004F50D6" w:rsidRDefault="008214BC" w:rsidP="00F03FC4">
            <w:pPr>
              <w:jc w:val="center"/>
              <w:rPr>
                <w:rFonts w:ascii="Arial" w:hAnsi="Arial" w:cs="Arial"/>
                <w:b/>
                <w:color w:val="000000"/>
                <w:sz w:val="20"/>
                <w:szCs w:val="20"/>
                <w:highlight w:val="yellow"/>
              </w:rPr>
            </w:pPr>
            <w:r w:rsidRPr="0093193C">
              <w:rPr>
                <w:rFonts w:ascii="Arial" w:hAnsi="Arial" w:cs="Arial"/>
                <w:b/>
                <w:color w:val="000000"/>
                <w:sz w:val="20"/>
                <w:szCs w:val="20"/>
              </w:rPr>
              <w:t>23</w:t>
            </w:r>
            <w:r>
              <w:rPr>
                <w:rFonts w:ascii="Arial" w:hAnsi="Arial" w:cs="Arial"/>
                <w:b/>
                <w:color w:val="000000"/>
                <w:sz w:val="20"/>
                <w:szCs w:val="20"/>
              </w:rPr>
              <w:t>,</w:t>
            </w:r>
            <w:r w:rsidRPr="0093193C">
              <w:rPr>
                <w:rFonts w:ascii="Arial" w:hAnsi="Arial" w:cs="Arial"/>
                <w:b/>
                <w:color w:val="000000"/>
                <w:sz w:val="20"/>
                <w:szCs w:val="20"/>
              </w:rPr>
              <w:t>42</w:t>
            </w:r>
          </w:p>
        </w:tc>
      </w:tr>
      <w:tr w:rsidR="008214BC" w:rsidRPr="004F50D6" w:rsidTr="00F03FC4">
        <w:trPr>
          <w:trHeight w:val="315"/>
        </w:trPr>
        <w:tc>
          <w:tcPr>
            <w:tcW w:w="683" w:type="dxa"/>
            <w:vMerge/>
            <w:shd w:val="clear" w:color="auto" w:fill="EE63F9"/>
            <w:vAlign w:val="center"/>
          </w:tcPr>
          <w:p w:rsidR="008214BC" w:rsidRPr="004F50D6" w:rsidRDefault="008214BC" w:rsidP="00F03FC4">
            <w:pPr>
              <w:rPr>
                <w:rFonts w:ascii="Arial" w:hAnsi="Arial" w:cs="Arial"/>
                <w:b/>
                <w:color w:val="000000"/>
                <w:sz w:val="20"/>
                <w:szCs w:val="20"/>
              </w:rPr>
            </w:pPr>
          </w:p>
        </w:tc>
        <w:tc>
          <w:tcPr>
            <w:tcW w:w="3369" w:type="dxa"/>
            <w:vMerge/>
            <w:shd w:val="clear" w:color="auto" w:fill="EE63F9"/>
            <w:vAlign w:val="center"/>
          </w:tcPr>
          <w:p w:rsidR="008214BC" w:rsidRPr="004F50D6" w:rsidRDefault="008214BC" w:rsidP="00F03FC4">
            <w:pPr>
              <w:jc w:val="both"/>
              <w:rPr>
                <w:rFonts w:ascii="Arial" w:hAnsi="Arial" w:cs="Arial"/>
                <w:b/>
                <w:color w:val="000000"/>
                <w:sz w:val="20"/>
                <w:szCs w:val="20"/>
              </w:rPr>
            </w:pPr>
          </w:p>
        </w:tc>
        <w:tc>
          <w:tcPr>
            <w:tcW w:w="1723" w:type="dxa"/>
            <w:shd w:val="clear" w:color="auto" w:fill="EE63F9"/>
            <w:vAlign w:val="center"/>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788" w:type="dxa"/>
            <w:shd w:val="clear" w:color="auto" w:fill="EE63F9"/>
            <w:vAlign w:val="center"/>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auto" w:fill="EE63F9"/>
            <w:vAlign w:val="center"/>
          </w:tcPr>
          <w:p w:rsidR="008214BC" w:rsidRPr="004F50D6" w:rsidRDefault="008214BC" w:rsidP="00F03FC4">
            <w:pPr>
              <w:jc w:val="center"/>
              <w:rPr>
                <w:rFonts w:ascii="Arial" w:hAnsi="Arial" w:cs="Arial"/>
                <w:b/>
                <w:color w:val="000000"/>
                <w:sz w:val="20"/>
                <w:szCs w:val="20"/>
                <w:highlight w:val="yellow"/>
              </w:rPr>
            </w:pPr>
            <w:r w:rsidRPr="0093193C">
              <w:rPr>
                <w:rFonts w:ascii="Arial" w:hAnsi="Arial" w:cs="Arial"/>
                <w:b/>
                <w:color w:val="000000"/>
                <w:sz w:val="20"/>
                <w:szCs w:val="20"/>
              </w:rPr>
              <w:t>1</w:t>
            </w:r>
            <w:r>
              <w:rPr>
                <w:rFonts w:ascii="Arial" w:hAnsi="Arial" w:cs="Arial"/>
                <w:b/>
                <w:color w:val="000000"/>
                <w:sz w:val="20"/>
                <w:szCs w:val="20"/>
              </w:rPr>
              <w:t>,</w:t>
            </w:r>
            <w:r w:rsidRPr="0093193C">
              <w:rPr>
                <w:rFonts w:ascii="Arial" w:hAnsi="Arial" w:cs="Arial"/>
                <w:b/>
                <w:color w:val="000000"/>
                <w:sz w:val="20"/>
                <w:szCs w:val="20"/>
              </w:rPr>
              <w:t>25</w:t>
            </w:r>
          </w:p>
        </w:tc>
      </w:tr>
      <w:tr w:rsidR="008214BC" w:rsidRPr="004F50D6" w:rsidTr="00F03FC4">
        <w:trPr>
          <w:trHeight w:val="315"/>
        </w:trPr>
        <w:tc>
          <w:tcPr>
            <w:tcW w:w="683" w:type="dxa"/>
            <w:vMerge w:val="restart"/>
            <w:shd w:val="clear" w:color="000000" w:fill="FFCCFF"/>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w:t>
            </w:r>
            <w:r>
              <w:rPr>
                <w:rFonts w:ascii="Arial" w:hAnsi="Arial" w:cs="Arial"/>
                <w:b/>
                <w:color w:val="000000"/>
                <w:sz w:val="20"/>
                <w:szCs w:val="20"/>
              </w:rPr>
              <w:t>3</w:t>
            </w:r>
          </w:p>
        </w:tc>
        <w:tc>
          <w:tcPr>
            <w:tcW w:w="3369" w:type="dxa"/>
            <w:shd w:val="clear" w:color="000000" w:fill="FFCCFF"/>
            <w:vAlign w:val="center"/>
            <w:hideMark/>
          </w:tcPr>
          <w:p w:rsidR="008214BC" w:rsidRPr="004F50D6" w:rsidRDefault="008214BC" w:rsidP="00F03FC4">
            <w:pPr>
              <w:jc w:val="both"/>
              <w:rPr>
                <w:rFonts w:ascii="Arial" w:hAnsi="Arial" w:cs="Arial"/>
                <w:b/>
                <w:bCs/>
                <w:color w:val="000000"/>
                <w:sz w:val="20"/>
                <w:szCs w:val="20"/>
                <w:u w:val="single"/>
              </w:rPr>
            </w:pPr>
            <w:r w:rsidRPr="004F50D6">
              <w:rPr>
                <w:rFonts w:ascii="Arial" w:hAnsi="Arial" w:cs="Arial"/>
                <w:b/>
                <w:bCs/>
                <w:color w:val="000000"/>
                <w:sz w:val="20"/>
                <w:szCs w:val="20"/>
                <w:u w:val="single"/>
              </w:rPr>
              <w:t>Общественно-деловые зоны,</w:t>
            </w:r>
          </w:p>
        </w:tc>
        <w:tc>
          <w:tcPr>
            <w:tcW w:w="1723" w:type="dxa"/>
            <w:shd w:val="clear" w:color="000000" w:fill="FFCCFF"/>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000000" w:fill="FFCCFF"/>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FFCCFF"/>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8</w:t>
            </w:r>
            <w:r>
              <w:rPr>
                <w:rFonts w:ascii="Arial" w:hAnsi="Arial" w:cs="Arial"/>
                <w:b/>
                <w:bCs/>
                <w:color w:val="000000"/>
                <w:sz w:val="20"/>
                <w:szCs w:val="20"/>
              </w:rPr>
              <w:t>,</w:t>
            </w:r>
            <w:r w:rsidRPr="0093193C">
              <w:rPr>
                <w:rFonts w:ascii="Arial" w:hAnsi="Arial" w:cs="Arial"/>
                <w:b/>
                <w:bCs/>
                <w:color w:val="000000"/>
                <w:sz w:val="20"/>
                <w:szCs w:val="20"/>
              </w:rPr>
              <w:t>26</w:t>
            </w:r>
          </w:p>
        </w:tc>
      </w:tr>
      <w:tr w:rsidR="008214BC" w:rsidRPr="004F50D6" w:rsidTr="00F03FC4">
        <w:trPr>
          <w:trHeight w:val="1035"/>
        </w:trPr>
        <w:tc>
          <w:tcPr>
            <w:tcW w:w="683" w:type="dxa"/>
            <w:vMerge/>
            <w:vAlign w:val="center"/>
            <w:hideMark/>
          </w:tcPr>
          <w:p w:rsidR="008214BC" w:rsidRPr="004F50D6" w:rsidRDefault="008214BC" w:rsidP="00F03FC4">
            <w:pPr>
              <w:rPr>
                <w:rFonts w:ascii="Arial" w:hAnsi="Arial" w:cs="Arial"/>
                <w:b/>
                <w:color w:val="000000"/>
                <w:sz w:val="20"/>
                <w:szCs w:val="20"/>
              </w:rPr>
            </w:pPr>
          </w:p>
        </w:tc>
        <w:tc>
          <w:tcPr>
            <w:tcW w:w="3369" w:type="dxa"/>
            <w:shd w:val="clear" w:color="000000" w:fill="FFCCFF"/>
            <w:vAlign w:val="center"/>
            <w:hideMark/>
          </w:tcPr>
          <w:p w:rsidR="008214BC" w:rsidRPr="004F50D6" w:rsidRDefault="008214BC" w:rsidP="00F03FC4">
            <w:pPr>
              <w:jc w:val="both"/>
              <w:rPr>
                <w:rFonts w:ascii="Arial" w:hAnsi="Arial" w:cs="Arial"/>
                <w:b/>
                <w:color w:val="000000"/>
                <w:sz w:val="20"/>
                <w:szCs w:val="20"/>
              </w:rPr>
            </w:pPr>
            <w:r w:rsidRPr="004F50D6">
              <w:rPr>
                <w:rFonts w:ascii="Arial" w:hAnsi="Arial" w:cs="Arial"/>
                <w:b/>
                <w:color w:val="000000"/>
                <w:sz w:val="20"/>
                <w:szCs w:val="20"/>
              </w:rPr>
              <w:t>в том числе:</w:t>
            </w:r>
          </w:p>
        </w:tc>
        <w:tc>
          <w:tcPr>
            <w:tcW w:w="1723" w:type="dxa"/>
            <w:shd w:val="clear" w:color="000000" w:fill="FFCCFF"/>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FCCFF"/>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FFCCFF"/>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0</w:t>
            </w:r>
            <w:r>
              <w:rPr>
                <w:rFonts w:ascii="Arial" w:hAnsi="Arial" w:cs="Arial"/>
                <w:b/>
                <w:bCs/>
                <w:color w:val="000000"/>
                <w:sz w:val="20"/>
                <w:szCs w:val="20"/>
              </w:rPr>
              <w:t>,</w:t>
            </w:r>
            <w:r w:rsidRPr="0093193C">
              <w:rPr>
                <w:rFonts w:ascii="Arial" w:hAnsi="Arial" w:cs="Arial"/>
                <w:b/>
                <w:bCs/>
                <w:color w:val="000000"/>
                <w:sz w:val="20"/>
                <w:szCs w:val="20"/>
              </w:rPr>
              <w:t>44</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3</w:t>
            </w:r>
            <w:r w:rsidRPr="004F50D6">
              <w:rPr>
                <w:rFonts w:ascii="Arial" w:hAnsi="Arial" w:cs="Arial"/>
                <w:color w:val="000000"/>
                <w:sz w:val="20"/>
                <w:szCs w:val="20"/>
              </w:rPr>
              <w:t>.1</w:t>
            </w:r>
          </w:p>
        </w:tc>
        <w:tc>
          <w:tcPr>
            <w:tcW w:w="3369" w:type="dxa"/>
            <w:vMerge w:val="restart"/>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Многофункциональная общественно-деловая зона – О.1</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3</w:t>
            </w:r>
            <w:r>
              <w:rPr>
                <w:rFonts w:ascii="Arial" w:hAnsi="Arial" w:cs="Arial"/>
                <w:color w:val="000000"/>
                <w:sz w:val="20"/>
                <w:szCs w:val="20"/>
              </w:rPr>
              <w:t>,</w:t>
            </w:r>
            <w:r w:rsidRPr="0093193C">
              <w:rPr>
                <w:rFonts w:ascii="Arial" w:hAnsi="Arial" w:cs="Arial"/>
                <w:color w:val="000000"/>
                <w:sz w:val="20"/>
                <w:szCs w:val="20"/>
              </w:rPr>
              <w:t>03</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0</w:t>
            </w:r>
            <w:r>
              <w:rPr>
                <w:rFonts w:ascii="Arial" w:hAnsi="Arial" w:cs="Arial"/>
                <w:color w:val="000000"/>
                <w:sz w:val="20"/>
                <w:szCs w:val="20"/>
              </w:rPr>
              <w:t>,</w:t>
            </w:r>
            <w:r w:rsidRPr="0093193C">
              <w:rPr>
                <w:rFonts w:ascii="Arial" w:hAnsi="Arial" w:cs="Arial"/>
                <w:color w:val="000000"/>
                <w:sz w:val="20"/>
                <w:szCs w:val="20"/>
              </w:rPr>
              <w:t>16</w:t>
            </w:r>
          </w:p>
        </w:tc>
      </w:tr>
      <w:tr w:rsidR="008214BC" w:rsidRPr="004F50D6" w:rsidTr="00F03FC4">
        <w:trPr>
          <w:trHeight w:val="315"/>
        </w:trPr>
        <w:tc>
          <w:tcPr>
            <w:tcW w:w="683" w:type="dxa"/>
            <w:vMerge w:val="restart"/>
            <w:vAlign w:val="center"/>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3</w:t>
            </w:r>
            <w:r w:rsidRPr="004F50D6">
              <w:rPr>
                <w:rFonts w:ascii="Arial" w:hAnsi="Arial" w:cs="Arial"/>
                <w:color w:val="000000"/>
                <w:sz w:val="20"/>
                <w:szCs w:val="20"/>
              </w:rPr>
              <w:t>.2</w:t>
            </w:r>
          </w:p>
        </w:tc>
        <w:tc>
          <w:tcPr>
            <w:tcW w:w="3369"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специализированной общественной застройки – О.2.</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5</w:t>
            </w:r>
            <w:r>
              <w:rPr>
                <w:rFonts w:ascii="Arial" w:hAnsi="Arial" w:cs="Arial"/>
                <w:color w:val="000000"/>
                <w:sz w:val="20"/>
                <w:szCs w:val="20"/>
              </w:rPr>
              <w:t>,</w:t>
            </w:r>
            <w:r w:rsidRPr="0093193C">
              <w:rPr>
                <w:rFonts w:ascii="Arial" w:hAnsi="Arial" w:cs="Arial"/>
                <w:color w:val="000000"/>
                <w:sz w:val="20"/>
                <w:szCs w:val="20"/>
              </w:rPr>
              <w:t>23</w:t>
            </w:r>
          </w:p>
        </w:tc>
      </w:tr>
      <w:tr w:rsidR="008214BC" w:rsidRPr="004F50D6" w:rsidTr="00F03FC4">
        <w:trPr>
          <w:trHeight w:val="315"/>
        </w:trPr>
        <w:tc>
          <w:tcPr>
            <w:tcW w:w="683" w:type="dxa"/>
            <w:vMerge/>
            <w:vAlign w:val="center"/>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rPr>
                <w:rFonts w:ascii="Arial" w:hAnsi="Arial" w:cs="Arial"/>
                <w:color w:val="000000"/>
                <w:sz w:val="20"/>
                <w:szCs w:val="20"/>
              </w:rPr>
            </w:pP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0</w:t>
            </w:r>
            <w:r>
              <w:rPr>
                <w:rFonts w:ascii="Arial" w:hAnsi="Arial" w:cs="Arial"/>
                <w:color w:val="000000"/>
                <w:sz w:val="20"/>
                <w:szCs w:val="20"/>
              </w:rPr>
              <w:t>,</w:t>
            </w:r>
            <w:r w:rsidRPr="0093193C">
              <w:rPr>
                <w:rFonts w:ascii="Arial" w:hAnsi="Arial" w:cs="Arial"/>
                <w:color w:val="000000"/>
                <w:sz w:val="20"/>
                <w:szCs w:val="20"/>
              </w:rPr>
              <w:t>28</w:t>
            </w:r>
          </w:p>
        </w:tc>
      </w:tr>
      <w:tr w:rsidR="008214BC" w:rsidRPr="004F50D6" w:rsidTr="00F03FC4">
        <w:trPr>
          <w:trHeight w:val="315"/>
        </w:trPr>
        <w:tc>
          <w:tcPr>
            <w:tcW w:w="683" w:type="dxa"/>
            <w:vMerge w:val="restart"/>
            <w:shd w:val="clear" w:color="000000" w:fill="F2F2F2"/>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w:t>
            </w:r>
            <w:r>
              <w:rPr>
                <w:rFonts w:ascii="Arial" w:hAnsi="Arial" w:cs="Arial"/>
                <w:b/>
                <w:color w:val="000000"/>
                <w:sz w:val="20"/>
                <w:szCs w:val="20"/>
              </w:rPr>
              <w:t>4</w:t>
            </w:r>
          </w:p>
        </w:tc>
        <w:tc>
          <w:tcPr>
            <w:tcW w:w="3369" w:type="dxa"/>
            <w:shd w:val="clear" w:color="000000" w:fill="F2F2F2"/>
            <w:vAlign w:val="center"/>
          </w:tcPr>
          <w:p w:rsidR="008214BC" w:rsidRPr="004F50D6" w:rsidRDefault="008214BC" w:rsidP="00F03FC4">
            <w:pPr>
              <w:jc w:val="both"/>
              <w:rPr>
                <w:rFonts w:ascii="Arial" w:hAnsi="Arial" w:cs="Arial"/>
                <w:b/>
                <w:bCs/>
                <w:color w:val="000000"/>
                <w:sz w:val="20"/>
                <w:szCs w:val="20"/>
                <w:u w:val="single"/>
              </w:rPr>
            </w:pPr>
            <w:r w:rsidRPr="004F50D6">
              <w:rPr>
                <w:rFonts w:ascii="Arial" w:hAnsi="Arial" w:cs="Arial"/>
                <w:b/>
                <w:bCs/>
                <w:color w:val="000000"/>
                <w:sz w:val="20"/>
                <w:szCs w:val="20"/>
                <w:u w:val="single"/>
              </w:rPr>
              <w:t>Производственные зоны, зоны инженерной и транспортной инфраструктур,</w:t>
            </w:r>
          </w:p>
        </w:tc>
        <w:tc>
          <w:tcPr>
            <w:tcW w:w="1723" w:type="dxa"/>
            <w:shd w:val="clear" w:color="000000" w:fill="F2F2F2"/>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000000" w:fill="F2F2F2"/>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F2F2F2"/>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61</w:t>
            </w:r>
            <w:r>
              <w:rPr>
                <w:rFonts w:ascii="Arial" w:hAnsi="Arial" w:cs="Arial"/>
                <w:b/>
                <w:bCs/>
                <w:color w:val="000000"/>
                <w:sz w:val="20"/>
                <w:szCs w:val="20"/>
              </w:rPr>
              <w:t>,</w:t>
            </w:r>
            <w:r w:rsidRPr="0093193C">
              <w:rPr>
                <w:rFonts w:ascii="Arial" w:hAnsi="Arial" w:cs="Arial"/>
                <w:b/>
                <w:bCs/>
                <w:color w:val="000000"/>
                <w:sz w:val="20"/>
                <w:szCs w:val="20"/>
              </w:rPr>
              <w:t>23</w:t>
            </w:r>
          </w:p>
        </w:tc>
      </w:tr>
      <w:tr w:rsidR="008214BC" w:rsidRPr="004F50D6" w:rsidTr="00F03FC4">
        <w:trPr>
          <w:trHeight w:val="1035"/>
        </w:trPr>
        <w:tc>
          <w:tcPr>
            <w:tcW w:w="683" w:type="dxa"/>
            <w:vMerge/>
            <w:vAlign w:val="center"/>
            <w:hideMark/>
          </w:tcPr>
          <w:p w:rsidR="008214BC" w:rsidRPr="004F50D6" w:rsidRDefault="008214BC" w:rsidP="00F03FC4">
            <w:pPr>
              <w:rPr>
                <w:rFonts w:ascii="Arial" w:hAnsi="Arial" w:cs="Arial"/>
                <w:b/>
                <w:color w:val="000000"/>
                <w:sz w:val="20"/>
                <w:szCs w:val="20"/>
              </w:rPr>
            </w:pPr>
          </w:p>
        </w:tc>
        <w:tc>
          <w:tcPr>
            <w:tcW w:w="3369" w:type="dxa"/>
            <w:shd w:val="clear" w:color="000000" w:fill="F2F2F2"/>
            <w:vAlign w:val="center"/>
            <w:hideMark/>
          </w:tcPr>
          <w:p w:rsidR="008214BC" w:rsidRPr="004F50D6" w:rsidRDefault="008214BC" w:rsidP="00F03FC4">
            <w:pPr>
              <w:jc w:val="both"/>
              <w:rPr>
                <w:rFonts w:ascii="Arial" w:hAnsi="Arial" w:cs="Arial"/>
                <w:b/>
                <w:color w:val="000000"/>
                <w:sz w:val="20"/>
                <w:szCs w:val="20"/>
              </w:rPr>
            </w:pPr>
            <w:r w:rsidRPr="004F50D6">
              <w:rPr>
                <w:rFonts w:ascii="Arial" w:hAnsi="Arial" w:cs="Arial"/>
                <w:b/>
                <w:color w:val="000000"/>
                <w:sz w:val="20"/>
                <w:szCs w:val="20"/>
              </w:rPr>
              <w:t>в том числе:</w:t>
            </w:r>
          </w:p>
        </w:tc>
        <w:tc>
          <w:tcPr>
            <w:tcW w:w="1723" w:type="dxa"/>
            <w:shd w:val="clear" w:color="000000" w:fill="F2F2F2"/>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2F2F2"/>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F2F2F2"/>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3</w:t>
            </w:r>
            <w:r>
              <w:rPr>
                <w:rFonts w:ascii="Arial" w:hAnsi="Arial" w:cs="Arial"/>
                <w:b/>
                <w:bCs/>
                <w:color w:val="000000"/>
                <w:sz w:val="20"/>
                <w:szCs w:val="20"/>
              </w:rPr>
              <w:t>,</w:t>
            </w:r>
            <w:r w:rsidRPr="0093193C">
              <w:rPr>
                <w:rFonts w:ascii="Arial" w:hAnsi="Arial" w:cs="Arial"/>
                <w:b/>
                <w:bCs/>
                <w:color w:val="000000"/>
                <w:sz w:val="20"/>
                <w:szCs w:val="20"/>
              </w:rPr>
              <w:t>26</w:t>
            </w:r>
          </w:p>
        </w:tc>
      </w:tr>
      <w:tr w:rsidR="008214BC" w:rsidRPr="004F50D6" w:rsidTr="00F03FC4">
        <w:trPr>
          <w:trHeight w:val="315"/>
        </w:trPr>
        <w:tc>
          <w:tcPr>
            <w:tcW w:w="683"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4</w:t>
            </w:r>
            <w:r w:rsidRPr="004F50D6">
              <w:rPr>
                <w:rFonts w:ascii="Arial" w:hAnsi="Arial" w:cs="Arial"/>
                <w:color w:val="000000"/>
                <w:sz w:val="20"/>
                <w:szCs w:val="20"/>
              </w:rPr>
              <w:t>.</w:t>
            </w:r>
            <w:r>
              <w:rPr>
                <w:rFonts w:ascii="Arial" w:hAnsi="Arial" w:cs="Arial"/>
                <w:color w:val="000000"/>
                <w:sz w:val="20"/>
                <w:szCs w:val="20"/>
              </w:rPr>
              <w:t>1</w:t>
            </w:r>
          </w:p>
        </w:tc>
        <w:tc>
          <w:tcPr>
            <w:tcW w:w="3369"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Коммунально-складская зона – П.2;</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5</w:t>
            </w:r>
            <w:r>
              <w:rPr>
                <w:rFonts w:ascii="Arial" w:hAnsi="Arial" w:cs="Arial"/>
                <w:color w:val="000000"/>
                <w:sz w:val="20"/>
                <w:szCs w:val="20"/>
              </w:rPr>
              <w:t>,</w:t>
            </w:r>
            <w:r w:rsidRPr="0093193C">
              <w:rPr>
                <w:rFonts w:ascii="Arial" w:hAnsi="Arial" w:cs="Arial"/>
                <w:color w:val="000000"/>
                <w:sz w:val="20"/>
                <w:szCs w:val="20"/>
              </w:rPr>
              <w:t>28</w:t>
            </w:r>
          </w:p>
        </w:tc>
      </w:tr>
      <w:tr w:rsidR="008214BC" w:rsidRPr="004F50D6" w:rsidTr="00F03FC4">
        <w:trPr>
          <w:trHeight w:val="315"/>
        </w:trPr>
        <w:tc>
          <w:tcPr>
            <w:tcW w:w="683" w:type="dxa"/>
            <w:vMerge/>
            <w:vAlign w:val="center"/>
          </w:tcPr>
          <w:p w:rsidR="008214BC" w:rsidRPr="004F50D6" w:rsidRDefault="008214BC" w:rsidP="00F03FC4">
            <w:pPr>
              <w:jc w:val="both"/>
              <w:rPr>
                <w:rFonts w:ascii="Arial" w:hAnsi="Arial" w:cs="Arial"/>
                <w:color w:val="000000"/>
                <w:sz w:val="20"/>
                <w:szCs w:val="20"/>
              </w:rPr>
            </w:pPr>
          </w:p>
        </w:tc>
        <w:tc>
          <w:tcPr>
            <w:tcW w:w="3369" w:type="dxa"/>
            <w:vMerge/>
            <w:vAlign w:val="center"/>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0</w:t>
            </w:r>
            <w:r>
              <w:rPr>
                <w:rFonts w:ascii="Arial" w:hAnsi="Arial" w:cs="Arial"/>
                <w:color w:val="000000"/>
                <w:sz w:val="20"/>
                <w:szCs w:val="20"/>
              </w:rPr>
              <w:t>,</w:t>
            </w:r>
            <w:r w:rsidRPr="0093193C">
              <w:rPr>
                <w:rFonts w:ascii="Arial" w:hAnsi="Arial" w:cs="Arial"/>
                <w:color w:val="000000"/>
                <w:sz w:val="20"/>
                <w:szCs w:val="20"/>
              </w:rPr>
              <w:t>28</w:t>
            </w:r>
          </w:p>
        </w:tc>
      </w:tr>
      <w:tr w:rsidR="008214BC" w:rsidRPr="004F50D6" w:rsidTr="00F03FC4">
        <w:trPr>
          <w:trHeight w:val="315"/>
        </w:trPr>
        <w:tc>
          <w:tcPr>
            <w:tcW w:w="683"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4</w:t>
            </w:r>
            <w:r w:rsidRPr="004F50D6">
              <w:rPr>
                <w:rFonts w:ascii="Arial" w:hAnsi="Arial" w:cs="Arial"/>
                <w:color w:val="000000"/>
                <w:sz w:val="20"/>
                <w:szCs w:val="20"/>
              </w:rPr>
              <w:t>.</w:t>
            </w:r>
            <w:r>
              <w:rPr>
                <w:rFonts w:ascii="Arial" w:hAnsi="Arial" w:cs="Arial"/>
                <w:color w:val="000000"/>
                <w:sz w:val="20"/>
                <w:szCs w:val="20"/>
              </w:rPr>
              <w:t>2</w:t>
            </w:r>
          </w:p>
        </w:tc>
        <w:tc>
          <w:tcPr>
            <w:tcW w:w="3369"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транспортной инфраструктуры – Т;</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34</w:t>
            </w:r>
            <w:r>
              <w:rPr>
                <w:rFonts w:ascii="Arial" w:hAnsi="Arial" w:cs="Arial"/>
                <w:color w:val="000000"/>
                <w:sz w:val="20"/>
                <w:szCs w:val="20"/>
              </w:rPr>
              <w:t>,</w:t>
            </w:r>
            <w:r w:rsidRPr="0093193C">
              <w:rPr>
                <w:rFonts w:ascii="Arial" w:hAnsi="Arial" w:cs="Arial"/>
                <w:color w:val="000000"/>
                <w:sz w:val="20"/>
                <w:szCs w:val="20"/>
              </w:rPr>
              <w:t>73</w:t>
            </w:r>
          </w:p>
        </w:tc>
      </w:tr>
      <w:tr w:rsidR="008214BC" w:rsidRPr="004F50D6" w:rsidTr="00F03FC4">
        <w:trPr>
          <w:trHeight w:val="315"/>
        </w:trPr>
        <w:tc>
          <w:tcPr>
            <w:tcW w:w="683" w:type="dxa"/>
            <w:vMerge/>
            <w:vAlign w:val="center"/>
          </w:tcPr>
          <w:p w:rsidR="008214BC" w:rsidRPr="004F50D6" w:rsidRDefault="008214BC" w:rsidP="00F03FC4">
            <w:pPr>
              <w:jc w:val="both"/>
              <w:rPr>
                <w:rFonts w:ascii="Arial" w:hAnsi="Arial" w:cs="Arial"/>
                <w:color w:val="000000"/>
                <w:sz w:val="20"/>
                <w:szCs w:val="20"/>
              </w:rPr>
            </w:pPr>
          </w:p>
        </w:tc>
        <w:tc>
          <w:tcPr>
            <w:tcW w:w="3369" w:type="dxa"/>
            <w:vMerge/>
            <w:vAlign w:val="center"/>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w:t>
            </w:r>
            <w:r>
              <w:rPr>
                <w:rFonts w:ascii="Arial" w:hAnsi="Arial" w:cs="Arial"/>
                <w:color w:val="000000"/>
                <w:sz w:val="20"/>
                <w:szCs w:val="20"/>
              </w:rPr>
              <w:t>,</w:t>
            </w:r>
            <w:r w:rsidRPr="0093193C">
              <w:rPr>
                <w:rFonts w:ascii="Arial" w:hAnsi="Arial" w:cs="Arial"/>
                <w:color w:val="000000"/>
                <w:sz w:val="20"/>
                <w:szCs w:val="20"/>
              </w:rPr>
              <w:t>85</w:t>
            </w:r>
          </w:p>
        </w:tc>
      </w:tr>
      <w:tr w:rsidR="008214BC" w:rsidRPr="004F50D6" w:rsidTr="00F03FC4">
        <w:trPr>
          <w:trHeight w:val="315"/>
        </w:trPr>
        <w:tc>
          <w:tcPr>
            <w:tcW w:w="683"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4</w:t>
            </w:r>
            <w:r w:rsidRPr="004F50D6">
              <w:rPr>
                <w:rFonts w:ascii="Arial" w:hAnsi="Arial" w:cs="Arial"/>
                <w:color w:val="000000"/>
                <w:sz w:val="20"/>
                <w:szCs w:val="20"/>
              </w:rPr>
              <w:t>.</w:t>
            </w:r>
            <w:r>
              <w:rPr>
                <w:rFonts w:ascii="Arial" w:hAnsi="Arial" w:cs="Arial"/>
                <w:color w:val="000000"/>
                <w:sz w:val="20"/>
                <w:szCs w:val="20"/>
              </w:rPr>
              <w:t>3</w:t>
            </w:r>
          </w:p>
        </w:tc>
        <w:tc>
          <w:tcPr>
            <w:tcW w:w="3369"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инженерной инфраструктуры – И.</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21</w:t>
            </w:r>
            <w:r>
              <w:rPr>
                <w:rFonts w:ascii="Arial" w:hAnsi="Arial" w:cs="Arial"/>
                <w:color w:val="000000"/>
                <w:sz w:val="20"/>
                <w:szCs w:val="20"/>
              </w:rPr>
              <w:t>,</w:t>
            </w:r>
            <w:r w:rsidRPr="0093193C">
              <w:rPr>
                <w:rFonts w:ascii="Arial" w:hAnsi="Arial" w:cs="Arial"/>
                <w:color w:val="000000"/>
                <w:sz w:val="20"/>
                <w:szCs w:val="20"/>
              </w:rPr>
              <w:t>22</w:t>
            </w:r>
          </w:p>
        </w:tc>
      </w:tr>
      <w:tr w:rsidR="008214BC" w:rsidRPr="004F50D6" w:rsidTr="00F03FC4">
        <w:trPr>
          <w:trHeight w:val="315"/>
        </w:trPr>
        <w:tc>
          <w:tcPr>
            <w:tcW w:w="683" w:type="dxa"/>
            <w:vMerge/>
            <w:vAlign w:val="center"/>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rPr>
                <w:rFonts w:ascii="Arial" w:hAnsi="Arial" w:cs="Arial"/>
                <w:color w:val="000000"/>
                <w:sz w:val="20"/>
                <w:szCs w:val="20"/>
              </w:rPr>
            </w:pP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w:t>
            </w:r>
            <w:r>
              <w:rPr>
                <w:rFonts w:ascii="Arial" w:hAnsi="Arial" w:cs="Arial"/>
                <w:color w:val="000000"/>
                <w:sz w:val="20"/>
                <w:szCs w:val="20"/>
              </w:rPr>
              <w:t>,</w:t>
            </w:r>
            <w:r w:rsidRPr="0093193C">
              <w:rPr>
                <w:rFonts w:ascii="Arial" w:hAnsi="Arial" w:cs="Arial"/>
                <w:color w:val="000000"/>
                <w:sz w:val="20"/>
                <w:szCs w:val="20"/>
              </w:rPr>
              <w:t>13</w:t>
            </w:r>
          </w:p>
        </w:tc>
      </w:tr>
      <w:tr w:rsidR="008214BC" w:rsidRPr="004F50D6" w:rsidTr="00F03FC4">
        <w:trPr>
          <w:trHeight w:val="315"/>
        </w:trPr>
        <w:tc>
          <w:tcPr>
            <w:tcW w:w="683" w:type="dxa"/>
            <w:vMerge w:val="restart"/>
            <w:shd w:val="clear" w:color="auto" w:fill="FFF2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w:t>
            </w:r>
            <w:r>
              <w:rPr>
                <w:rFonts w:ascii="Arial" w:hAnsi="Arial" w:cs="Arial"/>
                <w:b/>
                <w:color w:val="000000"/>
                <w:sz w:val="20"/>
                <w:szCs w:val="20"/>
              </w:rPr>
              <w:t>5</w:t>
            </w:r>
          </w:p>
        </w:tc>
        <w:tc>
          <w:tcPr>
            <w:tcW w:w="3369" w:type="dxa"/>
            <w:shd w:val="clear" w:color="auto" w:fill="FFF2CC"/>
            <w:vAlign w:val="center"/>
          </w:tcPr>
          <w:p w:rsidR="008214BC" w:rsidRPr="004F50D6" w:rsidRDefault="008214BC" w:rsidP="00F03FC4">
            <w:pPr>
              <w:jc w:val="both"/>
              <w:rPr>
                <w:rFonts w:ascii="Arial" w:hAnsi="Arial" w:cs="Arial"/>
                <w:b/>
                <w:bCs/>
                <w:color w:val="000000"/>
                <w:sz w:val="20"/>
                <w:szCs w:val="20"/>
                <w:u w:val="single"/>
              </w:rPr>
            </w:pPr>
            <w:r w:rsidRPr="004F50D6">
              <w:rPr>
                <w:rFonts w:ascii="Arial" w:hAnsi="Arial" w:cs="Arial"/>
                <w:b/>
                <w:bCs/>
                <w:color w:val="000000"/>
                <w:sz w:val="20"/>
                <w:szCs w:val="20"/>
                <w:u w:val="single"/>
              </w:rPr>
              <w:t>Зоны сельскохозяйственного использования,</w:t>
            </w:r>
          </w:p>
        </w:tc>
        <w:tc>
          <w:tcPr>
            <w:tcW w:w="1723" w:type="dxa"/>
            <w:shd w:val="clear" w:color="auto" w:fill="FFF2CC"/>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auto" w:fill="FFF2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auto" w:fill="FFF2CC"/>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415</w:t>
            </w:r>
            <w:r>
              <w:rPr>
                <w:rFonts w:ascii="Arial" w:hAnsi="Arial" w:cs="Arial"/>
                <w:b/>
                <w:bCs/>
                <w:color w:val="000000"/>
                <w:sz w:val="20"/>
                <w:szCs w:val="20"/>
              </w:rPr>
              <w:t>,</w:t>
            </w:r>
            <w:r w:rsidRPr="0093193C">
              <w:rPr>
                <w:rFonts w:ascii="Arial" w:hAnsi="Arial" w:cs="Arial"/>
                <w:b/>
                <w:bCs/>
                <w:color w:val="000000"/>
                <w:sz w:val="20"/>
                <w:szCs w:val="20"/>
              </w:rPr>
              <w:t>17</w:t>
            </w:r>
          </w:p>
        </w:tc>
      </w:tr>
      <w:tr w:rsidR="008214BC" w:rsidRPr="004F50D6" w:rsidTr="00F03FC4">
        <w:trPr>
          <w:trHeight w:val="1035"/>
        </w:trPr>
        <w:tc>
          <w:tcPr>
            <w:tcW w:w="683" w:type="dxa"/>
            <w:vMerge/>
            <w:shd w:val="clear" w:color="auto" w:fill="FFF2CC"/>
            <w:vAlign w:val="center"/>
            <w:hideMark/>
          </w:tcPr>
          <w:p w:rsidR="008214BC" w:rsidRPr="004F50D6" w:rsidRDefault="008214BC" w:rsidP="00F03FC4">
            <w:pPr>
              <w:rPr>
                <w:rFonts w:ascii="Arial" w:hAnsi="Arial" w:cs="Arial"/>
                <w:b/>
                <w:color w:val="000000"/>
                <w:sz w:val="20"/>
                <w:szCs w:val="20"/>
              </w:rPr>
            </w:pPr>
          </w:p>
        </w:tc>
        <w:tc>
          <w:tcPr>
            <w:tcW w:w="3369" w:type="dxa"/>
            <w:shd w:val="clear" w:color="auto" w:fill="FFF2CC"/>
            <w:vAlign w:val="center"/>
            <w:hideMark/>
          </w:tcPr>
          <w:p w:rsidR="008214BC" w:rsidRPr="004F50D6" w:rsidRDefault="008214BC" w:rsidP="00F03FC4">
            <w:pPr>
              <w:jc w:val="both"/>
              <w:rPr>
                <w:rFonts w:ascii="Arial" w:hAnsi="Arial" w:cs="Arial"/>
                <w:b/>
                <w:color w:val="000000"/>
                <w:sz w:val="20"/>
                <w:szCs w:val="20"/>
              </w:rPr>
            </w:pPr>
            <w:r w:rsidRPr="004F50D6">
              <w:rPr>
                <w:rFonts w:ascii="Arial" w:hAnsi="Arial" w:cs="Arial"/>
                <w:b/>
                <w:color w:val="000000"/>
                <w:sz w:val="20"/>
                <w:szCs w:val="20"/>
              </w:rPr>
              <w:t>в том числе:</w:t>
            </w:r>
          </w:p>
        </w:tc>
        <w:tc>
          <w:tcPr>
            <w:tcW w:w="1723" w:type="dxa"/>
            <w:shd w:val="clear" w:color="auto" w:fill="FFF2CC"/>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auto" w:fill="FFF2CC"/>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auto" w:fill="FFF2CC"/>
            <w:vAlign w:val="center"/>
          </w:tcPr>
          <w:p w:rsidR="008214BC" w:rsidRPr="004F50D6" w:rsidRDefault="008214BC" w:rsidP="00F03FC4">
            <w:pPr>
              <w:jc w:val="center"/>
              <w:rPr>
                <w:rFonts w:ascii="Arial" w:hAnsi="Arial" w:cs="Arial"/>
                <w:b/>
                <w:color w:val="000000"/>
                <w:sz w:val="20"/>
                <w:szCs w:val="20"/>
                <w:highlight w:val="yellow"/>
              </w:rPr>
            </w:pPr>
            <w:r w:rsidRPr="0093193C">
              <w:rPr>
                <w:rFonts w:ascii="Arial" w:hAnsi="Arial" w:cs="Arial"/>
                <w:b/>
                <w:color w:val="000000"/>
                <w:sz w:val="20"/>
                <w:szCs w:val="20"/>
              </w:rPr>
              <w:t>22</w:t>
            </w:r>
            <w:r>
              <w:rPr>
                <w:rFonts w:ascii="Arial" w:hAnsi="Arial" w:cs="Arial"/>
                <w:b/>
                <w:color w:val="000000"/>
                <w:sz w:val="20"/>
                <w:szCs w:val="20"/>
              </w:rPr>
              <w:t>,</w:t>
            </w:r>
            <w:r w:rsidRPr="0093193C">
              <w:rPr>
                <w:rFonts w:ascii="Arial" w:hAnsi="Arial" w:cs="Arial"/>
                <w:b/>
                <w:color w:val="000000"/>
                <w:sz w:val="20"/>
                <w:szCs w:val="20"/>
              </w:rPr>
              <w:t>10</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5</w:t>
            </w:r>
            <w:r w:rsidRPr="004F50D6">
              <w:rPr>
                <w:rFonts w:ascii="Arial" w:hAnsi="Arial" w:cs="Arial"/>
                <w:color w:val="000000"/>
                <w:sz w:val="20"/>
                <w:szCs w:val="20"/>
              </w:rPr>
              <w:t>.1</w:t>
            </w:r>
          </w:p>
        </w:tc>
        <w:tc>
          <w:tcPr>
            <w:tcW w:w="3369" w:type="dxa"/>
            <w:vMerge w:val="restart"/>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сельскохозяйственных угодий - СХ.1;</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256</w:t>
            </w:r>
            <w:r>
              <w:rPr>
                <w:rFonts w:ascii="Arial" w:hAnsi="Arial" w:cs="Arial"/>
                <w:color w:val="000000"/>
                <w:sz w:val="20"/>
                <w:szCs w:val="20"/>
              </w:rPr>
              <w:t>,</w:t>
            </w:r>
            <w:r w:rsidRPr="0093193C">
              <w:rPr>
                <w:rFonts w:ascii="Arial" w:hAnsi="Arial" w:cs="Arial"/>
                <w:color w:val="000000"/>
                <w:sz w:val="20"/>
                <w:szCs w:val="20"/>
              </w:rPr>
              <w:t>74</w:t>
            </w:r>
          </w:p>
        </w:tc>
      </w:tr>
      <w:tr w:rsidR="008214BC" w:rsidRPr="004F50D6" w:rsidTr="00F03FC4">
        <w:trPr>
          <w:trHeight w:val="300"/>
        </w:trPr>
        <w:tc>
          <w:tcPr>
            <w:tcW w:w="683" w:type="dxa"/>
            <w:vMerge/>
            <w:vAlign w:val="center"/>
            <w:hideMark/>
          </w:tcPr>
          <w:p w:rsidR="008214BC" w:rsidRPr="004F50D6" w:rsidRDefault="008214BC" w:rsidP="00F03FC4">
            <w:pPr>
              <w:jc w:val="both"/>
              <w:rPr>
                <w:rFonts w:ascii="Arial" w:hAnsi="Arial" w:cs="Arial"/>
                <w:color w:val="000000"/>
                <w:sz w:val="20"/>
                <w:szCs w:val="20"/>
              </w:rPr>
            </w:pPr>
          </w:p>
        </w:tc>
        <w:tc>
          <w:tcPr>
            <w:tcW w:w="3369" w:type="dxa"/>
            <w:vMerge/>
            <w:vAlign w:val="center"/>
            <w:hideMark/>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13</w:t>
            </w:r>
            <w:r>
              <w:rPr>
                <w:rFonts w:ascii="Arial" w:hAnsi="Arial" w:cs="Arial"/>
                <w:color w:val="000000"/>
                <w:sz w:val="20"/>
                <w:szCs w:val="20"/>
              </w:rPr>
              <w:t>,</w:t>
            </w:r>
            <w:r w:rsidRPr="0093193C">
              <w:rPr>
                <w:rFonts w:ascii="Arial" w:hAnsi="Arial" w:cs="Arial"/>
                <w:color w:val="000000"/>
                <w:sz w:val="20"/>
                <w:szCs w:val="20"/>
              </w:rPr>
              <w:t>67</w:t>
            </w:r>
          </w:p>
        </w:tc>
      </w:tr>
      <w:tr w:rsidR="008214BC" w:rsidRPr="004F50D6" w:rsidTr="00F03FC4">
        <w:trPr>
          <w:trHeight w:val="300"/>
        </w:trPr>
        <w:tc>
          <w:tcPr>
            <w:tcW w:w="683" w:type="dxa"/>
            <w:vMerge w:val="restart"/>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5</w:t>
            </w:r>
            <w:r w:rsidRPr="004F50D6">
              <w:rPr>
                <w:rFonts w:ascii="Arial" w:hAnsi="Arial" w:cs="Arial"/>
                <w:color w:val="000000"/>
                <w:sz w:val="20"/>
                <w:szCs w:val="20"/>
              </w:rPr>
              <w:t>.2</w:t>
            </w:r>
          </w:p>
        </w:tc>
        <w:tc>
          <w:tcPr>
            <w:tcW w:w="3369" w:type="dxa"/>
            <w:vMerge w:val="restart"/>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садоводческих, огороднических или дачных некоммерческих объединений граждан - СХ.2;</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26</w:t>
            </w:r>
            <w:r>
              <w:rPr>
                <w:rFonts w:ascii="Arial" w:hAnsi="Arial" w:cs="Arial"/>
                <w:color w:val="000000"/>
                <w:sz w:val="20"/>
                <w:szCs w:val="20"/>
              </w:rPr>
              <w:t>,</w:t>
            </w:r>
            <w:r w:rsidRPr="0093193C">
              <w:rPr>
                <w:rFonts w:ascii="Arial" w:hAnsi="Arial" w:cs="Arial"/>
                <w:color w:val="000000"/>
                <w:sz w:val="20"/>
                <w:szCs w:val="20"/>
              </w:rPr>
              <w:t>43</w:t>
            </w:r>
          </w:p>
        </w:tc>
      </w:tr>
      <w:tr w:rsidR="008214BC" w:rsidRPr="004F50D6" w:rsidTr="00F03FC4">
        <w:trPr>
          <w:trHeight w:val="300"/>
        </w:trPr>
        <w:tc>
          <w:tcPr>
            <w:tcW w:w="683" w:type="dxa"/>
            <w:vMerge/>
            <w:vAlign w:val="center"/>
            <w:hideMark/>
          </w:tcPr>
          <w:p w:rsidR="008214BC" w:rsidRPr="004F50D6" w:rsidRDefault="008214BC" w:rsidP="00F03FC4">
            <w:pPr>
              <w:jc w:val="both"/>
              <w:rPr>
                <w:rFonts w:ascii="Arial" w:hAnsi="Arial" w:cs="Arial"/>
                <w:color w:val="000000"/>
                <w:sz w:val="20"/>
                <w:szCs w:val="20"/>
              </w:rPr>
            </w:pPr>
          </w:p>
        </w:tc>
        <w:tc>
          <w:tcPr>
            <w:tcW w:w="3369" w:type="dxa"/>
            <w:vMerge/>
            <w:vAlign w:val="center"/>
            <w:hideMark/>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w:t>
            </w:r>
            <w:r>
              <w:rPr>
                <w:rFonts w:ascii="Arial" w:hAnsi="Arial" w:cs="Arial"/>
                <w:color w:val="000000"/>
                <w:sz w:val="20"/>
                <w:szCs w:val="20"/>
              </w:rPr>
              <w:t>,</w:t>
            </w:r>
            <w:r w:rsidRPr="0093193C">
              <w:rPr>
                <w:rFonts w:ascii="Arial" w:hAnsi="Arial" w:cs="Arial"/>
                <w:color w:val="000000"/>
                <w:sz w:val="20"/>
                <w:szCs w:val="20"/>
              </w:rPr>
              <w:t>41</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5</w:t>
            </w:r>
            <w:r w:rsidRPr="004F50D6">
              <w:rPr>
                <w:rFonts w:ascii="Arial" w:hAnsi="Arial" w:cs="Arial"/>
                <w:color w:val="000000"/>
                <w:sz w:val="20"/>
                <w:szCs w:val="20"/>
              </w:rPr>
              <w:t>.3</w:t>
            </w:r>
          </w:p>
        </w:tc>
        <w:tc>
          <w:tcPr>
            <w:tcW w:w="3369" w:type="dxa"/>
            <w:vMerge w:val="restart"/>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Производственная зона сельскохозяйственных предприятий - СХ.3</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132</w:t>
            </w:r>
            <w:r>
              <w:rPr>
                <w:rFonts w:ascii="Arial" w:hAnsi="Arial" w:cs="Arial"/>
                <w:color w:val="000000"/>
                <w:sz w:val="20"/>
                <w:szCs w:val="20"/>
              </w:rPr>
              <w:t>,</w:t>
            </w:r>
            <w:r w:rsidRPr="0093193C">
              <w:rPr>
                <w:rFonts w:ascii="Arial" w:hAnsi="Arial" w:cs="Arial"/>
                <w:color w:val="000000"/>
                <w:sz w:val="20"/>
                <w:szCs w:val="20"/>
              </w:rPr>
              <w:t>00</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lang w:val="en-US"/>
              </w:rPr>
            </w:pPr>
            <w:r w:rsidRPr="0093193C">
              <w:rPr>
                <w:rFonts w:ascii="Arial" w:hAnsi="Arial" w:cs="Arial"/>
                <w:color w:val="000000"/>
                <w:sz w:val="20"/>
                <w:szCs w:val="20"/>
                <w:lang w:val="en-US"/>
              </w:rPr>
              <w:t>7</w:t>
            </w:r>
            <w:r>
              <w:rPr>
                <w:rFonts w:ascii="Arial" w:hAnsi="Arial" w:cs="Arial"/>
                <w:color w:val="000000"/>
                <w:sz w:val="20"/>
                <w:szCs w:val="20"/>
              </w:rPr>
              <w:t>,</w:t>
            </w:r>
            <w:r w:rsidRPr="0093193C">
              <w:rPr>
                <w:rFonts w:ascii="Arial" w:hAnsi="Arial" w:cs="Arial"/>
                <w:color w:val="000000"/>
                <w:sz w:val="20"/>
                <w:szCs w:val="20"/>
                <w:lang w:val="en-US"/>
              </w:rPr>
              <w:t>03</w:t>
            </w:r>
          </w:p>
        </w:tc>
      </w:tr>
      <w:tr w:rsidR="008214BC" w:rsidRPr="004F50D6" w:rsidTr="00F03FC4">
        <w:trPr>
          <w:trHeight w:val="525"/>
        </w:trPr>
        <w:tc>
          <w:tcPr>
            <w:tcW w:w="683" w:type="dxa"/>
            <w:vMerge w:val="restart"/>
            <w:shd w:val="clear" w:color="auto" w:fill="E0FCE7"/>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w:t>
            </w:r>
            <w:r>
              <w:rPr>
                <w:rFonts w:ascii="Arial" w:hAnsi="Arial" w:cs="Arial"/>
                <w:b/>
                <w:color w:val="000000"/>
                <w:sz w:val="20"/>
                <w:szCs w:val="20"/>
              </w:rPr>
              <w:t>6</w:t>
            </w:r>
          </w:p>
        </w:tc>
        <w:tc>
          <w:tcPr>
            <w:tcW w:w="3369" w:type="dxa"/>
            <w:shd w:val="clear" w:color="auto" w:fill="E0FCE7"/>
            <w:vAlign w:val="center"/>
          </w:tcPr>
          <w:p w:rsidR="008214BC" w:rsidRPr="004F50D6" w:rsidRDefault="008214BC" w:rsidP="00F03FC4">
            <w:pPr>
              <w:rPr>
                <w:rFonts w:ascii="Arial" w:hAnsi="Arial" w:cs="Arial"/>
                <w:b/>
                <w:bCs/>
                <w:color w:val="000000"/>
                <w:sz w:val="20"/>
                <w:szCs w:val="20"/>
                <w:u w:val="single"/>
              </w:rPr>
            </w:pPr>
            <w:r w:rsidRPr="004F50D6">
              <w:rPr>
                <w:rFonts w:ascii="Arial" w:hAnsi="Arial" w:cs="Arial"/>
                <w:b/>
                <w:bCs/>
                <w:color w:val="000000"/>
                <w:sz w:val="20"/>
                <w:szCs w:val="20"/>
                <w:u w:val="single"/>
              </w:rPr>
              <w:t>Рекреационные зоны,</w:t>
            </w:r>
          </w:p>
        </w:tc>
        <w:tc>
          <w:tcPr>
            <w:tcW w:w="1723" w:type="dxa"/>
            <w:shd w:val="clear" w:color="auto" w:fill="E0FCE7"/>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auto" w:fill="E0FCE7"/>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auto" w:fill="E0FCE7"/>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222</w:t>
            </w:r>
            <w:r>
              <w:rPr>
                <w:rFonts w:ascii="Arial" w:hAnsi="Arial" w:cs="Arial"/>
                <w:b/>
                <w:bCs/>
                <w:color w:val="000000"/>
                <w:sz w:val="20"/>
                <w:szCs w:val="20"/>
              </w:rPr>
              <w:t>,</w:t>
            </w:r>
            <w:r w:rsidRPr="0093193C">
              <w:rPr>
                <w:rFonts w:ascii="Arial" w:hAnsi="Arial" w:cs="Arial"/>
                <w:b/>
                <w:bCs/>
                <w:color w:val="000000"/>
                <w:sz w:val="20"/>
                <w:szCs w:val="20"/>
              </w:rPr>
              <w:t>97</w:t>
            </w:r>
          </w:p>
        </w:tc>
      </w:tr>
      <w:tr w:rsidR="008214BC" w:rsidRPr="004F50D6" w:rsidTr="00F03FC4">
        <w:trPr>
          <w:trHeight w:val="1035"/>
        </w:trPr>
        <w:tc>
          <w:tcPr>
            <w:tcW w:w="683" w:type="dxa"/>
            <w:vMerge/>
            <w:shd w:val="clear" w:color="auto" w:fill="E0FCE7"/>
            <w:vAlign w:val="center"/>
            <w:hideMark/>
          </w:tcPr>
          <w:p w:rsidR="008214BC" w:rsidRPr="004F50D6" w:rsidRDefault="008214BC" w:rsidP="00F03FC4">
            <w:pPr>
              <w:rPr>
                <w:rFonts w:ascii="Arial" w:hAnsi="Arial" w:cs="Arial"/>
                <w:b/>
                <w:color w:val="000000"/>
                <w:sz w:val="20"/>
                <w:szCs w:val="20"/>
              </w:rPr>
            </w:pPr>
          </w:p>
        </w:tc>
        <w:tc>
          <w:tcPr>
            <w:tcW w:w="3369" w:type="dxa"/>
            <w:shd w:val="clear" w:color="auto" w:fill="E0FCE7"/>
            <w:vAlign w:val="center"/>
            <w:hideMark/>
          </w:tcPr>
          <w:p w:rsidR="008214BC" w:rsidRPr="004F50D6" w:rsidRDefault="008214BC" w:rsidP="00F03FC4">
            <w:pPr>
              <w:rPr>
                <w:rFonts w:ascii="Arial" w:hAnsi="Arial" w:cs="Arial"/>
                <w:b/>
                <w:color w:val="000000"/>
                <w:sz w:val="20"/>
                <w:szCs w:val="20"/>
              </w:rPr>
            </w:pPr>
            <w:r w:rsidRPr="004F50D6">
              <w:rPr>
                <w:rFonts w:ascii="Arial" w:hAnsi="Arial" w:cs="Arial"/>
                <w:b/>
                <w:color w:val="000000"/>
                <w:sz w:val="20"/>
                <w:szCs w:val="20"/>
              </w:rPr>
              <w:t>в том числе:</w:t>
            </w:r>
          </w:p>
        </w:tc>
        <w:tc>
          <w:tcPr>
            <w:tcW w:w="1723" w:type="dxa"/>
            <w:shd w:val="clear" w:color="auto" w:fill="E0FCE7"/>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auto" w:fill="E0FCE7"/>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auto" w:fill="E0FCE7"/>
            <w:vAlign w:val="center"/>
          </w:tcPr>
          <w:p w:rsidR="008214BC" w:rsidRPr="004F50D6" w:rsidRDefault="008214BC" w:rsidP="00F03FC4">
            <w:pPr>
              <w:jc w:val="center"/>
              <w:rPr>
                <w:rFonts w:ascii="Arial" w:hAnsi="Arial" w:cs="Arial"/>
                <w:b/>
                <w:color w:val="000000"/>
                <w:sz w:val="20"/>
                <w:szCs w:val="20"/>
                <w:highlight w:val="yellow"/>
              </w:rPr>
            </w:pPr>
            <w:r w:rsidRPr="0093193C">
              <w:rPr>
                <w:rFonts w:ascii="Arial" w:hAnsi="Arial" w:cs="Arial"/>
                <w:b/>
                <w:color w:val="000000"/>
                <w:sz w:val="20"/>
                <w:szCs w:val="20"/>
              </w:rPr>
              <w:t>11</w:t>
            </w:r>
            <w:r>
              <w:rPr>
                <w:rFonts w:ascii="Arial" w:hAnsi="Arial" w:cs="Arial"/>
                <w:b/>
                <w:color w:val="000000"/>
                <w:sz w:val="20"/>
                <w:szCs w:val="20"/>
              </w:rPr>
              <w:t>,</w:t>
            </w:r>
            <w:r w:rsidRPr="0093193C">
              <w:rPr>
                <w:rFonts w:ascii="Arial" w:hAnsi="Arial" w:cs="Arial"/>
                <w:b/>
                <w:color w:val="000000"/>
                <w:sz w:val="20"/>
                <w:szCs w:val="20"/>
              </w:rPr>
              <w:t>87</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6</w:t>
            </w:r>
            <w:r w:rsidRPr="004F50D6">
              <w:rPr>
                <w:rFonts w:ascii="Arial" w:hAnsi="Arial" w:cs="Arial"/>
                <w:color w:val="000000"/>
                <w:sz w:val="20"/>
                <w:szCs w:val="20"/>
              </w:rPr>
              <w:t>.1</w:t>
            </w:r>
          </w:p>
        </w:tc>
        <w:tc>
          <w:tcPr>
            <w:tcW w:w="3369" w:type="dxa"/>
            <w:vMerge w:val="restart"/>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Зона озелененных территорий общего пользования (лесопарки, парки, сады, скверы, бульвары, городские леса) – Р.1;</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93193C">
              <w:rPr>
                <w:rFonts w:ascii="Arial" w:hAnsi="Arial" w:cs="Arial"/>
                <w:color w:val="000000"/>
                <w:sz w:val="20"/>
                <w:szCs w:val="20"/>
              </w:rPr>
              <w:t>62</w:t>
            </w:r>
            <w:r>
              <w:rPr>
                <w:rFonts w:ascii="Arial" w:hAnsi="Arial" w:cs="Arial"/>
                <w:color w:val="000000"/>
                <w:sz w:val="20"/>
                <w:szCs w:val="20"/>
              </w:rPr>
              <w:t>,</w:t>
            </w:r>
            <w:r w:rsidRPr="0093193C">
              <w:rPr>
                <w:rFonts w:ascii="Arial" w:hAnsi="Arial" w:cs="Arial"/>
                <w:color w:val="000000"/>
                <w:sz w:val="20"/>
                <w:szCs w:val="20"/>
              </w:rPr>
              <w:t>08</w:t>
            </w:r>
          </w:p>
        </w:tc>
      </w:tr>
      <w:tr w:rsidR="008214BC" w:rsidRPr="004F50D6" w:rsidTr="00F03FC4">
        <w:trPr>
          <w:trHeight w:val="406"/>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93193C">
              <w:rPr>
                <w:rFonts w:ascii="Arial" w:hAnsi="Arial" w:cs="Arial"/>
                <w:color w:val="000000"/>
                <w:sz w:val="20"/>
                <w:szCs w:val="20"/>
              </w:rPr>
              <w:t>3</w:t>
            </w:r>
            <w:r>
              <w:rPr>
                <w:rFonts w:ascii="Arial" w:hAnsi="Arial" w:cs="Arial"/>
                <w:color w:val="000000"/>
                <w:sz w:val="20"/>
                <w:szCs w:val="20"/>
              </w:rPr>
              <w:t>,</w:t>
            </w:r>
            <w:r w:rsidRPr="0093193C">
              <w:rPr>
                <w:rFonts w:ascii="Arial" w:hAnsi="Arial" w:cs="Arial"/>
                <w:color w:val="000000"/>
                <w:sz w:val="20"/>
                <w:szCs w:val="20"/>
              </w:rPr>
              <w:t>31</w:t>
            </w:r>
          </w:p>
        </w:tc>
      </w:tr>
      <w:tr w:rsidR="008214BC" w:rsidRPr="004F50D6" w:rsidTr="00F03FC4">
        <w:trPr>
          <w:trHeight w:val="319"/>
        </w:trPr>
        <w:tc>
          <w:tcPr>
            <w:tcW w:w="683" w:type="dxa"/>
            <w:vMerge w:val="restart"/>
            <w:vAlign w:val="center"/>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6</w:t>
            </w:r>
            <w:r w:rsidRPr="004F50D6">
              <w:rPr>
                <w:rFonts w:ascii="Arial" w:hAnsi="Arial" w:cs="Arial"/>
                <w:color w:val="000000"/>
                <w:sz w:val="20"/>
                <w:szCs w:val="20"/>
              </w:rPr>
              <w:t>.</w:t>
            </w:r>
            <w:r>
              <w:rPr>
                <w:rFonts w:ascii="Arial" w:hAnsi="Arial" w:cs="Arial"/>
                <w:color w:val="000000"/>
                <w:sz w:val="20"/>
                <w:szCs w:val="20"/>
              </w:rPr>
              <w:t>2</w:t>
            </w:r>
          </w:p>
        </w:tc>
        <w:tc>
          <w:tcPr>
            <w:tcW w:w="3369" w:type="dxa"/>
            <w:vMerge w:val="restart"/>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Иные рекреационные зоны – Р.6.</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93193C">
              <w:rPr>
                <w:rFonts w:ascii="Arial" w:hAnsi="Arial" w:cs="Arial"/>
                <w:color w:val="000000"/>
                <w:sz w:val="20"/>
                <w:szCs w:val="20"/>
              </w:rPr>
              <w:t>160</w:t>
            </w:r>
            <w:r>
              <w:rPr>
                <w:rFonts w:ascii="Arial" w:hAnsi="Arial" w:cs="Arial"/>
                <w:color w:val="000000"/>
                <w:sz w:val="20"/>
                <w:szCs w:val="20"/>
              </w:rPr>
              <w:t>,</w:t>
            </w:r>
            <w:r w:rsidRPr="0093193C">
              <w:rPr>
                <w:rFonts w:ascii="Arial" w:hAnsi="Arial" w:cs="Arial"/>
                <w:color w:val="000000"/>
                <w:sz w:val="20"/>
                <w:szCs w:val="20"/>
              </w:rPr>
              <w:t>89</w:t>
            </w:r>
          </w:p>
        </w:tc>
      </w:tr>
      <w:tr w:rsidR="008214BC" w:rsidRPr="004F50D6" w:rsidTr="00F03FC4">
        <w:trPr>
          <w:trHeight w:val="319"/>
        </w:trPr>
        <w:tc>
          <w:tcPr>
            <w:tcW w:w="683" w:type="dxa"/>
            <w:vMerge/>
            <w:vAlign w:val="center"/>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jc w:val="both"/>
              <w:rPr>
                <w:rFonts w:ascii="Arial" w:hAnsi="Arial" w:cs="Arial"/>
                <w:color w:val="000000"/>
                <w:sz w:val="20"/>
                <w:szCs w:val="20"/>
              </w:rPr>
            </w:pP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93193C">
              <w:rPr>
                <w:rFonts w:ascii="Arial" w:hAnsi="Arial" w:cs="Arial"/>
                <w:color w:val="000000"/>
                <w:sz w:val="20"/>
                <w:szCs w:val="20"/>
              </w:rPr>
              <w:t>8</w:t>
            </w:r>
            <w:r>
              <w:rPr>
                <w:rFonts w:ascii="Arial" w:hAnsi="Arial" w:cs="Arial"/>
                <w:color w:val="000000"/>
                <w:sz w:val="20"/>
                <w:szCs w:val="20"/>
              </w:rPr>
              <w:t>,</w:t>
            </w:r>
            <w:r w:rsidRPr="0093193C">
              <w:rPr>
                <w:rFonts w:ascii="Arial" w:hAnsi="Arial" w:cs="Arial"/>
                <w:color w:val="000000"/>
                <w:sz w:val="20"/>
                <w:szCs w:val="20"/>
              </w:rPr>
              <w:t>57</w:t>
            </w:r>
          </w:p>
        </w:tc>
      </w:tr>
      <w:tr w:rsidR="008214BC" w:rsidRPr="004F50D6" w:rsidTr="00F03FC4">
        <w:trPr>
          <w:trHeight w:val="315"/>
        </w:trPr>
        <w:tc>
          <w:tcPr>
            <w:tcW w:w="683" w:type="dxa"/>
            <w:vMerge w:val="restart"/>
            <w:shd w:val="clear" w:color="000000" w:fill="E5F1FF"/>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w:t>
            </w:r>
            <w:r>
              <w:rPr>
                <w:rFonts w:ascii="Arial" w:hAnsi="Arial" w:cs="Arial"/>
                <w:b/>
                <w:color w:val="000000"/>
                <w:sz w:val="20"/>
                <w:szCs w:val="20"/>
              </w:rPr>
              <w:t>7</w:t>
            </w:r>
          </w:p>
        </w:tc>
        <w:tc>
          <w:tcPr>
            <w:tcW w:w="3369" w:type="dxa"/>
            <w:shd w:val="clear" w:color="000000" w:fill="E5F1FF"/>
            <w:vAlign w:val="center"/>
            <w:hideMark/>
          </w:tcPr>
          <w:p w:rsidR="008214BC" w:rsidRPr="004F50D6" w:rsidRDefault="008214BC" w:rsidP="00F03FC4">
            <w:pPr>
              <w:rPr>
                <w:rFonts w:ascii="Arial" w:hAnsi="Arial" w:cs="Arial"/>
                <w:b/>
                <w:bCs/>
                <w:color w:val="000000"/>
                <w:sz w:val="20"/>
                <w:szCs w:val="20"/>
                <w:u w:val="single"/>
              </w:rPr>
            </w:pPr>
            <w:r w:rsidRPr="004F50D6">
              <w:rPr>
                <w:rFonts w:ascii="Arial" w:hAnsi="Arial" w:cs="Arial"/>
                <w:b/>
                <w:bCs/>
                <w:color w:val="000000"/>
                <w:sz w:val="20"/>
                <w:szCs w:val="20"/>
                <w:u w:val="single"/>
              </w:rPr>
              <w:t>Зоны специального назначения,</w:t>
            </w:r>
          </w:p>
        </w:tc>
        <w:tc>
          <w:tcPr>
            <w:tcW w:w="1723" w:type="dxa"/>
            <w:shd w:val="clear" w:color="000000" w:fill="E5F1FF"/>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000000" w:fill="E5F1FF"/>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E5F1FF"/>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25</w:t>
            </w:r>
            <w:r>
              <w:rPr>
                <w:rFonts w:ascii="Arial" w:hAnsi="Arial" w:cs="Arial"/>
                <w:b/>
                <w:bCs/>
                <w:color w:val="000000"/>
                <w:sz w:val="20"/>
                <w:szCs w:val="20"/>
              </w:rPr>
              <w:t>,</w:t>
            </w:r>
            <w:r w:rsidRPr="0093193C">
              <w:rPr>
                <w:rFonts w:ascii="Arial" w:hAnsi="Arial" w:cs="Arial"/>
                <w:b/>
                <w:bCs/>
                <w:color w:val="000000"/>
                <w:sz w:val="20"/>
                <w:szCs w:val="20"/>
              </w:rPr>
              <w:t>86</w:t>
            </w:r>
          </w:p>
        </w:tc>
      </w:tr>
      <w:tr w:rsidR="008214BC" w:rsidRPr="004F50D6" w:rsidTr="00F03FC4">
        <w:trPr>
          <w:trHeight w:val="1035"/>
        </w:trPr>
        <w:tc>
          <w:tcPr>
            <w:tcW w:w="683" w:type="dxa"/>
            <w:vMerge/>
            <w:vAlign w:val="center"/>
            <w:hideMark/>
          </w:tcPr>
          <w:p w:rsidR="008214BC" w:rsidRPr="004F50D6" w:rsidRDefault="008214BC" w:rsidP="00F03FC4">
            <w:pPr>
              <w:rPr>
                <w:rFonts w:ascii="Arial" w:hAnsi="Arial" w:cs="Arial"/>
                <w:b/>
                <w:color w:val="000000"/>
                <w:sz w:val="20"/>
                <w:szCs w:val="20"/>
              </w:rPr>
            </w:pPr>
          </w:p>
        </w:tc>
        <w:tc>
          <w:tcPr>
            <w:tcW w:w="3369" w:type="dxa"/>
            <w:shd w:val="clear" w:color="000000" w:fill="E5F1FF"/>
            <w:vAlign w:val="center"/>
            <w:hideMark/>
          </w:tcPr>
          <w:p w:rsidR="008214BC" w:rsidRPr="004F50D6" w:rsidRDefault="008214BC" w:rsidP="00F03FC4">
            <w:pPr>
              <w:rPr>
                <w:rFonts w:ascii="Arial" w:hAnsi="Arial" w:cs="Arial"/>
                <w:b/>
                <w:color w:val="000000"/>
                <w:sz w:val="20"/>
                <w:szCs w:val="20"/>
              </w:rPr>
            </w:pPr>
            <w:r w:rsidRPr="004F50D6">
              <w:rPr>
                <w:rFonts w:ascii="Arial" w:hAnsi="Arial" w:cs="Arial"/>
                <w:b/>
                <w:color w:val="000000"/>
                <w:sz w:val="20"/>
                <w:szCs w:val="20"/>
              </w:rPr>
              <w:t>в том числе:</w:t>
            </w:r>
          </w:p>
        </w:tc>
        <w:tc>
          <w:tcPr>
            <w:tcW w:w="1723" w:type="dxa"/>
            <w:shd w:val="clear" w:color="000000" w:fill="E5F1FF"/>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E5F1FF"/>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E5F1FF"/>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1</w:t>
            </w:r>
            <w:r>
              <w:rPr>
                <w:rFonts w:ascii="Arial" w:hAnsi="Arial" w:cs="Arial"/>
                <w:b/>
                <w:bCs/>
                <w:color w:val="000000"/>
                <w:sz w:val="20"/>
                <w:szCs w:val="20"/>
              </w:rPr>
              <w:t>,</w:t>
            </w:r>
            <w:r w:rsidRPr="0093193C">
              <w:rPr>
                <w:rFonts w:ascii="Arial" w:hAnsi="Arial" w:cs="Arial"/>
                <w:b/>
                <w:bCs/>
                <w:color w:val="000000"/>
                <w:sz w:val="20"/>
                <w:szCs w:val="20"/>
              </w:rPr>
              <w:t>38</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7</w:t>
            </w:r>
            <w:r w:rsidRPr="004F50D6">
              <w:rPr>
                <w:rFonts w:ascii="Arial" w:hAnsi="Arial" w:cs="Arial"/>
                <w:color w:val="000000"/>
                <w:sz w:val="20"/>
                <w:szCs w:val="20"/>
              </w:rPr>
              <w:t>.1</w:t>
            </w:r>
          </w:p>
        </w:tc>
        <w:tc>
          <w:tcPr>
            <w:tcW w:w="3369" w:type="dxa"/>
            <w:vMerge w:val="restart"/>
            <w:shd w:val="clear" w:color="auto" w:fill="auto"/>
            <w:vAlign w:val="center"/>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Зона кладбищ - СП.1;</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11</w:t>
            </w:r>
            <w:r>
              <w:rPr>
                <w:rFonts w:ascii="Arial" w:hAnsi="Arial" w:cs="Arial"/>
                <w:color w:val="000000"/>
                <w:sz w:val="20"/>
                <w:szCs w:val="20"/>
              </w:rPr>
              <w:t>,</w:t>
            </w:r>
            <w:r w:rsidRPr="0093193C">
              <w:rPr>
                <w:rFonts w:ascii="Arial" w:hAnsi="Arial" w:cs="Arial"/>
                <w:color w:val="000000"/>
                <w:sz w:val="20"/>
                <w:szCs w:val="20"/>
              </w:rPr>
              <w:t>76</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0</w:t>
            </w:r>
            <w:r>
              <w:rPr>
                <w:rFonts w:ascii="Arial" w:hAnsi="Arial" w:cs="Arial"/>
                <w:color w:val="000000"/>
                <w:sz w:val="20"/>
                <w:szCs w:val="20"/>
              </w:rPr>
              <w:t>,</w:t>
            </w:r>
            <w:r w:rsidRPr="0093193C">
              <w:rPr>
                <w:rFonts w:ascii="Arial" w:hAnsi="Arial" w:cs="Arial"/>
                <w:color w:val="000000"/>
                <w:sz w:val="20"/>
                <w:szCs w:val="20"/>
              </w:rPr>
              <w:t>63</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r>
              <w:rPr>
                <w:rFonts w:ascii="Arial" w:hAnsi="Arial" w:cs="Arial"/>
                <w:color w:val="000000"/>
                <w:sz w:val="20"/>
                <w:szCs w:val="20"/>
              </w:rPr>
              <w:t>7</w:t>
            </w:r>
            <w:r w:rsidRPr="004F50D6">
              <w:rPr>
                <w:rFonts w:ascii="Arial" w:hAnsi="Arial" w:cs="Arial"/>
                <w:color w:val="000000"/>
                <w:sz w:val="20"/>
                <w:szCs w:val="20"/>
              </w:rPr>
              <w:t>.2</w:t>
            </w:r>
          </w:p>
        </w:tc>
        <w:tc>
          <w:tcPr>
            <w:tcW w:w="3369" w:type="dxa"/>
            <w:vMerge w:val="restart"/>
            <w:shd w:val="clear" w:color="auto" w:fill="auto"/>
            <w:vAlign w:val="center"/>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Зона озелененных территорий специального назначения - СП.3.</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14</w:t>
            </w:r>
            <w:r>
              <w:rPr>
                <w:rFonts w:ascii="Arial" w:hAnsi="Arial" w:cs="Arial"/>
                <w:color w:val="000000"/>
                <w:sz w:val="20"/>
                <w:szCs w:val="20"/>
              </w:rPr>
              <w:t>,</w:t>
            </w:r>
            <w:r w:rsidRPr="0093193C">
              <w:rPr>
                <w:rFonts w:ascii="Arial" w:hAnsi="Arial" w:cs="Arial"/>
                <w:color w:val="000000"/>
                <w:sz w:val="20"/>
                <w:szCs w:val="20"/>
              </w:rPr>
              <w:t>1</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93193C">
              <w:rPr>
                <w:rFonts w:ascii="Arial" w:hAnsi="Arial" w:cs="Arial"/>
                <w:color w:val="000000"/>
                <w:sz w:val="20"/>
                <w:szCs w:val="20"/>
              </w:rPr>
              <w:t>0</w:t>
            </w:r>
            <w:r>
              <w:rPr>
                <w:rFonts w:ascii="Arial" w:hAnsi="Arial" w:cs="Arial"/>
                <w:color w:val="000000"/>
                <w:sz w:val="20"/>
                <w:szCs w:val="20"/>
              </w:rPr>
              <w:t>,</w:t>
            </w:r>
            <w:r w:rsidRPr="0093193C">
              <w:rPr>
                <w:rFonts w:ascii="Arial" w:hAnsi="Arial" w:cs="Arial"/>
                <w:color w:val="000000"/>
                <w:sz w:val="20"/>
                <w:szCs w:val="20"/>
              </w:rPr>
              <w:t>75</w:t>
            </w:r>
          </w:p>
        </w:tc>
      </w:tr>
      <w:tr w:rsidR="008214BC" w:rsidRPr="004F50D6" w:rsidTr="00F03FC4">
        <w:trPr>
          <w:trHeight w:val="315"/>
        </w:trPr>
        <w:tc>
          <w:tcPr>
            <w:tcW w:w="683" w:type="dxa"/>
            <w:vMerge w:val="restart"/>
            <w:shd w:val="clear" w:color="000000" w:fill="E7FFF7"/>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3.</w:t>
            </w:r>
            <w:r>
              <w:rPr>
                <w:rFonts w:ascii="Arial" w:hAnsi="Arial" w:cs="Arial"/>
                <w:b/>
                <w:color w:val="000000"/>
                <w:sz w:val="20"/>
                <w:szCs w:val="20"/>
              </w:rPr>
              <w:t>8</w:t>
            </w:r>
          </w:p>
        </w:tc>
        <w:tc>
          <w:tcPr>
            <w:tcW w:w="3369" w:type="dxa"/>
            <w:vMerge w:val="restart"/>
            <w:shd w:val="clear" w:color="000000" w:fill="E7FFF7"/>
            <w:vAlign w:val="center"/>
            <w:hideMark/>
          </w:tcPr>
          <w:p w:rsidR="008214BC" w:rsidRPr="004F50D6" w:rsidRDefault="008214BC" w:rsidP="00F03FC4">
            <w:pPr>
              <w:rPr>
                <w:rFonts w:ascii="Arial" w:hAnsi="Arial" w:cs="Arial"/>
                <w:b/>
                <w:bCs/>
                <w:color w:val="000000"/>
                <w:sz w:val="20"/>
                <w:szCs w:val="20"/>
                <w:u w:val="single"/>
              </w:rPr>
            </w:pPr>
            <w:r w:rsidRPr="004F50D6">
              <w:rPr>
                <w:rFonts w:ascii="Arial" w:hAnsi="Arial" w:cs="Arial"/>
                <w:b/>
                <w:bCs/>
                <w:color w:val="000000"/>
                <w:sz w:val="20"/>
                <w:szCs w:val="20"/>
                <w:u w:val="single"/>
              </w:rPr>
              <w:t>Территория общего пользования</w:t>
            </w:r>
          </w:p>
        </w:tc>
        <w:tc>
          <w:tcPr>
            <w:tcW w:w="1723" w:type="dxa"/>
            <w:shd w:val="clear" w:color="000000" w:fill="E7FFF7"/>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га</w:t>
            </w:r>
          </w:p>
        </w:tc>
        <w:tc>
          <w:tcPr>
            <w:tcW w:w="1788" w:type="dxa"/>
            <w:shd w:val="clear" w:color="000000" w:fill="E7FFF7"/>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E7FFF7"/>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180</w:t>
            </w:r>
            <w:r>
              <w:rPr>
                <w:rFonts w:ascii="Arial" w:hAnsi="Arial" w:cs="Arial"/>
                <w:b/>
                <w:bCs/>
                <w:color w:val="000000"/>
                <w:sz w:val="20"/>
                <w:szCs w:val="20"/>
              </w:rPr>
              <w:t>,</w:t>
            </w:r>
            <w:r w:rsidRPr="0093193C">
              <w:rPr>
                <w:rFonts w:ascii="Arial" w:hAnsi="Arial" w:cs="Arial"/>
                <w:b/>
                <w:bCs/>
                <w:color w:val="000000"/>
                <w:sz w:val="20"/>
                <w:szCs w:val="20"/>
              </w:rPr>
              <w:t>92</w:t>
            </w:r>
          </w:p>
        </w:tc>
      </w:tr>
      <w:tr w:rsidR="008214BC" w:rsidRPr="004F50D6" w:rsidTr="00F03FC4">
        <w:trPr>
          <w:trHeight w:val="1035"/>
        </w:trPr>
        <w:tc>
          <w:tcPr>
            <w:tcW w:w="683" w:type="dxa"/>
            <w:vMerge/>
            <w:vAlign w:val="center"/>
            <w:hideMark/>
          </w:tcPr>
          <w:p w:rsidR="008214BC" w:rsidRPr="004F50D6" w:rsidRDefault="008214BC" w:rsidP="00F03FC4">
            <w:pPr>
              <w:rPr>
                <w:rFonts w:ascii="Arial" w:hAnsi="Arial" w:cs="Arial"/>
                <w:b/>
                <w:color w:val="000000"/>
                <w:sz w:val="20"/>
                <w:szCs w:val="20"/>
              </w:rPr>
            </w:pPr>
          </w:p>
        </w:tc>
        <w:tc>
          <w:tcPr>
            <w:tcW w:w="3369" w:type="dxa"/>
            <w:vMerge/>
            <w:vAlign w:val="center"/>
            <w:hideMark/>
          </w:tcPr>
          <w:p w:rsidR="008214BC" w:rsidRPr="004F50D6" w:rsidRDefault="008214BC" w:rsidP="00F03FC4">
            <w:pPr>
              <w:rPr>
                <w:rFonts w:ascii="Arial" w:hAnsi="Arial" w:cs="Arial"/>
                <w:b/>
                <w:bCs/>
                <w:color w:val="000000"/>
                <w:sz w:val="20"/>
                <w:szCs w:val="20"/>
                <w:u w:val="single"/>
              </w:rPr>
            </w:pPr>
          </w:p>
        </w:tc>
        <w:tc>
          <w:tcPr>
            <w:tcW w:w="1723" w:type="dxa"/>
            <w:shd w:val="clear" w:color="000000" w:fill="E7FFF7"/>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w:t>
            </w:r>
            <w:r w:rsidRPr="004F50D6">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E7FFF7"/>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w:t>
            </w:r>
          </w:p>
        </w:tc>
        <w:tc>
          <w:tcPr>
            <w:tcW w:w="1925" w:type="dxa"/>
            <w:shd w:val="clear" w:color="000000" w:fill="E7FFF7"/>
            <w:vAlign w:val="center"/>
          </w:tcPr>
          <w:p w:rsidR="008214BC" w:rsidRPr="004F50D6" w:rsidRDefault="008214BC" w:rsidP="00F03FC4">
            <w:pPr>
              <w:jc w:val="center"/>
              <w:rPr>
                <w:rFonts w:ascii="Arial" w:hAnsi="Arial" w:cs="Arial"/>
                <w:b/>
                <w:bCs/>
                <w:color w:val="000000"/>
                <w:sz w:val="20"/>
                <w:szCs w:val="20"/>
                <w:highlight w:val="yellow"/>
              </w:rPr>
            </w:pPr>
            <w:r w:rsidRPr="0093193C">
              <w:rPr>
                <w:rFonts w:ascii="Arial" w:hAnsi="Arial" w:cs="Arial"/>
                <w:b/>
                <w:bCs/>
                <w:color w:val="000000"/>
                <w:sz w:val="20"/>
                <w:szCs w:val="20"/>
              </w:rPr>
              <w:t>9</w:t>
            </w:r>
            <w:r>
              <w:rPr>
                <w:rFonts w:ascii="Arial" w:hAnsi="Arial" w:cs="Arial"/>
                <w:b/>
                <w:bCs/>
                <w:color w:val="000000"/>
                <w:sz w:val="20"/>
                <w:szCs w:val="20"/>
              </w:rPr>
              <w:t>,</w:t>
            </w:r>
            <w:r w:rsidRPr="0093193C">
              <w:rPr>
                <w:rFonts w:ascii="Arial" w:hAnsi="Arial" w:cs="Arial"/>
                <w:b/>
                <w:bCs/>
                <w:color w:val="000000"/>
                <w:sz w:val="20"/>
                <w:szCs w:val="20"/>
              </w:rPr>
              <w:t>63</w:t>
            </w:r>
          </w:p>
        </w:tc>
      </w:tr>
      <w:tr w:rsidR="008214BC" w:rsidRPr="004F50D6" w:rsidTr="00F03FC4">
        <w:trPr>
          <w:trHeight w:val="315"/>
        </w:trPr>
        <w:tc>
          <w:tcPr>
            <w:tcW w:w="683" w:type="dxa"/>
            <w:shd w:val="clear" w:color="000000" w:fill="F7EBC1"/>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II</w:t>
            </w:r>
          </w:p>
        </w:tc>
        <w:tc>
          <w:tcPr>
            <w:tcW w:w="8805" w:type="dxa"/>
            <w:gridSpan w:val="4"/>
            <w:shd w:val="clear" w:color="000000" w:fill="F7EBC1"/>
            <w:vAlign w:val="center"/>
            <w:hideMark/>
          </w:tcPr>
          <w:p w:rsidR="008214BC" w:rsidRPr="004F50D6" w:rsidRDefault="008214BC" w:rsidP="00F03FC4">
            <w:pPr>
              <w:rPr>
                <w:rFonts w:ascii="Arial" w:hAnsi="Arial" w:cs="Arial"/>
                <w:b/>
                <w:bCs/>
                <w:color w:val="000000"/>
                <w:sz w:val="20"/>
                <w:szCs w:val="20"/>
              </w:rPr>
            </w:pPr>
            <w:r w:rsidRPr="004F50D6">
              <w:rPr>
                <w:rFonts w:ascii="Arial" w:hAnsi="Arial" w:cs="Arial"/>
                <w:b/>
                <w:bCs/>
                <w:color w:val="000000"/>
                <w:sz w:val="20"/>
                <w:szCs w:val="20"/>
              </w:rPr>
              <w:t>НАСЕЛЕНИЕ</w:t>
            </w: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Общая численность постоянного населения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Чел.</w:t>
            </w:r>
          </w:p>
        </w:tc>
        <w:tc>
          <w:tcPr>
            <w:tcW w:w="1788" w:type="dxa"/>
            <w:shd w:val="clear" w:color="auto" w:fill="auto"/>
            <w:vAlign w:val="center"/>
          </w:tcPr>
          <w:p w:rsidR="008214BC" w:rsidRPr="004F50D6" w:rsidRDefault="008214BC" w:rsidP="00F03FC4">
            <w:pPr>
              <w:jc w:val="center"/>
              <w:rPr>
                <w:rFonts w:ascii="Arial" w:hAnsi="Arial" w:cs="Arial"/>
                <w:b/>
                <w:bCs/>
                <w:color w:val="000000"/>
                <w:sz w:val="20"/>
                <w:szCs w:val="20"/>
              </w:rPr>
            </w:pPr>
            <w:r w:rsidRPr="001B2371">
              <w:rPr>
                <w:rFonts w:ascii="Arial" w:hAnsi="Arial" w:cs="Arial"/>
                <w:b/>
                <w:bCs/>
                <w:color w:val="000000"/>
                <w:sz w:val="20"/>
                <w:szCs w:val="20"/>
              </w:rPr>
              <w:t>1539</w:t>
            </w:r>
          </w:p>
        </w:tc>
        <w:tc>
          <w:tcPr>
            <w:tcW w:w="1925" w:type="dxa"/>
            <w:shd w:val="clear" w:color="auto" w:fill="auto"/>
            <w:vAlign w:val="center"/>
          </w:tcPr>
          <w:p w:rsidR="008214BC" w:rsidRPr="004F50D6" w:rsidRDefault="008214BC" w:rsidP="00F03FC4">
            <w:pPr>
              <w:jc w:val="center"/>
              <w:rPr>
                <w:rFonts w:ascii="Arial" w:hAnsi="Arial" w:cs="Arial"/>
                <w:b/>
                <w:bCs/>
                <w:color w:val="000000"/>
                <w:sz w:val="20"/>
                <w:szCs w:val="20"/>
              </w:rPr>
            </w:pPr>
            <w:r w:rsidRPr="001B2371">
              <w:rPr>
                <w:rFonts w:ascii="Arial" w:hAnsi="Arial" w:cs="Arial"/>
                <w:b/>
                <w:bCs/>
                <w:color w:val="000000"/>
                <w:sz w:val="20"/>
                <w:szCs w:val="20"/>
              </w:rPr>
              <w:t>1609</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2</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Плотность населения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чел. на га</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0,06</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0,06</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Возрастная структура населения:</w:t>
            </w:r>
          </w:p>
        </w:tc>
        <w:tc>
          <w:tcPr>
            <w:tcW w:w="5436" w:type="dxa"/>
            <w:gridSpan w:val="3"/>
            <w:shd w:val="clear" w:color="auto" w:fill="auto"/>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3.1</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Население младше трудоспособного возраста</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чел.</w:t>
            </w:r>
          </w:p>
        </w:tc>
        <w:tc>
          <w:tcPr>
            <w:tcW w:w="1788" w:type="dxa"/>
            <w:shd w:val="clear" w:color="auto" w:fill="auto"/>
            <w:vAlign w:val="center"/>
          </w:tcPr>
          <w:p w:rsidR="008214BC" w:rsidRPr="001B2371" w:rsidRDefault="008214BC" w:rsidP="00F03FC4">
            <w:pPr>
              <w:jc w:val="center"/>
              <w:rPr>
                <w:rFonts w:ascii="Arial" w:hAnsi="Arial" w:cs="Arial"/>
                <w:bCs/>
                <w:color w:val="000000"/>
                <w:sz w:val="20"/>
                <w:szCs w:val="20"/>
              </w:rPr>
            </w:pPr>
            <w:r w:rsidRPr="001B2371">
              <w:rPr>
                <w:rFonts w:ascii="Arial" w:hAnsi="Arial" w:cs="Arial"/>
                <w:bCs/>
                <w:color w:val="000000"/>
                <w:sz w:val="20"/>
                <w:szCs w:val="20"/>
              </w:rPr>
              <w:t>237</w:t>
            </w:r>
          </w:p>
        </w:tc>
        <w:tc>
          <w:tcPr>
            <w:tcW w:w="1925" w:type="dxa"/>
            <w:shd w:val="clear" w:color="auto" w:fill="auto"/>
            <w:vAlign w:val="center"/>
          </w:tcPr>
          <w:p w:rsidR="008214BC" w:rsidRPr="001B2371" w:rsidRDefault="008214BC" w:rsidP="00F03FC4">
            <w:pPr>
              <w:jc w:val="center"/>
              <w:rPr>
                <w:rFonts w:ascii="Arial" w:hAnsi="Arial" w:cs="Arial"/>
                <w:bCs/>
                <w:color w:val="000000"/>
                <w:sz w:val="20"/>
                <w:szCs w:val="20"/>
              </w:rPr>
            </w:pPr>
            <w:r w:rsidRPr="001B2371">
              <w:rPr>
                <w:rFonts w:ascii="Arial" w:hAnsi="Arial" w:cs="Arial"/>
                <w:bCs/>
                <w:color w:val="000000"/>
                <w:sz w:val="20"/>
                <w:szCs w:val="20"/>
              </w:rPr>
              <w:t>н/д</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1B2371" w:rsidRDefault="008214BC" w:rsidP="00F03FC4">
            <w:pPr>
              <w:jc w:val="center"/>
              <w:rPr>
                <w:rFonts w:ascii="Arial" w:hAnsi="Arial" w:cs="Arial"/>
                <w:color w:val="000000"/>
                <w:sz w:val="20"/>
                <w:szCs w:val="20"/>
              </w:rPr>
            </w:pPr>
            <w:r>
              <w:rPr>
                <w:rFonts w:ascii="Arial" w:hAnsi="Arial" w:cs="Arial"/>
                <w:color w:val="000000"/>
                <w:sz w:val="20"/>
                <w:szCs w:val="20"/>
              </w:rPr>
              <w:t>15,5</w:t>
            </w:r>
          </w:p>
        </w:tc>
        <w:tc>
          <w:tcPr>
            <w:tcW w:w="1925" w:type="dxa"/>
            <w:shd w:val="clear" w:color="auto" w:fill="auto"/>
            <w:vAlign w:val="center"/>
          </w:tcPr>
          <w:p w:rsidR="008214BC" w:rsidRPr="001B2371" w:rsidRDefault="008214BC" w:rsidP="00F03FC4">
            <w:pPr>
              <w:jc w:val="center"/>
              <w:rPr>
                <w:rFonts w:ascii="Arial" w:hAnsi="Arial" w:cs="Arial"/>
                <w:color w:val="000000"/>
                <w:sz w:val="20"/>
                <w:szCs w:val="20"/>
              </w:rPr>
            </w:pPr>
            <w:r w:rsidRPr="001B2371">
              <w:rPr>
                <w:rFonts w:ascii="Arial" w:hAnsi="Arial" w:cs="Arial"/>
                <w:bCs/>
                <w:color w:val="000000"/>
                <w:sz w:val="20"/>
                <w:szCs w:val="20"/>
              </w:rPr>
              <w:t>н/д</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3.2</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Население в трудоспособном возрасте</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чел.</w:t>
            </w:r>
          </w:p>
        </w:tc>
        <w:tc>
          <w:tcPr>
            <w:tcW w:w="1788" w:type="dxa"/>
            <w:shd w:val="clear" w:color="auto" w:fill="auto"/>
            <w:vAlign w:val="center"/>
          </w:tcPr>
          <w:p w:rsidR="008214BC" w:rsidRPr="001B2371" w:rsidRDefault="008214BC" w:rsidP="00F03FC4">
            <w:pPr>
              <w:jc w:val="center"/>
              <w:rPr>
                <w:rFonts w:ascii="Arial" w:hAnsi="Arial" w:cs="Arial"/>
                <w:bCs/>
                <w:color w:val="000000"/>
                <w:sz w:val="20"/>
                <w:szCs w:val="20"/>
              </w:rPr>
            </w:pPr>
            <w:r w:rsidRPr="001B2371">
              <w:rPr>
                <w:rFonts w:ascii="Arial" w:hAnsi="Arial" w:cs="Arial"/>
                <w:bCs/>
                <w:color w:val="000000"/>
                <w:sz w:val="20"/>
                <w:szCs w:val="20"/>
              </w:rPr>
              <w:t>1048</w:t>
            </w:r>
          </w:p>
        </w:tc>
        <w:tc>
          <w:tcPr>
            <w:tcW w:w="1925" w:type="dxa"/>
            <w:shd w:val="clear" w:color="auto" w:fill="auto"/>
            <w:vAlign w:val="center"/>
          </w:tcPr>
          <w:p w:rsidR="008214BC" w:rsidRPr="001B2371" w:rsidRDefault="008214BC" w:rsidP="00F03FC4">
            <w:pPr>
              <w:jc w:val="center"/>
              <w:rPr>
                <w:rFonts w:ascii="Arial" w:hAnsi="Arial" w:cs="Arial"/>
                <w:bCs/>
                <w:color w:val="000000"/>
                <w:sz w:val="20"/>
                <w:szCs w:val="20"/>
              </w:rPr>
            </w:pPr>
            <w:r w:rsidRPr="001B2371">
              <w:rPr>
                <w:rFonts w:ascii="Arial" w:hAnsi="Arial" w:cs="Arial"/>
                <w:bCs/>
                <w:color w:val="000000"/>
                <w:sz w:val="20"/>
                <w:szCs w:val="20"/>
              </w:rPr>
              <w:t>н/д</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1B2371" w:rsidRDefault="008214BC" w:rsidP="00F03FC4">
            <w:pPr>
              <w:jc w:val="center"/>
              <w:rPr>
                <w:rFonts w:ascii="Arial" w:hAnsi="Arial" w:cs="Arial"/>
                <w:color w:val="000000"/>
                <w:sz w:val="20"/>
                <w:szCs w:val="20"/>
              </w:rPr>
            </w:pPr>
            <w:r w:rsidRPr="001B2371">
              <w:rPr>
                <w:rFonts w:ascii="Arial" w:hAnsi="Arial" w:cs="Arial"/>
                <w:bCs/>
                <w:color w:val="000000"/>
                <w:sz w:val="20"/>
                <w:szCs w:val="20"/>
              </w:rPr>
              <w:t>68</w:t>
            </w:r>
            <w:r>
              <w:rPr>
                <w:rFonts w:ascii="Arial" w:hAnsi="Arial" w:cs="Arial"/>
                <w:bCs/>
                <w:color w:val="000000"/>
                <w:sz w:val="20"/>
                <w:szCs w:val="20"/>
              </w:rPr>
              <w:t>,0</w:t>
            </w:r>
          </w:p>
        </w:tc>
        <w:tc>
          <w:tcPr>
            <w:tcW w:w="1925" w:type="dxa"/>
            <w:shd w:val="clear" w:color="auto" w:fill="auto"/>
            <w:vAlign w:val="center"/>
          </w:tcPr>
          <w:p w:rsidR="008214BC" w:rsidRPr="001B2371" w:rsidRDefault="008214BC" w:rsidP="00F03FC4">
            <w:pPr>
              <w:jc w:val="center"/>
              <w:rPr>
                <w:rFonts w:ascii="Arial" w:hAnsi="Arial" w:cs="Arial"/>
                <w:color w:val="000000"/>
                <w:sz w:val="20"/>
                <w:szCs w:val="20"/>
              </w:rPr>
            </w:pPr>
            <w:r w:rsidRPr="001B2371">
              <w:rPr>
                <w:rFonts w:ascii="Arial" w:hAnsi="Arial" w:cs="Arial"/>
                <w:bCs/>
                <w:color w:val="000000"/>
                <w:sz w:val="20"/>
                <w:szCs w:val="20"/>
              </w:rPr>
              <w:t>н/д</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3.3</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Население старше трудоспособного возраста</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чел.</w:t>
            </w:r>
          </w:p>
        </w:tc>
        <w:tc>
          <w:tcPr>
            <w:tcW w:w="1788" w:type="dxa"/>
            <w:shd w:val="clear" w:color="auto" w:fill="auto"/>
            <w:vAlign w:val="center"/>
          </w:tcPr>
          <w:p w:rsidR="008214BC" w:rsidRPr="001B2371" w:rsidRDefault="008214BC" w:rsidP="00F03FC4">
            <w:pPr>
              <w:jc w:val="center"/>
              <w:rPr>
                <w:rFonts w:ascii="Arial" w:hAnsi="Arial" w:cs="Arial"/>
                <w:bCs/>
                <w:color w:val="000000"/>
                <w:sz w:val="20"/>
                <w:szCs w:val="20"/>
              </w:rPr>
            </w:pPr>
            <w:r w:rsidRPr="001B2371">
              <w:rPr>
                <w:rFonts w:ascii="Arial" w:hAnsi="Arial" w:cs="Arial"/>
                <w:bCs/>
                <w:color w:val="000000"/>
                <w:sz w:val="20"/>
                <w:szCs w:val="20"/>
              </w:rPr>
              <w:t>254</w:t>
            </w:r>
          </w:p>
        </w:tc>
        <w:tc>
          <w:tcPr>
            <w:tcW w:w="1925" w:type="dxa"/>
            <w:shd w:val="clear" w:color="auto" w:fill="auto"/>
            <w:vAlign w:val="center"/>
          </w:tcPr>
          <w:p w:rsidR="008214BC" w:rsidRPr="001B2371" w:rsidRDefault="008214BC" w:rsidP="00F03FC4">
            <w:pPr>
              <w:jc w:val="center"/>
              <w:rPr>
                <w:rFonts w:ascii="Arial" w:hAnsi="Arial" w:cs="Arial"/>
                <w:bCs/>
                <w:color w:val="000000"/>
                <w:sz w:val="20"/>
                <w:szCs w:val="20"/>
              </w:rPr>
            </w:pPr>
            <w:r w:rsidRPr="001B2371">
              <w:rPr>
                <w:rFonts w:ascii="Arial" w:hAnsi="Arial" w:cs="Arial"/>
                <w:bCs/>
                <w:color w:val="000000"/>
                <w:sz w:val="20"/>
                <w:szCs w:val="20"/>
              </w:rPr>
              <w:t>н/д</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tcPr>
          <w:p w:rsidR="008214BC" w:rsidRPr="001B2371" w:rsidRDefault="008214BC" w:rsidP="00F03FC4">
            <w:pPr>
              <w:jc w:val="center"/>
              <w:rPr>
                <w:rFonts w:ascii="Arial" w:hAnsi="Arial" w:cs="Arial"/>
                <w:color w:val="000000"/>
                <w:sz w:val="20"/>
                <w:szCs w:val="20"/>
              </w:rPr>
            </w:pPr>
            <w:r w:rsidRPr="001B2371">
              <w:rPr>
                <w:rFonts w:ascii="Arial" w:hAnsi="Arial" w:cs="Arial"/>
                <w:color w:val="000000"/>
                <w:sz w:val="20"/>
                <w:szCs w:val="20"/>
              </w:rPr>
              <w:t>16,5</w:t>
            </w:r>
          </w:p>
        </w:tc>
        <w:tc>
          <w:tcPr>
            <w:tcW w:w="1925" w:type="dxa"/>
            <w:shd w:val="clear" w:color="auto" w:fill="auto"/>
            <w:vAlign w:val="center"/>
          </w:tcPr>
          <w:p w:rsidR="008214BC" w:rsidRPr="001B2371" w:rsidRDefault="008214BC" w:rsidP="00F03FC4">
            <w:pPr>
              <w:jc w:val="center"/>
              <w:rPr>
                <w:rFonts w:ascii="Arial" w:hAnsi="Arial" w:cs="Arial"/>
                <w:color w:val="000000"/>
                <w:sz w:val="20"/>
                <w:szCs w:val="20"/>
              </w:rPr>
            </w:pPr>
            <w:r w:rsidRPr="001B2371">
              <w:rPr>
                <w:rFonts w:ascii="Arial" w:hAnsi="Arial" w:cs="Arial"/>
                <w:bCs/>
                <w:color w:val="000000"/>
                <w:sz w:val="20"/>
                <w:szCs w:val="20"/>
              </w:rPr>
              <w:t>н/д</w:t>
            </w:r>
          </w:p>
        </w:tc>
      </w:tr>
      <w:tr w:rsidR="008214BC" w:rsidRPr="004F50D6" w:rsidTr="00F03FC4">
        <w:trPr>
          <w:trHeight w:val="315"/>
        </w:trPr>
        <w:tc>
          <w:tcPr>
            <w:tcW w:w="683" w:type="dxa"/>
            <w:shd w:val="clear" w:color="000000" w:fill="F7EBC1"/>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III</w:t>
            </w:r>
          </w:p>
        </w:tc>
        <w:tc>
          <w:tcPr>
            <w:tcW w:w="8805" w:type="dxa"/>
            <w:gridSpan w:val="4"/>
            <w:shd w:val="clear" w:color="000000" w:fill="F7EBC1"/>
            <w:vAlign w:val="center"/>
            <w:hideMark/>
          </w:tcPr>
          <w:p w:rsidR="008214BC" w:rsidRPr="004F50D6" w:rsidRDefault="008214BC" w:rsidP="00F03FC4">
            <w:pPr>
              <w:rPr>
                <w:rFonts w:ascii="Arial" w:hAnsi="Arial" w:cs="Arial"/>
                <w:b/>
                <w:bCs/>
                <w:color w:val="000000"/>
                <w:sz w:val="20"/>
                <w:szCs w:val="20"/>
              </w:rPr>
            </w:pPr>
            <w:r w:rsidRPr="004F50D6">
              <w:rPr>
                <w:rFonts w:ascii="Arial" w:hAnsi="Arial" w:cs="Arial"/>
                <w:b/>
                <w:bCs/>
                <w:color w:val="000000"/>
                <w:sz w:val="20"/>
                <w:szCs w:val="20"/>
              </w:rPr>
              <w:t>ЖИЛИЩНЫЙ ФОНД</w:t>
            </w:r>
          </w:p>
        </w:tc>
      </w:tr>
      <w:tr w:rsidR="008214BC" w:rsidRPr="004F50D6" w:rsidTr="00F03FC4">
        <w:trPr>
          <w:trHeight w:val="330"/>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Средняя обеспеченность населения S</w:t>
            </w:r>
            <w:r w:rsidRPr="004F50D6">
              <w:rPr>
                <w:rFonts w:ascii="Arial" w:hAnsi="Arial" w:cs="Arial"/>
                <w:color w:val="000000"/>
                <w:sz w:val="20"/>
                <w:szCs w:val="20"/>
                <w:vertAlign w:val="subscript"/>
              </w:rPr>
              <w:t>общ</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м</w:t>
            </w:r>
            <w:r w:rsidRPr="004F50D6">
              <w:rPr>
                <w:rFonts w:ascii="Arial" w:hAnsi="Arial" w:cs="Arial"/>
                <w:color w:val="000000"/>
                <w:sz w:val="20"/>
                <w:szCs w:val="20"/>
                <w:vertAlign w:val="superscript"/>
              </w:rPr>
              <w:t>2</w:t>
            </w:r>
            <w:r w:rsidRPr="004F50D6">
              <w:rPr>
                <w:rFonts w:ascii="Arial" w:hAnsi="Arial" w:cs="Arial"/>
                <w:color w:val="000000"/>
                <w:sz w:val="20"/>
                <w:szCs w:val="20"/>
              </w:rPr>
              <w:t>/чел.</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33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2</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Общий объем жилищного фонда, в том числе в общем объеме жилищного фонда по типу застройки:</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S</w:t>
            </w:r>
            <w:r w:rsidRPr="004F50D6">
              <w:rPr>
                <w:rFonts w:ascii="Arial" w:hAnsi="Arial" w:cs="Arial"/>
                <w:color w:val="000000"/>
                <w:sz w:val="20"/>
                <w:szCs w:val="20"/>
                <w:vertAlign w:val="subscript"/>
              </w:rPr>
              <w:t>общ</w:t>
            </w:r>
            <w:r w:rsidRPr="004F50D6">
              <w:rPr>
                <w:rFonts w:ascii="Arial" w:hAnsi="Arial" w:cs="Arial"/>
                <w:color w:val="000000"/>
                <w:sz w:val="20"/>
                <w:szCs w:val="20"/>
              </w:rPr>
              <w:t>, тыс. м</w:t>
            </w:r>
            <w:r w:rsidRPr="004F50D6">
              <w:rPr>
                <w:rFonts w:ascii="Arial" w:hAnsi="Arial" w:cs="Arial"/>
                <w:color w:val="000000"/>
                <w:sz w:val="20"/>
                <w:szCs w:val="20"/>
                <w:vertAlign w:val="superscript"/>
              </w:rPr>
              <w:t>2</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420"/>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кол-во домов</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33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Общий объем нового жилищного строительства</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S</w:t>
            </w:r>
            <w:r w:rsidRPr="004F50D6">
              <w:rPr>
                <w:rFonts w:ascii="Arial" w:hAnsi="Arial" w:cs="Arial"/>
                <w:color w:val="000000"/>
                <w:sz w:val="20"/>
                <w:szCs w:val="20"/>
                <w:vertAlign w:val="subscript"/>
              </w:rPr>
              <w:t>общ</w:t>
            </w:r>
            <w:r w:rsidRPr="004F50D6">
              <w:rPr>
                <w:rFonts w:ascii="Arial" w:hAnsi="Arial" w:cs="Arial"/>
                <w:color w:val="000000"/>
                <w:sz w:val="20"/>
                <w:szCs w:val="20"/>
              </w:rPr>
              <w:t>, м</w:t>
            </w:r>
            <w:r w:rsidRPr="004F50D6">
              <w:rPr>
                <w:rFonts w:ascii="Arial" w:hAnsi="Arial" w:cs="Arial"/>
                <w:color w:val="000000"/>
                <w:sz w:val="20"/>
                <w:szCs w:val="20"/>
                <w:vertAlign w:val="superscript"/>
              </w:rPr>
              <w:t>2</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кол-во домов</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52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 от общего объема жилищного фонда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33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4</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Общий объем убыли жилищного фонда</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S</w:t>
            </w:r>
            <w:r w:rsidRPr="004F50D6">
              <w:rPr>
                <w:rFonts w:ascii="Arial" w:hAnsi="Arial" w:cs="Arial"/>
                <w:color w:val="000000"/>
                <w:sz w:val="20"/>
                <w:szCs w:val="20"/>
                <w:vertAlign w:val="subscript"/>
              </w:rPr>
              <w:t>общ</w:t>
            </w:r>
            <w:r w:rsidRPr="004F50D6">
              <w:rPr>
                <w:rFonts w:ascii="Arial" w:hAnsi="Arial" w:cs="Arial"/>
                <w:color w:val="000000"/>
                <w:sz w:val="20"/>
                <w:szCs w:val="20"/>
              </w:rPr>
              <w:t>, м</w:t>
            </w:r>
            <w:r w:rsidRPr="004F50D6">
              <w:rPr>
                <w:rFonts w:ascii="Arial" w:hAnsi="Arial" w:cs="Arial"/>
                <w:color w:val="000000"/>
                <w:sz w:val="20"/>
                <w:szCs w:val="20"/>
                <w:vertAlign w:val="superscript"/>
              </w:rPr>
              <w:t>2</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кол-во домов</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696"/>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 от общего объема жилищного фонда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33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5</w:t>
            </w:r>
          </w:p>
        </w:tc>
        <w:tc>
          <w:tcPr>
            <w:tcW w:w="3369" w:type="dxa"/>
            <w:vMerge w:val="restart"/>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Существующий сохраняемый жилищный фонд</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S</w:t>
            </w:r>
            <w:r w:rsidRPr="004F50D6">
              <w:rPr>
                <w:rFonts w:ascii="Arial" w:hAnsi="Arial" w:cs="Arial"/>
                <w:color w:val="000000"/>
                <w:sz w:val="20"/>
                <w:szCs w:val="20"/>
                <w:vertAlign w:val="subscript"/>
              </w:rPr>
              <w:t>общ</w:t>
            </w:r>
            <w:r w:rsidRPr="004F50D6">
              <w:rPr>
                <w:rFonts w:ascii="Arial" w:hAnsi="Arial" w:cs="Arial"/>
                <w:color w:val="000000"/>
                <w:sz w:val="20"/>
                <w:szCs w:val="20"/>
              </w:rPr>
              <w:t>, м</w:t>
            </w:r>
            <w:r w:rsidRPr="004F50D6">
              <w:rPr>
                <w:rFonts w:ascii="Arial" w:hAnsi="Arial" w:cs="Arial"/>
                <w:color w:val="000000"/>
                <w:sz w:val="20"/>
                <w:szCs w:val="20"/>
                <w:vertAlign w:val="superscript"/>
              </w:rPr>
              <w:t>2</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кол-во домов</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52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vMerge/>
            <w:vAlign w:val="center"/>
            <w:hideMark/>
          </w:tcPr>
          <w:p w:rsidR="008214BC" w:rsidRPr="004F50D6" w:rsidRDefault="008214BC" w:rsidP="00F03FC4">
            <w:pPr>
              <w:rPr>
                <w:rFonts w:ascii="Arial" w:hAnsi="Arial" w:cs="Arial"/>
                <w:color w:val="000000"/>
                <w:sz w:val="20"/>
                <w:szCs w:val="20"/>
              </w:rPr>
            </w:pP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 от общего объема жилищного фонда</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315"/>
        </w:trPr>
        <w:tc>
          <w:tcPr>
            <w:tcW w:w="683" w:type="dxa"/>
            <w:shd w:val="clear" w:color="000000" w:fill="F7EBC1"/>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IV</w:t>
            </w:r>
          </w:p>
        </w:tc>
        <w:tc>
          <w:tcPr>
            <w:tcW w:w="8805" w:type="dxa"/>
            <w:gridSpan w:val="4"/>
            <w:shd w:val="clear" w:color="000000" w:fill="F7EBC1"/>
            <w:vAlign w:val="center"/>
            <w:hideMark/>
          </w:tcPr>
          <w:p w:rsidR="008214BC" w:rsidRPr="004F50D6" w:rsidRDefault="008214BC" w:rsidP="00F03FC4">
            <w:pPr>
              <w:rPr>
                <w:rFonts w:ascii="Arial" w:hAnsi="Arial" w:cs="Arial"/>
                <w:b/>
                <w:bCs/>
                <w:color w:val="000000"/>
                <w:sz w:val="20"/>
                <w:szCs w:val="20"/>
              </w:rPr>
            </w:pPr>
            <w:r w:rsidRPr="004F50D6">
              <w:rPr>
                <w:rFonts w:ascii="Arial" w:hAnsi="Arial" w:cs="Arial"/>
                <w:b/>
                <w:bCs/>
                <w:color w:val="000000"/>
                <w:sz w:val="20"/>
                <w:szCs w:val="20"/>
              </w:rPr>
              <w:t>ОБЪЕКТЫ СОЦИАЛЬНОГО И КУЛЬТУРНО-БЫТОВОГО ОБСЛУЖИВАНИЯ НАСЕЛЕНИЯ</w:t>
            </w: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учебно-образовательного назначения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lastRenderedPageBreak/>
              <w:t>2</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здравоохранения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4</w:t>
            </w:r>
          </w:p>
        </w:tc>
      </w:tr>
      <w:tr w:rsidR="008214BC" w:rsidRPr="004F50D6" w:rsidTr="00F03FC4">
        <w:trPr>
          <w:trHeight w:val="30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социального обеспечения:</w:t>
            </w:r>
          </w:p>
        </w:tc>
        <w:tc>
          <w:tcPr>
            <w:tcW w:w="172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c>
          <w:tcPr>
            <w:tcW w:w="1925"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r>
      <w:tr w:rsidR="008214BC" w:rsidRPr="004F50D6" w:rsidTr="00F03FC4">
        <w:trPr>
          <w:trHeight w:val="322"/>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церковь – 1 шт.</w:t>
            </w:r>
          </w:p>
        </w:tc>
        <w:tc>
          <w:tcPr>
            <w:tcW w:w="1723" w:type="dxa"/>
            <w:vMerge/>
            <w:vAlign w:val="center"/>
            <w:hideMark/>
          </w:tcPr>
          <w:p w:rsidR="008214BC" w:rsidRPr="004F50D6" w:rsidRDefault="008214BC" w:rsidP="00F03FC4">
            <w:pPr>
              <w:rPr>
                <w:rFonts w:ascii="Arial" w:hAnsi="Arial" w:cs="Arial"/>
                <w:color w:val="000000"/>
                <w:sz w:val="20"/>
                <w:szCs w:val="20"/>
              </w:rPr>
            </w:pPr>
          </w:p>
        </w:tc>
        <w:tc>
          <w:tcPr>
            <w:tcW w:w="1788" w:type="dxa"/>
            <w:vMerge/>
            <w:shd w:val="clear" w:color="auto" w:fill="auto"/>
            <w:vAlign w:val="center"/>
          </w:tcPr>
          <w:p w:rsidR="008214BC" w:rsidRPr="004F50D6" w:rsidRDefault="008214BC" w:rsidP="00F03FC4">
            <w:pPr>
              <w:rPr>
                <w:rFonts w:ascii="Arial" w:hAnsi="Arial" w:cs="Arial"/>
                <w:color w:val="000000"/>
                <w:sz w:val="20"/>
                <w:szCs w:val="20"/>
              </w:rPr>
            </w:pPr>
          </w:p>
        </w:tc>
        <w:tc>
          <w:tcPr>
            <w:tcW w:w="1925" w:type="dxa"/>
            <w:vMerge/>
            <w:shd w:val="clear" w:color="auto" w:fill="auto"/>
            <w:vAlign w:val="center"/>
          </w:tcPr>
          <w:p w:rsidR="008214BC" w:rsidRPr="004F50D6" w:rsidRDefault="008214BC" w:rsidP="00F03FC4">
            <w:pPr>
              <w:rPr>
                <w:rFonts w:ascii="Arial" w:hAnsi="Arial" w:cs="Arial"/>
                <w:color w:val="000000"/>
                <w:sz w:val="20"/>
                <w:szCs w:val="20"/>
              </w:rPr>
            </w:pP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4</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Спортивные и физкультурно-оздоровительные объекты - спортплощадки</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r>
      <w:tr w:rsidR="008214BC" w:rsidRPr="004F50D6" w:rsidTr="00F03FC4">
        <w:trPr>
          <w:trHeight w:val="51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5</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культурно-досугового назначения</w:t>
            </w:r>
          </w:p>
        </w:tc>
        <w:tc>
          <w:tcPr>
            <w:tcW w:w="172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c>
          <w:tcPr>
            <w:tcW w:w="1925"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r>
      <w:tr w:rsidR="008214BC" w:rsidRPr="004F50D6" w:rsidTr="00F03FC4">
        <w:trPr>
          <w:trHeight w:val="300"/>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 xml:space="preserve">(библиотека – </w:t>
            </w:r>
            <w:r>
              <w:rPr>
                <w:rFonts w:ascii="Arial" w:hAnsi="Arial" w:cs="Arial"/>
                <w:color w:val="000000"/>
                <w:sz w:val="20"/>
                <w:szCs w:val="20"/>
              </w:rPr>
              <w:t>1</w:t>
            </w:r>
            <w:r w:rsidRPr="004F50D6">
              <w:rPr>
                <w:rFonts w:ascii="Arial" w:hAnsi="Arial" w:cs="Arial"/>
                <w:color w:val="000000"/>
                <w:sz w:val="20"/>
                <w:szCs w:val="20"/>
              </w:rPr>
              <w:t xml:space="preserve"> шт.;</w:t>
            </w:r>
          </w:p>
        </w:tc>
        <w:tc>
          <w:tcPr>
            <w:tcW w:w="1723" w:type="dxa"/>
            <w:vMerge/>
            <w:vAlign w:val="center"/>
            <w:hideMark/>
          </w:tcPr>
          <w:p w:rsidR="008214BC" w:rsidRPr="004F50D6" w:rsidRDefault="008214BC" w:rsidP="00F03FC4">
            <w:pPr>
              <w:rPr>
                <w:rFonts w:ascii="Arial" w:hAnsi="Arial" w:cs="Arial"/>
                <w:color w:val="000000"/>
                <w:sz w:val="20"/>
                <w:szCs w:val="20"/>
              </w:rPr>
            </w:pPr>
          </w:p>
        </w:tc>
        <w:tc>
          <w:tcPr>
            <w:tcW w:w="1788" w:type="dxa"/>
            <w:vMerge/>
            <w:shd w:val="clear" w:color="auto" w:fill="auto"/>
            <w:vAlign w:val="center"/>
          </w:tcPr>
          <w:p w:rsidR="008214BC" w:rsidRPr="004F50D6" w:rsidRDefault="008214BC" w:rsidP="00F03FC4">
            <w:pPr>
              <w:rPr>
                <w:rFonts w:ascii="Arial" w:hAnsi="Arial" w:cs="Arial"/>
                <w:color w:val="000000"/>
                <w:sz w:val="20"/>
                <w:szCs w:val="20"/>
              </w:rPr>
            </w:pPr>
          </w:p>
        </w:tc>
        <w:tc>
          <w:tcPr>
            <w:tcW w:w="1925" w:type="dxa"/>
            <w:vMerge/>
            <w:shd w:val="clear" w:color="auto" w:fill="auto"/>
            <w:vAlign w:val="center"/>
          </w:tcPr>
          <w:p w:rsidR="008214BC" w:rsidRPr="004F50D6" w:rsidRDefault="008214BC" w:rsidP="00F03FC4">
            <w:pPr>
              <w:rPr>
                <w:rFonts w:ascii="Arial" w:hAnsi="Arial" w:cs="Arial"/>
                <w:color w:val="000000"/>
                <w:sz w:val="20"/>
                <w:szCs w:val="20"/>
              </w:rPr>
            </w:pPr>
          </w:p>
        </w:tc>
      </w:tr>
      <w:tr w:rsidR="008214BC" w:rsidRPr="004F50D6" w:rsidTr="00F03FC4">
        <w:trPr>
          <w:trHeight w:val="62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 xml:space="preserve">ДК – </w:t>
            </w:r>
            <w:r>
              <w:rPr>
                <w:rFonts w:ascii="Arial" w:hAnsi="Arial" w:cs="Arial"/>
                <w:color w:val="000000"/>
                <w:sz w:val="20"/>
                <w:szCs w:val="20"/>
              </w:rPr>
              <w:t>1</w:t>
            </w:r>
            <w:r w:rsidRPr="004F50D6">
              <w:rPr>
                <w:rFonts w:ascii="Arial" w:hAnsi="Arial" w:cs="Arial"/>
                <w:color w:val="000000"/>
                <w:sz w:val="20"/>
                <w:szCs w:val="20"/>
              </w:rPr>
              <w:t xml:space="preserve"> шт.)</w:t>
            </w:r>
          </w:p>
        </w:tc>
        <w:tc>
          <w:tcPr>
            <w:tcW w:w="1723" w:type="dxa"/>
            <w:vMerge/>
            <w:vAlign w:val="center"/>
            <w:hideMark/>
          </w:tcPr>
          <w:p w:rsidR="008214BC" w:rsidRPr="004F50D6" w:rsidRDefault="008214BC" w:rsidP="00F03FC4">
            <w:pPr>
              <w:rPr>
                <w:rFonts w:ascii="Arial" w:hAnsi="Arial" w:cs="Arial"/>
                <w:color w:val="000000"/>
                <w:sz w:val="20"/>
                <w:szCs w:val="20"/>
              </w:rPr>
            </w:pPr>
          </w:p>
        </w:tc>
        <w:tc>
          <w:tcPr>
            <w:tcW w:w="1788" w:type="dxa"/>
            <w:vMerge/>
            <w:shd w:val="clear" w:color="auto" w:fill="auto"/>
            <w:vAlign w:val="center"/>
          </w:tcPr>
          <w:p w:rsidR="008214BC" w:rsidRPr="004F50D6" w:rsidRDefault="008214BC" w:rsidP="00F03FC4">
            <w:pPr>
              <w:rPr>
                <w:rFonts w:ascii="Arial" w:hAnsi="Arial" w:cs="Arial"/>
                <w:color w:val="000000"/>
                <w:sz w:val="20"/>
                <w:szCs w:val="20"/>
                <w:highlight w:val="yellow"/>
              </w:rPr>
            </w:pPr>
          </w:p>
        </w:tc>
        <w:tc>
          <w:tcPr>
            <w:tcW w:w="1925" w:type="dxa"/>
            <w:vMerge/>
            <w:shd w:val="clear" w:color="auto" w:fill="auto"/>
            <w:vAlign w:val="center"/>
          </w:tcPr>
          <w:p w:rsidR="008214BC" w:rsidRPr="004F50D6" w:rsidRDefault="008214BC" w:rsidP="00F03FC4">
            <w:pPr>
              <w:rPr>
                <w:rFonts w:ascii="Arial" w:hAnsi="Arial" w:cs="Arial"/>
                <w:color w:val="000000"/>
                <w:sz w:val="20"/>
                <w:szCs w:val="20"/>
                <w:highlight w:val="yellow"/>
              </w:rPr>
            </w:pPr>
          </w:p>
        </w:tc>
      </w:tr>
      <w:tr w:rsidR="008214BC" w:rsidRPr="004F50D6" w:rsidTr="00F03FC4">
        <w:trPr>
          <w:trHeight w:val="30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6</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торгового назначения</w:t>
            </w:r>
          </w:p>
        </w:tc>
        <w:tc>
          <w:tcPr>
            <w:tcW w:w="172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7</w:t>
            </w:r>
          </w:p>
        </w:tc>
        <w:tc>
          <w:tcPr>
            <w:tcW w:w="1925"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7</w:t>
            </w:r>
          </w:p>
        </w:tc>
      </w:tr>
      <w:tr w:rsidR="008214BC" w:rsidRPr="004F50D6" w:rsidTr="00F03FC4">
        <w:trPr>
          <w:trHeight w:val="78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магазины и торговые центры</w:t>
            </w:r>
          </w:p>
        </w:tc>
        <w:tc>
          <w:tcPr>
            <w:tcW w:w="1723" w:type="dxa"/>
            <w:vMerge/>
            <w:vAlign w:val="center"/>
            <w:hideMark/>
          </w:tcPr>
          <w:p w:rsidR="008214BC" w:rsidRPr="004F50D6" w:rsidRDefault="008214BC" w:rsidP="00F03FC4">
            <w:pPr>
              <w:rPr>
                <w:rFonts w:ascii="Arial" w:hAnsi="Arial" w:cs="Arial"/>
                <w:color w:val="000000"/>
                <w:sz w:val="20"/>
                <w:szCs w:val="20"/>
              </w:rPr>
            </w:pPr>
          </w:p>
        </w:tc>
        <w:tc>
          <w:tcPr>
            <w:tcW w:w="1788" w:type="dxa"/>
            <w:vMerge/>
            <w:shd w:val="clear" w:color="auto" w:fill="auto"/>
            <w:vAlign w:val="center"/>
          </w:tcPr>
          <w:p w:rsidR="008214BC" w:rsidRPr="004F50D6" w:rsidRDefault="008214BC" w:rsidP="00F03FC4">
            <w:pPr>
              <w:rPr>
                <w:rFonts w:ascii="Arial" w:hAnsi="Arial" w:cs="Arial"/>
                <w:color w:val="000000"/>
                <w:sz w:val="20"/>
                <w:szCs w:val="20"/>
              </w:rPr>
            </w:pPr>
          </w:p>
        </w:tc>
        <w:tc>
          <w:tcPr>
            <w:tcW w:w="1925" w:type="dxa"/>
            <w:vMerge/>
            <w:shd w:val="clear" w:color="auto" w:fill="auto"/>
            <w:vAlign w:val="center"/>
          </w:tcPr>
          <w:p w:rsidR="008214BC" w:rsidRPr="004F50D6" w:rsidRDefault="008214BC" w:rsidP="00F03FC4">
            <w:pPr>
              <w:rPr>
                <w:rFonts w:ascii="Arial" w:hAnsi="Arial" w:cs="Arial"/>
                <w:color w:val="000000"/>
                <w:sz w:val="20"/>
                <w:szCs w:val="20"/>
              </w:rPr>
            </w:pP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7</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общественного питания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r>
      <w:tr w:rsidR="008214BC" w:rsidRPr="004F50D6" w:rsidTr="00F03FC4">
        <w:trPr>
          <w:trHeight w:val="820"/>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8</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Организации и учреждения управления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w:t>
            </w:r>
          </w:p>
        </w:tc>
        <w:tc>
          <w:tcPr>
            <w:tcW w:w="1925" w:type="dxa"/>
            <w:shd w:val="clear" w:color="auto" w:fill="auto"/>
            <w:vAlign w:val="center"/>
          </w:tcPr>
          <w:p w:rsidR="008214BC" w:rsidRPr="00C62F8C" w:rsidRDefault="008214BC" w:rsidP="00F03FC4">
            <w:pPr>
              <w:jc w:val="center"/>
              <w:rPr>
                <w:rFonts w:ascii="Arial" w:hAnsi="Arial" w:cs="Arial"/>
                <w:color w:val="000000"/>
                <w:sz w:val="20"/>
                <w:szCs w:val="20"/>
              </w:rPr>
            </w:pPr>
            <w:r>
              <w:rPr>
                <w:rFonts w:ascii="Arial" w:hAnsi="Arial" w:cs="Arial"/>
                <w:color w:val="000000"/>
                <w:sz w:val="20"/>
                <w:szCs w:val="20"/>
              </w:rPr>
              <w:t>2</w:t>
            </w: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9</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Учреждения жилищно-коммунального хозяйства</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r>
      <w:tr w:rsidR="008214BC" w:rsidRPr="004F50D6" w:rsidTr="00F03FC4">
        <w:trPr>
          <w:trHeight w:val="719"/>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10</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бытового обслуживания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11</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связи (почта – 1 шт.)</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w:t>
            </w:r>
          </w:p>
        </w:tc>
      </w:tr>
      <w:tr w:rsidR="008214BC" w:rsidRPr="004F50D6" w:rsidTr="00F03FC4">
        <w:trPr>
          <w:trHeight w:val="78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12</w:t>
            </w:r>
          </w:p>
        </w:tc>
        <w:tc>
          <w:tcPr>
            <w:tcW w:w="3369" w:type="dxa"/>
            <w:shd w:val="clear" w:color="auto" w:fill="auto"/>
            <w:vAlign w:val="center"/>
            <w:hideMark/>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Объекты специального назначения – (</w:t>
            </w:r>
            <w:r>
              <w:rPr>
                <w:rFonts w:ascii="Arial" w:hAnsi="Arial" w:cs="Arial"/>
                <w:color w:val="000000"/>
                <w:sz w:val="20"/>
                <w:szCs w:val="20"/>
              </w:rPr>
              <w:t xml:space="preserve">АЗС, </w:t>
            </w:r>
            <w:r w:rsidRPr="004F50D6">
              <w:rPr>
                <w:rFonts w:ascii="Arial" w:hAnsi="Arial" w:cs="Arial"/>
                <w:color w:val="000000"/>
                <w:sz w:val="20"/>
                <w:szCs w:val="20"/>
              </w:rPr>
              <w:t>СТО, дорожный сервис)</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шт.</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w:t>
            </w:r>
          </w:p>
        </w:tc>
      </w:tr>
      <w:tr w:rsidR="008214BC" w:rsidRPr="004F50D6" w:rsidTr="00F03FC4">
        <w:trPr>
          <w:trHeight w:val="315"/>
        </w:trPr>
        <w:tc>
          <w:tcPr>
            <w:tcW w:w="683" w:type="dxa"/>
            <w:shd w:val="clear" w:color="000000" w:fill="F7EBC1"/>
            <w:vAlign w:val="center"/>
            <w:hideMark/>
          </w:tcPr>
          <w:p w:rsidR="008214BC" w:rsidRPr="004F50D6" w:rsidRDefault="008214BC" w:rsidP="00F03FC4">
            <w:pPr>
              <w:jc w:val="center"/>
              <w:rPr>
                <w:rFonts w:ascii="Arial" w:hAnsi="Arial" w:cs="Arial"/>
                <w:b/>
                <w:bCs/>
                <w:color w:val="000000"/>
                <w:sz w:val="20"/>
                <w:szCs w:val="20"/>
              </w:rPr>
            </w:pPr>
            <w:r w:rsidRPr="004F50D6">
              <w:rPr>
                <w:rFonts w:ascii="Arial" w:hAnsi="Arial" w:cs="Arial"/>
                <w:b/>
                <w:bCs/>
                <w:color w:val="000000"/>
                <w:sz w:val="20"/>
                <w:szCs w:val="20"/>
              </w:rPr>
              <w:t>V</w:t>
            </w:r>
          </w:p>
        </w:tc>
        <w:tc>
          <w:tcPr>
            <w:tcW w:w="8805" w:type="dxa"/>
            <w:gridSpan w:val="4"/>
            <w:shd w:val="clear" w:color="000000" w:fill="F7EBC1"/>
            <w:vAlign w:val="center"/>
            <w:hideMark/>
          </w:tcPr>
          <w:p w:rsidR="008214BC" w:rsidRPr="004F50D6" w:rsidRDefault="008214BC" w:rsidP="00F03FC4">
            <w:pPr>
              <w:rPr>
                <w:rFonts w:ascii="Arial" w:hAnsi="Arial" w:cs="Arial"/>
                <w:b/>
                <w:bCs/>
                <w:color w:val="000000"/>
                <w:sz w:val="20"/>
                <w:szCs w:val="20"/>
              </w:rPr>
            </w:pPr>
            <w:r w:rsidRPr="004F50D6">
              <w:rPr>
                <w:rFonts w:ascii="Arial" w:hAnsi="Arial" w:cs="Arial"/>
                <w:b/>
                <w:bCs/>
                <w:color w:val="000000"/>
                <w:sz w:val="20"/>
                <w:szCs w:val="20"/>
              </w:rPr>
              <w:t>ТРАНСПОРТНАЯ ИНФРАСТРУКТУРА</w:t>
            </w:r>
          </w:p>
        </w:tc>
      </w:tr>
      <w:tr w:rsidR="008214BC" w:rsidRPr="004F50D6" w:rsidTr="00F03FC4">
        <w:trPr>
          <w:trHeight w:val="780"/>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линий общественного пассажирского транспорта – автобус</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C76F6B">
              <w:rPr>
                <w:rFonts w:ascii="Arial" w:hAnsi="Arial" w:cs="Arial"/>
                <w:color w:val="000000"/>
                <w:sz w:val="20"/>
                <w:szCs w:val="20"/>
              </w:rPr>
              <w:t>94,1</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r w:rsidRPr="00C76F6B">
              <w:rPr>
                <w:rFonts w:ascii="Arial" w:hAnsi="Arial" w:cs="Arial"/>
                <w:color w:val="000000"/>
                <w:sz w:val="20"/>
                <w:szCs w:val="20"/>
              </w:rPr>
              <w:t>94,1</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2</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основных дорог:</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highlight w:val="yellow"/>
              </w:rPr>
            </w:pP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всего</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121,3</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121,3</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 том числе:</w:t>
            </w:r>
          </w:p>
        </w:tc>
        <w:tc>
          <w:tcPr>
            <w:tcW w:w="5436" w:type="dxa"/>
            <w:gridSpan w:val="3"/>
            <w:shd w:val="clear" w:color="auto" w:fill="auto"/>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640"/>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ind w:firstLine="34"/>
              <w:rPr>
                <w:rFonts w:ascii="Arial" w:hAnsi="Arial" w:cs="Arial"/>
                <w:color w:val="000000"/>
                <w:sz w:val="20"/>
                <w:szCs w:val="20"/>
              </w:rPr>
            </w:pPr>
            <w:r w:rsidRPr="004F50D6">
              <w:rPr>
                <w:rFonts w:ascii="Arial" w:hAnsi="Arial" w:cs="Arial"/>
                <w:color w:val="000000"/>
                <w:sz w:val="20"/>
                <w:szCs w:val="20"/>
              </w:rPr>
              <w:t>- регионального значения и межмуниципального значения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C76F6B">
              <w:rPr>
                <w:rFonts w:ascii="Arial" w:hAnsi="Arial" w:cs="Arial"/>
                <w:color w:val="000000"/>
                <w:sz w:val="20"/>
                <w:szCs w:val="20"/>
              </w:rPr>
              <w:t>94,1</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C76F6B">
              <w:rPr>
                <w:rFonts w:ascii="Arial" w:hAnsi="Arial" w:cs="Arial"/>
                <w:color w:val="000000"/>
                <w:sz w:val="20"/>
                <w:szCs w:val="20"/>
              </w:rPr>
              <w:t>94,1</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местного значения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27,2</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27,2</w:t>
            </w:r>
          </w:p>
        </w:tc>
      </w:tr>
      <w:tr w:rsidR="008214BC" w:rsidRPr="004F50D6" w:rsidTr="00F03FC4">
        <w:trPr>
          <w:trHeight w:val="780"/>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Из общей протяженности улиц и дорог улицы и дороги, не удовлетворяющие пропускной способности</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4</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Количество транспортных развязок в разных уровнях</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единиц</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525"/>
        </w:trPr>
        <w:tc>
          <w:tcPr>
            <w:tcW w:w="68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5</w:t>
            </w:r>
          </w:p>
        </w:tc>
        <w:tc>
          <w:tcPr>
            <w:tcW w:w="3369" w:type="dxa"/>
            <w:shd w:val="clear" w:color="auto" w:fill="auto"/>
            <w:vAlign w:val="center"/>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Железная дорога</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315"/>
        </w:trPr>
        <w:tc>
          <w:tcPr>
            <w:tcW w:w="683" w:type="dxa"/>
            <w:shd w:val="clear" w:color="000000" w:fill="F7EBC1"/>
            <w:vAlign w:val="center"/>
            <w:hideMark/>
          </w:tcPr>
          <w:p w:rsidR="008214BC" w:rsidRPr="004F50D6" w:rsidRDefault="008214BC" w:rsidP="00F03FC4">
            <w:pPr>
              <w:jc w:val="center"/>
              <w:rPr>
                <w:rFonts w:ascii="Arial" w:hAnsi="Arial" w:cs="Arial"/>
                <w:b/>
                <w:color w:val="000000"/>
                <w:sz w:val="20"/>
                <w:szCs w:val="20"/>
              </w:rPr>
            </w:pPr>
            <w:r w:rsidRPr="004F50D6">
              <w:rPr>
                <w:rFonts w:ascii="Arial" w:hAnsi="Arial" w:cs="Arial"/>
                <w:b/>
                <w:color w:val="000000"/>
                <w:sz w:val="20"/>
                <w:szCs w:val="20"/>
              </w:rPr>
              <w:t>VI</w:t>
            </w:r>
          </w:p>
        </w:tc>
        <w:tc>
          <w:tcPr>
            <w:tcW w:w="8805" w:type="dxa"/>
            <w:gridSpan w:val="4"/>
            <w:shd w:val="clear" w:color="000000" w:fill="F7EBC1"/>
            <w:vAlign w:val="center"/>
            <w:hideMark/>
          </w:tcPr>
          <w:p w:rsidR="008214BC" w:rsidRPr="004F50D6" w:rsidRDefault="008214BC" w:rsidP="00F03FC4">
            <w:pPr>
              <w:rPr>
                <w:rFonts w:ascii="Arial" w:hAnsi="Arial" w:cs="Arial"/>
                <w:b/>
                <w:bCs/>
                <w:color w:val="000000"/>
                <w:sz w:val="20"/>
                <w:szCs w:val="20"/>
              </w:rPr>
            </w:pPr>
            <w:r w:rsidRPr="004F50D6">
              <w:rPr>
                <w:rFonts w:ascii="Arial" w:hAnsi="Arial" w:cs="Arial"/>
                <w:b/>
                <w:bCs/>
                <w:color w:val="000000"/>
                <w:sz w:val="20"/>
                <w:szCs w:val="20"/>
              </w:rPr>
              <w:t>ИНЖЕНЕРНАЯ ИНФРАСТРУКТУРА И БЛАГОУСТРОЙСТВО ТЕРРИТОРИИ</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Водоснабжение</w:t>
            </w:r>
          </w:p>
        </w:tc>
        <w:tc>
          <w:tcPr>
            <w:tcW w:w="172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куб. м/сутки</w:t>
            </w:r>
          </w:p>
        </w:tc>
        <w:tc>
          <w:tcPr>
            <w:tcW w:w="1788"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31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2</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Водопотребление</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всего</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куб. м/сутки</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329,8</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344,8</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 том числе:</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на хозяйственно-питьевые нужды</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куб. м/сутки</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230,85</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241,35</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на производственные нужды</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куб. м/сутки</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98,95</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103,45</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Вторичное использование воды</w:t>
            </w:r>
          </w:p>
        </w:tc>
        <w:tc>
          <w:tcPr>
            <w:tcW w:w="172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788" w:type="dxa"/>
            <w:shd w:val="clear" w:color="000000" w:fill="F2F2F2"/>
            <w:vAlign w:val="center"/>
          </w:tcPr>
          <w:p w:rsidR="008214BC" w:rsidRPr="004F50D6" w:rsidRDefault="008214BC" w:rsidP="00F03FC4">
            <w:pPr>
              <w:jc w:val="center"/>
              <w:rPr>
                <w:rFonts w:ascii="Arial" w:hAnsi="Arial" w:cs="Arial"/>
                <w:color w:val="000000"/>
                <w:sz w:val="20"/>
                <w:szCs w:val="20"/>
              </w:rPr>
            </w:pPr>
          </w:p>
        </w:tc>
        <w:tc>
          <w:tcPr>
            <w:tcW w:w="1925" w:type="dxa"/>
            <w:shd w:val="clear" w:color="000000" w:fill="F2F2F2"/>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52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Производительность водозаборных сооружений</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тыс. куб. м/сутки</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 том числе водозаборов подземных вод</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тыс. куб. м/сутки</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н/д</w:t>
            </w:r>
          </w:p>
        </w:tc>
      </w:tr>
      <w:tr w:rsidR="008214BC" w:rsidRPr="004F50D6" w:rsidTr="00F03FC4">
        <w:trPr>
          <w:trHeight w:val="525"/>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3.2</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Среднесуточное водопотребление на 1 человека</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л/в сутки на чел.</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150</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150</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В том числе:</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на хозяйственно-питьевые нужды</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л/в сутки на чел.</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150</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150</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4</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 водоснабжения</w:t>
            </w:r>
          </w:p>
        </w:tc>
        <w:tc>
          <w:tcPr>
            <w:tcW w:w="172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EDEDED"/>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17,9</w:t>
            </w:r>
          </w:p>
        </w:tc>
        <w:tc>
          <w:tcPr>
            <w:tcW w:w="1925" w:type="dxa"/>
            <w:shd w:val="clear" w:color="auto" w:fill="EDEDED"/>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17,9</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5</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 канализации</w:t>
            </w:r>
          </w:p>
        </w:tc>
        <w:tc>
          <w:tcPr>
            <w:tcW w:w="172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EDEDED"/>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w:t>
            </w:r>
          </w:p>
        </w:tc>
        <w:tc>
          <w:tcPr>
            <w:tcW w:w="1925" w:type="dxa"/>
            <w:shd w:val="clear" w:color="auto" w:fill="EDEDED"/>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Определить рабочим проектом</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6</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Электроснабжение</w:t>
            </w:r>
          </w:p>
        </w:tc>
        <w:tc>
          <w:tcPr>
            <w:tcW w:w="1723" w:type="dxa"/>
            <w:shd w:val="clear" w:color="000000" w:fill="F2F2F2"/>
            <w:vAlign w:val="center"/>
          </w:tcPr>
          <w:p w:rsidR="008214BC" w:rsidRPr="004F50D6" w:rsidRDefault="008214BC" w:rsidP="00F03FC4">
            <w:pPr>
              <w:jc w:val="center"/>
              <w:rPr>
                <w:rFonts w:ascii="Arial" w:hAnsi="Arial" w:cs="Arial"/>
                <w:color w:val="000000"/>
                <w:sz w:val="20"/>
                <w:szCs w:val="20"/>
              </w:rPr>
            </w:pPr>
          </w:p>
        </w:tc>
        <w:tc>
          <w:tcPr>
            <w:tcW w:w="1788" w:type="dxa"/>
            <w:shd w:val="clear" w:color="auto" w:fill="EDEDED"/>
            <w:vAlign w:val="center"/>
          </w:tcPr>
          <w:p w:rsidR="008214BC" w:rsidRPr="004F50D6" w:rsidRDefault="008214BC" w:rsidP="00F03FC4">
            <w:pPr>
              <w:jc w:val="center"/>
              <w:rPr>
                <w:rFonts w:ascii="Arial" w:hAnsi="Arial" w:cs="Arial"/>
                <w:color w:val="000000"/>
                <w:sz w:val="20"/>
                <w:szCs w:val="20"/>
              </w:rPr>
            </w:pPr>
          </w:p>
        </w:tc>
        <w:tc>
          <w:tcPr>
            <w:tcW w:w="1925" w:type="dxa"/>
            <w:shd w:val="clear" w:color="auto" w:fill="EDEDED"/>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52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6.1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Потребление электроэнергии на 1 чел. в год</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МВт. ч</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800</w:t>
            </w:r>
            <w:r>
              <w:rPr>
                <w:rFonts w:ascii="Arial" w:hAnsi="Arial" w:cs="Arial"/>
                <w:color w:val="000000"/>
                <w:sz w:val="20"/>
                <w:szCs w:val="20"/>
              </w:rPr>
              <w:t>,</w:t>
            </w:r>
            <w:r w:rsidRPr="00A47394">
              <w:rPr>
                <w:rFonts w:ascii="Arial" w:hAnsi="Arial" w:cs="Arial"/>
                <w:color w:val="000000"/>
                <w:sz w:val="20"/>
                <w:szCs w:val="20"/>
              </w:rPr>
              <w:t>28</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836,68</w:t>
            </w:r>
          </w:p>
        </w:tc>
      </w:tr>
      <w:tr w:rsidR="008214BC" w:rsidRPr="004F50D6" w:rsidTr="00F03FC4">
        <w:trPr>
          <w:trHeight w:val="315"/>
        </w:trPr>
        <w:tc>
          <w:tcPr>
            <w:tcW w:w="68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6.</w:t>
            </w:r>
            <w:r>
              <w:rPr>
                <w:rFonts w:ascii="Arial" w:hAnsi="Arial" w:cs="Arial"/>
                <w:color w:val="000000"/>
                <w:sz w:val="20"/>
                <w:szCs w:val="20"/>
              </w:rPr>
              <w:t>2</w:t>
            </w:r>
          </w:p>
        </w:tc>
        <w:tc>
          <w:tcPr>
            <w:tcW w:w="3369" w:type="dxa"/>
            <w:shd w:val="clear" w:color="auto" w:fill="auto"/>
            <w:vAlign w:val="center"/>
          </w:tcPr>
          <w:p w:rsidR="008214BC" w:rsidRPr="004F50D6" w:rsidRDefault="008214BC" w:rsidP="00F03FC4">
            <w:pPr>
              <w:jc w:val="both"/>
              <w:rPr>
                <w:rFonts w:ascii="Arial" w:hAnsi="Arial" w:cs="Arial"/>
                <w:color w:val="000000"/>
                <w:sz w:val="20"/>
                <w:szCs w:val="20"/>
              </w:rPr>
            </w:pPr>
            <w:r w:rsidRPr="004F50D6">
              <w:rPr>
                <w:rFonts w:ascii="Arial" w:hAnsi="Arial" w:cs="Arial"/>
                <w:color w:val="000000"/>
                <w:sz w:val="20"/>
                <w:szCs w:val="20"/>
              </w:rPr>
              <w:t xml:space="preserve">Протяженность сетей ЛЭП </w:t>
            </w:r>
            <w:r>
              <w:rPr>
                <w:rFonts w:ascii="Arial" w:hAnsi="Arial" w:cs="Arial"/>
                <w:color w:val="000000"/>
                <w:sz w:val="20"/>
                <w:szCs w:val="20"/>
              </w:rPr>
              <w:t>11</w:t>
            </w:r>
            <w:r w:rsidRPr="004F50D6">
              <w:rPr>
                <w:rFonts w:ascii="Arial" w:hAnsi="Arial" w:cs="Arial"/>
                <w:color w:val="000000"/>
                <w:sz w:val="20"/>
                <w:szCs w:val="20"/>
              </w:rPr>
              <w:t>0</w:t>
            </w:r>
            <w:r>
              <w:rPr>
                <w:rFonts w:ascii="Arial" w:hAnsi="Arial" w:cs="Arial"/>
                <w:color w:val="000000"/>
                <w:sz w:val="20"/>
                <w:szCs w:val="20"/>
              </w:rPr>
              <w:t> </w:t>
            </w:r>
            <w:r w:rsidRPr="004F50D6">
              <w:rPr>
                <w:rFonts w:ascii="Arial" w:hAnsi="Arial" w:cs="Arial"/>
                <w:color w:val="000000"/>
                <w:sz w:val="20"/>
                <w:szCs w:val="20"/>
              </w:rPr>
              <w:t>кВ</w:t>
            </w:r>
          </w:p>
        </w:tc>
        <w:tc>
          <w:tcPr>
            <w:tcW w:w="1723" w:type="dxa"/>
            <w:shd w:val="clear" w:color="auto" w:fill="auto"/>
            <w:vAlign w:val="center"/>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18,01</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18,01</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6.</w:t>
            </w:r>
            <w:r>
              <w:rPr>
                <w:rFonts w:ascii="Arial" w:hAnsi="Arial" w:cs="Arial"/>
                <w:color w:val="000000"/>
                <w:sz w:val="20"/>
                <w:szCs w:val="20"/>
              </w:rPr>
              <w:t>3</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 ЛЭП 35 кВ</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18,17</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18,17</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6.</w:t>
            </w:r>
            <w:r>
              <w:rPr>
                <w:rFonts w:ascii="Arial" w:hAnsi="Arial" w:cs="Arial"/>
                <w:color w:val="000000"/>
                <w:sz w:val="20"/>
                <w:szCs w:val="20"/>
              </w:rPr>
              <w:t>7</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 ЛЭП 10 кВ</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98,81</w:t>
            </w:r>
          </w:p>
        </w:tc>
        <w:tc>
          <w:tcPr>
            <w:tcW w:w="1925" w:type="dxa"/>
            <w:shd w:val="clear" w:color="auto" w:fill="auto"/>
            <w:vAlign w:val="center"/>
          </w:tcPr>
          <w:p w:rsidR="008214BC" w:rsidRPr="004F50D6" w:rsidRDefault="008214BC" w:rsidP="00F03FC4">
            <w:pPr>
              <w:jc w:val="center"/>
              <w:rPr>
                <w:rFonts w:ascii="Arial" w:hAnsi="Arial" w:cs="Arial"/>
                <w:color w:val="000000"/>
                <w:sz w:val="20"/>
                <w:szCs w:val="20"/>
              </w:rPr>
            </w:pPr>
            <w:r w:rsidRPr="00A47394">
              <w:rPr>
                <w:rFonts w:ascii="Arial" w:hAnsi="Arial" w:cs="Arial"/>
                <w:color w:val="000000"/>
                <w:sz w:val="20"/>
                <w:szCs w:val="20"/>
              </w:rPr>
              <w:t>98,81</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7</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Теплоснабжение</w:t>
            </w:r>
          </w:p>
        </w:tc>
        <w:tc>
          <w:tcPr>
            <w:tcW w:w="1723" w:type="dxa"/>
            <w:shd w:val="clear" w:color="000000" w:fill="F2F2F2"/>
            <w:vAlign w:val="center"/>
          </w:tcPr>
          <w:p w:rsidR="008214BC" w:rsidRPr="004F50D6" w:rsidRDefault="008214BC" w:rsidP="00F03FC4">
            <w:pPr>
              <w:jc w:val="center"/>
              <w:rPr>
                <w:rFonts w:ascii="Arial" w:hAnsi="Arial" w:cs="Arial"/>
                <w:color w:val="000000"/>
                <w:sz w:val="20"/>
                <w:szCs w:val="20"/>
              </w:rPr>
            </w:pPr>
          </w:p>
        </w:tc>
        <w:tc>
          <w:tcPr>
            <w:tcW w:w="1788" w:type="dxa"/>
            <w:shd w:val="clear" w:color="000000" w:fill="F2F2F2"/>
            <w:vAlign w:val="center"/>
          </w:tcPr>
          <w:p w:rsidR="008214BC" w:rsidRPr="004F50D6" w:rsidRDefault="008214BC" w:rsidP="00F03FC4">
            <w:pPr>
              <w:jc w:val="center"/>
              <w:rPr>
                <w:rFonts w:ascii="Arial" w:hAnsi="Arial" w:cs="Arial"/>
                <w:color w:val="000000"/>
                <w:sz w:val="20"/>
                <w:szCs w:val="20"/>
              </w:rPr>
            </w:pPr>
          </w:p>
        </w:tc>
        <w:tc>
          <w:tcPr>
            <w:tcW w:w="1925" w:type="dxa"/>
            <w:shd w:val="clear" w:color="000000" w:fill="F2F2F2"/>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300"/>
        </w:trPr>
        <w:tc>
          <w:tcPr>
            <w:tcW w:w="68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7.1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Потребление тепла</w:t>
            </w:r>
          </w:p>
        </w:tc>
        <w:tc>
          <w:tcPr>
            <w:tcW w:w="1723" w:type="dxa"/>
            <w:vMerge w:val="restart"/>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Гкал/год</w:t>
            </w:r>
          </w:p>
        </w:tc>
        <w:tc>
          <w:tcPr>
            <w:tcW w:w="1788"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6156</w:t>
            </w:r>
          </w:p>
        </w:tc>
        <w:tc>
          <w:tcPr>
            <w:tcW w:w="1925" w:type="dxa"/>
            <w:vMerge w:val="restart"/>
            <w:shd w:val="clear" w:color="auto" w:fill="auto"/>
            <w:vAlign w:val="center"/>
          </w:tcPr>
          <w:p w:rsidR="008214BC" w:rsidRPr="004F50D6" w:rsidRDefault="008214BC" w:rsidP="00F03FC4">
            <w:pPr>
              <w:jc w:val="center"/>
              <w:rPr>
                <w:rFonts w:ascii="Arial" w:hAnsi="Arial" w:cs="Arial"/>
                <w:color w:val="000000"/>
                <w:sz w:val="20"/>
                <w:szCs w:val="20"/>
              </w:rPr>
            </w:pPr>
            <w:r>
              <w:rPr>
                <w:rFonts w:ascii="Arial" w:hAnsi="Arial" w:cs="Arial"/>
                <w:color w:val="000000"/>
                <w:sz w:val="20"/>
                <w:szCs w:val="20"/>
              </w:rPr>
              <w:t>6436</w:t>
            </w:r>
          </w:p>
        </w:tc>
      </w:tr>
      <w:tr w:rsidR="008214BC" w:rsidRPr="004F50D6" w:rsidTr="00F03FC4">
        <w:trPr>
          <w:trHeight w:val="315"/>
        </w:trPr>
        <w:tc>
          <w:tcPr>
            <w:tcW w:w="683" w:type="dxa"/>
            <w:vMerge/>
            <w:vAlign w:val="center"/>
            <w:hideMark/>
          </w:tcPr>
          <w:p w:rsidR="008214BC" w:rsidRPr="004F50D6" w:rsidRDefault="008214BC" w:rsidP="00F03FC4">
            <w:pPr>
              <w:rPr>
                <w:rFonts w:ascii="Arial" w:hAnsi="Arial" w:cs="Arial"/>
                <w:color w:val="000000"/>
                <w:sz w:val="20"/>
                <w:szCs w:val="20"/>
              </w:rPr>
            </w:pP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 всего</w:t>
            </w:r>
          </w:p>
        </w:tc>
        <w:tc>
          <w:tcPr>
            <w:tcW w:w="1723" w:type="dxa"/>
            <w:vMerge/>
            <w:vAlign w:val="center"/>
            <w:hideMark/>
          </w:tcPr>
          <w:p w:rsidR="008214BC" w:rsidRPr="004F50D6" w:rsidRDefault="008214BC" w:rsidP="00F03FC4">
            <w:pPr>
              <w:rPr>
                <w:rFonts w:ascii="Arial" w:hAnsi="Arial" w:cs="Arial"/>
                <w:color w:val="000000"/>
                <w:sz w:val="20"/>
                <w:szCs w:val="20"/>
              </w:rPr>
            </w:pPr>
          </w:p>
        </w:tc>
        <w:tc>
          <w:tcPr>
            <w:tcW w:w="1788" w:type="dxa"/>
            <w:vMerge/>
            <w:shd w:val="clear" w:color="auto" w:fill="auto"/>
            <w:vAlign w:val="center"/>
          </w:tcPr>
          <w:p w:rsidR="008214BC" w:rsidRPr="004F50D6" w:rsidRDefault="008214BC" w:rsidP="00F03FC4">
            <w:pPr>
              <w:rPr>
                <w:rFonts w:ascii="Arial" w:hAnsi="Arial" w:cs="Arial"/>
                <w:color w:val="000000"/>
                <w:sz w:val="20"/>
                <w:szCs w:val="20"/>
              </w:rPr>
            </w:pPr>
          </w:p>
        </w:tc>
        <w:tc>
          <w:tcPr>
            <w:tcW w:w="1925" w:type="dxa"/>
            <w:vMerge/>
            <w:shd w:val="clear" w:color="auto" w:fill="auto"/>
            <w:vAlign w:val="center"/>
          </w:tcPr>
          <w:p w:rsidR="008214BC" w:rsidRPr="004F50D6" w:rsidRDefault="008214BC" w:rsidP="00F03FC4">
            <w:pPr>
              <w:rPr>
                <w:rFonts w:ascii="Arial" w:hAnsi="Arial" w:cs="Arial"/>
                <w:color w:val="000000"/>
                <w:sz w:val="20"/>
                <w:szCs w:val="20"/>
              </w:rPr>
            </w:pP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7.2</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c>
          <w:tcPr>
            <w:tcW w:w="1925"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w:t>
            </w:r>
          </w:p>
        </w:tc>
      </w:tr>
      <w:tr w:rsidR="008214BC" w:rsidRPr="004F50D6" w:rsidTr="00F03FC4">
        <w:trPr>
          <w:trHeight w:val="315"/>
        </w:trPr>
        <w:tc>
          <w:tcPr>
            <w:tcW w:w="683" w:type="dxa"/>
            <w:shd w:val="clear" w:color="000000" w:fill="F2F2F2"/>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8</w:t>
            </w:r>
          </w:p>
        </w:tc>
        <w:tc>
          <w:tcPr>
            <w:tcW w:w="3369" w:type="dxa"/>
            <w:shd w:val="clear" w:color="000000" w:fill="F2F2F2"/>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Газоснабжение</w:t>
            </w:r>
          </w:p>
        </w:tc>
        <w:tc>
          <w:tcPr>
            <w:tcW w:w="1723" w:type="dxa"/>
            <w:shd w:val="clear" w:color="000000" w:fill="F2F2F2"/>
            <w:vAlign w:val="center"/>
          </w:tcPr>
          <w:p w:rsidR="008214BC" w:rsidRPr="004F50D6" w:rsidRDefault="008214BC" w:rsidP="00F03FC4">
            <w:pPr>
              <w:jc w:val="center"/>
              <w:rPr>
                <w:rFonts w:ascii="Arial" w:hAnsi="Arial" w:cs="Arial"/>
                <w:color w:val="000000"/>
                <w:sz w:val="20"/>
                <w:szCs w:val="20"/>
              </w:rPr>
            </w:pPr>
          </w:p>
        </w:tc>
        <w:tc>
          <w:tcPr>
            <w:tcW w:w="1788" w:type="dxa"/>
            <w:shd w:val="clear" w:color="000000" w:fill="F2F2F2"/>
            <w:vAlign w:val="center"/>
          </w:tcPr>
          <w:p w:rsidR="008214BC" w:rsidRPr="004F50D6" w:rsidRDefault="008214BC" w:rsidP="00F03FC4">
            <w:pPr>
              <w:jc w:val="center"/>
              <w:rPr>
                <w:rFonts w:ascii="Arial" w:hAnsi="Arial" w:cs="Arial"/>
                <w:color w:val="000000"/>
                <w:sz w:val="20"/>
                <w:szCs w:val="20"/>
              </w:rPr>
            </w:pPr>
          </w:p>
        </w:tc>
        <w:tc>
          <w:tcPr>
            <w:tcW w:w="1925" w:type="dxa"/>
            <w:shd w:val="clear" w:color="000000" w:fill="F2F2F2"/>
            <w:vAlign w:val="center"/>
          </w:tcPr>
          <w:p w:rsidR="008214BC" w:rsidRPr="004F50D6" w:rsidRDefault="008214BC" w:rsidP="00F03FC4">
            <w:pPr>
              <w:jc w:val="center"/>
              <w:rPr>
                <w:rFonts w:ascii="Arial" w:hAnsi="Arial" w:cs="Arial"/>
                <w:color w:val="000000"/>
                <w:sz w:val="20"/>
                <w:szCs w:val="20"/>
              </w:rPr>
            </w:pP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8.1</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 высокого давления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2A691B" w:rsidRDefault="008214BC" w:rsidP="00F03FC4">
            <w:pPr>
              <w:jc w:val="center"/>
              <w:rPr>
                <w:rFonts w:ascii="Arial" w:hAnsi="Arial" w:cs="Arial"/>
                <w:color w:val="000000"/>
                <w:sz w:val="20"/>
                <w:szCs w:val="20"/>
              </w:rPr>
            </w:pPr>
            <w:r w:rsidRPr="002A691B">
              <w:rPr>
                <w:rFonts w:ascii="Arial" w:hAnsi="Arial" w:cs="Arial"/>
                <w:color w:val="000000"/>
                <w:sz w:val="20"/>
                <w:szCs w:val="20"/>
              </w:rPr>
              <w:t>-</w:t>
            </w:r>
          </w:p>
        </w:tc>
        <w:tc>
          <w:tcPr>
            <w:tcW w:w="1925" w:type="dxa"/>
            <w:shd w:val="clear" w:color="auto" w:fill="auto"/>
            <w:vAlign w:val="center"/>
          </w:tcPr>
          <w:p w:rsidR="008214BC" w:rsidRDefault="008214BC" w:rsidP="00F03FC4">
            <w:pPr>
              <w:jc w:val="center"/>
              <w:rPr>
                <w:rFonts w:ascii="Arial" w:hAnsi="Arial" w:cs="Arial"/>
                <w:color w:val="000000"/>
                <w:sz w:val="20"/>
                <w:szCs w:val="20"/>
              </w:rPr>
            </w:pPr>
            <w:r>
              <w:rPr>
                <w:rFonts w:ascii="Arial" w:hAnsi="Arial" w:cs="Arial"/>
                <w:color w:val="000000"/>
                <w:sz w:val="20"/>
                <w:szCs w:val="20"/>
              </w:rPr>
              <w:t>27,1</w:t>
            </w:r>
          </w:p>
          <w:p w:rsidR="008214BC" w:rsidRPr="002A691B" w:rsidRDefault="008214BC" w:rsidP="00F03FC4">
            <w:pPr>
              <w:jc w:val="center"/>
              <w:rPr>
                <w:rFonts w:ascii="Arial" w:hAnsi="Arial" w:cs="Arial"/>
                <w:color w:val="000000"/>
                <w:sz w:val="20"/>
                <w:szCs w:val="20"/>
              </w:rPr>
            </w:pPr>
            <w:r>
              <w:rPr>
                <w:rFonts w:ascii="Arial" w:hAnsi="Arial" w:cs="Arial"/>
                <w:color w:val="000000"/>
                <w:sz w:val="20"/>
                <w:szCs w:val="20"/>
              </w:rPr>
              <w:t>(уточнить рабочим проектом)</w:t>
            </w:r>
          </w:p>
        </w:tc>
      </w:tr>
      <w:tr w:rsidR="008214BC" w:rsidRPr="004F50D6" w:rsidTr="00F03FC4">
        <w:trPr>
          <w:trHeight w:val="315"/>
        </w:trPr>
        <w:tc>
          <w:tcPr>
            <w:tcW w:w="68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8.2</w:t>
            </w:r>
          </w:p>
        </w:tc>
        <w:tc>
          <w:tcPr>
            <w:tcW w:w="3369" w:type="dxa"/>
            <w:shd w:val="clear" w:color="auto" w:fill="auto"/>
            <w:vAlign w:val="center"/>
            <w:hideMark/>
          </w:tcPr>
          <w:p w:rsidR="008214BC" w:rsidRPr="004F50D6" w:rsidRDefault="008214BC" w:rsidP="00F03FC4">
            <w:pPr>
              <w:rPr>
                <w:rFonts w:ascii="Arial" w:hAnsi="Arial" w:cs="Arial"/>
                <w:color w:val="000000"/>
                <w:sz w:val="20"/>
                <w:szCs w:val="20"/>
              </w:rPr>
            </w:pPr>
            <w:r w:rsidRPr="004F50D6">
              <w:rPr>
                <w:rFonts w:ascii="Arial" w:hAnsi="Arial" w:cs="Arial"/>
                <w:color w:val="000000"/>
                <w:sz w:val="20"/>
                <w:szCs w:val="20"/>
              </w:rPr>
              <w:t>Протяженность сетей низкого давления</w:t>
            </w:r>
          </w:p>
        </w:tc>
        <w:tc>
          <w:tcPr>
            <w:tcW w:w="1723" w:type="dxa"/>
            <w:shd w:val="clear" w:color="auto" w:fill="auto"/>
            <w:vAlign w:val="center"/>
            <w:hideMark/>
          </w:tcPr>
          <w:p w:rsidR="008214BC" w:rsidRPr="004F50D6" w:rsidRDefault="008214BC" w:rsidP="00F03FC4">
            <w:pPr>
              <w:jc w:val="center"/>
              <w:rPr>
                <w:rFonts w:ascii="Arial" w:hAnsi="Arial" w:cs="Arial"/>
                <w:color w:val="000000"/>
                <w:sz w:val="20"/>
                <w:szCs w:val="20"/>
              </w:rPr>
            </w:pPr>
            <w:r w:rsidRPr="004F50D6">
              <w:rPr>
                <w:rFonts w:ascii="Arial" w:hAnsi="Arial" w:cs="Arial"/>
                <w:color w:val="000000"/>
                <w:sz w:val="20"/>
                <w:szCs w:val="20"/>
              </w:rPr>
              <w:t>км</w:t>
            </w:r>
          </w:p>
        </w:tc>
        <w:tc>
          <w:tcPr>
            <w:tcW w:w="1788" w:type="dxa"/>
            <w:shd w:val="clear" w:color="auto" w:fill="auto"/>
            <w:vAlign w:val="center"/>
          </w:tcPr>
          <w:p w:rsidR="008214BC" w:rsidRPr="002A691B" w:rsidRDefault="008214BC" w:rsidP="00F03FC4">
            <w:pPr>
              <w:jc w:val="center"/>
              <w:rPr>
                <w:rFonts w:ascii="Arial" w:hAnsi="Arial" w:cs="Arial"/>
                <w:color w:val="000000"/>
                <w:sz w:val="20"/>
                <w:szCs w:val="20"/>
              </w:rPr>
            </w:pPr>
            <w:r w:rsidRPr="002A691B">
              <w:rPr>
                <w:rFonts w:ascii="Arial" w:hAnsi="Arial" w:cs="Arial"/>
                <w:color w:val="000000"/>
                <w:sz w:val="20"/>
                <w:szCs w:val="20"/>
              </w:rPr>
              <w:t>-</w:t>
            </w:r>
          </w:p>
        </w:tc>
        <w:tc>
          <w:tcPr>
            <w:tcW w:w="1925" w:type="dxa"/>
            <w:shd w:val="clear" w:color="auto" w:fill="auto"/>
            <w:vAlign w:val="center"/>
          </w:tcPr>
          <w:p w:rsidR="008214BC" w:rsidRDefault="008214BC" w:rsidP="00F03FC4">
            <w:pPr>
              <w:jc w:val="center"/>
              <w:rPr>
                <w:rFonts w:ascii="Arial" w:hAnsi="Arial" w:cs="Arial"/>
                <w:color w:val="000000"/>
                <w:sz w:val="20"/>
                <w:szCs w:val="20"/>
              </w:rPr>
            </w:pPr>
            <w:r w:rsidRPr="002A691B">
              <w:rPr>
                <w:rFonts w:ascii="Arial" w:hAnsi="Arial" w:cs="Arial"/>
                <w:color w:val="000000"/>
                <w:sz w:val="20"/>
                <w:szCs w:val="20"/>
              </w:rPr>
              <w:t>22,3</w:t>
            </w:r>
          </w:p>
          <w:p w:rsidR="008214BC" w:rsidRPr="002A691B" w:rsidRDefault="008214BC" w:rsidP="00F03FC4">
            <w:pPr>
              <w:jc w:val="center"/>
              <w:rPr>
                <w:rFonts w:ascii="Arial" w:hAnsi="Arial" w:cs="Arial"/>
                <w:color w:val="000000"/>
                <w:sz w:val="20"/>
                <w:szCs w:val="20"/>
              </w:rPr>
            </w:pPr>
            <w:r>
              <w:rPr>
                <w:rFonts w:ascii="Arial" w:hAnsi="Arial" w:cs="Arial"/>
                <w:color w:val="000000"/>
                <w:sz w:val="20"/>
                <w:szCs w:val="20"/>
              </w:rPr>
              <w:t>(уточнить рабочим проектом)</w:t>
            </w:r>
          </w:p>
        </w:tc>
      </w:tr>
    </w:tbl>
    <w:p w:rsidR="008214BC" w:rsidRPr="00474227" w:rsidRDefault="008214BC" w:rsidP="008214BC">
      <w:pPr>
        <w:spacing w:line="276" w:lineRule="auto"/>
        <w:ind w:left="-121" w:firstLine="829"/>
        <w:jc w:val="both"/>
        <w:rPr>
          <w:rFonts w:ascii="Arial" w:hAnsi="Arial" w:cs="Arial"/>
        </w:rPr>
      </w:pPr>
    </w:p>
    <w:p w:rsidR="003967A6" w:rsidRPr="006579AA" w:rsidRDefault="003967A6" w:rsidP="006579AA">
      <w:pPr>
        <w:tabs>
          <w:tab w:val="left" w:pos="1980"/>
        </w:tabs>
        <w:jc w:val="both"/>
        <w:rPr>
          <w:rStyle w:val="fontstyle01"/>
          <w:b w:val="0"/>
          <w:i w:val="0"/>
          <w:color w:val="auto"/>
          <w:sz w:val="28"/>
          <w:szCs w:val="28"/>
        </w:rPr>
      </w:pPr>
      <w:r w:rsidRPr="003967A6">
        <w:rPr>
          <w:rStyle w:val="fontstyle01"/>
          <w:b w:val="0"/>
          <w:i w:val="0"/>
          <w:color w:val="auto"/>
          <w:sz w:val="28"/>
          <w:szCs w:val="28"/>
        </w:rPr>
        <w:t>На территории поселения расположено 13 кладбищ, из них действующих – 11.</w:t>
      </w:r>
    </w:p>
    <w:p w:rsidR="006579AA" w:rsidRDefault="006579AA" w:rsidP="006579AA">
      <w:pPr>
        <w:tabs>
          <w:tab w:val="left" w:pos="1980"/>
        </w:tabs>
        <w:jc w:val="both"/>
        <w:rPr>
          <w:rStyle w:val="fontstyle01"/>
          <w:b w:val="0"/>
          <w:i w:val="0"/>
          <w:color w:val="auto"/>
          <w:sz w:val="28"/>
          <w:szCs w:val="28"/>
        </w:rPr>
      </w:pPr>
      <w:r w:rsidRPr="006579AA">
        <w:rPr>
          <w:rStyle w:val="fontstyle01"/>
          <w:b w:val="0"/>
          <w:i w:val="0"/>
          <w:color w:val="auto"/>
          <w:sz w:val="28"/>
          <w:szCs w:val="28"/>
        </w:rPr>
        <w:t>На территории Селезневского сельского поселения полезные ископаемые промышленного значения отсутствуют.</w:t>
      </w:r>
    </w:p>
    <w:p w:rsidR="00362488" w:rsidRDefault="00362488" w:rsidP="00362488">
      <w:pPr>
        <w:tabs>
          <w:tab w:val="left" w:pos="1980"/>
        </w:tabs>
        <w:jc w:val="both"/>
        <w:rPr>
          <w:rFonts w:ascii="Arial-BoldItalicMT" w:hAnsi="Arial-BoldItalicMT"/>
          <w:bCs/>
          <w:iCs/>
          <w:sz w:val="28"/>
          <w:szCs w:val="28"/>
        </w:rPr>
      </w:pPr>
      <w:r w:rsidRPr="00362488">
        <w:rPr>
          <w:rFonts w:ascii="Arial-BoldItalicMT" w:hAnsi="Arial-BoldItalicMT"/>
          <w:bCs/>
          <w:iCs/>
          <w:sz w:val="28"/>
          <w:szCs w:val="28"/>
        </w:rPr>
        <w:t>Согласно письму Департамента Смоленской области по природным ресурсам и экологии на территории Селезневского сельского поселения не расположены ООПТ регионального значения.</w:t>
      </w:r>
    </w:p>
    <w:p w:rsidR="00D877EC" w:rsidRDefault="00D877EC" w:rsidP="00362488">
      <w:pPr>
        <w:tabs>
          <w:tab w:val="left" w:pos="1980"/>
        </w:tabs>
        <w:jc w:val="both"/>
        <w:rPr>
          <w:rFonts w:ascii="Arial-BoldItalicMT" w:hAnsi="Arial-BoldItalicMT"/>
          <w:bCs/>
          <w:iCs/>
          <w:sz w:val="28"/>
          <w:szCs w:val="28"/>
        </w:rPr>
      </w:pPr>
      <w:r w:rsidRPr="00D877EC">
        <w:rPr>
          <w:rFonts w:ascii="Arial-BoldItalicMT" w:hAnsi="Arial-BoldItalicMT"/>
          <w:bCs/>
          <w:iCs/>
          <w:sz w:val="28"/>
          <w:szCs w:val="28"/>
        </w:rPr>
        <w:t>Объекты специального назначения – на территории поселения – скотомогильники.</w:t>
      </w:r>
    </w:p>
    <w:p w:rsidR="00362488" w:rsidRDefault="00362488" w:rsidP="00362488">
      <w:pPr>
        <w:tabs>
          <w:tab w:val="left" w:pos="1980"/>
        </w:tabs>
        <w:jc w:val="both"/>
        <w:rPr>
          <w:rFonts w:ascii="Arial-BoldItalicMT" w:hAnsi="Arial-BoldItalicMT"/>
          <w:bCs/>
          <w:iCs/>
          <w:sz w:val="28"/>
          <w:szCs w:val="28"/>
        </w:rPr>
      </w:pPr>
      <w:r w:rsidRPr="00362488">
        <w:rPr>
          <w:rFonts w:ascii="Arial-BoldItalicMT" w:hAnsi="Arial-BoldItalicMT"/>
          <w:bCs/>
          <w:iCs/>
          <w:sz w:val="28"/>
          <w:szCs w:val="28"/>
        </w:rPr>
        <w:t>Общая протяженность автодорог общего пользования на территории Селезневского сельского поселения составляет 121,3 км, в том числе регионального (межмуниципального) значения – 94,1 км.</w:t>
      </w:r>
    </w:p>
    <w:p w:rsidR="00D877EC" w:rsidRDefault="00D877EC" w:rsidP="00D877EC">
      <w:pPr>
        <w:tabs>
          <w:tab w:val="left" w:pos="1980"/>
        </w:tabs>
        <w:jc w:val="both"/>
        <w:rPr>
          <w:rFonts w:ascii="Arial-BoldItalicMT" w:hAnsi="Arial-BoldItalicMT"/>
          <w:bCs/>
          <w:iCs/>
          <w:sz w:val="28"/>
          <w:szCs w:val="28"/>
        </w:rPr>
      </w:pPr>
      <w:r w:rsidRPr="00D877EC">
        <w:rPr>
          <w:rFonts w:ascii="Arial-BoldItalicMT" w:hAnsi="Arial-BoldItalicMT"/>
          <w:bCs/>
          <w:iCs/>
          <w:sz w:val="28"/>
          <w:szCs w:val="28"/>
        </w:rPr>
        <w:t>По территории Селезневского сельского поселения проходят автодороги регионального (межмуниципального) значения:</w:t>
      </w:r>
    </w:p>
    <w:p w:rsidR="00D877EC" w:rsidRPr="00D877EC" w:rsidRDefault="00D877EC" w:rsidP="00D877EC">
      <w:pPr>
        <w:pStyle w:val="Web1"/>
        <w:suppressAutoHyphens/>
        <w:spacing w:before="0" w:beforeAutospacing="0" w:after="0" w:afterAutospacing="0" w:line="360" w:lineRule="auto"/>
        <w:ind w:firstLine="709"/>
        <w:jc w:val="both"/>
        <w:rPr>
          <w:rFonts w:ascii="Times New Roman" w:hAnsi="Times New Roman"/>
          <w:bCs/>
          <w:sz w:val="22"/>
          <w:szCs w:val="24"/>
        </w:rPr>
      </w:pPr>
    </w:p>
    <w:tbl>
      <w:tblPr>
        <w:tblW w:w="5000" w:type="pct"/>
        <w:jc w:val="center"/>
        <w:tblLayout w:type="fixed"/>
        <w:tblCellMar>
          <w:left w:w="70" w:type="dxa"/>
          <w:right w:w="70" w:type="dxa"/>
        </w:tblCellMar>
        <w:tblLook w:val="0000" w:firstRow="0" w:lastRow="0" w:firstColumn="0" w:lastColumn="0" w:noHBand="0" w:noVBand="0"/>
      </w:tblPr>
      <w:tblGrid>
        <w:gridCol w:w="742"/>
        <w:gridCol w:w="3007"/>
        <w:gridCol w:w="753"/>
        <w:gridCol w:w="2104"/>
        <w:gridCol w:w="1813"/>
        <w:gridCol w:w="1486"/>
      </w:tblGrid>
      <w:tr w:rsidR="00D877EC" w:rsidRPr="00D877EC" w:rsidTr="00F03FC4">
        <w:trPr>
          <w:cantSplit/>
          <w:trHeight w:val="1134"/>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lastRenderedPageBreak/>
              <w:t>№ п/п</w:t>
            </w: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Наименование</w:t>
            </w:r>
          </w:p>
        </w:tc>
        <w:tc>
          <w:tcPr>
            <w:tcW w:w="380" w:type="pct"/>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 xml:space="preserve">Протяженность в границах </w:t>
            </w:r>
            <w:r w:rsidRPr="00D877EC">
              <w:rPr>
                <w:rFonts w:ascii="Times New Roman" w:eastAsia="Calibri" w:hAnsi="Times New Roman" w:cs="Times New Roman"/>
                <w:b/>
              </w:rPr>
              <w:t>Селезневского</w:t>
            </w:r>
            <w:r w:rsidRPr="00D877EC">
              <w:rPr>
                <w:rFonts w:ascii="Times New Roman" w:hAnsi="Times New Roman" w:cs="Times New Roman"/>
                <w:b/>
              </w:rPr>
              <w:t xml:space="preserve"> СП</w:t>
            </w:r>
          </w:p>
        </w:tc>
        <w:tc>
          <w:tcPr>
            <w:tcW w:w="1062"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both"/>
              <w:rPr>
                <w:rFonts w:ascii="Times New Roman" w:hAnsi="Times New Roman" w:cs="Times New Roman"/>
                <w:b/>
              </w:rPr>
            </w:pPr>
            <w:r w:rsidRPr="00D877EC">
              <w:rPr>
                <w:rFonts w:ascii="Times New Roman" w:hAnsi="Times New Roman" w:cs="Times New Roman"/>
                <w:b/>
              </w:rPr>
              <w:t>Идентификационный номер автомобильной дороги (в соответствии с Приказом Министерства транспорта Российской Федерации от 07.02.2007 №16)</w:t>
            </w:r>
          </w:p>
        </w:tc>
        <w:tc>
          <w:tcPr>
            <w:tcW w:w="915"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both"/>
              <w:rPr>
                <w:rFonts w:ascii="Times New Roman" w:hAnsi="Times New Roman" w:cs="Times New Roman"/>
                <w:b/>
              </w:rPr>
            </w:pPr>
            <w:r w:rsidRPr="00D877EC">
              <w:rPr>
                <w:rFonts w:ascii="Times New Roman" w:hAnsi="Times New Roman" w:cs="Times New Roman"/>
                <w:b/>
              </w:rPr>
              <w:t>Учетный номер автомобильной дороги (в соответствии с Приказом Министерства транспорта Российской Федерации от 07.02.2007 №16)</w:t>
            </w:r>
          </w:p>
        </w:tc>
        <w:tc>
          <w:tcPr>
            <w:tcW w:w="750"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both"/>
              <w:rPr>
                <w:rFonts w:ascii="Times New Roman" w:hAnsi="Times New Roman" w:cs="Times New Roman"/>
                <w:b/>
              </w:rPr>
            </w:pPr>
            <w:r w:rsidRPr="00D877EC">
              <w:rPr>
                <w:rFonts w:ascii="Times New Roman" w:hAnsi="Times New Roman" w:cs="Times New Roman"/>
                <w:b/>
              </w:rPr>
              <w:t>Порядковый номер автомобильной дороги</w:t>
            </w:r>
          </w:p>
        </w:tc>
      </w:tr>
      <w:tr w:rsidR="00D877EC" w:rsidRPr="00D877EC" w:rsidTr="00F03FC4">
        <w:trPr>
          <w:cantSplit/>
          <w:trHeight w:val="268"/>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1</w:t>
            </w: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2</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3</w:t>
            </w:r>
          </w:p>
        </w:tc>
        <w:tc>
          <w:tcPr>
            <w:tcW w:w="1062"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4</w:t>
            </w:r>
          </w:p>
        </w:tc>
        <w:tc>
          <w:tcPr>
            <w:tcW w:w="91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5</w:t>
            </w:r>
          </w:p>
        </w:tc>
        <w:tc>
          <w:tcPr>
            <w:tcW w:w="75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6</w:t>
            </w:r>
          </w:p>
        </w:tc>
      </w:tr>
      <w:tr w:rsidR="00D877EC" w:rsidRPr="00D877EC" w:rsidTr="00F03FC4">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w:t>
            </w:r>
          </w:p>
        </w:tc>
        <w:tc>
          <w:tcPr>
            <w:tcW w:w="4625" w:type="pct"/>
            <w:gridSpan w:val="5"/>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both"/>
              <w:rPr>
                <w:b/>
                <w:sz w:val="20"/>
                <w:szCs w:val="20"/>
              </w:rPr>
            </w:pPr>
            <w:r w:rsidRPr="00D877EC">
              <w:rPr>
                <w:b/>
                <w:sz w:val="20"/>
                <w:szCs w:val="20"/>
              </w:rPr>
              <w:t>Автомобильные дороги общего пользования регионального (межмуниципального) значения:</w:t>
            </w:r>
          </w:p>
        </w:tc>
      </w:tr>
      <w:tr w:rsidR="00D877EC" w:rsidRPr="00D877EC" w:rsidTr="00F03FC4">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1а.</w:t>
            </w: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both"/>
              <w:rPr>
                <w:rFonts w:ascii="Times New Roman" w:hAnsi="Times New Roman" w:cs="Times New Roman"/>
                <w:highlight w:val="yellow"/>
              </w:rPr>
            </w:pPr>
            <w:r w:rsidRPr="00D877EC">
              <w:rPr>
                <w:rFonts w:ascii="Times New Roman" w:hAnsi="Times New Roman" w:cs="Times New Roman"/>
              </w:rPr>
              <w:t>Велиж - Ситьково - Логово - Ястреб</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32,90</w:t>
            </w:r>
          </w:p>
        </w:tc>
        <w:tc>
          <w:tcPr>
            <w:tcW w:w="1062"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 ОП МЗ 66Н-0105</w:t>
            </w:r>
          </w:p>
        </w:tc>
        <w:tc>
          <w:tcPr>
            <w:tcW w:w="915" w:type="pct"/>
            <w:tcBorders>
              <w:top w:val="single" w:sz="6" w:space="0" w:color="auto"/>
              <w:left w:val="single" w:sz="6" w:space="0" w:color="auto"/>
              <w:bottom w:val="single" w:sz="6" w:space="0" w:color="auto"/>
              <w:right w:val="single" w:sz="6" w:space="0" w:color="auto"/>
            </w:tcBorders>
          </w:tcPr>
          <w:p w:rsidR="00D877EC" w:rsidRPr="00D877EC" w:rsidRDefault="00D877EC" w:rsidP="00F03FC4">
            <w:pPr>
              <w:pStyle w:val="ConsPlusNormal"/>
              <w:ind w:firstLine="0"/>
              <w:jc w:val="center"/>
              <w:rPr>
                <w:rFonts w:ascii="Times New Roman" w:hAnsi="Times New Roman" w:cs="Times New Roman"/>
              </w:rPr>
            </w:pPr>
            <w:r w:rsidRPr="00D877EC">
              <w:rPr>
                <w:rFonts w:ascii="Times New Roman" w:hAnsi="Times New Roman" w:cs="Times New Roman"/>
              </w:rPr>
              <w:t>66Н-0105</w:t>
            </w:r>
          </w:p>
        </w:tc>
        <w:tc>
          <w:tcPr>
            <w:tcW w:w="75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0105</w:t>
            </w:r>
          </w:p>
        </w:tc>
      </w:tr>
      <w:tr w:rsidR="00D877EC" w:rsidRPr="00D877EC"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1б.</w:t>
            </w: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both"/>
              <w:rPr>
                <w:rFonts w:ascii="Times New Roman" w:hAnsi="Times New Roman" w:cs="Times New Roman"/>
              </w:rPr>
            </w:pPr>
            <w:r w:rsidRPr="00D877EC">
              <w:rPr>
                <w:rFonts w:ascii="Times New Roman" w:hAnsi="Times New Roman" w:cs="Times New Roman"/>
              </w:rPr>
              <w:t>Велиж - Селезни - Заозерье - Васькино - Дор</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36,20</w:t>
            </w:r>
          </w:p>
        </w:tc>
        <w:tc>
          <w:tcPr>
            <w:tcW w:w="1062"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 ОП МЗ 66Н-0106</w:t>
            </w:r>
          </w:p>
        </w:tc>
        <w:tc>
          <w:tcPr>
            <w:tcW w:w="91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66Н-0106</w:t>
            </w:r>
          </w:p>
        </w:tc>
        <w:tc>
          <w:tcPr>
            <w:tcW w:w="750" w:type="pct"/>
            <w:tcBorders>
              <w:top w:val="single" w:sz="6" w:space="0" w:color="auto"/>
              <w:left w:val="single" w:sz="6" w:space="0" w:color="auto"/>
              <w:bottom w:val="single" w:sz="6" w:space="0" w:color="auto"/>
              <w:right w:val="single" w:sz="6" w:space="0" w:color="auto"/>
            </w:tcBorders>
          </w:tcPr>
          <w:p w:rsidR="00D877EC" w:rsidRPr="00D877EC" w:rsidRDefault="00D877EC" w:rsidP="00F03FC4">
            <w:pPr>
              <w:pStyle w:val="ConsPlusNormal"/>
              <w:ind w:firstLine="0"/>
              <w:jc w:val="center"/>
              <w:rPr>
                <w:rFonts w:ascii="Times New Roman" w:hAnsi="Times New Roman" w:cs="Times New Roman"/>
              </w:rPr>
            </w:pPr>
            <w:r w:rsidRPr="00D877EC">
              <w:rPr>
                <w:rFonts w:ascii="Times New Roman" w:hAnsi="Times New Roman" w:cs="Times New Roman"/>
              </w:rPr>
              <w:t>0106</w:t>
            </w:r>
          </w:p>
        </w:tc>
      </w:tr>
      <w:tr w:rsidR="00D877EC" w:rsidRPr="00D877EC"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1в.</w:t>
            </w:r>
          </w:p>
        </w:tc>
        <w:tc>
          <w:tcPr>
            <w:tcW w:w="1518" w:type="pct"/>
            <w:tcBorders>
              <w:top w:val="single" w:sz="6" w:space="0" w:color="auto"/>
              <w:left w:val="single" w:sz="6" w:space="0" w:color="auto"/>
              <w:bottom w:val="single" w:sz="6" w:space="0" w:color="auto"/>
              <w:right w:val="single" w:sz="6" w:space="0" w:color="auto"/>
            </w:tcBorders>
          </w:tcPr>
          <w:p w:rsidR="00D877EC" w:rsidRPr="00D877EC" w:rsidRDefault="00D877EC" w:rsidP="00F03FC4">
            <w:pPr>
              <w:pStyle w:val="ConsPlusCell"/>
              <w:widowControl/>
              <w:rPr>
                <w:rFonts w:ascii="Times New Roman" w:hAnsi="Times New Roman" w:cs="Times New Roman"/>
                <w:shd w:val="clear" w:color="auto" w:fill="C5E0B3"/>
              </w:rPr>
            </w:pPr>
            <w:r w:rsidRPr="00D877EC">
              <w:rPr>
                <w:rFonts w:ascii="Times New Roman" w:hAnsi="Times New Roman" w:cs="Times New Roman"/>
              </w:rPr>
              <w:t>«Велиж - Селезни - Заозерье - Васькино – Дор» - Погорелье - Чепли</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16,80</w:t>
            </w:r>
          </w:p>
        </w:tc>
        <w:tc>
          <w:tcPr>
            <w:tcW w:w="1062"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 ОП МЗ 66Н-0108</w:t>
            </w:r>
          </w:p>
        </w:tc>
        <w:tc>
          <w:tcPr>
            <w:tcW w:w="91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66Н-0108</w:t>
            </w:r>
          </w:p>
        </w:tc>
        <w:tc>
          <w:tcPr>
            <w:tcW w:w="75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0108</w:t>
            </w:r>
          </w:p>
        </w:tc>
      </w:tr>
      <w:tr w:rsidR="00D877EC" w:rsidRPr="00D877EC"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1г.</w:t>
            </w: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both"/>
              <w:rPr>
                <w:rFonts w:ascii="Times New Roman" w:hAnsi="Times New Roman" w:cs="Times New Roman"/>
              </w:rPr>
            </w:pPr>
            <w:r w:rsidRPr="00D877EC">
              <w:rPr>
                <w:rFonts w:ascii="Times New Roman" w:hAnsi="Times New Roman" w:cs="Times New Roman"/>
              </w:rPr>
              <w:t>Ситьково - Ехны</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2,20</w:t>
            </w:r>
          </w:p>
        </w:tc>
        <w:tc>
          <w:tcPr>
            <w:tcW w:w="1062"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 ОП МЗ 66Н-0133</w:t>
            </w:r>
          </w:p>
        </w:tc>
        <w:tc>
          <w:tcPr>
            <w:tcW w:w="915" w:type="pct"/>
            <w:tcBorders>
              <w:top w:val="single" w:sz="6" w:space="0" w:color="auto"/>
              <w:left w:val="single" w:sz="6" w:space="0" w:color="auto"/>
              <w:bottom w:val="single" w:sz="6" w:space="0" w:color="auto"/>
              <w:right w:val="single" w:sz="6" w:space="0" w:color="auto"/>
            </w:tcBorders>
          </w:tcPr>
          <w:p w:rsidR="00D877EC" w:rsidRPr="00D877EC" w:rsidRDefault="00D877EC" w:rsidP="00F03FC4">
            <w:pPr>
              <w:pStyle w:val="ConsPlusNormal"/>
              <w:ind w:firstLine="0"/>
              <w:jc w:val="center"/>
              <w:rPr>
                <w:rFonts w:ascii="Times New Roman" w:hAnsi="Times New Roman" w:cs="Times New Roman"/>
              </w:rPr>
            </w:pPr>
            <w:r w:rsidRPr="00D877EC">
              <w:rPr>
                <w:rFonts w:ascii="Times New Roman" w:hAnsi="Times New Roman" w:cs="Times New Roman"/>
              </w:rPr>
              <w:t>66Н-0133</w:t>
            </w:r>
          </w:p>
        </w:tc>
        <w:tc>
          <w:tcPr>
            <w:tcW w:w="75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0133</w:t>
            </w:r>
          </w:p>
        </w:tc>
      </w:tr>
      <w:tr w:rsidR="00D877EC" w:rsidRPr="00D877EC"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1д.</w:t>
            </w: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both"/>
              <w:rPr>
                <w:rFonts w:ascii="Times New Roman" w:hAnsi="Times New Roman" w:cs="Times New Roman"/>
              </w:rPr>
            </w:pPr>
            <w:r w:rsidRPr="00D877EC">
              <w:rPr>
                <w:rFonts w:ascii="Times New Roman" w:hAnsi="Times New Roman" w:cs="Times New Roman"/>
              </w:rPr>
              <w:t>«Велиж - Ситьково - Логово – Ястреб» - Корени</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3,40</w:t>
            </w:r>
          </w:p>
        </w:tc>
        <w:tc>
          <w:tcPr>
            <w:tcW w:w="1062"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 ОП МЗ 66Н-0134</w:t>
            </w:r>
          </w:p>
        </w:tc>
        <w:tc>
          <w:tcPr>
            <w:tcW w:w="91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66Н-0134</w:t>
            </w:r>
          </w:p>
        </w:tc>
        <w:tc>
          <w:tcPr>
            <w:tcW w:w="75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0134</w:t>
            </w:r>
          </w:p>
        </w:tc>
      </w:tr>
      <w:tr w:rsidR="00D877EC" w:rsidRPr="00D877EC"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r w:rsidRPr="00D877EC">
              <w:rPr>
                <w:b/>
                <w:sz w:val="20"/>
                <w:szCs w:val="20"/>
              </w:rPr>
              <w:t>1е.</w:t>
            </w: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both"/>
              <w:rPr>
                <w:rFonts w:ascii="Times New Roman" w:hAnsi="Times New Roman" w:cs="Times New Roman"/>
              </w:rPr>
            </w:pPr>
            <w:r w:rsidRPr="00D877EC">
              <w:rPr>
                <w:rFonts w:ascii="Times New Roman" w:hAnsi="Times New Roman" w:cs="Times New Roman"/>
              </w:rPr>
              <w:t>Логово - Проявино</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2,60</w:t>
            </w:r>
          </w:p>
        </w:tc>
        <w:tc>
          <w:tcPr>
            <w:tcW w:w="1062" w:type="pct"/>
            <w:tcBorders>
              <w:top w:val="single" w:sz="6" w:space="0" w:color="auto"/>
              <w:left w:val="single" w:sz="6" w:space="0" w:color="auto"/>
              <w:bottom w:val="single" w:sz="6" w:space="0" w:color="auto"/>
              <w:right w:val="single" w:sz="6" w:space="0" w:color="auto"/>
            </w:tcBorders>
          </w:tcPr>
          <w:p w:rsidR="00D877EC" w:rsidRPr="00D877EC" w:rsidRDefault="00D877EC" w:rsidP="00F03FC4">
            <w:pPr>
              <w:pStyle w:val="ConsPlusNormal"/>
              <w:ind w:firstLine="0"/>
              <w:jc w:val="both"/>
              <w:rPr>
                <w:rFonts w:ascii="Times New Roman" w:hAnsi="Times New Roman" w:cs="Times New Roman"/>
              </w:rPr>
            </w:pPr>
            <w:r w:rsidRPr="00D877EC">
              <w:rPr>
                <w:rFonts w:ascii="Times New Roman" w:hAnsi="Times New Roman" w:cs="Times New Roman"/>
              </w:rPr>
              <w:t>66 ОП МЗ 66Н-0135</w:t>
            </w:r>
          </w:p>
        </w:tc>
        <w:tc>
          <w:tcPr>
            <w:tcW w:w="91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66Н-0135</w:t>
            </w:r>
          </w:p>
        </w:tc>
        <w:tc>
          <w:tcPr>
            <w:tcW w:w="75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rPr>
            </w:pPr>
            <w:r w:rsidRPr="00D877EC">
              <w:rPr>
                <w:rFonts w:ascii="Times New Roman" w:hAnsi="Times New Roman" w:cs="Times New Roman"/>
              </w:rPr>
              <w:t>0135</w:t>
            </w:r>
          </w:p>
        </w:tc>
      </w:tr>
      <w:tr w:rsidR="00D877EC" w:rsidRPr="00D877EC" w:rsidTr="00F03FC4">
        <w:trPr>
          <w:cantSplit/>
          <w:trHeight w:val="240"/>
          <w:jc w:val="center"/>
        </w:trPr>
        <w:tc>
          <w:tcPr>
            <w:tcW w:w="375"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jc w:val="center"/>
              <w:rPr>
                <w:b/>
                <w:sz w:val="20"/>
                <w:szCs w:val="20"/>
              </w:rPr>
            </w:pPr>
          </w:p>
        </w:tc>
        <w:tc>
          <w:tcPr>
            <w:tcW w:w="1518"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rPr>
                <w:rFonts w:ascii="Times New Roman" w:hAnsi="Times New Roman" w:cs="Times New Roman"/>
                <w:b/>
              </w:rPr>
            </w:pPr>
            <w:r w:rsidRPr="00D877EC">
              <w:rPr>
                <w:rFonts w:ascii="Times New Roman" w:hAnsi="Times New Roman" w:cs="Times New Roman"/>
                <w:b/>
              </w:rPr>
              <w:t>Всего по этой категории:</w:t>
            </w:r>
          </w:p>
        </w:tc>
        <w:tc>
          <w:tcPr>
            <w:tcW w:w="380" w:type="pct"/>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94,1</w:t>
            </w:r>
          </w:p>
        </w:tc>
        <w:tc>
          <w:tcPr>
            <w:tcW w:w="2727" w:type="pct"/>
            <w:gridSpan w:val="3"/>
            <w:tcBorders>
              <w:top w:val="single" w:sz="6" w:space="0" w:color="auto"/>
              <w:left w:val="single" w:sz="6" w:space="0" w:color="auto"/>
              <w:bottom w:val="single" w:sz="6" w:space="0" w:color="auto"/>
              <w:right w:val="single" w:sz="6" w:space="0" w:color="auto"/>
            </w:tcBorders>
            <w:vAlign w:val="center"/>
          </w:tcPr>
          <w:p w:rsidR="00D877EC" w:rsidRPr="00D877EC" w:rsidRDefault="00D877EC" w:rsidP="00F03FC4">
            <w:pPr>
              <w:pStyle w:val="ConsPlusCell"/>
              <w:widowControl/>
              <w:jc w:val="center"/>
              <w:rPr>
                <w:rFonts w:ascii="Times New Roman" w:hAnsi="Times New Roman" w:cs="Times New Roman"/>
                <w:b/>
              </w:rPr>
            </w:pPr>
          </w:p>
        </w:tc>
      </w:tr>
      <w:tr w:rsidR="00D877EC" w:rsidRPr="00D877EC" w:rsidTr="00F03FC4">
        <w:trPr>
          <w:cantSplit/>
          <w:trHeight w:val="240"/>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center"/>
              <w:rPr>
                <w:rFonts w:ascii="Times New Roman" w:hAnsi="Times New Roman" w:cs="Times New Roman"/>
                <w:b/>
              </w:rPr>
            </w:pP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rPr>
                <w:rFonts w:ascii="Times New Roman" w:hAnsi="Times New Roman" w:cs="Times New Roman"/>
                <w:b/>
              </w:rPr>
            </w:pPr>
            <w:r w:rsidRPr="00D877EC">
              <w:rPr>
                <w:rFonts w:ascii="Times New Roman" w:hAnsi="Times New Roman" w:cs="Times New Roman"/>
                <w:b/>
              </w:rPr>
              <w:t>Всего:</w:t>
            </w:r>
          </w:p>
        </w:tc>
        <w:tc>
          <w:tcPr>
            <w:tcW w:w="380" w:type="pct"/>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center"/>
              <w:rPr>
                <w:rFonts w:ascii="Times New Roman" w:hAnsi="Times New Roman" w:cs="Times New Roman"/>
                <w:b/>
              </w:rPr>
            </w:pPr>
            <w:r w:rsidRPr="00D877EC">
              <w:rPr>
                <w:rFonts w:ascii="Times New Roman" w:hAnsi="Times New Roman" w:cs="Times New Roman"/>
                <w:b/>
              </w:rPr>
              <w:t>94,1</w:t>
            </w:r>
          </w:p>
        </w:tc>
        <w:tc>
          <w:tcPr>
            <w:tcW w:w="2727"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rsidR="00D877EC" w:rsidRPr="00D877EC" w:rsidRDefault="00D877EC" w:rsidP="00F03FC4">
            <w:pPr>
              <w:pStyle w:val="ConsPlusCell"/>
              <w:widowControl/>
              <w:jc w:val="center"/>
              <w:rPr>
                <w:rFonts w:ascii="Times New Roman" w:hAnsi="Times New Roman" w:cs="Times New Roman"/>
              </w:rPr>
            </w:pPr>
          </w:p>
        </w:tc>
      </w:tr>
    </w:tbl>
    <w:p w:rsidR="00D877EC" w:rsidRPr="00D877EC" w:rsidRDefault="00D877EC" w:rsidP="00D877EC">
      <w:pPr>
        <w:tabs>
          <w:tab w:val="left" w:pos="1980"/>
        </w:tabs>
        <w:jc w:val="both"/>
        <w:rPr>
          <w:rFonts w:ascii="Arial-BoldItalicMT" w:hAnsi="Arial-BoldItalicMT"/>
          <w:bCs/>
          <w:iCs/>
          <w:sz w:val="28"/>
          <w:szCs w:val="28"/>
        </w:rPr>
      </w:pPr>
    </w:p>
    <w:p w:rsidR="00D877EC" w:rsidRPr="00362488" w:rsidRDefault="00D877EC" w:rsidP="00D877EC">
      <w:pPr>
        <w:tabs>
          <w:tab w:val="left" w:pos="1980"/>
        </w:tabs>
        <w:jc w:val="both"/>
        <w:rPr>
          <w:rFonts w:ascii="Arial-BoldItalicMT" w:hAnsi="Arial-BoldItalicMT"/>
          <w:bCs/>
          <w:iCs/>
          <w:sz w:val="28"/>
          <w:szCs w:val="28"/>
        </w:rPr>
      </w:pPr>
      <w:r w:rsidRPr="00D877EC">
        <w:rPr>
          <w:rFonts w:ascii="Arial-BoldItalicMT" w:hAnsi="Arial-BoldItalicMT"/>
          <w:bCs/>
          <w:iCs/>
          <w:sz w:val="28"/>
          <w:szCs w:val="28"/>
        </w:rPr>
        <w:t>Основным видом транспорта, обслуживающим сельское поселение, является автомобильный</w:t>
      </w:r>
    </w:p>
    <w:p w:rsidR="00362488" w:rsidRDefault="00362488" w:rsidP="006579AA">
      <w:pPr>
        <w:tabs>
          <w:tab w:val="left" w:pos="1980"/>
        </w:tabs>
        <w:jc w:val="both"/>
        <w:rPr>
          <w:rFonts w:ascii="Arial-BoldItalicMT" w:hAnsi="Arial-BoldItalicMT"/>
          <w:bCs/>
          <w:iCs/>
          <w:sz w:val="28"/>
          <w:szCs w:val="28"/>
        </w:rPr>
      </w:pPr>
      <w:r w:rsidRPr="00362488">
        <w:rPr>
          <w:rFonts w:ascii="Arial-BoldItalicMT" w:hAnsi="Arial-BoldItalicMT"/>
          <w:bCs/>
          <w:iCs/>
          <w:sz w:val="28"/>
          <w:szCs w:val="28"/>
        </w:rPr>
        <w:t>На территории поселения нет пункта временного складирования твердых бытовых отходов (ТБО), в наличии оборудованные площадки для сбора ТКО</w:t>
      </w:r>
      <w:r>
        <w:rPr>
          <w:rFonts w:ascii="Arial-BoldItalicMT" w:hAnsi="Arial-BoldItalicMT"/>
          <w:bCs/>
          <w:iCs/>
          <w:sz w:val="28"/>
          <w:szCs w:val="28"/>
        </w:rPr>
        <w:t>.</w:t>
      </w:r>
    </w:p>
    <w:p w:rsidR="00362488" w:rsidRDefault="00362488" w:rsidP="006579AA">
      <w:pPr>
        <w:tabs>
          <w:tab w:val="left" w:pos="1980"/>
        </w:tabs>
        <w:jc w:val="both"/>
        <w:rPr>
          <w:rStyle w:val="fontstyle01"/>
          <w:b w:val="0"/>
          <w:i w:val="0"/>
          <w:color w:val="auto"/>
          <w:sz w:val="28"/>
          <w:szCs w:val="28"/>
        </w:rPr>
      </w:pPr>
      <w:r w:rsidRPr="00362488">
        <w:rPr>
          <w:rStyle w:val="fontstyle01"/>
          <w:b w:val="0"/>
          <w:i w:val="0"/>
          <w:color w:val="auto"/>
          <w:sz w:val="28"/>
          <w:szCs w:val="28"/>
        </w:rPr>
        <w:t>Согласно Территориальной схеме обращения с отходами Смоленской области, утвержденной приказом начальника Департамента Смоленской области по природным ресурсам и экологии от 22.04.2020 года № 0135/0103 и размещенной на официальном сайте Департамента (https://prirod.admin-smolensk.ru/deyatelnost/obraschenie-s-othodami-proizvodstva-i-potrebleniya/shema/), отходы с территории Селезневского сельского поселения Велижского района Смоленской области вывозятся на полигон ТКО, эксплуатируемый ОГУП «Экология» и расположенный по адресу: Смоленская область, Руднянский район, восточнее д. Красный двор</w:t>
      </w:r>
      <w:r>
        <w:rPr>
          <w:rStyle w:val="fontstyle01"/>
          <w:b w:val="0"/>
          <w:i w:val="0"/>
          <w:color w:val="auto"/>
          <w:sz w:val="28"/>
          <w:szCs w:val="28"/>
        </w:rPr>
        <w:t>.</w:t>
      </w:r>
    </w:p>
    <w:p w:rsidR="005C14B5" w:rsidRPr="005C14B5" w:rsidRDefault="005C14B5" w:rsidP="005C14B5">
      <w:pPr>
        <w:keepNext/>
        <w:keepLines/>
        <w:suppressAutoHyphens/>
        <w:jc w:val="center"/>
        <w:rPr>
          <w:b/>
          <w:color w:val="000000"/>
          <w:sz w:val="20"/>
          <w:szCs w:val="20"/>
        </w:rPr>
      </w:pPr>
      <w:r w:rsidRPr="005C14B5">
        <w:rPr>
          <w:b/>
          <w:color w:val="000000"/>
          <w:sz w:val="20"/>
          <w:szCs w:val="20"/>
        </w:rPr>
        <w:lastRenderedPageBreak/>
        <w:t>Распределение земель по категориям земель Селезневского сельского поселения (существующее)</w:t>
      </w:r>
    </w:p>
    <w:p w:rsidR="005C14B5" w:rsidRPr="005C14B5" w:rsidRDefault="005C14B5" w:rsidP="005C14B5">
      <w:pPr>
        <w:keepNext/>
        <w:keepLines/>
        <w:tabs>
          <w:tab w:val="left" w:pos="1044"/>
          <w:tab w:val="left" w:pos="1260"/>
        </w:tabs>
        <w:suppressAutoHyphens/>
        <w:ind w:right="-6"/>
        <w:jc w:val="right"/>
        <w:rPr>
          <w:color w:val="000000"/>
          <w:sz w:val="20"/>
          <w:szCs w:val="20"/>
        </w:rPr>
      </w:pPr>
      <w:r w:rsidRPr="005C14B5">
        <w:rPr>
          <w:color w:val="000000"/>
          <w:sz w:val="20"/>
          <w:szCs w:val="20"/>
        </w:rPr>
        <w:t>(га)</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43"/>
        <w:gridCol w:w="800"/>
        <w:gridCol w:w="992"/>
        <w:gridCol w:w="1185"/>
        <w:gridCol w:w="1367"/>
        <w:gridCol w:w="822"/>
        <w:gridCol w:w="1121"/>
        <w:gridCol w:w="835"/>
        <w:gridCol w:w="532"/>
      </w:tblGrid>
      <w:tr w:rsidR="005C14B5" w:rsidRPr="005C14B5" w:rsidTr="00E235D0">
        <w:trPr>
          <w:cantSplit/>
          <w:trHeight w:val="3402"/>
          <w:jc w:val="center"/>
        </w:trPr>
        <w:tc>
          <w:tcPr>
            <w:tcW w:w="704" w:type="dxa"/>
            <w:tcBorders>
              <w:top w:val="single" w:sz="4" w:space="0" w:color="auto"/>
              <w:left w:val="single" w:sz="4" w:space="0" w:color="auto"/>
              <w:bottom w:val="single" w:sz="4" w:space="0" w:color="auto"/>
              <w:right w:val="single" w:sz="4" w:space="0" w:color="auto"/>
            </w:tcBorders>
            <w:shd w:val="clear" w:color="auto" w:fill="B3EFFB"/>
            <w:vAlign w:val="center"/>
            <w:hideMark/>
          </w:tcPr>
          <w:p w:rsidR="005C14B5" w:rsidRPr="005C14B5" w:rsidRDefault="005C14B5" w:rsidP="00F03FC4">
            <w:pPr>
              <w:keepNext/>
              <w:keepLines/>
              <w:suppressAutoHyphens/>
              <w:spacing w:line="276" w:lineRule="auto"/>
              <w:jc w:val="center"/>
              <w:rPr>
                <w:b/>
                <w:sz w:val="20"/>
                <w:szCs w:val="20"/>
              </w:rPr>
            </w:pPr>
            <w:r w:rsidRPr="005C14B5">
              <w:rPr>
                <w:b/>
                <w:sz w:val="20"/>
                <w:szCs w:val="20"/>
              </w:rPr>
              <w:t>№п/п</w:t>
            </w:r>
          </w:p>
        </w:tc>
        <w:tc>
          <w:tcPr>
            <w:tcW w:w="1043"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hideMark/>
          </w:tcPr>
          <w:p w:rsidR="005C14B5" w:rsidRPr="005C14B5" w:rsidRDefault="005C14B5" w:rsidP="00F03FC4">
            <w:pPr>
              <w:keepNext/>
              <w:keepLines/>
              <w:suppressAutoHyphens/>
              <w:spacing w:line="276" w:lineRule="auto"/>
              <w:ind w:left="113" w:right="113"/>
              <w:jc w:val="center"/>
              <w:rPr>
                <w:b/>
                <w:sz w:val="20"/>
                <w:szCs w:val="20"/>
              </w:rPr>
            </w:pPr>
            <w:r w:rsidRPr="005C14B5">
              <w:rPr>
                <w:b/>
                <w:sz w:val="20"/>
                <w:szCs w:val="20"/>
              </w:rPr>
              <w:t>Название сельского поселения</w:t>
            </w:r>
          </w:p>
        </w:tc>
        <w:tc>
          <w:tcPr>
            <w:tcW w:w="800"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hideMark/>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hideMark/>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сельскохозяйственного назначения</w:t>
            </w:r>
          </w:p>
        </w:tc>
        <w:tc>
          <w:tcPr>
            <w:tcW w:w="1185"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населенных пунктов</w:t>
            </w:r>
          </w:p>
        </w:tc>
        <w:tc>
          <w:tcPr>
            <w:tcW w:w="1367"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22"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особо охраняемых территорий и объектов</w:t>
            </w:r>
          </w:p>
        </w:tc>
        <w:tc>
          <w:tcPr>
            <w:tcW w:w="1121"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лесного фонда</w:t>
            </w:r>
          </w:p>
        </w:tc>
        <w:tc>
          <w:tcPr>
            <w:tcW w:w="835"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водного фонда</w:t>
            </w:r>
          </w:p>
        </w:tc>
        <w:tc>
          <w:tcPr>
            <w:tcW w:w="532" w:type="dxa"/>
            <w:tcBorders>
              <w:top w:val="single" w:sz="4" w:space="0" w:color="auto"/>
              <w:left w:val="single" w:sz="4" w:space="0" w:color="auto"/>
              <w:bottom w:val="single" w:sz="4" w:space="0" w:color="auto"/>
              <w:right w:val="single" w:sz="4" w:space="0" w:color="auto"/>
            </w:tcBorders>
            <w:shd w:val="clear" w:color="auto" w:fill="B3EFFB"/>
            <w:textDirection w:val="btLr"/>
            <w:vAlign w:val="center"/>
          </w:tcPr>
          <w:p w:rsidR="005C14B5" w:rsidRPr="005C14B5" w:rsidRDefault="005C14B5" w:rsidP="00F03FC4">
            <w:pPr>
              <w:keepNext/>
              <w:keepLines/>
              <w:suppressAutoHyphens/>
              <w:spacing w:line="276" w:lineRule="auto"/>
              <w:ind w:left="113" w:right="113"/>
              <w:jc w:val="center"/>
              <w:rPr>
                <w:b/>
                <w:color w:val="000000"/>
                <w:sz w:val="20"/>
                <w:szCs w:val="20"/>
              </w:rPr>
            </w:pPr>
            <w:r w:rsidRPr="005C14B5">
              <w:rPr>
                <w:b/>
                <w:color w:val="000000"/>
                <w:sz w:val="20"/>
                <w:szCs w:val="20"/>
              </w:rPr>
              <w:t>Земли запаса</w:t>
            </w:r>
          </w:p>
        </w:tc>
      </w:tr>
      <w:tr w:rsidR="005C14B5" w:rsidRPr="00CE733C" w:rsidTr="00E235D0">
        <w:trPr>
          <w:trHeight w:val="47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4B5" w:rsidRPr="00CE733C" w:rsidRDefault="005C14B5" w:rsidP="00F03FC4">
            <w:pPr>
              <w:keepNext/>
              <w:keepLines/>
              <w:suppressAutoHyphens/>
              <w:jc w:val="center"/>
              <w:rPr>
                <w:rFonts w:ascii="Arial" w:hAnsi="Arial" w:cs="Arial"/>
                <w:color w:val="000000"/>
                <w:sz w:val="16"/>
                <w:szCs w:val="16"/>
              </w:rPr>
            </w:pPr>
            <w:r w:rsidRPr="00CE733C">
              <w:rPr>
                <w:rFonts w:ascii="Arial" w:hAnsi="Arial" w:cs="Arial"/>
                <w:color w:val="000000"/>
                <w:sz w:val="16"/>
                <w:szCs w:val="16"/>
              </w:rP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4B5" w:rsidRPr="00CE733C" w:rsidRDefault="005C14B5" w:rsidP="00F03FC4">
            <w:pPr>
              <w:suppressAutoHyphens/>
              <w:spacing w:line="276" w:lineRule="auto"/>
              <w:jc w:val="center"/>
              <w:rPr>
                <w:rFonts w:ascii="Arial" w:hAnsi="Arial" w:cs="Arial"/>
                <w:color w:val="000000"/>
                <w:sz w:val="16"/>
                <w:szCs w:val="16"/>
              </w:rPr>
            </w:pPr>
            <w:r w:rsidRPr="00CE733C">
              <w:rPr>
                <w:rFonts w:ascii="Arial" w:hAnsi="Arial" w:cs="Arial"/>
                <w:color w:val="000000"/>
                <w:sz w:val="16"/>
                <w:szCs w:val="16"/>
              </w:rPr>
              <w:t>Селезневское</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color w:val="000000"/>
                <w:sz w:val="16"/>
                <w:szCs w:val="16"/>
                <w:highlight w:val="yellow"/>
              </w:rPr>
            </w:pPr>
            <w:r w:rsidRPr="00CE733C">
              <w:rPr>
                <w:rFonts w:ascii="Arial" w:hAnsi="Arial" w:cs="Arial"/>
                <w:color w:val="000000"/>
                <w:sz w:val="16"/>
                <w:szCs w:val="16"/>
              </w:rPr>
              <w:t>26034,6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color w:val="000000"/>
                <w:sz w:val="16"/>
                <w:szCs w:val="16"/>
                <w:highlight w:val="yellow"/>
              </w:rPr>
            </w:pPr>
            <w:r w:rsidRPr="00B92233">
              <w:rPr>
                <w:rFonts w:ascii="Arial" w:hAnsi="Arial" w:cs="Arial"/>
                <w:color w:val="000000"/>
                <w:sz w:val="16"/>
                <w:szCs w:val="16"/>
              </w:rPr>
              <w:t>17672</w:t>
            </w:r>
            <w:r>
              <w:rPr>
                <w:rFonts w:ascii="Arial" w:hAnsi="Arial" w:cs="Arial"/>
                <w:color w:val="000000"/>
                <w:sz w:val="16"/>
                <w:szCs w:val="16"/>
              </w:rPr>
              <w:t>,</w:t>
            </w:r>
            <w:r w:rsidRPr="00B92233">
              <w:rPr>
                <w:rFonts w:ascii="Arial" w:hAnsi="Arial" w:cs="Arial"/>
                <w:color w:val="000000"/>
                <w:sz w:val="16"/>
                <w:szCs w:val="16"/>
              </w:rPr>
              <w:t>83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color w:val="000000"/>
                <w:sz w:val="16"/>
                <w:szCs w:val="16"/>
                <w:highlight w:val="yellow"/>
              </w:rPr>
            </w:pPr>
            <w:r w:rsidRPr="00B92233">
              <w:rPr>
                <w:rFonts w:ascii="Arial" w:hAnsi="Arial" w:cs="Arial"/>
                <w:color w:val="000000"/>
                <w:sz w:val="16"/>
                <w:szCs w:val="16"/>
              </w:rPr>
              <w:t>1910</w:t>
            </w:r>
            <w:r>
              <w:rPr>
                <w:rFonts w:ascii="Arial" w:hAnsi="Arial" w:cs="Arial"/>
                <w:color w:val="000000"/>
                <w:sz w:val="16"/>
                <w:szCs w:val="16"/>
              </w:rPr>
              <w:t>,</w:t>
            </w:r>
            <w:r w:rsidRPr="00B92233">
              <w:rPr>
                <w:rFonts w:ascii="Arial" w:hAnsi="Arial" w:cs="Arial"/>
                <w:color w:val="000000"/>
                <w:sz w:val="16"/>
                <w:szCs w:val="16"/>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color w:val="000000"/>
                <w:sz w:val="16"/>
                <w:szCs w:val="16"/>
                <w:highlight w:val="yellow"/>
              </w:rPr>
            </w:pPr>
            <w:r w:rsidRPr="00B92233">
              <w:rPr>
                <w:rFonts w:ascii="Arial" w:hAnsi="Arial" w:cs="Arial"/>
                <w:color w:val="000000"/>
                <w:sz w:val="16"/>
                <w:szCs w:val="16"/>
              </w:rPr>
              <w:t>1</w:t>
            </w:r>
            <w:r>
              <w:rPr>
                <w:rFonts w:ascii="Arial" w:hAnsi="Arial" w:cs="Arial"/>
                <w:color w:val="000000"/>
                <w:sz w:val="16"/>
                <w:szCs w:val="16"/>
              </w:rPr>
              <w:t>,</w:t>
            </w:r>
            <w:r w:rsidRPr="00B92233">
              <w:rPr>
                <w:rFonts w:ascii="Arial" w:hAnsi="Arial" w:cs="Arial"/>
                <w:color w:val="000000"/>
                <w:sz w:val="16"/>
                <w:szCs w:val="16"/>
              </w:rPr>
              <w:t>99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color w:val="000000"/>
                <w:sz w:val="16"/>
                <w:szCs w:val="16"/>
                <w:highlight w:val="yellow"/>
              </w:rPr>
            </w:pPr>
            <w:r w:rsidRPr="00CE733C">
              <w:rPr>
                <w:rFonts w:ascii="Arial" w:hAnsi="Arial" w:cs="Arial"/>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color w:val="000000"/>
                <w:sz w:val="16"/>
                <w:szCs w:val="16"/>
                <w:highlight w:val="yellow"/>
              </w:rPr>
            </w:pPr>
            <w:r w:rsidRPr="00B92233">
              <w:rPr>
                <w:rFonts w:ascii="Arial" w:hAnsi="Arial" w:cs="Arial"/>
                <w:color w:val="000000"/>
                <w:sz w:val="16"/>
                <w:szCs w:val="16"/>
              </w:rPr>
              <w:t>6115</w:t>
            </w:r>
            <w:r>
              <w:rPr>
                <w:rFonts w:ascii="Arial" w:hAnsi="Arial" w:cs="Arial"/>
                <w:color w:val="000000"/>
                <w:sz w:val="16"/>
                <w:szCs w:val="16"/>
              </w:rPr>
              <w:t>,</w:t>
            </w:r>
            <w:r w:rsidRPr="00B92233">
              <w:rPr>
                <w:rFonts w:ascii="Arial" w:hAnsi="Arial" w:cs="Arial"/>
                <w:color w:val="000000"/>
                <w:sz w:val="16"/>
                <w:szCs w:val="16"/>
              </w:rPr>
              <w:t>99</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sz w:val="16"/>
                <w:szCs w:val="16"/>
              </w:rPr>
            </w:pPr>
            <w:r w:rsidRPr="00B92233">
              <w:rPr>
                <w:rFonts w:ascii="Arial" w:hAnsi="Arial" w:cs="Arial"/>
                <w:sz w:val="16"/>
                <w:szCs w:val="16"/>
              </w:rPr>
              <w:t>333</w:t>
            </w:r>
            <w:r>
              <w:rPr>
                <w:rFonts w:ascii="Arial" w:hAnsi="Arial" w:cs="Arial"/>
                <w:sz w:val="16"/>
                <w:szCs w:val="16"/>
              </w:rPr>
              <w:t>,</w:t>
            </w:r>
            <w:r w:rsidRPr="00B92233">
              <w:rPr>
                <w:rFonts w:ascii="Arial" w:hAnsi="Arial" w:cs="Arial"/>
                <w:sz w:val="16"/>
                <w:szCs w:val="16"/>
              </w:rPr>
              <w:t>39</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C14B5" w:rsidRPr="00CE733C" w:rsidRDefault="005C14B5" w:rsidP="00F03FC4">
            <w:pPr>
              <w:keepNext/>
              <w:keepLines/>
              <w:suppressAutoHyphens/>
              <w:jc w:val="center"/>
              <w:rPr>
                <w:rFonts w:ascii="Arial" w:hAnsi="Arial" w:cs="Arial"/>
                <w:sz w:val="16"/>
                <w:szCs w:val="16"/>
              </w:rPr>
            </w:pPr>
            <w:r w:rsidRPr="00CE733C">
              <w:rPr>
                <w:rFonts w:ascii="Arial" w:hAnsi="Arial" w:cs="Arial"/>
                <w:sz w:val="16"/>
                <w:szCs w:val="16"/>
              </w:rPr>
              <w:t>-</w:t>
            </w:r>
          </w:p>
        </w:tc>
      </w:tr>
    </w:tbl>
    <w:p w:rsidR="005C14B5" w:rsidRDefault="005C14B5" w:rsidP="006579AA">
      <w:pPr>
        <w:tabs>
          <w:tab w:val="left" w:pos="1980"/>
        </w:tabs>
        <w:jc w:val="both"/>
        <w:rPr>
          <w:rStyle w:val="fontstyle01"/>
          <w:b w:val="0"/>
          <w:i w:val="0"/>
          <w:color w:val="auto"/>
          <w:sz w:val="28"/>
          <w:szCs w:val="28"/>
        </w:rPr>
      </w:pPr>
    </w:p>
    <w:p w:rsid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Водоснабжение</w:t>
      </w:r>
    </w:p>
    <w:p w:rsidR="00F91B22" w:rsidRPr="00D877EC" w:rsidRDefault="00F91B22" w:rsidP="00D877EC">
      <w:pPr>
        <w:tabs>
          <w:tab w:val="left" w:pos="1980"/>
        </w:tabs>
        <w:jc w:val="center"/>
        <w:rPr>
          <w:rStyle w:val="fontstyle01"/>
          <w:b w:val="0"/>
          <w:i w:val="0"/>
          <w:color w:val="auto"/>
          <w:sz w:val="28"/>
          <w:szCs w:val="28"/>
        </w:rPr>
      </w:pP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Водоснабжение сельского поселения осуществляется из артскважин и шахтных колодцев. Используются в поселении только подземные воды, в которых наблюдается повышенное содержание железа, жесткость.</w:t>
      </w:r>
    </w:p>
    <w:p w:rsid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Водоочистные сооружения отсутствуют.</w:t>
      </w:r>
    </w:p>
    <w:p w:rsidR="00F91B22" w:rsidRPr="00D877EC" w:rsidRDefault="00F91B22" w:rsidP="00D877EC">
      <w:pPr>
        <w:tabs>
          <w:tab w:val="left" w:pos="1980"/>
        </w:tabs>
        <w:jc w:val="both"/>
        <w:rPr>
          <w:rStyle w:val="fontstyle01"/>
          <w:b w:val="0"/>
          <w:i w:val="0"/>
          <w:color w:val="auto"/>
          <w:sz w:val="28"/>
          <w:szCs w:val="28"/>
        </w:rPr>
      </w:pPr>
    </w:p>
    <w:p w:rsid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Водоотведение</w:t>
      </w:r>
    </w:p>
    <w:p w:rsidR="00F91B22" w:rsidRPr="00D877EC" w:rsidRDefault="00F91B22" w:rsidP="00D877EC">
      <w:pPr>
        <w:tabs>
          <w:tab w:val="left" w:pos="1980"/>
        </w:tabs>
        <w:jc w:val="center"/>
        <w:rPr>
          <w:rStyle w:val="fontstyle01"/>
          <w:b w:val="0"/>
          <w:i w:val="0"/>
          <w:color w:val="auto"/>
          <w:sz w:val="28"/>
          <w:szCs w:val="28"/>
        </w:rPr>
      </w:pP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На момент разработки генерального плана, система водоотведения в сельском поселении отсутствует.</w:t>
      </w:r>
    </w:p>
    <w:p w:rsidR="00D877EC" w:rsidRP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Теплоснабжение</w:t>
      </w:r>
    </w:p>
    <w:p w:rsid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Теплоснабжение застройки во всех деревнях - локальное, от индивидуальных отопительных систем для каждого коттеджа (отдельно стоящих или встроенных котельных для объектов общественно-деловой, малоэтажной застройки).</w:t>
      </w:r>
    </w:p>
    <w:p w:rsidR="005C14B5" w:rsidRDefault="005C14B5" w:rsidP="005C14B5">
      <w:pPr>
        <w:tabs>
          <w:tab w:val="left" w:pos="1980"/>
        </w:tabs>
        <w:jc w:val="center"/>
        <w:rPr>
          <w:rStyle w:val="fontstyle01"/>
          <w:b w:val="0"/>
          <w:i w:val="0"/>
          <w:color w:val="auto"/>
          <w:sz w:val="28"/>
          <w:szCs w:val="28"/>
        </w:rPr>
      </w:pPr>
      <w:r>
        <w:rPr>
          <w:rStyle w:val="fontstyle01"/>
          <w:b w:val="0"/>
          <w:i w:val="0"/>
          <w:color w:val="auto"/>
          <w:sz w:val="28"/>
          <w:szCs w:val="28"/>
        </w:rPr>
        <w:t>Г</w:t>
      </w:r>
      <w:r w:rsidRPr="005C14B5">
        <w:rPr>
          <w:rStyle w:val="fontstyle01"/>
          <w:b w:val="0"/>
          <w:i w:val="0"/>
          <w:color w:val="auto"/>
          <w:sz w:val="28"/>
          <w:szCs w:val="28"/>
        </w:rPr>
        <w:t>азоснабжение</w:t>
      </w:r>
    </w:p>
    <w:p w:rsidR="00F91B22" w:rsidRPr="005C14B5" w:rsidRDefault="00F91B22" w:rsidP="005C14B5">
      <w:pPr>
        <w:tabs>
          <w:tab w:val="left" w:pos="1980"/>
        </w:tabs>
        <w:jc w:val="center"/>
        <w:rPr>
          <w:rStyle w:val="fontstyle01"/>
          <w:b w:val="0"/>
          <w:i w:val="0"/>
          <w:color w:val="auto"/>
          <w:sz w:val="28"/>
          <w:szCs w:val="28"/>
        </w:rPr>
      </w:pPr>
    </w:p>
    <w:p w:rsidR="00A36225" w:rsidRDefault="005C14B5" w:rsidP="00D877EC">
      <w:pPr>
        <w:tabs>
          <w:tab w:val="left" w:pos="1980"/>
        </w:tabs>
        <w:jc w:val="both"/>
        <w:rPr>
          <w:rStyle w:val="fontstyle01"/>
          <w:b w:val="0"/>
          <w:i w:val="0"/>
          <w:color w:val="auto"/>
          <w:sz w:val="28"/>
          <w:szCs w:val="28"/>
        </w:rPr>
      </w:pPr>
      <w:r>
        <w:rPr>
          <w:rStyle w:val="fontstyle01"/>
          <w:b w:val="0"/>
          <w:i w:val="0"/>
          <w:color w:val="auto"/>
          <w:sz w:val="28"/>
          <w:szCs w:val="28"/>
        </w:rPr>
        <w:t>Г</w:t>
      </w:r>
      <w:r w:rsidR="00A36225" w:rsidRPr="00A36225">
        <w:rPr>
          <w:rStyle w:val="fontstyle01"/>
          <w:b w:val="0"/>
          <w:i w:val="0"/>
          <w:color w:val="auto"/>
          <w:sz w:val="28"/>
          <w:szCs w:val="28"/>
        </w:rPr>
        <w:t>азоснабжение в населённых пунктах</w:t>
      </w:r>
      <w:r>
        <w:rPr>
          <w:rStyle w:val="fontstyle01"/>
          <w:b w:val="0"/>
          <w:i w:val="0"/>
          <w:color w:val="auto"/>
          <w:sz w:val="28"/>
          <w:szCs w:val="28"/>
        </w:rPr>
        <w:t xml:space="preserve"> поселения отсутствует.</w:t>
      </w:r>
    </w:p>
    <w:p w:rsidR="00F91B22" w:rsidRPr="00D877EC" w:rsidRDefault="00F91B22" w:rsidP="00D877EC">
      <w:pPr>
        <w:tabs>
          <w:tab w:val="left" w:pos="1980"/>
        </w:tabs>
        <w:jc w:val="both"/>
        <w:rPr>
          <w:rStyle w:val="fontstyle01"/>
          <w:b w:val="0"/>
          <w:i w:val="0"/>
          <w:color w:val="auto"/>
          <w:sz w:val="28"/>
          <w:szCs w:val="28"/>
        </w:rPr>
      </w:pPr>
    </w:p>
    <w:p w:rsid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Электроснабжение</w:t>
      </w:r>
    </w:p>
    <w:p w:rsidR="00F91B22" w:rsidRPr="00D877EC" w:rsidRDefault="00F91B22" w:rsidP="00D877EC">
      <w:pPr>
        <w:tabs>
          <w:tab w:val="left" w:pos="1980"/>
        </w:tabs>
        <w:jc w:val="center"/>
        <w:rPr>
          <w:rStyle w:val="fontstyle01"/>
          <w:b w:val="0"/>
          <w:i w:val="0"/>
          <w:color w:val="auto"/>
          <w:sz w:val="28"/>
          <w:szCs w:val="28"/>
        </w:rPr>
      </w:pP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Потребители обеспечиваются электроэнергией от существующей энергосистемы Велижского района.По территории СП проходят:</w:t>
      </w:r>
    </w:p>
    <w:p w:rsid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линии электропередач (ЛЭП) напряжением 110 кВ, 35 кВ, 10 кВ и ниже.</w:t>
      </w:r>
    </w:p>
    <w:p w:rsidR="00F91B22" w:rsidRDefault="00F91B22" w:rsidP="00D877EC">
      <w:pPr>
        <w:tabs>
          <w:tab w:val="left" w:pos="1980"/>
        </w:tabs>
        <w:jc w:val="both"/>
        <w:rPr>
          <w:rStyle w:val="fontstyle01"/>
          <w:b w:val="0"/>
          <w:i w:val="0"/>
          <w:color w:val="auto"/>
          <w:sz w:val="28"/>
          <w:szCs w:val="28"/>
        </w:rPr>
      </w:pPr>
    </w:p>
    <w:p w:rsidR="00D877EC" w:rsidRDefault="00D877EC" w:rsidP="00D877EC">
      <w:pPr>
        <w:tabs>
          <w:tab w:val="left" w:pos="1980"/>
        </w:tabs>
        <w:jc w:val="center"/>
        <w:rPr>
          <w:rStyle w:val="fontstyle01"/>
          <w:b w:val="0"/>
          <w:i w:val="0"/>
          <w:color w:val="auto"/>
          <w:sz w:val="28"/>
          <w:szCs w:val="28"/>
        </w:rPr>
      </w:pPr>
      <w:r>
        <w:rPr>
          <w:rStyle w:val="fontstyle01"/>
          <w:b w:val="0"/>
          <w:i w:val="0"/>
          <w:color w:val="auto"/>
          <w:sz w:val="28"/>
          <w:szCs w:val="28"/>
        </w:rPr>
        <w:t>Связь</w:t>
      </w:r>
    </w:p>
    <w:p w:rsidR="00F91B22" w:rsidRDefault="00F91B22" w:rsidP="00D877EC">
      <w:pPr>
        <w:tabs>
          <w:tab w:val="left" w:pos="1980"/>
        </w:tabs>
        <w:jc w:val="center"/>
        <w:rPr>
          <w:rStyle w:val="fontstyle01"/>
          <w:b w:val="0"/>
          <w:i w:val="0"/>
          <w:color w:val="auto"/>
          <w:sz w:val="28"/>
          <w:szCs w:val="28"/>
        </w:rPr>
      </w:pP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Средства связи общего пользования от существующих телефонных сетей и сотовых вышек.</w:t>
      </w:r>
    </w:p>
    <w:p w:rsidR="00D877EC" w:rsidRDefault="00D877EC" w:rsidP="00D877EC">
      <w:pPr>
        <w:tabs>
          <w:tab w:val="left" w:pos="1980"/>
        </w:tabs>
        <w:jc w:val="center"/>
        <w:rPr>
          <w:rStyle w:val="fontstyle01"/>
          <w:b w:val="0"/>
          <w:i w:val="0"/>
          <w:color w:val="auto"/>
          <w:sz w:val="28"/>
          <w:szCs w:val="28"/>
        </w:rPr>
      </w:pPr>
      <w:r w:rsidRPr="00D877EC">
        <w:rPr>
          <w:rStyle w:val="fontstyle01"/>
          <w:b w:val="0"/>
          <w:i w:val="0"/>
          <w:color w:val="auto"/>
          <w:sz w:val="28"/>
          <w:szCs w:val="28"/>
        </w:rPr>
        <w:t>Экологическая ситуация</w:t>
      </w:r>
    </w:p>
    <w:p w:rsidR="00F91B22" w:rsidRPr="00D877EC" w:rsidRDefault="00F91B22" w:rsidP="00D877EC">
      <w:pPr>
        <w:tabs>
          <w:tab w:val="left" w:pos="1980"/>
        </w:tabs>
        <w:jc w:val="center"/>
        <w:rPr>
          <w:rStyle w:val="fontstyle01"/>
          <w:b w:val="0"/>
          <w:i w:val="0"/>
          <w:color w:val="auto"/>
          <w:sz w:val="28"/>
          <w:szCs w:val="28"/>
        </w:rPr>
      </w:pP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Состояние окружающей среды Селезневского сельского поселения на настоящий момент можно охарактеризовать, как удовлетворительное.</w:t>
      </w: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lastRenderedPageBreak/>
        <w:t>На территории сельского поселения отсутствуют опасные или вредные производства.</w:t>
      </w:r>
    </w:p>
    <w:p w:rsidR="00D877EC" w:rsidRPr="00D877EC" w:rsidRDefault="00D877EC" w:rsidP="00D877EC">
      <w:pPr>
        <w:tabs>
          <w:tab w:val="left" w:pos="1980"/>
        </w:tabs>
        <w:jc w:val="both"/>
        <w:rPr>
          <w:rStyle w:val="fontstyle01"/>
          <w:b w:val="0"/>
          <w:i w:val="0"/>
          <w:color w:val="auto"/>
          <w:sz w:val="28"/>
          <w:szCs w:val="28"/>
        </w:rPr>
      </w:pPr>
      <w:r w:rsidRPr="00D877EC">
        <w:rPr>
          <w:rStyle w:val="fontstyle01"/>
          <w:b w:val="0"/>
          <w:i w:val="0"/>
          <w:color w:val="auto"/>
          <w:sz w:val="28"/>
          <w:szCs w:val="28"/>
        </w:rPr>
        <w:t>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p>
    <w:p w:rsidR="00D877EC" w:rsidRDefault="00D877EC" w:rsidP="00D877EC">
      <w:pPr>
        <w:tabs>
          <w:tab w:val="left" w:pos="1980"/>
        </w:tabs>
        <w:jc w:val="both"/>
        <w:rPr>
          <w:rFonts w:ascii="Arial-BoldItalicMT" w:hAnsi="Arial-BoldItalicMT"/>
          <w:bCs/>
          <w:iCs/>
          <w:sz w:val="28"/>
          <w:szCs w:val="28"/>
        </w:rPr>
      </w:pPr>
      <w:r w:rsidRPr="00D877EC">
        <w:rPr>
          <w:rStyle w:val="fontstyle01"/>
          <w:b w:val="0"/>
          <w:i w:val="0"/>
          <w:color w:val="auto"/>
          <w:sz w:val="28"/>
          <w:szCs w:val="28"/>
        </w:rPr>
        <w:t>Официальные данные о состоянии и качестве окружающей среды Селезневского сельского поселения отсутствуют, в частности атмосферного воздуха, поверхностных вод и почвы. Мониторинг оценки окружающей среды не ведется. Проводятся наблюдения за качеством питьевой воды, подаваемой населению. По данным ТО Роспотребнадзора питьевая вода соответствует нормативным требованиям СанПиН 2.1.4.1074-01. 2.1.4.</w:t>
      </w:r>
      <w:r w:rsidRPr="00D877EC">
        <w:rPr>
          <w:rFonts w:ascii="Arial-BoldItalicMT" w:hAnsi="Arial-BoldItalicMT"/>
          <w:bCs/>
          <w:iCs/>
          <w:sz w:val="28"/>
          <w:szCs w:val="28"/>
        </w:rPr>
        <w:t>При перспективном развитии территории Селезневского СП предусматривается сохранение существующих территориальных параметров лесного фонда и водного фонда.</w:t>
      </w:r>
    </w:p>
    <w:p w:rsidR="00A36225" w:rsidRDefault="00A36225" w:rsidP="00A36225">
      <w:pPr>
        <w:tabs>
          <w:tab w:val="left" w:pos="1980"/>
        </w:tabs>
        <w:jc w:val="center"/>
        <w:rPr>
          <w:rFonts w:ascii="Arial-BoldItalicMT" w:hAnsi="Arial-BoldItalicMT"/>
          <w:bCs/>
          <w:iCs/>
          <w:sz w:val="28"/>
          <w:szCs w:val="28"/>
        </w:rPr>
      </w:pPr>
      <w:bookmarkStart w:id="1" w:name="_Toc352076970"/>
      <w:bookmarkStart w:id="2" w:name="_Toc354676662"/>
      <w:bookmarkStart w:id="3" w:name="_Toc378179196"/>
      <w:bookmarkStart w:id="4" w:name="_Toc427935073"/>
      <w:bookmarkStart w:id="5" w:name="_Toc450486470"/>
      <w:r w:rsidRPr="00A36225">
        <w:rPr>
          <w:rFonts w:ascii="Arial-BoldItalicMT" w:hAnsi="Arial-BoldItalicMT"/>
          <w:bCs/>
          <w:iCs/>
          <w:sz w:val="28"/>
          <w:szCs w:val="28"/>
        </w:rPr>
        <w:t>Система озеленения</w:t>
      </w:r>
      <w:bookmarkEnd w:id="1"/>
      <w:bookmarkEnd w:id="2"/>
      <w:bookmarkEnd w:id="3"/>
      <w:bookmarkEnd w:id="4"/>
      <w:bookmarkEnd w:id="5"/>
    </w:p>
    <w:p w:rsidR="00F91B22" w:rsidRPr="00A36225" w:rsidRDefault="00F91B22" w:rsidP="00A36225">
      <w:pPr>
        <w:tabs>
          <w:tab w:val="left" w:pos="1980"/>
        </w:tabs>
        <w:jc w:val="center"/>
        <w:rPr>
          <w:rFonts w:ascii="Arial-BoldItalicMT" w:hAnsi="Arial-BoldItalicMT"/>
          <w:bCs/>
          <w:iCs/>
          <w:sz w:val="28"/>
          <w:szCs w:val="28"/>
        </w:rPr>
      </w:pPr>
    </w:p>
    <w:p w:rsidR="00A36225" w:rsidRDefault="00A36225" w:rsidP="00A36225">
      <w:pPr>
        <w:tabs>
          <w:tab w:val="left" w:pos="1980"/>
        </w:tabs>
        <w:jc w:val="both"/>
        <w:rPr>
          <w:rFonts w:ascii="Arial-BoldItalicMT" w:hAnsi="Arial-BoldItalicMT"/>
          <w:bCs/>
          <w:iCs/>
          <w:sz w:val="28"/>
          <w:szCs w:val="28"/>
        </w:rPr>
      </w:pPr>
      <w:r w:rsidRPr="00D877EC">
        <w:rPr>
          <w:rFonts w:ascii="Arial-BoldItalicMT" w:hAnsi="Arial-BoldItalicMT"/>
          <w:bCs/>
          <w:iCs/>
          <w:sz w:val="28"/>
          <w:szCs w:val="28"/>
        </w:rPr>
        <w:t>В целом территория сельского поселения достаточно озеленена.</w:t>
      </w:r>
    </w:p>
    <w:p w:rsidR="00D020DC" w:rsidRDefault="00D020DC" w:rsidP="00A36225">
      <w:pPr>
        <w:tabs>
          <w:tab w:val="left" w:pos="1980"/>
        </w:tabs>
        <w:jc w:val="both"/>
        <w:rPr>
          <w:rFonts w:ascii="Arial-BoldItalicMT" w:hAnsi="Arial-BoldItalicMT"/>
          <w:bCs/>
          <w:iCs/>
          <w:sz w:val="28"/>
          <w:szCs w:val="28"/>
        </w:rPr>
      </w:pPr>
    </w:p>
    <w:p w:rsidR="008214BC" w:rsidRPr="008214BC" w:rsidRDefault="008214BC" w:rsidP="00A36225">
      <w:pPr>
        <w:tabs>
          <w:tab w:val="left" w:pos="1980"/>
        </w:tabs>
        <w:jc w:val="both"/>
        <w:rPr>
          <w:rFonts w:ascii="Arial-BoldItalicMT" w:hAnsi="Arial-BoldItalicMT"/>
          <w:b/>
          <w:bCs/>
          <w:iCs/>
          <w:sz w:val="28"/>
          <w:szCs w:val="28"/>
        </w:rPr>
      </w:pPr>
      <w:r w:rsidRPr="008214BC">
        <w:rPr>
          <w:rFonts w:ascii="Arial-BoldItalicMT" w:hAnsi="Arial-BoldItalicMT"/>
          <w:b/>
          <w:bCs/>
          <w:iCs/>
          <w:sz w:val="28"/>
          <w:szCs w:val="28"/>
        </w:rPr>
        <w:t xml:space="preserve">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области образования, здравоохранения, физической культуры и </w:t>
      </w:r>
      <w:r w:rsidR="00990F65" w:rsidRPr="008214BC">
        <w:rPr>
          <w:rFonts w:ascii="Arial-BoldItalicMT" w:hAnsi="Arial-BoldItalicMT"/>
          <w:b/>
          <w:bCs/>
          <w:iCs/>
          <w:sz w:val="28"/>
          <w:szCs w:val="28"/>
        </w:rPr>
        <w:t>массового спорта,</w:t>
      </w:r>
      <w:r w:rsidRPr="008214BC">
        <w:rPr>
          <w:rFonts w:ascii="Arial-BoldItalicMT" w:hAnsi="Arial-BoldItalicMT"/>
          <w:b/>
          <w:bCs/>
          <w:iCs/>
          <w:sz w:val="28"/>
          <w:szCs w:val="28"/>
        </w:rPr>
        <w:t xml:space="preserve"> и культуры.</w:t>
      </w:r>
    </w:p>
    <w:p w:rsidR="008214BC" w:rsidRDefault="008214BC" w:rsidP="008214BC">
      <w:pPr>
        <w:tabs>
          <w:tab w:val="left" w:pos="1980"/>
        </w:tabs>
        <w:jc w:val="both"/>
        <w:rPr>
          <w:rFonts w:ascii="Arial-BoldItalicMT" w:hAnsi="Arial-BoldItalicMT"/>
          <w:bCs/>
          <w:iCs/>
          <w:sz w:val="28"/>
          <w:szCs w:val="28"/>
        </w:rPr>
      </w:pPr>
    </w:p>
    <w:p w:rsidR="008214BC" w:rsidRPr="008214BC" w:rsidRDefault="008214BC" w:rsidP="008214BC">
      <w:pPr>
        <w:tabs>
          <w:tab w:val="left" w:pos="1980"/>
        </w:tabs>
        <w:jc w:val="both"/>
        <w:rPr>
          <w:rFonts w:ascii="Arial-BoldItalicMT" w:hAnsi="Arial-BoldItalicMT"/>
          <w:bCs/>
          <w:iCs/>
          <w:sz w:val="28"/>
          <w:szCs w:val="28"/>
        </w:rPr>
      </w:pPr>
      <w:r w:rsidRPr="008214BC">
        <w:rPr>
          <w:rFonts w:ascii="Arial-BoldItalicMT" w:hAnsi="Arial-BoldItalicMT"/>
          <w:bCs/>
          <w:iCs/>
          <w:sz w:val="28"/>
          <w:szCs w:val="28"/>
        </w:rPr>
        <w:t>Образование является         одним из        ключевых      подразделений          сферы</w:t>
      </w:r>
    </w:p>
    <w:p w:rsidR="00A36225" w:rsidRDefault="008214BC" w:rsidP="008214BC">
      <w:pPr>
        <w:tabs>
          <w:tab w:val="left" w:pos="1980"/>
        </w:tabs>
        <w:jc w:val="both"/>
        <w:rPr>
          <w:rFonts w:ascii="Arial-BoldItalicMT" w:hAnsi="Arial-BoldItalicMT"/>
          <w:bCs/>
          <w:iCs/>
          <w:sz w:val="28"/>
          <w:szCs w:val="28"/>
        </w:rPr>
      </w:pPr>
      <w:r w:rsidRPr="008214BC">
        <w:rPr>
          <w:rFonts w:ascii="Arial-BoldItalicMT" w:hAnsi="Arial-BoldItalicMT"/>
          <w:bCs/>
          <w:iCs/>
          <w:sz w:val="28"/>
          <w:szCs w:val="28"/>
        </w:rPr>
        <w:t>услуг любого муниципального образования. Основными её составляющими являются дошкольные образовательные учреждения, общеобразовательные учреждения, система дополнительного образования детей.</w:t>
      </w:r>
    </w:p>
    <w:p w:rsidR="00990F65" w:rsidRDefault="00990F65" w:rsidP="008214BC">
      <w:pPr>
        <w:tabs>
          <w:tab w:val="left" w:pos="1980"/>
        </w:tabs>
        <w:jc w:val="center"/>
        <w:rPr>
          <w:rFonts w:ascii="Arial-BoldItalicMT" w:hAnsi="Arial-BoldItalicMT"/>
          <w:bCs/>
          <w:iCs/>
          <w:sz w:val="28"/>
          <w:szCs w:val="28"/>
        </w:rPr>
      </w:pPr>
    </w:p>
    <w:p w:rsidR="008214BC" w:rsidRPr="008214BC" w:rsidRDefault="008214BC" w:rsidP="008214BC">
      <w:pPr>
        <w:tabs>
          <w:tab w:val="left" w:pos="1980"/>
        </w:tabs>
        <w:jc w:val="center"/>
        <w:rPr>
          <w:rFonts w:ascii="Arial-BoldItalicMT" w:hAnsi="Arial-BoldItalicMT"/>
          <w:bCs/>
          <w:iCs/>
          <w:sz w:val="28"/>
          <w:szCs w:val="28"/>
        </w:rPr>
      </w:pPr>
      <w:r w:rsidRPr="008214BC">
        <w:rPr>
          <w:rFonts w:ascii="Arial-BoldItalicMT" w:hAnsi="Arial-BoldItalicMT"/>
          <w:bCs/>
          <w:iCs/>
          <w:sz w:val="28"/>
          <w:szCs w:val="28"/>
        </w:rPr>
        <w:t>Перечень учреждений образования</w:t>
      </w:r>
    </w:p>
    <w:p w:rsidR="008214BC" w:rsidRPr="008214BC" w:rsidRDefault="008214BC" w:rsidP="008214BC">
      <w:pPr>
        <w:tabs>
          <w:tab w:val="left" w:pos="1980"/>
        </w:tabs>
        <w:jc w:val="both"/>
        <w:rPr>
          <w:rFonts w:ascii="Arial-BoldItalicMT" w:hAnsi="Arial-BoldItalicMT"/>
          <w:bCs/>
          <w:iCs/>
          <w:sz w:val="28"/>
          <w:szCs w:val="28"/>
        </w:rPr>
      </w:pPr>
    </w:p>
    <w:p w:rsidR="008214BC" w:rsidRDefault="008214BC" w:rsidP="008214BC">
      <w:pPr>
        <w:tabs>
          <w:tab w:val="left" w:pos="1980"/>
        </w:tabs>
        <w:jc w:val="both"/>
        <w:rPr>
          <w:rFonts w:ascii="Arial-BoldItalicMT" w:hAnsi="Arial-BoldItalicMT"/>
          <w:bCs/>
          <w:iCs/>
          <w:sz w:val="28"/>
          <w:szCs w:val="28"/>
        </w:rPr>
      </w:pPr>
      <w:r w:rsidRPr="00657EDE">
        <w:rPr>
          <w:rFonts w:ascii="Arial-BoldItalicMT" w:hAnsi="Arial-BoldItalicMT"/>
          <w:bCs/>
          <w:iCs/>
          <w:sz w:val="28"/>
          <w:szCs w:val="28"/>
        </w:rPr>
        <w:t>Общеобразовательные учреждения</w:t>
      </w:r>
    </w:p>
    <w:p w:rsidR="00657EDE" w:rsidRDefault="00657EDE" w:rsidP="008214BC">
      <w:pPr>
        <w:tabs>
          <w:tab w:val="left" w:pos="1980"/>
        </w:tabs>
        <w:jc w:val="both"/>
        <w:rPr>
          <w:rFonts w:ascii="Arial-BoldItalicMT" w:hAnsi="Arial-BoldItalicMT"/>
          <w:bCs/>
          <w:iCs/>
          <w:sz w:val="28"/>
          <w:szCs w:val="28"/>
        </w:rPr>
      </w:pPr>
    </w:p>
    <w:tbl>
      <w:tblPr>
        <w:tblStyle w:val="af5"/>
        <w:tblW w:w="10060" w:type="dxa"/>
        <w:tblLayout w:type="fixed"/>
        <w:tblLook w:val="04A0" w:firstRow="1" w:lastRow="0" w:firstColumn="1" w:lastColumn="0" w:noHBand="0" w:noVBand="1"/>
      </w:tblPr>
      <w:tblGrid>
        <w:gridCol w:w="562"/>
        <w:gridCol w:w="2694"/>
        <w:gridCol w:w="2475"/>
        <w:gridCol w:w="993"/>
        <w:gridCol w:w="1049"/>
        <w:gridCol w:w="1134"/>
        <w:gridCol w:w="1153"/>
      </w:tblGrid>
      <w:tr w:rsidR="00657EDE" w:rsidRPr="002F0038" w:rsidTr="009D62B9">
        <w:tc>
          <w:tcPr>
            <w:tcW w:w="562" w:type="dxa"/>
            <w:hideMark/>
          </w:tcPr>
          <w:p w:rsidR="00657EDE" w:rsidRPr="00856DC1" w:rsidRDefault="00657EDE" w:rsidP="00657EDE">
            <w:pPr>
              <w:spacing w:before="100" w:beforeAutospacing="1" w:after="100" w:afterAutospacing="1"/>
            </w:pPr>
            <w:r w:rsidRPr="00856DC1">
              <w:t>№ п/п</w:t>
            </w:r>
          </w:p>
        </w:tc>
        <w:tc>
          <w:tcPr>
            <w:tcW w:w="2694" w:type="dxa"/>
            <w:hideMark/>
          </w:tcPr>
          <w:p w:rsidR="00657EDE" w:rsidRPr="00856DC1" w:rsidRDefault="00657EDE" w:rsidP="00657EDE">
            <w:pPr>
              <w:spacing w:before="100" w:beforeAutospacing="1" w:after="100" w:afterAutospacing="1"/>
            </w:pPr>
            <w:r w:rsidRPr="00856DC1">
              <w:t>Наименование</w:t>
            </w:r>
          </w:p>
        </w:tc>
        <w:tc>
          <w:tcPr>
            <w:tcW w:w="2475" w:type="dxa"/>
            <w:hideMark/>
          </w:tcPr>
          <w:p w:rsidR="00657EDE" w:rsidRPr="00856DC1" w:rsidRDefault="00657EDE" w:rsidP="001D6A33">
            <w:pPr>
              <w:spacing w:before="100" w:beforeAutospacing="1" w:after="100" w:afterAutospacing="1"/>
              <w:ind w:firstLine="523"/>
            </w:pPr>
            <w:r w:rsidRPr="00856DC1">
              <w:t>Адрес</w:t>
            </w:r>
          </w:p>
        </w:tc>
        <w:tc>
          <w:tcPr>
            <w:tcW w:w="993" w:type="dxa"/>
            <w:hideMark/>
          </w:tcPr>
          <w:p w:rsidR="00657EDE" w:rsidRPr="00856DC1" w:rsidRDefault="00657EDE" w:rsidP="00657EDE">
            <w:pPr>
              <w:spacing w:before="100" w:beforeAutospacing="1" w:after="100" w:afterAutospacing="1"/>
            </w:pPr>
            <w:r w:rsidRPr="00856DC1">
              <w:t>Кол-во персонала</w:t>
            </w:r>
          </w:p>
        </w:tc>
        <w:tc>
          <w:tcPr>
            <w:tcW w:w="1049" w:type="dxa"/>
            <w:hideMark/>
          </w:tcPr>
          <w:p w:rsidR="00657EDE" w:rsidRPr="00856DC1" w:rsidRDefault="00657EDE" w:rsidP="00657EDE">
            <w:pPr>
              <w:spacing w:before="100" w:beforeAutospacing="1" w:after="100" w:afterAutospacing="1"/>
            </w:pPr>
            <w:r w:rsidRPr="00856DC1">
              <w:t>Проектная мощность</w:t>
            </w:r>
          </w:p>
        </w:tc>
        <w:tc>
          <w:tcPr>
            <w:tcW w:w="1134" w:type="dxa"/>
            <w:hideMark/>
          </w:tcPr>
          <w:p w:rsidR="00657EDE" w:rsidRPr="00856DC1" w:rsidRDefault="00657EDE" w:rsidP="00657EDE">
            <w:pPr>
              <w:spacing w:before="100" w:beforeAutospacing="1" w:after="100" w:afterAutospacing="1"/>
            </w:pPr>
            <w:r w:rsidRPr="00856DC1">
              <w:t>Фактическое посещение</w:t>
            </w:r>
          </w:p>
        </w:tc>
        <w:tc>
          <w:tcPr>
            <w:tcW w:w="1153" w:type="dxa"/>
            <w:hideMark/>
          </w:tcPr>
          <w:p w:rsidR="00657EDE" w:rsidRPr="00856DC1" w:rsidRDefault="00657EDE" w:rsidP="00657EDE">
            <w:pPr>
              <w:spacing w:before="100" w:beforeAutospacing="1" w:after="100" w:afterAutospacing="1"/>
            </w:pPr>
            <w:r w:rsidRPr="00856DC1">
              <w:t>Резерв/дефицит мест</w:t>
            </w:r>
          </w:p>
        </w:tc>
      </w:tr>
      <w:tr w:rsidR="00657EDE" w:rsidTr="009D62B9">
        <w:tc>
          <w:tcPr>
            <w:tcW w:w="562"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1</w:t>
            </w:r>
          </w:p>
        </w:tc>
        <w:tc>
          <w:tcPr>
            <w:tcW w:w="2694"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МБОУ "Ситьковская ОШ"</w:t>
            </w:r>
          </w:p>
        </w:tc>
        <w:tc>
          <w:tcPr>
            <w:tcW w:w="2475" w:type="dxa"/>
          </w:tcPr>
          <w:p w:rsidR="009D62B9" w:rsidRDefault="00657EDE" w:rsidP="00657EDE">
            <w:pPr>
              <w:tabs>
                <w:tab w:val="left" w:pos="1980"/>
              </w:tabs>
              <w:jc w:val="both"/>
              <w:rPr>
                <w:rFonts w:ascii="Arial-BoldItalicMT" w:hAnsi="Arial-BoldItalicMT"/>
                <w:bCs/>
                <w:iCs/>
              </w:rPr>
            </w:pPr>
            <w:r w:rsidRPr="00856DC1">
              <w:rPr>
                <w:rFonts w:ascii="Arial-BoldItalicMT" w:hAnsi="Arial-BoldItalicMT"/>
                <w:bCs/>
                <w:iCs/>
              </w:rPr>
              <w:t>д.Ситьково</w:t>
            </w:r>
          </w:p>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ул.Центральная д.31</w:t>
            </w:r>
          </w:p>
        </w:tc>
        <w:tc>
          <w:tcPr>
            <w:tcW w:w="993"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12</w:t>
            </w:r>
          </w:p>
        </w:tc>
        <w:tc>
          <w:tcPr>
            <w:tcW w:w="1049" w:type="dxa"/>
          </w:tcPr>
          <w:p w:rsidR="00657EDE" w:rsidRPr="00856DC1" w:rsidRDefault="00657EDE" w:rsidP="00657EDE">
            <w:pPr>
              <w:tabs>
                <w:tab w:val="left" w:pos="1980"/>
              </w:tabs>
              <w:jc w:val="both"/>
              <w:rPr>
                <w:rFonts w:ascii="Arial-BoldItalicMT" w:hAnsi="Arial-BoldItalicMT"/>
                <w:bCs/>
                <w:iCs/>
              </w:rPr>
            </w:pPr>
          </w:p>
        </w:tc>
        <w:tc>
          <w:tcPr>
            <w:tcW w:w="1134"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34</w:t>
            </w:r>
          </w:p>
        </w:tc>
        <w:tc>
          <w:tcPr>
            <w:tcW w:w="1153" w:type="dxa"/>
          </w:tcPr>
          <w:p w:rsidR="00657EDE" w:rsidRPr="00856DC1" w:rsidRDefault="00657EDE" w:rsidP="00657EDE">
            <w:pPr>
              <w:tabs>
                <w:tab w:val="left" w:pos="1980"/>
              </w:tabs>
              <w:jc w:val="both"/>
              <w:rPr>
                <w:rFonts w:ascii="Arial-BoldItalicMT" w:hAnsi="Arial-BoldItalicMT"/>
                <w:bCs/>
                <w:iCs/>
                <w:sz w:val="28"/>
                <w:szCs w:val="28"/>
              </w:rPr>
            </w:pPr>
          </w:p>
        </w:tc>
      </w:tr>
      <w:tr w:rsidR="00657EDE" w:rsidTr="009D62B9">
        <w:tc>
          <w:tcPr>
            <w:tcW w:w="562"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2</w:t>
            </w:r>
          </w:p>
        </w:tc>
        <w:tc>
          <w:tcPr>
            <w:tcW w:w="2694"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МБОУ "Селезневская СОШ"</w:t>
            </w:r>
          </w:p>
        </w:tc>
        <w:tc>
          <w:tcPr>
            <w:tcW w:w="2475" w:type="dxa"/>
          </w:tcPr>
          <w:p w:rsidR="009D62B9" w:rsidRDefault="00657EDE" w:rsidP="00657EDE">
            <w:pPr>
              <w:tabs>
                <w:tab w:val="left" w:pos="1980"/>
              </w:tabs>
              <w:jc w:val="both"/>
              <w:rPr>
                <w:rFonts w:ascii="Arial-BoldItalicMT" w:hAnsi="Arial-BoldItalicMT"/>
                <w:bCs/>
                <w:iCs/>
              </w:rPr>
            </w:pPr>
            <w:r w:rsidRPr="00856DC1">
              <w:rPr>
                <w:rFonts w:ascii="Arial-BoldItalicMT" w:hAnsi="Arial-BoldItalicMT"/>
                <w:bCs/>
                <w:iCs/>
              </w:rPr>
              <w:t>д.Селезни</w:t>
            </w:r>
          </w:p>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ул.Школьная д.2</w:t>
            </w:r>
          </w:p>
        </w:tc>
        <w:tc>
          <w:tcPr>
            <w:tcW w:w="993"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27</w:t>
            </w:r>
          </w:p>
        </w:tc>
        <w:tc>
          <w:tcPr>
            <w:tcW w:w="1049"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300</w:t>
            </w:r>
          </w:p>
        </w:tc>
        <w:tc>
          <w:tcPr>
            <w:tcW w:w="1134"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rPr>
              <w:t>71</w:t>
            </w:r>
          </w:p>
        </w:tc>
        <w:tc>
          <w:tcPr>
            <w:tcW w:w="1153" w:type="dxa"/>
          </w:tcPr>
          <w:p w:rsidR="00657EDE" w:rsidRPr="00856DC1" w:rsidRDefault="00657EDE" w:rsidP="00657EDE">
            <w:pPr>
              <w:tabs>
                <w:tab w:val="left" w:pos="1980"/>
              </w:tabs>
              <w:jc w:val="both"/>
              <w:rPr>
                <w:rFonts w:ascii="Arial-BoldItalicMT" w:hAnsi="Arial-BoldItalicMT"/>
                <w:bCs/>
                <w:iCs/>
                <w:sz w:val="28"/>
                <w:szCs w:val="28"/>
              </w:rPr>
            </w:pPr>
          </w:p>
        </w:tc>
      </w:tr>
    </w:tbl>
    <w:p w:rsidR="00657EDE" w:rsidRDefault="00657EDE" w:rsidP="008214BC">
      <w:pPr>
        <w:tabs>
          <w:tab w:val="left" w:pos="1980"/>
        </w:tabs>
        <w:jc w:val="both"/>
        <w:rPr>
          <w:rFonts w:ascii="Arial-BoldItalicMT" w:hAnsi="Arial-BoldItalicMT"/>
          <w:bCs/>
          <w:iCs/>
          <w:sz w:val="28"/>
          <w:szCs w:val="28"/>
        </w:rPr>
      </w:pPr>
    </w:p>
    <w:p w:rsidR="004315CC" w:rsidRDefault="004315CC" w:rsidP="008214BC">
      <w:pPr>
        <w:tabs>
          <w:tab w:val="left" w:pos="1980"/>
        </w:tabs>
        <w:jc w:val="both"/>
        <w:rPr>
          <w:rFonts w:ascii="Arial-BoldItalicMT" w:hAnsi="Arial-BoldItalicMT"/>
          <w:bCs/>
          <w:iCs/>
          <w:sz w:val="28"/>
          <w:szCs w:val="28"/>
        </w:rPr>
      </w:pPr>
      <w:r w:rsidRPr="00657EDE">
        <w:rPr>
          <w:rFonts w:ascii="Arial-BoldItalicMT" w:hAnsi="Arial-BoldItalicMT"/>
          <w:bCs/>
          <w:iCs/>
          <w:sz w:val="28"/>
          <w:szCs w:val="28"/>
        </w:rPr>
        <w:t>Дошкольные образовательные учреждения</w:t>
      </w:r>
    </w:p>
    <w:p w:rsidR="00657EDE" w:rsidRDefault="00657EDE" w:rsidP="008214BC">
      <w:pPr>
        <w:tabs>
          <w:tab w:val="left" w:pos="1980"/>
        </w:tabs>
        <w:jc w:val="both"/>
        <w:rPr>
          <w:rFonts w:ascii="Arial-BoldItalicMT" w:hAnsi="Arial-BoldItalicMT"/>
          <w:bCs/>
          <w:iCs/>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748"/>
        <w:gridCol w:w="2409"/>
        <w:gridCol w:w="1134"/>
        <w:gridCol w:w="1134"/>
        <w:gridCol w:w="1075"/>
        <w:gridCol w:w="1052"/>
      </w:tblGrid>
      <w:tr w:rsidR="00F91B22" w:rsidRPr="002F0038" w:rsidTr="009D62B9">
        <w:tc>
          <w:tcPr>
            <w:tcW w:w="513" w:type="dxa"/>
            <w:hideMark/>
          </w:tcPr>
          <w:p w:rsidR="00657EDE" w:rsidRPr="00856DC1" w:rsidRDefault="00657EDE" w:rsidP="00657EDE">
            <w:pPr>
              <w:spacing w:before="100" w:beforeAutospacing="1" w:after="100" w:afterAutospacing="1"/>
            </w:pPr>
            <w:r w:rsidRPr="00856DC1">
              <w:rPr>
                <w:sz w:val="22"/>
                <w:szCs w:val="22"/>
              </w:rPr>
              <w:t>№ п/п</w:t>
            </w:r>
          </w:p>
        </w:tc>
        <w:tc>
          <w:tcPr>
            <w:tcW w:w="2748" w:type="dxa"/>
            <w:hideMark/>
          </w:tcPr>
          <w:p w:rsidR="00657EDE" w:rsidRPr="00856DC1" w:rsidRDefault="00657EDE" w:rsidP="00657EDE">
            <w:pPr>
              <w:spacing w:before="100" w:beforeAutospacing="1" w:after="100" w:afterAutospacing="1"/>
            </w:pPr>
            <w:r w:rsidRPr="00856DC1">
              <w:rPr>
                <w:sz w:val="22"/>
                <w:szCs w:val="22"/>
              </w:rPr>
              <w:t>Наименование</w:t>
            </w:r>
          </w:p>
        </w:tc>
        <w:tc>
          <w:tcPr>
            <w:tcW w:w="2409" w:type="dxa"/>
            <w:hideMark/>
          </w:tcPr>
          <w:p w:rsidR="00657EDE" w:rsidRPr="00856DC1" w:rsidRDefault="00657EDE" w:rsidP="00657EDE">
            <w:pPr>
              <w:spacing w:before="100" w:beforeAutospacing="1" w:after="100" w:afterAutospacing="1"/>
            </w:pPr>
            <w:r w:rsidRPr="00856DC1">
              <w:rPr>
                <w:sz w:val="22"/>
                <w:szCs w:val="22"/>
              </w:rPr>
              <w:t>Адрес</w:t>
            </w:r>
          </w:p>
        </w:tc>
        <w:tc>
          <w:tcPr>
            <w:tcW w:w="1134" w:type="dxa"/>
            <w:hideMark/>
          </w:tcPr>
          <w:p w:rsidR="00657EDE" w:rsidRPr="00856DC1" w:rsidRDefault="00657EDE" w:rsidP="00F91B22">
            <w:pPr>
              <w:spacing w:before="100" w:beforeAutospacing="1" w:after="100" w:afterAutospacing="1"/>
              <w:ind w:hanging="149"/>
            </w:pPr>
            <w:r w:rsidRPr="00856DC1">
              <w:rPr>
                <w:sz w:val="22"/>
                <w:szCs w:val="22"/>
              </w:rPr>
              <w:t> Кол-во работающих</w:t>
            </w:r>
          </w:p>
        </w:tc>
        <w:tc>
          <w:tcPr>
            <w:tcW w:w="1134" w:type="dxa"/>
            <w:hideMark/>
          </w:tcPr>
          <w:p w:rsidR="00657EDE" w:rsidRPr="00856DC1" w:rsidRDefault="00657EDE" w:rsidP="00657EDE">
            <w:pPr>
              <w:spacing w:before="100" w:beforeAutospacing="1" w:after="100" w:afterAutospacing="1"/>
            </w:pPr>
            <w:r w:rsidRPr="00856DC1">
              <w:rPr>
                <w:sz w:val="22"/>
                <w:szCs w:val="22"/>
              </w:rPr>
              <w:t>Проектная мощность</w:t>
            </w:r>
          </w:p>
        </w:tc>
        <w:tc>
          <w:tcPr>
            <w:tcW w:w="1075" w:type="dxa"/>
            <w:hideMark/>
          </w:tcPr>
          <w:p w:rsidR="00F91B22" w:rsidRDefault="00F91B22" w:rsidP="00F91B22">
            <w:pPr>
              <w:spacing w:before="100" w:beforeAutospacing="1" w:after="100" w:afterAutospacing="1"/>
              <w:ind w:right="390"/>
            </w:pPr>
            <w:r w:rsidRPr="00856DC1">
              <w:rPr>
                <w:sz w:val="22"/>
                <w:szCs w:val="22"/>
              </w:rPr>
              <w:t>Фактическое</w:t>
            </w:r>
          </w:p>
          <w:p w:rsidR="00657EDE" w:rsidRPr="00856DC1" w:rsidRDefault="00F91B22" w:rsidP="00F91B22">
            <w:pPr>
              <w:spacing w:before="100" w:beforeAutospacing="1" w:after="100" w:afterAutospacing="1"/>
              <w:ind w:right="-1341"/>
            </w:pPr>
            <w:r w:rsidRPr="00856DC1">
              <w:rPr>
                <w:sz w:val="22"/>
                <w:szCs w:val="22"/>
              </w:rPr>
              <w:t xml:space="preserve"> посещение</w:t>
            </w:r>
          </w:p>
        </w:tc>
        <w:tc>
          <w:tcPr>
            <w:tcW w:w="1052" w:type="dxa"/>
            <w:hideMark/>
          </w:tcPr>
          <w:p w:rsidR="00F91B22" w:rsidRDefault="00657EDE" w:rsidP="00F91B22">
            <w:pPr>
              <w:spacing w:before="100" w:beforeAutospacing="1" w:after="100" w:afterAutospacing="1"/>
            </w:pPr>
            <w:r w:rsidRPr="00856DC1">
              <w:rPr>
                <w:sz w:val="22"/>
                <w:szCs w:val="22"/>
              </w:rPr>
              <w:t>Резерв/</w:t>
            </w:r>
          </w:p>
          <w:p w:rsidR="00657EDE" w:rsidRPr="00856DC1" w:rsidRDefault="00657EDE" w:rsidP="00F91B22">
            <w:pPr>
              <w:spacing w:before="100" w:beforeAutospacing="1" w:after="100" w:afterAutospacing="1"/>
            </w:pPr>
            <w:r w:rsidRPr="00856DC1">
              <w:rPr>
                <w:sz w:val="22"/>
                <w:szCs w:val="22"/>
              </w:rPr>
              <w:t>дефицит мест</w:t>
            </w:r>
          </w:p>
        </w:tc>
      </w:tr>
      <w:tr w:rsidR="00F91B22" w:rsidTr="009D62B9">
        <w:tc>
          <w:tcPr>
            <w:tcW w:w="513" w:type="dxa"/>
          </w:tcPr>
          <w:p w:rsidR="00657EDE" w:rsidRPr="00856DC1" w:rsidRDefault="00657EDE" w:rsidP="00657EDE">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1</w:t>
            </w:r>
          </w:p>
        </w:tc>
        <w:tc>
          <w:tcPr>
            <w:tcW w:w="2748" w:type="dxa"/>
          </w:tcPr>
          <w:p w:rsidR="00657EDE" w:rsidRPr="00856DC1" w:rsidRDefault="00657EDE" w:rsidP="00657EDE">
            <w:pPr>
              <w:tabs>
                <w:tab w:val="left" w:pos="1980"/>
              </w:tabs>
              <w:jc w:val="both"/>
              <w:rPr>
                <w:rFonts w:ascii="Arial-BoldItalicMT" w:hAnsi="Arial-BoldItalicMT"/>
                <w:bCs/>
                <w:iCs/>
                <w:sz w:val="28"/>
                <w:szCs w:val="28"/>
              </w:rPr>
            </w:pPr>
            <w:r w:rsidRPr="00856DC1">
              <w:rPr>
                <w:rFonts w:ascii="Arial-BoldItalicMT" w:hAnsi="Arial-BoldItalicMT"/>
                <w:bCs/>
                <w:iCs/>
                <w:sz w:val="22"/>
                <w:szCs w:val="22"/>
              </w:rPr>
              <w:t>МБОУ "Селезневская СОШ" дошкольная группа</w:t>
            </w:r>
          </w:p>
        </w:tc>
        <w:tc>
          <w:tcPr>
            <w:tcW w:w="2409" w:type="dxa"/>
          </w:tcPr>
          <w:p w:rsidR="009D62B9" w:rsidRDefault="00657EDE" w:rsidP="001D6A33">
            <w:pPr>
              <w:tabs>
                <w:tab w:val="left" w:pos="1980"/>
              </w:tabs>
              <w:jc w:val="both"/>
              <w:rPr>
                <w:rFonts w:ascii="Arial-BoldItalicMT" w:hAnsi="Arial-BoldItalicMT"/>
                <w:bCs/>
                <w:iCs/>
              </w:rPr>
            </w:pPr>
            <w:r w:rsidRPr="00856DC1">
              <w:rPr>
                <w:rFonts w:ascii="Arial-BoldItalicMT" w:hAnsi="Arial-BoldItalicMT"/>
                <w:bCs/>
                <w:iCs/>
                <w:sz w:val="22"/>
                <w:szCs w:val="22"/>
              </w:rPr>
              <w:t>д.Селезни</w:t>
            </w:r>
          </w:p>
          <w:p w:rsidR="00657EDE" w:rsidRPr="00856DC1" w:rsidRDefault="00657EDE" w:rsidP="001D6A33">
            <w:pPr>
              <w:tabs>
                <w:tab w:val="left" w:pos="1980"/>
              </w:tabs>
              <w:jc w:val="both"/>
              <w:rPr>
                <w:rFonts w:ascii="Arial-BoldItalicMT" w:hAnsi="Arial-BoldItalicMT"/>
                <w:bCs/>
                <w:iCs/>
                <w:sz w:val="28"/>
                <w:szCs w:val="28"/>
              </w:rPr>
            </w:pPr>
            <w:r w:rsidRPr="00856DC1">
              <w:rPr>
                <w:rFonts w:ascii="Arial-BoldItalicMT" w:hAnsi="Arial-BoldItalicMT"/>
                <w:bCs/>
                <w:iCs/>
                <w:sz w:val="22"/>
                <w:szCs w:val="22"/>
              </w:rPr>
              <w:t xml:space="preserve"> ул.Школьная д.11</w:t>
            </w:r>
          </w:p>
        </w:tc>
        <w:tc>
          <w:tcPr>
            <w:tcW w:w="1134"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sz w:val="22"/>
                <w:szCs w:val="22"/>
              </w:rPr>
              <w:t>4</w:t>
            </w:r>
          </w:p>
        </w:tc>
        <w:tc>
          <w:tcPr>
            <w:tcW w:w="1134" w:type="dxa"/>
          </w:tcPr>
          <w:p w:rsidR="00657EDE" w:rsidRPr="00856DC1" w:rsidRDefault="00657EDE" w:rsidP="00657EDE">
            <w:pPr>
              <w:tabs>
                <w:tab w:val="left" w:pos="1980"/>
              </w:tabs>
              <w:jc w:val="both"/>
              <w:rPr>
                <w:rFonts w:ascii="Arial-BoldItalicMT" w:hAnsi="Arial-BoldItalicMT"/>
                <w:bCs/>
                <w:iCs/>
              </w:rPr>
            </w:pPr>
          </w:p>
        </w:tc>
        <w:tc>
          <w:tcPr>
            <w:tcW w:w="1075" w:type="dxa"/>
          </w:tcPr>
          <w:p w:rsidR="00657EDE" w:rsidRPr="00856DC1" w:rsidRDefault="00657EDE" w:rsidP="00657EDE">
            <w:pPr>
              <w:tabs>
                <w:tab w:val="left" w:pos="1980"/>
              </w:tabs>
              <w:jc w:val="both"/>
              <w:rPr>
                <w:rFonts w:ascii="Arial-BoldItalicMT" w:hAnsi="Arial-BoldItalicMT"/>
                <w:bCs/>
                <w:iCs/>
              </w:rPr>
            </w:pPr>
            <w:r w:rsidRPr="00856DC1">
              <w:rPr>
                <w:rFonts w:ascii="Arial-BoldItalicMT" w:hAnsi="Arial-BoldItalicMT"/>
                <w:bCs/>
                <w:iCs/>
                <w:sz w:val="22"/>
                <w:szCs w:val="22"/>
              </w:rPr>
              <w:t>17</w:t>
            </w:r>
          </w:p>
        </w:tc>
        <w:tc>
          <w:tcPr>
            <w:tcW w:w="1052" w:type="dxa"/>
          </w:tcPr>
          <w:p w:rsidR="00657EDE" w:rsidRPr="00856DC1" w:rsidRDefault="00657EDE" w:rsidP="00657EDE">
            <w:pPr>
              <w:tabs>
                <w:tab w:val="left" w:pos="1980"/>
              </w:tabs>
              <w:jc w:val="both"/>
              <w:rPr>
                <w:rFonts w:ascii="Arial-BoldItalicMT" w:hAnsi="Arial-BoldItalicMT"/>
                <w:bCs/>
                <w:iCs/>
                <w:sz w:val="28"/>
                <w:szCs w:val="28"/>
              </w:rPr>
            </w:pPr>
          </w:p>
        </w:tc>
      </w:tr>
    </w:tbl>
    <w:p w:rsidR="004315CC" w:rsidRDefault="004315CC" w:rsidP="008214BC">
      <w:pPr>
        <w:tabs>
          <w:tab w:val="left" w:pos="1980"/>
        </w:tabs>
        <w:jc w:val="both"/>
        <w:rPr>
          <w:rFonts w:ascii="Arial-BoldItalicMT" w:hAnsi="Arial-BoldItalicMT"/>
          <w:bCs/>
          <w:iCs/>
          <w:sz w:val="28"/>
          <w:szCs w:val="28"/>
        </w:rPr>
      </w:pPr>
    </w:p>
    <w:p w:rsidR="004315CC" w:rsidRPr="004315CC" w:rsidRDefault="004315CC" w:rsidP="004315CC">
      <w:pPr>
        <w:tabs>
          <w:tab w:val="left" w:pos="1980"/>
        </w:tabs>
        <w:jc w:val="both"/>
        <w:rPr>
          <w:rFonts w:ascii="Arial-BoldItalicMT" w:hAnsi="Arial-BoldItalicMT"/>
          <w:bCs/>
          <w:iCs/>
          <w:sz w:val="28"/>
          <w:szCs w:val="28"/>
        </w:rPr>
      </w:pPr>
      <w:r w:rsidRPr="004315CC">
        <w:rPr>
          <w:rFonts w:ascii="Arial-BoldItalicMT" w:hAnsi="Arial-BoldItalicMT"/>
          <w:bCs/>
          <w:iCs/>
          <w:sz w:val="28"/>
          <w:szCs w:val="28"/>
        </w:rPr>
        <w:t xml:space="preserve">Главной целью развития системы образования является повышение доступности качественного образования. В целом, обеспеченность постоянного населения на территории </w:t>
      </w:r>
      <w:r>
        <w:rPr>
          <w:rFonts w:ascii="Arial-BoldItalicMT" w:hAnsi="Arial-BoldItalicMT"/>
          <w:bCs/>
          <w:iCs/>
          <w:sz w:val="28"/>
          <w:szCs w:val="28"/>
        </w:rPr>
        <w:t>Селезневского</w:t>
      </w:r>
      <w:r w:rsidRPr="004315CC">
        <w:rPr>
          <w:rFonts w:ascii="Arial-BoldItalicMT" w:hAnsi="Arial-BoldItalicMT"/>
          <w:bCs/>
          <w:iCs/>
          <w:sz w:val="28"/>
          <w:szCs w:val="28"/>
        </w:rPr>
        <w:t xml:space="preserve"> сельского поселения учреждениями образования является достаточной.</w:t>
      </w:r>
    </w:p>
    <w:p w:rsidR="008214BC" w:rsidRDefault="004315CC" w:rsidP="004315CC">
      <w:pPr>
        <w:tabs>
          <w:tab w:val="left" w:pos="1980"/>
        </w:tabs>
        <w:jc w:val="both"/>
        <w:rPr>
          <w:rFonts w:ascii="Arial-BoldItalicMT" w:hAnsi="Arial-BoldItalicMT"/>
          <w:bCs/>
          <w:iCs/>
          <w:sz w:val="28"/>
          <w:szCs w:val="28"/>
        </w:rPr>
      </w:pPr>
      <w:r w:rsidRPr="004315CC">
        <w:rPr>
          <w:rFonts w:ascii="Arial-BoldItalicMT" w:hAnsi="Arial-BoldItalicMT"/>
          <w:bCs/>
          <w:iCs/>
          <w:sz w:val="28"/>
          <w:szCs w:val="28"/>
        </w:rPr>
        <w:t>При дальнейшем развитии всего 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Размещение учреждений дополнительного образования возможно на базе имеющегося образовательного учреждения.</w:t>
      </w:r>
    </w:p>
    <w:p w:rsidR="004315CC" w:rsidRDefault="004315CC" w:rsidP="004315CC">
      <w:pPr>
        <w:tabs>
          <w:tab w:val="left" w:pos="1980"/>
        </w:tabs>
        <w:jc w:val="both"/>
        <w:rPr>
          <w:rFonts w:ascii="Arial-BoldItalicMT" w:hAnsi="Arial-BoldItalicMT"/>
          <w:bCs/>
          <w:iCs/>
          <w:sz w:val="28"/>
          <w:szCs w:val="28"/>
        </w:rPr>
      </w:pPr>
    </w:p>
    <w:p w:rsidR="004315CC" w:rsidRPr="004315CC" w:rsidRDefault="004315CC" w:rsidP="009D62B9">
      <w:pPr>
        <w:tabs>
          <w:tab w:val="left" w:pos="1980"/>
        </w:tabs>
        <w:jc w:val="center"/>
        <w:rPr>
          <w:rFonts w:ascii="Arial-BoldItalicMT" w:hAnsi="Arial-BoldItalicMT"/>
          <w:bCs/>
          <w:iCs/>
          <w:sz w:val="28"/>
          <w:szCs w:val="28"/>
        </w:rPr>
      </w:pPr>
      <w:r w:rsidRPr="004315CC">
        <w:rPr>
          <w:rFonts w:ascii="Arial-BoldItalicMT" w:hAnsi="Arial-BoldItalicMT"/>
          <w:bCs/>
          <w:iCs/>
          <w:sz w:val="28"/>
          <w:szCs w:val="28"/>
        </w:rPr>
        <w:t>Объекты здравоохранения</w:t>
      </w:r>
    </w:p>
    <w:p w:rsidR="004315CC" w:rsidRPr="004315CC" w:rsidRDefault="004315CC" w:rsidP="004315CC">
      <w:pPr>
        <w:tabs>
          <w:tab w:val="left" w:pos="1980"/>
        </w:tabs>
        <w:jc w:val="both"/>
        <w:rPr>
          <w:rFonts w:ascii="Arial-BoldItalicMT" w:hAnsi="Arial-BoldItalicMT"/>
          <w:bCs/>
          <w:iCs/>
          <w:sz w:val="28"/>
          <w:szCs w:val="28"/>
        </w:rPr>
      </w:pPr>
    </w:p>
    <w:p w:rsidR="004315CC" w:rsidRDefault="004315CC" w:rsidP="004315CC">
      <w:pPr>
        <w:tabs>
          <w:tab w:val="left" w:pos="1980"/>
        </w:tabs>
        <w:jc w:val="both"/>
        <w:rPr>
          <w:rFonts w:ascii="Arial-BoldItalicMT" w:hAnsi="Arial-BoldItalicMT"/>
          <w:bCs/>
          <w:iCs/>
          <w:sz w:val="28"/>
          <w:szCs w:val="28"/>
        </w:rPr>
      </w:pPr>
      <w:r w:rsidRPr="004315CC">
        <w:rPr>
          <w:rFonts w:ascii="Arial-BoldItalicMT" w:hAnsi="Arial-BoldItalicMT"/>
          <w:bCs/>
          <w:iCs/>
          <w:sz w:val="28"/>
          <w:szCs w:val="28"/>
        </w:rPr>
        <w:t>Одним из главных факторов, влияющим на демографические показатели, является уровень развития здравоохранения.</w:t>
      </w:r>
    </w:p>
    <w:p w:rsidR="00D020DC" w:rsidRDefault="00D020DC" w:rsidP="004315CC">
      <w:pPr>
        <w:tabs>
          <w:tab w:val="left" w:pos="1980"/>
        </w:tabs>
        <w:jc w:val="both"/>
        <w:rPr>
          <w:rFonts w:ascii="Arial-BoldItalicMT" w:hAnsi="Arial-BoldItalicMT"/>
          <w:bCs/>
          <w:iCs/>
          <w:sz w:val="28"/>
          <w:szCs w:val="28"/>
        </w:rPr>
      </w:pPr>
    </w:p>
    <w:p w:rsidR="004315CC" w:rsidRDefault="004315CC" w:rsidP="004315CC">
      <w:pPr>
        <w:tabs>
          <w:tab w:val="left" w:pos="1980"/>
        </w:tabs>
        <w:jc w:val="center"/>
        <w:rPr>
          <w:rFonts w:ascii="Arial-BoldItalicMT" w:hAnsi="Arial-BoldItalicMT"/>
          <w:bCs/>
          <w:iCs/>
          <w:sz w:val="28"/>
          <w:szCs w:val="28"/>
        </w:rPr>
      </w:pPr>
      <w:r w:rsidRPr="00657EDE">
        <w:rPr>
          <w:rFonts w:ascii="Arial-BoldItalicMT" w:hAnsi="Arial-BoldItalicMT"/>
          <w:bCs/>
          <w:iCs/>
          <w:sz w:val="28"/>
          <w:szCs w:val="28"/>
        </w:rPr>
        <w:t>Перечень учреждений здравоохранения</w:t>
      </w:r>
    </w:p>
    <w:p w:rsidR="00657EDE" w:rsidRDefault="00657EDE" w:rsidP="004315CC">
      <w:pPr>
        <w:tabs>
          <w:tab w:val="left" w:pos="1980"/>
        </w:tabs>
        <w:jc w:val="center"/>
        <w:rPr>
          <w:rFonts w:ascii="Arial-BoldItalicMT" w:hAnsi="Arial-BoldItalicMT"/>
          <w:bCs/>
          <w:iCs/>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3"/>
        <w:gridCol w:w="3105"/>
        <w:gridCol w:w="1172"/>
        <w:gridCol w:w="967"/>
        <w:gridCol w:w="823"/>
      </w:tblGrid>
      <w:tr w:rsidR="00657EDE" w:rsidRPr="00856DC1" w:rsidTr="00E235D0">
        <w:tc>
          <w:tcPr>
            <w:tcW w:w="530"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 п/п</w:t>
            </w:r>
          </w:p>
        </w:tc>
        <w:tc>
          <w:tcPr>
            <w:tcW w:w="3293"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Наименование объекта</w:t>
            </w:r>
          </w:p>
        </w:tc>
        <w:tc>
          <w:tcPr>
            <w:tcW w:w="3105"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Адрес</w:t>
            </w:r>
          </w:p>
        </w:tc>
        <w:tc>
          <w:tcPr>
            <w:tcW w:w="1172"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Число мед. персонала</w:t>
            </w:r>
          </w:p>
        </w:tc>
        <w:tc>
          <w:tcPr>
            <w:tcW w:w="967"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Показатель посещений в день</w:t>
            </w:r>
          </w:p>
        </w:tc>
        <w:tc>
          <w:tcPr>
            <w:tcW w:w="823" w:type="dxa"/>
          </w:tcPr>
          <w:p w:rsidR="00657EDE" w:rsidRPr="00856DC1" w:rsidRDefault="00657EDE" w:rsidP="00657EDE">
            <w:pPr>
              <w:spacing w:before="100" w:beforeAutospacing="1" w:after="100" w:afterAutospacing="1"/>
            </w:pPr>
            <w:r w:rsidRPr="00856DC1">
              <w:rPr>
                <w:sz w:val="22"/>
                <w:szCs w:val="22"/>
              </w:rPr>
              <w:t>Число коек</w:t>
            </w:r>
          </w:p>
          <w:p w:rsidR="00657EDE" w:rsidRPr="00856DC1" w:rsidRDefault="00657EDE" w:rsidP="00657EDE">
            <w:pPr>
              <w:tabs>
                <w:tab w:val="left" w:pos="1980"/>
              </w:tabs>
              <w:jc w:val="center"/>
              <w:rPr>
                <w:rFonts w:ascii="Arial-BoldItalicMT" w:hAnsi="Arial-BoldItalicMT"/>
                <w:bCs/>
                <w:iCs/>
                <w:sz w:val="28"/>
                <w:szCs w:val="28"/>
              </w:rPr>
            </w:pPr>
          </w:p>
        </w:tc>
      </w:tr>
      <w:tr w:rsidR="00657EDE" w:rsidRPr="00856DC1" w:rsidTr="00E235D0">
        <w:tc>
          <w:tcPr>
            <w:tcW w:w="530"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rPr>
              <w:t>1</w:t>
            </w:r>
          </w:p>
        </w:tc>
        <w:tc>
          <w:tcPr>
            <w:tcW w:w="3293" w:type="dxa"/>
          </w:tcPr>
          <w:p w:rsidR="00657EDE" w:rsidRPr="00856DC1" w:rsidRDefault="00657EDE" w:rsidP="00657EDE">
            <w:pPr>
              <w:tabs>
                <w:tab w:val="left" w:pos="1980"/>
              </w:tabs>
              <w:jc w:val="center"/>
              <w:rPr>
                <w:bCs/>
                <w:iCs/>
              </w:rPr>
            </w:pPr>
            <w:r w:rsidRPr="00856DC1">
              <w:rPr>
                <w:bCs/>
                <w:iCs/>
                <w:sz w:val="22"/>
                <w:szCs w:val="22"/>
              </w:rPr>
              <w:t>ФАП д.Логово</w:t>
            </w:r>
          </w:p>
        </w:tc>
        <w:tc>
          <w:tcPr>
            <w:tcW w:w="3105" w:type="dxa"/>
          </w:tcPr>
          <w:p w:rsidR="00657EDE" w:rsidRPr="00856DC1" w:rsidRDefault="00657EDE" w:rsidP="00657EDE">
            <w:pPr>
              <w:tabs>
                <w:tab w:val="left" w:pos="1980"/>
              </w:tabs>
              <w:jc w:val="center"/>
              <w:rPr>
                <w:bCs/>
                <w:iCs/>
              </w:rPr>
            </w:pPr>
            <w:r w:rsidRPr="00856DC1">
              <w:rPr>
                <w:bCs/>
                <w:iCs/>
                <w:sz w:val="22"/>
                <w:szCs w:val="22"/>
              </w:rPr>
              <w:t>д.Логово пер.Центральный д.2/21</w:t>
            </w:r>
          </w:p>
        </w:tc>
        <w:tc>
          <w:tcPr>
            <w:tcW w:w="1172"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sz w:val="22"/>
                <w:szCs w:val="22"/>
              </w:rPr>
              <w:t>1</w:t>
            </w:r>
          </w:p>
        </w:tc>
        <w:tc>
          <w:tcPr>
            <w:tcW w:w="967" w:type="dxa"/>
          </w:tcPr>
          <w:p w:rsidR="00657EDE" w:rsidRPr="00856DC1" w:rsidRDefault="00657EDE" w:rsidP="00657EDE">
            <w:pPr>
              <w:tabs>
                <w:tab w:val="left" w:pos="1980"/>
              </w:tabs>
              <w:jc w:val="center"/>
              <w:rPr>
                <w:rFonts w:ascii="Arial-BoldItalicMT" w:hAnsi="Arial-BoldItalicMT"/>
                <w:bCs/>
                <w:iCs/>
                <w:sz w:val="28"/>
                <w:szCs w:val="28"/>
              </w:rPr>
            </w:pPr>
          </w:p>
        </w:tc>
        <w:tc>
          <w:tcPr>
            <w:tcW w:w="823"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0</w:t>
            </w:r>
          </w:p>
        </w:tc>
      </w:tr>
      <w:tr w:rsidR="00657EDE" w:rsidRPr="00856DC1" w:rsidTr="00E235D0">
        <w:tc>
          <w:tcPr>
            <w:tcW w:w="530"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rPr>
              <w:t>2</w:t>
            </w:r>
          </w:p>
        </w:tc>
        <w:tc>
          <w:tcPr>
            <w:tcW w:w="3293" w:type="dxa"/>
          </w:tcPr>
          <w:p w:rsidR="00657EDE" w:rsidRPr="00856DC1" w:rsidRDefault="00657EDE" w:rsidP="00657EDE">
            <w:pPr>
              <w:tabs>
                <w:tab w:val="left" w:pos="1980"/>
              </w:tabs>
              <w:jc w:val="center"/>
              <w:rPr>
                <w:bCs/>
                <w:iCs/>
              </w:rPr>
            </w:pPr>
            <w:r w:rsidRPr="00856DC1">
              <w:rPr>
                <w:bCs/>
                <w:iCs/>
                <w:sz w:val="22"/>
                <w:szCs w:val="22"/>
              </w:rPr>
              <w:t xml:space="preserve">ФАП </w:t>
            </w:r>
            <w:r w:rsidRPr="00856DC1">
              <w:rPr>
                <w:sz w:val="22"/>
                <w:szCs w:val="22"/>
              </w:rPr>
              <w:t>д.Ситьково</w:t>
            </w:r>
          </w:p>
        </w:tc>
        <w:tc>
          <w:tcPr>
            <w:tcW w:w="3105" w:type="dxa"/>
          </w:tcPr>
          <w:p w:rsidR="00657EDE" w:rsidRPr="00856DC1" w:rsidRDefault="00657EDE" w:rsidP="00657EDE">
            <w:pPr>
              <w:tabs>
                <w:tab w:val="left" w:pos="1980"/>
              </w:tabs>
              <w:jc w:val="center"/>
              <w:rPr>
                <w:bCs/>
                <w:iCs/>
              </w:rPr>
            </w:pPr>
            <w:r w:rsidRPr="00856DC1">
              <w:rPr>
                <w:sz w:val="22"/>
                <w:szCs w:val="22"/>
              </w:rPr>
              <w:t>д.Ситьково ул.</w:t>
            </w:r>
            <w:r w:rsidRPr="00856DC1">
              <w:rPr>
                <w:bCs/>
                <w:iCs/>
                <w:sz w:val="22"/>
                <w:szCs w:val="22"/>
              </w:rPr>
              <w:t>Молодежная д.3</w:t>
            </w:r>
          </w:p>
          <w:p w:rsidR="00657EDE" w:rsidRPr="00856DC1" w:rsidRDefault="00657EDE" w:rsidP="00657EDE">
            <w:pPr>
              <w:tabs>
                <w:tab w:val="left" w:pos="1980"/>
              </w:tabs>
              <w:jc w:val="center"/>
              <w:rPr>
                <w:bCs/>
                <w:iCs/>
              </w:rPr>
            </w:pPr>
          </w:p>
        </w:tc>
        <w:tc>
          <w:tcPr>
            <w:tcW w:w="1172"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sz w:val="22"/>
                <w:szCs w:val="22"/>
              </w:rPr>
              <w:t>1</w:t>
            </w:r>
          </w:p>
        </w:tc>
        <w:tc>
          <w:tcPr>
            <w:tcW w:w="967" w:type="dxa"/>
          </w:tcPr>
          <w:p w:rsidR="00657EDE" w:rsidRPr="00856DC1" w:rsidRDefault="00657EDE" w:rsidP="00657EDE">
            <w:pPr>
              <w:tabs>
                <w:tab w:val="left" w:pos="1980"/>
              </w:tabs>
              <w:jc w:val="center"/>
              <w:rPr>
                <w:rFonts w:ascii="Arial-BoldItalicMT" w:hAnsi="Arial-BoldItalicMT"/>
                <w:bCs/>
                <w:iCs/>
                <w:sz w:val="28"/>
                <w:szCs w:val="28"/>
              </w:rPr>
            </w:pPr>
          </w:p>
        </w:tc>
        <w:tc>
          <w:tcPr>
            <w:tcW w:w="823" w:type="dxa"/>
          </w:tcPr>
          <w:p w:rsidR="00657EDE" w:rsidRDefault="00657EDE" w:rsidP="00657EDE">
            <w:pPr>
              <w:jc w:val="center"/>
            </w:pPr>
            <w:r w:rsidRPr="003261D5">
              <w:rPr>
                <w:sz w:val="22"/>
                <w:szCs w:val="22"/>
              </w:rPr>
              <w:t>0</w:t>
            </w:r>
          </w:p>
        </w:tc>
      </w:tr>
      <w:tr w:rsidR="00657EDE" w:rsidRPr="00856DC1" w:rsidTr="00E235D0">
        <w:tc>
          <w:tcPr>
            <w:tcW w:w="530"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rPr>
              <w:t>3</w:t>
            </w:r>
          </w:p>
        </w:tc>
        <w:tc>
          <w:tcPr>
            <w:tcW w:w="3293" w:type="dxa"/>
          </w:tcPr>
          <w:p w:rsidR="00657EDE" w:rsidRPr="00856DC1" w:rsidRDefault="00657EDE" w:rsidP="00657EDE">
            <w:pPr>
              <w:tabs>
                <w:tab w:val="left" w:pos="1980"/>
              </w:tabs>
              <w:jc w:val="center"/>
              <w:rPr>
                <w:rFonts w:ascii="Arial-BoldItalicMT" w:hAnsi="Arial-BoldItalicMT"/>
                <w:bCs/>
                <w:iCs/>
              </w:rPr>
            </w:pPr>
            <w:r w:rsidRPr="00856DC1">
              <w:rPr>
                <w:sz w:val="22"/>
                <w:szCs w:val="22"/>
              </w:rPr>
              <w:t>Селезневская амбулатория</w:t>
            </w:r>
          </w:p>
        </w:tc>
        <w:tc>
          <w:tcPr>
            <w:tcW w:w="3105" w:type="dxa"/>
          </w:tcPr>
          <w:p w:rsidR="00657EDE" w:rsidRPr="00856DC1" w:rsidRDefault="00657EDE" w:rsidP="00657EDE">
            <w:pPr>
              <w:tabs>
                <w:tab w:val="left" w:pos="1980"/>
              </w:tabs>
              <w:jc w:val="center"/>
              <w:rPr>
                <w:rFonts w:ascii="Arial-BoldItalicMT" w:hAnsi="Arial-BoldItalicMT"/>
                <w:bCs/>
                <w:iCs/>
              </w:rPr>
            </w:pPr>
            <w:r w:rsidRPr="00856DC1">
              <w:rPr>
                <w:sz w:val="22"/>
                <w:szCs w:val="22"/>
              </w:rPr>
              <w:t>д.Селезни ул.Больничная д.2</w:t>
            </w:r>
          </w:p>
        </w:tc>
        <w:tc>
          <w:tcPr>
            <w:tcW w:w="1172"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sz w:val="22"/>
                <w:szCs w:val="22"/>
              </w:rPr>
              <w:t>3</w:t>
            </w:r>
          </w:p>
        </w:tc>
        <w:tc>
          <w:tcPr>
            <w:tcW w:w="967" w:type="dxa"/>
          </w:tcPr>
          <w:p w:rsidR="00657EDE" w:rsidRPr="00856DC1" w:rsidRDefault="00657EDE" w:rsidP="00657EDE">
            <w:pPr>
              <w:tabs>
                <w:tab w:val="left" w:pos="1980"/>
              </w:tabs>
              <w:jc w:val="center"/>
              <w:rPr>
                <w:rFonts w:ascii="Arial-BoldItalicMT" w:hAnsi="Arial-BoldItalicMT"/>
                <w:bCs/>
                <w:iCs/>
                <w:sz w:val="28"/>
                <w:szCs w:val="28"/>
              </w:rPr>
            </w:pPr>
          </w:p>
        </w:tc>
        <w:tc>
          <w:tcPr>
            <w:tcW w:w="823" w:type="dxa"/>
          </w:tcPr>
          <w:p w:rsidR="00657EDE" w:rsidRDefault="00657EDE" w:rsidP="00657EDE">
            <w:pPr>
              <w:jc w:val="center"/>
            </w:pPr>
            <w:r w:rsidRPr="003261D5">
              <w:rPr>
                <w:sz w:val="22"/>
                <w:szCs w:val="22"/>
              </w:rPr>
              <w:t>0</w:t>
            </w:r>
          </w:p>
        </w:tc>
      </w:tr>
      <w:tr w:rsidR="00657EDE" w:rsidRPr="00856DC1" w:rsidTr="00E235D0">
        <w:tc>
          <w:tcPr>
            <w:tcW w:w="530" w:type="dxa"/>
          </w:tcPr>
          <w:p w:rsidR="00657EDE" w:rsidRPr="00856DC1" w:rsidRDefault="00657EDE" w:rsidP="00657EDE">
            <w:pPr>
              <w:tabs>
                <w:tab w:val="left" w:pos="1980"/>
              </w:tabs>
              <w:jc w:val="center"/>
              <w:rPr>
                <w:rFonts w:ascii="Arial-BoldItalicMT" w:hAnsi="Arial-BoldItalicMT"/>
                <w:bCs/>
                <w:iCs/>
              </w:rPr>
            </w:pPr>
            <w:r w:rsidRPr="00856DC1">
              <w:rPr>
                <w:rFonts w:ascii="Arial-BoldItalicMT" w:hAnsi="Arial-BoldItalicMT"/>
                <w:bCs/>
                <w:iCs/>
              </w:rPr>
              <w:t>4</w:t>
            </w:r>
          </w:p>
        </w:tc>
        <w:tc>
          <w:tcPr>
            <w:tcW w:w="3293" w:type="dxa"/>
          </w:tcPr>
          <w:p w:rsidR="00657EDE" w:rsidRPr="00A44204" w:rsidRDefault="00657EDE" w:rsidP="00657EDE">
            <w:pPr>
              <w:tabs>
                <w:tab w:val="left" w:pos="1980"/>
              </w:tabs>
              <w:jc w:val="center"/>
              <w:rPr>
                <w:rFonts w:ascii="Arial-BoldItalicMT" w:hAnsi="Arial-BoldItalicMT"/>
                <w:bCs/>
                <w:iCs/>
              </w:rPr>
            </w:pPr>
            <w:r w:rsidRPr="00A44204">
              <w:rPr>
                <w:rFonts w:ascii="Arial-BoldItalicMT" w:hAnsi="Arial-BoldItalicMT"/>
                <w:bCs/>
                <w:iCs/>
                <w:sz w:val="22"/>
                <w:szCs w:val="22"/>
              </w:rPr>
              <w:t>СОГБУ "Селезневский Дом-интернат для престарелых"</w:t>
            </w:r>
          </w:p>
        </w:tc>
        <w:tc>
          <w:tcPr>
            <w:tcW w:w="3105" w:type="dxa"/>
          </w:tcPr>
          <w:p w:rsidR="00657EDE" w:rsidRPr="00856DC1" w:rsidRDefault="00657EDE" w:rsidP="00657EDE">
            <w:pPr>
              <w:tabs>
                <w:tab w:val="left" w:pos="1980"/>
              </w:tabs>
              <w:jc w:val="center"/>
              <w:rPr>
                <w:rFonts w:ascii="Arial-BoldItalicMT" w:hAnsi="Arial-BoldItalicMT"/>
                <w:bCs/>
                <w:iCs/>
                <w:sz w:val="28"/>
                <w:szCs w:val="28"/>
              </w:rPr>
            </w:pPr>
            <w:r w:rsidRPr="00856DC1">
              <w:rPr>
                <w:sz w:val="22"/>
                <w:szCs w:val="22"/>
              </w:rPr>
              <w:t>д.Селезни ул.Больничная д.2</w:t>
            </w:r>
          </w:p>
        </w:tc>
        <w:tc>
          <w:tcPr>
            <w:tcW w:w="1172" w:type="dxa"/>
          </w:tcPr>
          <w:p w:rsidR="00657EDE" w:rsidRPr="009C516F" w:rsidRDefault="00657EDE" w:rsidP="00657EDE">
            <w:pPr>
              <w:tabs>
                <w:tab w:val="left" w:pos="1980"/>
              </w:tabs>
              <w:jc w:val="center"/>
              <w:rPr>
                <w:rFonts w:ascii="Arial-BoldItalicMT" w:hAnsi="Arial-BoldItalicMT"/>
                <w:bCs/>
                <w:iCs/>
              </w:rPr>
            </w:pPr>
            <w:r w:rsidRPr="009C516F">
              <w:rPr>
                <w:rFonts w:ascii="Arial-BoldItalicMT" w:hAnsi="Arial-BoldItalicMT"/>
                <w:bCs/>
                <w:iCs/>
                <w:sz w:val="22"/>
                <w:szCs w:val="22"/>
              </w:rPr>
              <w:t>13</w:t>
            </w:r>
          </w:p>
        </w:tc>
        <w:tc>
          <w:tcPr>
            <w:tcW w:w="967" w:type="dxa"/>
          </w:tcPr>
          <w:p w:rsidR="00657EDE" w:rsidRPr="009C516F" w:rsidRDefault="00657EDE" w:rsidP="00657EDE">
            <w:pPr>
              <w:tabs>
                <w:tab w:val="left" w:pos="1980"/>
              </w:tabs>
              <w:jc w:val="center"/>
              <w:rPr>
                <w:rFonts w:ascii="Arial-BoldItalicMT" w:hAnsi="Arial-BoldItalicMT"/>
                <w:bCs/>
                <w:iCs/>
              </w:rPr>
            </w:pPr>
          </w:p>
        </w:tc>
        <w:tc>
          <w:tcPr>
            <w:tcW w:w="823" w:type="dxa"/>
          </w:tcPr>
          <w:p w:rsidR="00657EDE" w:rsidRPr="009C516F" w:rsidRDefault="00657EDE" w:rsidP="00657EDE">
            <w:pPr>
              <w:tabs>
                <w:tab w:val="left" w:pos="1980"/>
              </w:tabs>
              <w:jc w:val="center"/>
              <w:rPr>
                <w:rFonts w:ascii="Arial-BoldItalicMT" w:hAnsi="Arial-BoldItalicMT"/>
                <w:bCs/>
                <w:iCs/>
              </w:rPr>
            </w:pPr>
            <w:r w:rsidRPr="009C516F">
              <w:rPr>
                <w:rFonts w:ascii="Arial-BoldItalicMT" w:hAnsi="Arial-BoldItalicMT"/>
                <w:bCs/>
                <w:iCs/>
                <w:sz w:val="22"/>
                <w:szCs w:val="22"/>
              </w:rPr>
              <w:t>22</w:t>
            </w:r>
          </w:p>
        </w:tc>
      </w:tr>
    </w:tbl>
    <w:p w:rsidR="00657EDE" w:rsidRDefault="00657EDE" w:rsidP="004315CC">
      <w:pPr>
        <w:tabs>
          <w:tab w:val="left" w:pos="1980"/>
        </w:tabs>
        <w:jc w:val="center"/>
        <w:rPr>
          <w:rFonts w:ascii="Arial-BoldItalicMT" w:hAnsi="Arial-BoldItalicMT"/>
          <w:bCs/>
          <w:iCs/>
          <w:sz w:val="28"/>
          <w:szCs w:val="28"/>
        </w:rPr>
      </w:pPr>
    </w:p>
    <w:p w:rsidR="00657EDE" w:rsidRPr="00657EDE" w:rsidRDefault="00657EDE" w:rsidP="00657EDE">
      <w:pPr>
        <w:tabs>
          <w:tab w:val="left" w:pos="1980"/>
        </w:tabs>
        <w:jc w:val="both"/>
        <w:rPr>
          <w:rFonts w:ascii="Arial-BoldItalicMT" w:hAnsi="Arial-BoldItalicMT"/>
          <w:bCs/>
          <w:iCs/>
          <w:sz w:val="28"/>
          <w:szCs w:val="28"/>
        </w:rPr>
      </w:pPr>
      <w:r w:rsidRPr="00657EDE">
        <w:rPr>
          <w:rFonts w:ascii="Arial-BoldItalicMT" w:hAnsi="Arial-BoldItalicMT"/>
          <w:bCs/>
          <w:iCs/>
          <w:sz w:val="28"/>
          <w:szCs w:val="28"/>
        </w:rPr>
        <w:t>В сфере здравоохранения на территории поселения работает Селезневская амбулатория - структурное подразделение Велижской ЦРБ. Кроме того, работает аптека, обеспечивающая шаговую доступность аптечным обслуживанием. Работает участковый врач стоматолог, фельдшер.</w:t>
      </w:r>
    </w:p>
    <w:p w:rsidR="009E0C20" w:rsidRDefault="00657EDE" w:rsidP="00657EDE">
      <w:pPr>
        <w:tabs>
          <w:tab w:val="left" w:pos="1980"/>
        </w:tabs>
        <w:jc w:val="both"/>
        <w:rPr>
          <w:rFonts w:ascii="Arial-BoldItalicMT" w:hAnsi="Arial-BoldItalicMT"/>
          <w:bCs/>
          <w:iCs/>
          <w:sz w:val="28"/>
          <w:szCs w:val="28"/>
        </w:rPr>
      </w:pPr>
      <w:r w:rsidRPr="00657EDE">
        <w:rPr>
          <w:rFonts w:ascii="Arial-BoldItalicMT" w:hAnsi="Arial-BoldItalicMT"/>
          <w:bCs/>
          <w:iCs/>
          <w:sz w:val="28"/>
          <w:szCs w:val="28"/>
        </w:rPr>
        <w:t xml:space="preserve">    В целом, обеспеченность постоянного населения на территории муниципального образования медицинскими учреждениями является не достаточной. Проблемой в сфере здравоохранения является отсутствие профильных врачей.</w:t>
      </w:r>
    </w:p>
    <w:p w:rsidR="00657EDE" w:rsidRDefault="00657EDE" w:rsidP="00657EDE">
      <w:pPr>
        <w:tabs>
          <w:tab w:val="left" w:pos="1980"/>
        </w:tabs>
        <w:jc w:val="both"/>
        <w:rPr>
          <w:rFonts w:ascii="Arial-BoldItalicMT" w:hAnsi="Arial-BoldItalicMT"/>
          <w:bCs/>
          <w:iCs/>
          <w:sz w:val="28"/>
          <w:szCs w:val="28"/>
        </w:rPr>
      </w:pPr>
    </w:p>
    <w:p w:rsidR="009E0C20" w:rsidRDefault="009E0C20" w:rsidP="009D62B9">
      <w:pPr>
        <w:tabs>
          <w:tab w:val="left" w:pos="1980"/>
        </w:tabs>
        <w:jc w:val="center"/>
        <w:rPr>
          <w:rFonts w:ascii="Arial-BoldItalicMT" w:hAnsi="Arial-BoldItalicMT"/>
          <w:bCs/>
          <w:iCs/>
          <w:sz w:val="28"/>
          <w:szCs w:val="28"/>
        </w:rPr>
      </w:pPr>
      <w:r w:rsidRPr="009E0C20">
        <w:rPr>
          <w:rFonts w:ascii="Arial-BoldItalicMT" w:hAnsi="Arial-BoldItalicMT"/>
          <w:bCs/>
          <w:iCs/>
          <w:sz w:val="28"/>
          <w:szCs w:val="28"/>
        </w:rPr>
        <w:t>Объекты Культуры</w:t>
      </w:r>
    </w:p>
    <w:p w:rsidR="009E0C20" w:rsidRPr="009E0C20" w:rsidRDefault="009E0C20" w:rsidP="009E0C20">
      <w:pPr>
        <w:tabs>
          <w:tab w:val="left" w:pos="1980"/>
        </w:tabs>
        <w:jc w:val="both"/>
        <w:rPr>
          <w:rFonts w:ascii="Arial-BoldItalicMT" w:hAnsi="Arial-BoldItalicMT"/>
          <w:bCs/>
          <w:iCs/>
          <w:sz w:val="28"/>
          <w:szCs w:val="28"/>
        </w:rPr>
      </w:pPr>
    </w:p>
    <w:p w:rsidR="009E0C20" w:rsidRDefault="009E0C20" w:rsidP="009E0C20">
      <w:pPr>
        <w:tabs>
          <w:tab w:val="left" w:pos="1980"/>
        </w:tabs>
        <w:jc w:val="both"/>
        <w:rPr>
          <w:rFonts w:ascii="Arial-BoldItalicMT" w:hAnsi="Arial-BoldItalicMT"/>
          <w:bCs/>
          <w:iCs/>
          <w:sz w:val="28"/>
          <w:szCs w:val="28"/>
        </w:rPr>
      </w:pPr>
      <w:r w:rsidRPr="009E0C20">
        <w:rPr>
          <w:rFonts w:ascii="Arial-BoldItalicMT" w:hAnsi="Arial-BoldItalicMT"/>
          <w:bCs/>
          <w:iCs/>
          <w:sz w:val="28"/>
          <w:szCs w:val="28"/>
        </w:rPr>
        <w:t xml:space="preserve">Сфера культуры </w:t>
      </w:r>
      <w:r w:rsidR="00F03FC4">
        <w:rPr>
          <w:rFonts w:ascii="Arial-BoldItalicMT" w:hAnsi="Arial-BoldItalicMT"/>
          <w:bCs/>
          <w:iCs/>
          <w:sz w:val="28"/>
          <w:szCs w:val="28"/>
        </w:rPr>
        <w:t>Селезневского</w:t>
      </w:r>
      <w:r w:rsidRPr="009E0C20">
        <w:rPr>
          <w:rFonts w:ascii="Arial-BoldItalicMT" w:hAnsi="Arial-BoldItalicMT"/>
          <w:bCs/>
          <w:iCs/>
          <w:sz w:val="28"/>
          <w:szCs w:val="28"/>
        </w:rPr>
        <w:t xml:space="preserve"> сельского поселения,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F03FC4" w:rsidRDefault="00F03FC4" w:rsidP="00F03FC4">
      <w:pPr>
        <w:tabs>
          <w:tab w:val="left" w:pos="1980"/>
        </w:tabs>
        <w:jc w:val="center"/>
        <w:rPr>
          <w:rFonts w:ascii="Arial-BoldItalicMT" w:hAnsi="Arial-BoldItalicMT"/>
          <w:bCs/>
          <w:iCs/>
          <w:sz w:val="28"/>
          <w:szCs w:val="28"/>
        </w:rPr>
      </w:pPr>
      <w:r w:rsidRPr="00657EDE">
        <w:rPr>
          <w:rFonts w:ascii="Arial-BoldItalicMT" w:hAnsi="Arial-BoldItalicMT"/>
          <w:bCs/>
          <w:iCs/>
          <w:sz w:val="28"/>
          <w:szCs w:val="28"/>
        </w:rPr>
        <w:t>Перечень учреждений культуры</w:t>
      </w:r>
    </w:p>
    <w:p w:rsidR="00657EDE" w:rsidRDefault="00657EDE" w:rsidP="00F03FC4">
      <w:pPr>
        <w:tabs>
          <w:tab w:val="left" w:pos="1980"/>
        </w:tabs>
        <w:jc w:val="center"/>
        <w:rPr>
          <w:rFonts w:ascii="Arial-BoldItalicMT" w:hAnsi="Arial-BoldItalicMT"/>
          <w:bCs/>
          <w:iCs/>
          <w:sz w:val="28"/>
          <w:szCs w:val="28"/>
        </w:rPr>
      </w:pPr>
    </w:p>
    <w:tbl>
      <w:tblPr>
        <w:tblW w:w="101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984"/>
        <w:gridCol w:w="1276"/>
        <w:gridCol w:w="1418"/>
        <w:gridCol w:w="2645"/>
      </w:tblGrid>
      <w:tr w:rsidR="00657EDE" w:rsidTr="00E235D0">
        <w:tc>
          <w:tcPr>
            <w:tcW w:w="534" w:type="dxa"/>
            <w:vAlign w:val="center"/>
          </w:tcPr>
          <w:p w:rsidR="00657EDE" w:rsidRPr="00856DC1" w:rsidRDefault="00657EDE" w:rsidP="00657EDE">
            <w:pPr>
              <w:spacing w:before="100" w:beforeAutospacing="1" w:after="100" w:afterAutospacing="1"/>
            </w:pPr>
            <w:r w:rsidRPr="00856DC1">
              <w:rPr>
                <w:sz w:val="22"/>
                <w:szCs w:val="22"/>
              </w:rPr>
              <w:lastRenderedPageBreak/>
              <w:t>№ п/п</w:t>
            </w:r>
          </w:p>
        </w:tc>
        <w:tc>
          <w:tcPr>
            <w:tcW w:w="2268" w:type="dxa"/>
            <w:vAlign w:val="center"/>
          </w:tcPr>
          <w:p w:rsidR="00657EDE" w:rsidRPr="00856DC1" w:rsidRDefault="00657EDE" w:rsidP="00657EDE">
            <w:pPr>
              <w:spacing w:before="100" w:beforeAutospacing="1" w:after="100" w:afterAutospacing="1"/>
            </w:pPr>
            <w:r w:rsidRPr="00856DC1">
              <w:rPr>
                <w:sz w:val="22"/>
                <w:szCs w:val="22"/>
              </w:rPr>
              <w:t>Наименование объекта</w:t>
            </w:r>
          </w:p>
        </w:tc>
        <w:tc>
          <w:tcPr>
            <w:tcW w:w="1984" w:type="dxa"/>
            <w:vAlign w:val="center"/>
          </w:tcPr>
          <w:p w:rsidR="00657EDE" w:rsidRPr="00856DC1" w:rsidRDefault="00657EDE" w:rsidP="00657EDE">
            <w:pPr>
              <w:spacing w:before="100" w:beforeAutospacing="1" w:after="100" w:afterAutospacing="1"/>
            </w:pPr>
            <w:r w:rsidRPr="00856DC1">
              <w:rPr>
                <w:sz w:val="22"/>
                <w:szCs w:val="22"/>
              </w:rPr>
              <w:t> Адрес</w:t>
            </w:r>
          </w:p>
        </w:tc>
        <w:tc>
          <w:tcPr>
            <w:tcW w:w="1276" w:type="dxa"/>
            <w:vAlign w:val="center"/>
          </w:tcPr>
          <w:p w:rsidR="00657EDE" w:rsidRPr="00856DC1" w:rsidRDefault="00657EDE" w:rsidP="00657EDE">
            <w:pPr>
              <w:spacing w:before="100" w:beforeAutospacing="1" w:after="100" w:afterAutospacing="1"/>
            </w:pPr>
            <w:r w:rsidRPr="00856DC1">
              <w:rPr>
                <w:sz w:val="22"/>
                <w:szCs w:val="22"/>
              </w:rPr>
              <w:t>Кол-во персонала</w:t>
            </w:r>
          </w:p>
        </w:tc>
        <w:tc>
          <w:tcPr>
            <w:tcW w:w="1418" w:type="dxa"/>
            <w:vAlign w:val="center"/>
          </w:tcPr>
          <w:p w:rsidR="00657EDE" w:rsidRPr="00856DC1" w:rsidRDefault="00657EDE" w:rsidP="00657EDE">
            <w:pPr>
              <w:spacing w:before="100" w:beforeAutospacing="1" w:after="100" w:afterAutospacing="1"/>
            </w:pPr>
            <w:r w:rsidRPr="00856DC1">
              <w:rPr>
                <w:sz w:val="22"/>
                <w:szCs w:val="22"/>
              </w:rPr>
              <w:t>Фактическая мощность объекта (мест, томов, экспонатов)</w:t>
            </w:r>
          </w:p>
        </w:tc>
        <w:tc>
          <w:tcPr>
            <w:tcW w:w="2645" w:type="dxa"/>
            <w:vAlign w:val="center"/>
          </w:tcPr>
          <w:p w:rsidR="00657EDE" w:rsidRPr="00856DC1" w:rsidRDefault="00657EDE" w:rsidP="00657EDE">
            <w:pPr>
              <w:spacing w:before="100" w:beforeAutospacing="1" w:after="100" w:afterAutospacing="1"/>
            </w:pPr>
            <w:r w:rsidRPr="00856DC1">
              <w:rPr>
                <w:sz w:val="22"/>
                <w:szCs w:val="22"/>
              </w:rPr>
              <w:t>Какие населенные пункты обслуживает</w:t>
            </w:r>
          </w:p>
        </w:tc>
      </w:tr>
      <w:tr w:rsidR="00657EDE" w:rsidTr="00E235D0">
        <w:tc>
          <w:tcPr>
            <w:tcW w:w="534" w:type="dxa"/>
            <w:vAlign w:val="center"/>
          </w:tcPr>
          <w:p w:rsidR="00657EDE" w:rsidRPr="00856DC1" w:rsidRDefault="00657EDE" w:rsidP="00657EDE">
            <w:pPr>
              <w:spacing w:before="100" w:beforeAutospacing="1" w:after="100" w:afterAutospacing="1"/>
            </w:pPr>
            <w:r w:rsidRPr="00856DC1">
              <w:rPr>
                <w:sz w:val="22"/>
                <w:szCs w:val="22"/>
              </w:rPr>
              <w:t>1</w:t>
            </w:r>
          </w:p>
        </w:tc>
        <w:tc>
          <w:tcPr>
            <w:tcW w:w="2268" w:type="dxa"/>
            <w:vAlign w:val="center"/>
          </w:tcPr>
          <w:p w:rsidR="00657EDE" w:rsidRPr="00856DC1" w:rsidRDefault="00657EDE" w:rsidP="00657EDE">
            <w:pPr>
              <w:spacing w:before="100" w:beforeAutospacing="1" w:after="100" w:afterAutospacing="1"/>
            </w:pPr>
            <w:r w:rsidRPr="00856DC1">
              <w:rPr>
                <w:sz w:val="22"/>
                <w:szCs w:val="22"/>
              </w:rPr>
              <w:t>Сельский клуб д.Ситьково</w:t>
            </w:r>
          </w:p>
        </w:tc>
        <w:tc>
          <w:tcPr>
            <w:tcW w:w="1984" w:type="dxa"/>
            <w:vAlign w:val="center"/>
          </w:tcPr>
          <w:p w:rsidR="00657EDE" w:rsidRPr="00856DC1" w:rsidRDefault="00657EDE" w:rsidP="00657EDE">
            <w:pPr>
              <w:spacing w:before="100" w:beforeAutospacing="1" w:after="100" w:afterAutospacing="1"/>
            </w:pPr>
            <w:r w:rsidRPr="00856DC1">
              <w:rPr>
                <w:sz w:val="22"/>
                <w:szCs w:val="22"/>
              </w:rPr>
              <w:t>д.Ситьково ул.Центральная д.17</w:t>
            </w:r>
          </w:p>
        </w:tc>
        <w:tc>
          <w:tcPr>
            <w:tcW w:w="1276" w:type="dxa"/>
            <w:vAlign w:val="center"/>
          </w:tcPr>
          <w:p w:rsidR="00657EDE" w:rsidRPr="00856DC1" w:rsidRDefault="00657EDE" w:rsidP="00657EDE">
            <w:pPr>
              <w:spacing w:before="100" w:beforeAutospacing="1" w:after="100" w:afterAutospacing="1"/>
            </w:pPr>
            <w:r w:rsidRPr="00856DC1">
              <w:rPr>
                <w:sz w:val="22"/>
                <w:szCs w:val="22"/>
              </w:rPr>
              <w:t>2</w:t>
            </w:r>
          </w:p>
        </w:tc>
        <w:tc>
          <w:tcPr>
            <w:tcW w:w="1418" w:type="dxa"/>
            <w:vAlign w:val="center"/>
          </w:tcPr>
          <w:p w:rsidR="00657EDE" w:rsidRPr="00856DC1" w:rsidRDefault="00657EDE" w:rsidP="00657EDE">
            <w:pPr>
              <w:spacing w:before="100" w:beforeAutospacing="1" w:after="100" w:afterAutospacing="1"/>
            </w:pPr>
          </w:p>
        </w:tc>
        <w:tc>
          <w:tcPr>
            <w:tcW w:w="2645" w:type="dxa"/>
            <w:vAlign w:val="center"/>
          </w:tcPr>
          <w:p w:rsidR="00657EDE" w:rsidRPr="00856DC1" w:rsidRDefault="00657EDE" w:rsidP="00657EDE">
            <w:pPr>
              <w:spacing w:before="100" w:beforeAutospacing="1" w:after="100" w:afterAutospacing="1"/>
            </w:pPr>
            <w:r w:rsidRPr="00856DC1">
              <w:rPr>
                <w:sz w:val="22"/>
                <w:szCs w:val="22"/>
              </w:rPr>
              <w:t xml:space="preserve">д.Варныши, д.Ехны, д.Задубровье, д.Корени, д.Макуни, д.Михалово, д.Матюхи, д.Маклок, д.Рябково, д.Ситьково, хутор Смоленский Брод, д.Узвоз </w:t>
            </w:r>
          </w:p>
        </w:tc>
      </w:tr>
      <w:tr w:rsidR="00657EDE" w:rsidTr="00E235D0">
        <w:tc>
          <w:tcPr>
            <w:tcW w:w="534" w:type="dxa"/>
            <w:vAlign w:val="center"/>
          </w:tcPr>
          <w:p w:rsidR="00657EDE" w:rsidRPr="00856DC1" w:rsidRDefault="00657EDE" w:rsidP="00657EDE">
            <w:pPr>
              <w:spacing w:before="100" w:beforeAutospacing="1" w:after="100" w:afterAutospacing="1"/>
            </w:pPr>
            <w:r w:rsidRPr="00856DC1">
              <w:rPr>
                <w:sz w:val="22"/>
                <w:szCs w:val="22"/>
              </w:rPr>
              <w:t>2</w:t>
            </w:r>
          </w:p>
        </w:tc>
        <w:tc>
          <w:tcPr>
            <w:tcW w:w="2268" w:type="dxa"/>
            <w:vAlign w:val="center"/>
          </w:tcPr>
          <w:p w:rsidR="00657EDE" w:rsidRPr="00856DC1" w:rsidRDefault="00657EDE" w:rsidP="00657EDE">
            <w:pPr>
              <w:spacing w:before="100" w:beforeAutospacing="1" w:after="100" w:afterAutospacing="1"/>
            </w:pPr>
            <w:r w:rsidRPr="00856DC1">
              <w:rPr>
                <w:sz w:val="22"/>
                <w:szCs w:val="22"/>
              </w:rPr>
              <w:t>Сельский дом досуга д.Логово</w:t>
            </w:r>
          </w:p>
        </w:tc>
        <w:tc>
          <w:tcPr>
            <w:tcW w:w="1984" w:type="dxa"/>
            <w:vAlign w:val="center"/>
          </w:tcPr>
          <w:p w:rsidR="00657EDE" w:rsidRPr="00856DC1" w:rsidRDefault="00657EDE" w:rsidP="00657EDE">
            <w:pPr>
              <w:spacing w:before="100" w:beforeAutospacing="1" w:after="100" w:afterAutospacing="1"/>
            </w:pPr>
            <w:r w:rsidRPr="00856DC1">
              <w:rPr>
                <w:sz w:val="22"/>
                <w:szCs w:val="22"/>
              </w:rPr>
              <w:t>д.Логово пер.Центральный д.3</w:t>
            </w:r>
          </w:p>
        </w:tc>
        <w:tc>
          <w:tcPr>
            <w:tcW w:w="1276" w:type="dxa"/>
            <w:vAlign w:val="center"/>
          </w:tcPr>
          <w:p w:rsidR="00657EDE" w:rsidRPr="00856DC1" w:rsidRDefault="00657EDE" w:rsidP="00657EDE">
            <w:pPr>
              <w:spacing w:before="100" w:beforeAutospacing="1" w:after="100" w:afterAutospacing="1"/>
            </w:pPr>
            <w:r w:rsidRPr="00856DC1">
              <w:rPr>
                <w:sz w:val="22"/>
                <w:szCs w:val="22"/>
              </w:rPr>
              <w:t>1</w:t>
            </w:r>
          </w:p>
        </w:tc>
        <w:tc>
          <w:tcPr>
            <w:tcW w:w="1418" w:type="dxa"/>
            <w:vAlign w:val="center"/>
          </w:tcPr>
          <w:p w:rsidR="00657EDE" w:rsidRPr="00856DC1" w:rsidRDefault="00657EDE" w:rsidP="00657EDE">
            <w:pPr>
              <w:spacing w:before="100" w:beforeAutospacing="1" w:after="100" w:afterAutospacing="1"/>
            </w:pPr>
          </w:p>
        </w:tc>
        <w:tc>
          <w:tcPr>
            <w:tcW w:w="2645" w:type="dxa"/>
            <w:vAlign w:val="center"/>
          </w:tcPr>
          <w:p w:rsidR="00657EDE" w:rsidRPr="00856DC1" w:rsidRDefault="00657EDE" w:rsidP="00657EDE">
            <w:pPr>
              <w:spacing w:before="100" w:beforeAutospacing="1" w:after="100" w:afterAutospacing="1"/>
            </w:pPr>
            <w:r w:rsidRPr="00856DC1">
              <w:rPr>
                <w:sz w:val="22"/>
                <w:szCs w:val="22"/>
              </w:rPr>
              <w:t xml:space="preserve">д.Бабка, д.Городец, д.Дорожкино, д.Кожеки, д.Логово, д.Осиновка, д.Проявино </w:t>
            </w:r>
          </w:p>
        </w:tc>
      </w:tr>
      <w:tr w:rsidR="00657EDE" w:rsidTr="00E235D0">
        <w:tc>
          <w:tcPr>
            <w:tcW w:w="534" w:type="dxa"/>
            <w:vAlign w:val="center"/>
          </w:tcPr>
          <w:p w:rsidR="00657EDE" w:rsidRPr="00856DC1" w:rsidRDefault="00657EDE" w:rsidP="00657EDE">
            <w:pPr>
              <w:spacing w:before="100" w:beforeAutospacing="1" w:after="100" w:afterAutospacing="1"/>
            </w:pPr>
            <w:r w:rsidRPr="00856DC1">
              <w:rPr>
                <w:sz w:val="22"/>
                <w:szCs w:val="22"/>
              </w:rPr>
              <w:t>3</w:t>
            </w:r>
          </w:p>
        </w:tc>
        <w:tc>
          <w:tcPr>
            <w:tcW w:w="2268" w:type="dxa"/>
            <w:vAlign w:val="center"/>
          </w:tcPr>
          <w:p w:rsidR="00657EDE" w:rsidRPr="00856DC1" w:rsidRDefault="00657EDE" w:rsidP="00657EDE">
            <w:pPr>
              <w:spacing w:before="100" w:beforeAutospacing="1" w:after="100" w:afterAutospacing="1"/>
            </w:pPr>
            <w:r w:rsidRPr="00856DC1">
              <w:rPr>
                <w:sz w:val="22"/>
                <w:szCs w:val="22"/>
              </w:rPr>
              <w:t>Дом культуры д.Селезни</w:t>
            </w:r>
          </w:p>
        </w:tc>
        <w:tc>
          <w:tcPr>
            <w:tcW w:w="1984" w:type="dxa"/>
            <w:vAlign w:val="center"/>
          </w:tcPr>
          <w:p w:rsidR="00657EDE" w:rsidRPr="00856DC1" w:rsidRDefault="00657EDE" w:rsidP="00657EDE">
            <w:pPr>
              <w:spacing w:before="100" w:beforeAutospacing="1" w:after="100" w:afterAutospacing="1"/>
            </w:pPr>
            <w:r w:rsidRPr="00856DC1">
              <w:rPr>
                <w:sz w:val="22"/>
                <w:szCs w:val="22"/>
              </w:rPr>
              <w:t>д.Селезнипл.Свободы д.1</w:t>
            </w:r>
          </w:p>
        </w:tc>
        <w:tc>
          <w:tcPr>
            <w:tcW w:w="1276" w:type="dxa"/>
            <w:vAlign w:val="center"/>
          </w:tcPr>
          <w:p w:rsidR="00657EDE" w:rsidRPr="00856DC1" w:rsidRDefault="00657EDE" w:rsidP="00657EDE">
            <w:pPr>
              <w:spacing w:before="100" w:beforeAutospacing="1" w:after="100" w:afterAutospacing="1"/>
            </w:pPr>
            <w:r w:rsidRPr="00856DC1">
              <w:rPr>
                <w:sz w:val="22"/>
                <w:szCs w:val="22"/>
              </w:rPr>
              <w:t>6</w:t>
            </w:r>
          </w:p>
        </w:tc>
        <w:tc>
          <w:tcPr>
            <w:tcW w:w="1418" w:type="dxa"/>
            <w:vAlign w:val="center"/>
          </w:tcPr>
          <w:p w:rsidR="00657EDE" w:rsidRPr="00856DC1" w:rsidRDefault="00657EDE" w:rsidP="00657EDE">
            <w:pPr>
              <w:spacing w:before="100" w:beforeAutospacing="1" w:after="100" w:afterAutospacing="1"/>
            </w:pPr>
          </w:p>
        </w:tc>
        <w:tc>
          <w:tcPr>
            <w:tcW w:w="2645" w:type="dxa"/>
            <w:vAlign w:val="center"/>
          </w:tcPr>
          <w:p w:rsidR="00657EDE" w:rsidRPr="00856DC1" w:rsidRDefault="00657EDE" w:rsidP="00657EDE">
            <w:pPr>
              <w:spacing w:before="100" w:beforeAutospacing="1" w:after="100" w:afterAutospacing="1"/>
            </w:pPr>
            <w:r w:rsidRPr="00856DC1">
              <w:rPr>
                <w:sz w:val="22"/>
                <w:szCs w:val="22"/>
              </w:rPr>
              <w:t>д.Селезни, д.Апонасково, д.Балбаи, д.Бахтеи, д.Белоусово, д.Горяне, д.Жигалово, д.Загоскино, д.Ильеменка, д.Климово, д.Кривка, д.Наумовка, д.Осиновка, д.Подпояски, д.Поймище, д.Рудня, д.Рудомые, д.Сертея, д.Шебино</w:t>
            </w:r>
          </w:p>
        </w:tc>
      </w:tr>
      <w:tr w:rsidR="00657EDE" w:rsidTr="00E235D0">
        <w:tc>
          <w:tcPr>
            <w:tcW w:w="534" w:type="dxa"/>
            <w:vAlign w:val="center"/>
          </w:tcPr>
          <w:p w:rsidR="00657EDE" w:rsidRPr="00856DC1" w:rsidRDefault="00657EDE" w:rsidP="00657EDE">
            <w:pPr>
              <w:spacing w:before="100" w:beforeAutospacing="1" w:after="100" w:afterAutospacing="1"/>
            </w:pPr>
          </w:p>
        </w:tc>
        <w:tc>
          <w:tcPr>
            <w:tcW w:w="2268" w:type="dxa"/>
            <w:vAlign w:val="center"/>
          </w:tcPr>
          <w:p w:rsidR="00657EDE" w:rsidRPr="00856DC1" w:rsidRDefault="00657EDE" w:rsidP="00657EDE">
            <w:pPr>
              <w:spacing w:before="100" w:beforeAutospacing="1" w:after="100" w:afterAutospacing="1"/>
            </w:pPr>
            <w:r w:rsidRPr="00856DC1">
              <w:rPr>
                <w:sz w:val="22"/>
                <w:szCs w:val="22"/>
              </w:rPr>
              <w:t>Ситьковская сельская библиотека</w:t>
            </w:r>
          </w:p>
        </w:tc>
        <w:tc>
          <w:tcPr>
            <w:tcW w:w="1984" w:type="dxa"/>
            <w:vAlign w:val="center"/>
          </w:tcPr>
          <w:p w:rsidR="00657EDE" w:rsidRPr="00856DC1" w:rsidRDefault="00657EDE" w:rsidP="00657EDE">
            <w:pPr>
              <w:spacing w:before="100" w:beforeAutospacing="1" w:after="100" w:afterAutospacing="1"/>
            </w:pPr>
            <w:r w:rsidRPr="00856DC1">
              <w:rPr>
                <w:sz w:val="22"/>
                <w:szCs w:val="22"/>
              </w:rPr>
              <w:t>д.Ситьково ул.Центральная д.17</w:t>
            </w:r>
          </w:p>
        </w:tc>
        <w:tc>
          <w:tcPr>
            <w:tcW w:w="1276" w:type="dxa"/>
            <w:vAlign w:val="center"/>
          </w:tcPr>
          <w:p w:rsidR="00657EDE" w:rsidRPr="00856DC1" w:rsidRDefault="00657EDE" w:rsidP="00657EDE">
            <w:pPr>
              <w:spacing w:before="100" w:beforeAutospacing="1" w:after="100" w:afterAutospacing="1"/>
            </w:pPr>
            <w:r w:rsidRPr="00856DC1">
              <w:rPr>
                <w:sz w:val="22"/>
                <w:szCs w:val="22"/>
              </w:rPr>
              <w:t>1</w:t>
            </w:r>
          </w:p>
        </w:tc>
        <w:tc>
          <w:tcPr>
            <w:tcW w:w="1418" w:type="dxa"/>
            <w:vAlign w:val="center"/>
          </w:tcPr>
          <w:p w:rsidR="00657EDE" w:rsidRPr="00856DC1" w:rsidRDefault="00657EDE" w:rsidP="00657EDE">
            <w:pPr>
              <w:spacing w:before="100" w:beforeAutospacing="1" w:after="100" w:afterAutospacing="1"/>
            </w:pPr>
          </w:p>
        </w:tc>
        <w:tc>
          <w:tcPr>
            <w:tcW w:w="2645" w:type="dxa"/>
            <w:vAlign w:val="center"/>
          </w:tcPr>
          <w:p w:rsidR="00657EDE" w:rsidRPr="00856DC1" w:rsidRDefault="00657EDE" w:rsidP="00657EDE">
            <w:pPr>
              <w:spacing w:before="100" w:beforeAutospacing="1" w:after="100" w:afterAutospacing="1"/>
            </w:pPr>
            <w:r w:rsidRPr="00856DC1">
              <w:rPr>
                <w:sz w:val="22"/>
                <w:szCs w:val="22"/>
              </w:rPr>
              <w:t>д.Варныши, д.Ехны, д.Задубровье, д.Корени, д.Макуни, д.Михалово, д.Матюхи, д.Маклок, д.Рябково, д.Ситьково, хутор Смоленский Брод, д.Узвоз</w:t>
            </w:r>
          </w:p>
        </w:tc>
      </w:tr>
      <w:tr w:rsidR="00657EDE" w:rsidTr="00E235D0">
        <w:tc>
          <w:tcPr>
            <w:tcW w:w="534" w:type="dxa"/>
            <w:vAlign w:val="center"/>
          </w:tcPr>
          <w:p w:rsidR="00657EDE" w:rsidRPr="00856DC1" w:rsidRDefault="00657EDE" w:rsidP="00657EDE">
            <w:pPr>
              <w:spacing w:before="100" w:beforeAutospacing="1" w:after="100" w:afterAutospacing="1"/>
            </w:pPr>
          </w:p>
        </w:tc>
        <w:tc>
          <w:tcPr>
            <w:tcW w:w="2268" w:type="dxa"/>
            <w:vAlign w:val="center"/>
          </w:tcPr>
          <w:p w:rsidR="00657EDE" w:rsidRPr="00856DC1" w:rsidRDefault="00657EDE" w:rsidP="00657EDE">
            <w:pPr>
              <w:spacing w:before="100" w:beforeAutospacing="1" w:after="100" w:afterAutospacing="1"/>
            </w:pPr>
            <w:r w:rsidRPr="00856DC1">
              <w:rPr>
                <w:sz w:val="22"/>
                <w:szCs w:val="22"/>
              </w:rPr>
              <w:t>Селезневская сельская библиотека</w:t>
            </w:r>
          </w:p>
        </w:tc>
        <w:tc>
          <w:tcPr>
            <w:tcW w:w="1984" w:type="dxa"/>
            <w:vAlign w:val="center"/>
          </w:tcPr>
          <w:p w:rsidR="00657EDE" w:rsidRPr="00856DC1" w:rsidRDefault="00657EDE" w:rsidP="00657EDE">
            <w:pPr>
              <w:spacing w:before="100" w:beforeAutospacing="1" w:after="100" w:afterAutospacing="1"/>
            </w:pPr>
            <w:r w:rsidRPr="00856DC1">
              <w:rPr>
                <w:sz w:val="22"/>
                <w:szCs w:val="22"/>
              </w:rPr>
              <w:t>д.Селезнипл.Свободы д.1</w:t>
            </w:r>
          </w:p>
        </w:tc>
        <w:tc>
          <w:tcPr>
            <w:tcW w:w="1276" w:type="dxa"/>
            <w:vAlign w:val="center"/>
          </w:tcPr>
          <w:p w:rsidR="00657EDE" w:rsidRPr="00856DC1" w:rsidRDefault="00657EDE" w:rsidP="00657EDE">
            <w:pPr>
              <w:spacing w:before="100" w:beforeAutospacing="1" w:after="100" w:afterAutospacing="1"/>
            </w:pPr>
            <w:r w:rsidRPr="00856DC1">
              <w:rPr>
                <w:sz w:val="22"/>
                <w:szCs w:val="22"/>
              </w:rPr>
              <w:t>1</w:t>
            </w:r>
          </w:p>
        </w:tc>
        <w:tc>
          <w:tcPr>
            <w:tcW w:w="1418" w:type="dxa"/>
            <w:vAlign w:val="center"/>
          </w:tcPr>
          <w:p w:rsidR="00657EDE" w:rsidRPr="00856DC1" w:rsidRDefault="00657EDE" w:rsidP="00657EDE">
            <w:pPr>
              <w:spacing w:before="100" w:beforeAutospacing="1" w:after="100" w:afterAutospacing="1"/>
            </w:pPr>
          </w:p>
        </w:tc>
        <w:tc>
          <w:tcPr>
            <w:tcW w:w="2645" w:type="dxa"/>
            <w:vAlign w:val="center"/>
          </w:tcPr>
          <w:p w:rsidR="00657EDE" w:rsidRPr="00856DC1" w:rsidRDefault="00657EDE" w:rsidP="00657EDE">
            <w:pPr>
              <w:spacing w:before="100" w:beforeAutospacing="1" w:after="100" w:afterAutospacing="1"/>
            </w:pPr>
            <w:r w:rsidRPr="00856DC1">
              <w:rPr>
                <w:sz w:val="22"/>
                <w:szCs w:val="22"/>
              </w:rPr>
              <w:t>д.Селезни, д.Апонасково, д.Балбаи, д.Бахтеи, д.Белоусово, д.Горяне, д.Жигалово, д.Загоскино, д.Ильеменка, д.Климово, д.Кривка, д.Наумовка, д.Осиновка, д.Подпояски, д.Поймище, д.Рудня, д.Рудомые, д.Сертея, д.Шебино</w:t>
            </w:r>
          </w:p>
        </w:tc>
      </w:tr>
    </w:tbl>
    <w:p w:rsidR="00F03FC4" w:rsidRDefault="00F03FC4" w:rsidP="00F03FC4">
      <w:pPr>
        <w:tabs>
          <w:tab w:val="left" w:pos="1980"/>
        </w:tabs>
        <w:jc w:val="center"/>
        <w:rPr>
          <w:rFonts w:ascii="Arial-BoldItalicMT" w:hAnsi="Arial-BoldItalicMT"/>
          <w:bCs/>
          <w:iCs/>
          <w:sz w:val="28"/>
          <w:szCs w:val="28"/>
        </w:rPr>
      </w:pPr>
    </w:p>
    <w:p w:rsidR="00F03FC4" w:rsidRP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В целом, обеспеченность постоянного населения на территории муниципального образования учреждениями культуры является достаточной.</w:t>
      </w:r>
    </w:p>
    <w:p w:rsidR="00F03FC4" w:rsidRP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Основная проблема муниципальной сферы культуры – создание системы учреждений, отвечающих современным требованиям.</w:t>
      </w:r>
    </w:p>
    <w:p w:rsidR="00F03FC4" w:rsidRP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Сфера культуры отражает качество жизни и оказывает влияние на социально-экономические процессы.</w:t>
      </w:r>
    </w:p>
    <w:p w:rsidR="00F03FC4" w:rsidRP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 xml:space="preserve"> Одним из основных направлений работы учреждений культуры является работа по организации досуга детей, подростков, а так</w:t>
      </w:r>
      <w:r>
        <w:rPr>
          <w:rFonts w:ascii="Arial-BoldItalicMT" w:hAnsi="Arial-BoldItalicMT"/>
          <w:bCs/>
          <w:iCs/>
          <w:sz w:val="28"/>
          <w:szCs w:val="28"/>
        </w:rPr>
        <w:t>ж</w:t>
      </w:r>
      <w:r w:rsidRPr="00F03FC4">
        <w:rPr>
          <w:rFonts w:ascii="Arial-BoldItalicMT" w:hAnsi="Arial-BoldItalicMT"/>
          <w:bCs/>
          <w:iCs/>
          <w:sz w:val="28"/>
          <w:szCs w:val="28"/>
        </w:rPr>
        <w:t>е взрослого населения это: проведение интеллектуальных игр, дней молодежи, уличных и настольных игр, викторин и т.д.</w:t>
      </w:r>
    </w:p>
    <w:p w:rsidR="00F03FC4" w:rsidRP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lastRenderedPageBreak/>
        <w:t>Одной из главных задач учреждений культуры на сегодняшний день является - использование инновационных форм организации досуга населения и увеличить процент охвата населения. Проведение этих мероприятий позволит увеличить качество предоставляемых услуг.</w:t>
      </w:r>
    </w:p>
    <w:p w:rsidR="009E0C20"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Органы местного самоуправления несут ответственность за сохранение существующей системы муниципальных учреждений культуры.</w:t>
      </w:r>
    </w:p>
    <w:p w:rsidR="00F03FC4" w:rsidRDefault="00F03FC4" w:rsidP="00F03FC4">
      <w:pPr>
        <w:tabs>
          <w:tab w:val="left" w:pos="1980"/>
        </w:tabs>
        <w:jc w:val="both"/>
        <w:rPr>
          <w:rFonts w:ascii="Arial-BoldItalicMT" w:hAnsi="Arial-BoldItalicMT"/>
          <w:bCs/>
          <w:iCs/>
          <w:sz w:val="28"/>
          <w:szCs w:val="28"/>
        </w:rPr>
      </w:pPr>
    </w:p>
    <w:p w:rsidR="00F03FC4" w:rsidRDefault="00F03FC4" w:rsidP="009D62B9">
      <w:pPr>
        <w:tabs>
          <w:tab w:val="left" w:pos="1980"/>
        </w:tabs>
        <w:jc w:val="center"/>
        <w:rPr>
          <w:rFonts w:ascii="Arial-BoldItalicMT" w:hAnsi="Arial-BoldItalicMT"/>
          <w:bCs/>
          <w:iCs/>
          <w:sz w:val="28"/>
          <w:szCs w:val="28"/>
        </w:rPr>
      </w:pPr>
      <w:r w:rsidRPr="00F03FC4">
        <w:rPr>
          <w:rFonts w:ascii="Arial-BoldItalicMT" w:hAnsi="Arial-BoldItalicMT"/>
          <w:bCs/>
          <w:iCs/>
          <w:sz w:val="28"/>
          <w:szCs w:val="28"/>
        </w:rPr>
        <w:t>Объекты физической культуры и массового спорта</w:t>
      </w:r>
    </w:p>
    <w:p w:rsidR="00F03FC4" w:rsidRDefault="00F03FC4" w:rsidP="00F03FC4">
      <w:pPr>
        <w:tabs>
          <w:tab w:val="left" w:pos="1980"/>
        </w:tabs>
        <w:jc w:val="both"/>
        <w:rPr>
          <w:rFonts w:ascii="Arial-BoldItalicMT" w:hAnsi="Arial-BoldItalicMT"/>
          <w:bCs/>
          <w:iCs/>
          <w:sz w:val="28"/>
          <w:szCs w:val="28"/>
        </w:rPr>
      </w:pPr>
    </w:p>
    <w:p w:rsid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 xml:space="preserve">Создание условий для занятий физической культурой и спортом по месту жительства и работы граждан обусловлены актуальностью проблемы формирования у населения </w:t>
      </w:r>
      <w:r>
        <w:rPr>
          <w:rFonts w:ascii="Arial-BoldItalicMT" w:hAnsi="Arial-BoldItalicMT"/>
          <w:bCs/>
          <w:iCs/>
          <w:sz w:val="28"/>
          <w:szCs w:val="28"/>
        </w:rPr>
        <w:t>Селезневского сельского поселения</w:t>
      </w:r>
      <w:r w:rsidRPr="00F03FC4">
        <w:rPr>
          <w:rFonts w:ascii="Arial-BoldItalicMT" w:hAnsi="Arial-BoldItalicMT"/>
          <w:bCs/>
          <w:iCs/>
          <w:sz w:val="28"/>
          <w:szCs w:val="28"/>
        </w:rPr>
        <w:t>, особенно у подрастающего поколения, здорового образа жизни. Воспитание здорового молодого поколения является залогом успешного решения задач социально-экономического развития не только отдельно взятого поселения, но и района в целом.</w:t>
      </w:r>
    </w:p>
    <w:p w:rsidR="00D020DC" w:rsidRDefault="00D020DC" w:rsidP="00F03FC4">
      <w:pPr>
        <w:tabs>
          <w:tab w:val="left" w:pos="1980"/>
        </w:tabs>
        <w:jc w:val="both"/>
        <w:rPr>
          <w:rFonts w:ascii="Arial-BoldItalicMT" w:hAnsi="Arial-BoldItalicMT"/>
          <w:bCs/>
          <w:iCs/>
          <w:sz w:val="28"/>
          <w:szCs w:val="28"/>
        </w:rPr>
      </w:pPr>
    </w:p>
    <w:p w:rsidR="00F03FC4" w:rsidRDefault="00F03FC4" w:rsidP="00F03FC4">
      <w:pPr>
        <w:tabs>
          <w:tab w:val="left" w:pos="1980"/>
        </w:tabs>
        <w:jc w:val="center"/>
        <w:rPr>
          <w:rFonts w:ascii="Arial-BoldItalicMT" w:hAnsi="Arial-BoldItalicMT"/>
          <w:bCs/>
          <w:iCs/>
          <w:sz w:val="28"/>
          <w:szCs w:val="28"/>
        </w:rPr>
      </w:pPr>
      <w:r w:rsidRPr="00657EDE">
        <w:rPr>
          <w:rFonts w:ascii="Arial-BoldItalicMT" w:hAnsi="Arial-BoldItalicMT"/>
          <w:bCs/>
          <w:iCs/>
          <w:sz w:val="28"/>
          <w:szCs w:val="28"/>
        </w:rPr>
        <w:t>Существующие объекты физической культуры и массового спорта</w:t>
      </w:r>
    </w:p>
    <w:p w:rsidR="00657EDE" w:rsidRDefault="00657EDE" w:rsidP="00F03FC4">
      <w:pPr>
        <w:tabs>
          <w:tab w:val="left" w:pos="1980"/>
        </w:tabs>
        <w:jc w:val="center"/>
        <w:rPr>
          <w:rFonts w:ascii="Arial-BoldItalicMT" w:hAnsi="Arial-BoldItalicMT"/>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09"/>
        <w:gridCol w:w="2490"/>
        <w:gridCol w:w="2478"/>
      </w:tblGrid>
      <w:tr w:rsidR="00657EDE" w:rsidTr="00657EDE">
        <w:tc>
          <w:tcPr>
            <w:tcW w:w="534" w:type="dxa"/>
            <w:vAlign w:val="center"/>
          </w:tcPr>
          <w:p w:rsidR="00657EDE" w:rsidRPr="00856DC1" w:rsidRDefault="00657EDE" w:rsidP="00657EDE">
            <w:pPr>
              <w:spacing w:before="100" w:beforeAutospacing="1" w:after="100" w:afterAutospacing="1"/>
            </w:pPr>
            <w:r w:rsidRPr="00856DC1">
              <w:rPr>
                <w:sz w:val="22"/>
                <w:szCs w:val="22"/>
              </w:rPr>
              <w:t>№</w:t>
            </w:r>
          </w:p>
          <w:p w:rsidR="00657EDE" w:rsidRPr="00856DC1" w:rsidRDefault="00657EDE" w:rsidP="00657EDE">
            <w:pPr>
              <w:spacing w:before="100" w:beforeAutospacing="1" w:after="100" w:afterAutospacing="1"/>
            </w:pPr>
            <w:r w:rsidRPr="00856DC1">
              <w:rPr>
                <w:sz w:val="22"/>
                <w:szCs w:val="22"/>
              </w:rPr>
              <w:t>п/п</w:t>
            </w:r>
          </w:p>
        </w:tc>
        <w:tc>
          <w:tcPr>
            <w:tcW w:w="4493" w:type="dxa"/>
            <w:vAlign w:val="center"/>
          </w:tcPr>
          <w:p w:rsidR="00657EDE" w:rsidRPr="00856DC1" w:rsidRDefault="00657EDE" w:rsidP="00657EDE">
            <w:pPr>
              <w:spacing w:before="100" w:beforeAutospacing="1" w:after="100" w:afterAutospacing="1"/>
            </w:pPr>
            <w:r w:rsidRPr="00856DC1">
              <w:rPr>
                <w:sz w:val="22"/>
                <w:szCs w:val="22"/>
              </w:rPr>
              <w:t>Наименование объекта</w:t>
            </w:r>
          </w:p>
        </w:tc>
        <w:tc>
          <w:tcPr>
            <w:tcW w:w="2514" w:type="dxa"/>
            <w:vAlign w:val="center"/>
          </w:tcPr>
          <w:p w:rsidR="00657EDE" w:rsidRPr="00856DC1" w:rsidRDefault="00657EDE" w:rsidP="00657EDE">
            <w:pPr>
              <w:spacing w:before="100" w:beforeAutospacing="1" w:after="100" w:afterAutospacing="1"/>
            </w:pPr>
            <w:r w:rsidRPr="00856DC1">
              <w:rPr>
                <w:sz w:val="22"/>
                <w:szCs w:val="22"/>
              </w:rPr>
              <w:t>Адрес</w:t>
            </w:r>
          </w:p>
        </w:tc>
        <w:tc>
          <w:tcPr>
            <w:tcW w:w="2514" w:type="dxa"/>
            <w:vAlign w:val="center"/>
          </w:tcPr>
          <w:p w:rsidR="00657EDE" w:rsidRPr="00856DC1" w:rsidRDefault="00657EDE" w:rsidP="00657EDE">
            <w:pPr>
              <w:spacing w:before="100" w:beforeAutospacing="1" w:after="100" w:afterAutospacing="1"/>
            </w:pPr>
            <w:r w:rsidRPr="00856DC1">
              <w:rPr>
                <w:sz w:val="22"/>
                <w:szCs w:val="22"/>
              </w:rPr>
              <w:t>Показатель</w:t>
            </w:r>
          </w:p>
        </w:tc>
      </w:tr>
      <w:tr w:rsidR="00657EDE" w:rsidTr="00657EDE">
        <w:tc>
          <w:tcPr>
            <w:tcW w:w="534" w:type="dxa"/>
            <w:vAlign w:val="center"/>
          </w:tcPr>
          <w:p w:rsidR="00657EDE" w:rsidRPr="00856DC1" w:rsidRDefault="00657EDE" w:rsidP="00657EDE">
            <w:pPr>
              <w:spacing w:before="100" w:beforeAutospacing="1" w:after="100" w:afterAutospacing="1"/>
            </w:pPr>
            <w:r w:rsidRPr="00856DC1">
              <w:rPr>
                <w:sz w:val="22"/>
                <w:szCs w:val="22"/>
              </w:rPr>
              <w:t>1</w:t>
            </w:r>
          </w:p>
        </w:tc>
        <w:tc>
          <w:tcPr>
            <w:tcW w:w="4493" w:type="dxa"/>
            <w:vAlign w:val="center"/>
          </w:tcPr>
          <w:p w:rsidR="00657EDE" w:rsidRPr="00856DC1" w:rsidRDefault="00657EDE" w:rsidP="00657EDE">
            <w:pPr>
              <w:spacing w:before="100" w:beforeAutospacing="1" w:after="100" w:afterAutospacing="1"/>
            </w:pPr>
            <w:r w:rsidRPr="00856DC1">
              <w:rPr>
                <w:sz w:val="22"/>
                <w:szCs w:val="22"/>
              </w:rPr>
              <w:t>Спортивная площадка открытого типа д.Селезни</w:t>
            </w:r>
          </w:p>
        </w:tc>
        <w:tc>
          <w:tcPr>
            <w:tcW w:w="2514" w:type="dxa"/>
            <w:vAlign w:val="center"/>
          </w:tcPr>
          <w:p w:rsidR="00657EDE" w:rsidRPr="00856DC1" w:rsidRDefault="00657EDE" w:rsidP="00657EDE">
            <w:pPr>
              <w:spacing w:before="100" w:beforeAutospacing="1" w:after="100" w:afterAutospacing="1"/>
            </w:pPr>
            <w:r w:rsidRPr="00856DC1">
              <w:rPr>
                <w:sz w:val="22"/>
                <w:szCs w:val="22"/>
              </w:rPr>
              <w:t>д.Селезни ул.Школьная д.2</w:t>
            </w:r>
          </w:p>
        </w:tc>
        <w:tc>
          <w:tcPr>
            <w:tcW w:w="2514" w:type="dxa"/>
            <w:vAlign w:val="center"/>
          </w:tcPr>
          <w:p w:rsidR="00657EDE" w:rsidRPr="00856DC1" w:rsidRDefault="00657EDE" w:rsidP="00657EDE">
            <w:pPr>
              <w:spacing w:before="100" w:beforeAutospacing="1" w:after="100" w:afterAutospacing="1"/>
            </w:pPr>
            <w:r>
              <w:rPr>
                <w:sz w:val="22"/>
                <w:szCs w:val="22"/>
              </w:rPr>
              <w:t>1</w:t>
            </w:r>
          </w:p>
        </w:tc>
      </w:tr>
      <w:tr w:rsidR="00657EDE" w:rsidTr="00657EDE">
        <w:tc>
          <w:tcPr>
            <w:tcW w:w="534" w:type="dxa"/>
            <w:vAlign w:val="center"/>
          </w:tcPr>
          <w:p w:rsidR="00657EDE" w:rsidRPr="00856DC1" w:rsidRDefault="00657EDE" w:rsidP="00657EDE">
            <w:pPr>
              <w:spacing w:before="100" w:beforeAutospacing="1" w:after="100" w:afterAutospacing="1"/>
            </w:pPr>
            <w:r>
              <w:rPr>
                <w:sz w:val="22"/>
                <w:szCs w:val="22"/>
              </w:rPr>
              <w:t>2</w:t>
            </w:r>
          </w:p>
        </w:tc>
        <w:tc>
          <w:tcPr>
            <w:tcW w:w="4493" w:type="dxa"/>
            <w:vAlign w:val="center"/>
          </w:tcPr>
          <w:p w:rsidR="00657EDE" w:rsidRPr="00856DC1" w:rsidRDefault="00657EDE" w:rsidP="00657EDE">
            <w:pPr>
              <w:spacing w:before="100" w:beforeAutospacing="1" w:after="100" w:afterAutospacing="1"/>
            </w:pPr>
            <w:r>
              <w:rPr>
                <w:sz w:val="22"/>
                <w:szCs w:val="22"/>
              </w:rPr>
              <w:t>Спортивный школьный стадион д.Селезни</w:t>
            </w:r>
          </w:p>
        </w:tc>
        <w:tc>
          <w:tcPr>
            <w:tcW w:w="2514" w:type="dxa"/>
            <w:vAlign w:val="center"/>
          </w:tcPr>
          <w:p w:rsidR="00657EDE" w:rsidRPr="00856DC1" w:rsidRDefault="00657EDE" w:rsidP="00657EDE">
            <w:pPr>
              <w:spacing w:before="100" w:beforeAutospacing="1" w:after="100" w:afterAutospacing="1"/>
            </w:pPr>
            <w:r w:rsidRPr="00856DC1">
              <w:rPr>
                <w:sz w:val="22"/>
                <w:szCs w:val="22"/>
              </w:rPr>
              <w:t>д.Селезни ул.Школьная д.2</w:t>
            </w:r>
          </w:p>
        </w:tc>
        <w:tc>
          <w:tcPr>
            <w:tcW w:w="2514" w:type="dxa"/>
            <w:vAlign w:val="center"/>
          </w:tcPr>
          <w:p w:rsidR="00657EDE" w:rsidRPr="00856DC1" w:rsidRDefault="00657EDE" w:rsidP="00657EDE">
            <w:pPr>
              <w:spacing w:before="100" w:beforeAutospacing="1" w:after="100" w:afterAutospacing="1"/>
            </w:pPr>
            <w:r>
              <w:rPr>
                <w:sz w:val="22"/>
                <w:szCs w:val="22"/>
              </w:rPr>
              <w:t>1</w:t>
            </w:r>
          </w:p>
        </w:tc>
      </w:tr>
      <w:tr w:rsidR="00657EDE" w:rsidTr="00657EDE">
        <w:tc>
          <w:tcPr>
            <w:tcW w:w="534" w:type="dxa"/>
            <w:vAlign w:val="center"/>
          </w:tcPr>
          <w:p w:rsidR="00657EDE" w:rsidRPr="00856DC1" w:rsidRDefault="00657EDE" w:rsidP="00657EDE">
            <w:pPr>
              <w:spacing w:before="100" w:beforeAutospacing="1" w:after="100" w:afterAutospacing="1"/>
            </w:pPr>
            <w:r>
              <w:rPr>
                <w:sz w:val="22"/>
                <w:szCs w:val="22"/>
              </w:rPr>
              <w:t>3</w:t>
            </w:r>
          </w:p>
        </w:tc>
        <w:tc>
          <w:tcPr>
            <w:tcW w:w="4493" w:type="dxa"/>
            <w:vAlign w:val="center"/>
          </w:tcPr>
          <w:p w:rsidR="00657EDE" w:rsidRPr="00856DC1" w:rsidRDefault="00657EDE" w:rsidP="00657EDE">
            <w:pPr>
              <w:spacing w:before="100" w:beforeAutospacing="1" w:after="100" w:afterAutospacing="1"/>
            </w:pPr>
            <w:r>
              <w:rPr>
                <w:sz w:val="22"/>
                <w:szCs w:val="22"/>
              </w:rPr>
              <w:t>Спортивный школьный стадион д.Ситьково</w:t>
            </w:r>
          </w:p>
        </w:tc>
        <w:tc>
          <w:tcPr>
            <w:tcW w:w="2514" w:type="dxa"/>
            <w:vAlign w:val="center"/>
          </w:tcPr>
          <w:p w:rsidR="00657EDE" w:rsidRPr="00856DC1" w:rsidRDefault="00657EDE" w:rsidP="00657EDE">
            <w:pPr>
              <w:spacing w:before="100" w:beforeAutospacing="1" w:after="100" w:afterAutospacing="1"/>
            </w:pPr>
            <w:r w:rsidRPr="00856DC1">
              <w:rPr>
                <w:rFonts w:ascii="Arial-BoldItalicMT" w:hAnsi="Arial-BoldItalicMT"/>
                <w:bCs/>
                <w:iCs/>
                <w:sz w:val="22"/>
                <w:szCs w:val="22"/>
              </w:rPr>
              <w:t>д.Ситьково ул.Центральная д.31</w:t>
            </w:r>
          </w:p>
        </w:tc>
        <w:tc>
          <w:tcPr>
            <w:tcW w:w="2514" w:type="dxa"/>
            <w:vAlign w:val="center"/>
          </w:tcPr>
          <w:p w:rsidR="00657EDE" w:rsidRPr="00856DC1" w:rsidRDefault="00657EDE" w:rsidP="00657EDE">
            <w:pPr>
              <w:spacing w:before="100" w:beforeAutospacing="1" w:after="100" w:afterAutospacing="1"/>
            </w:pPr>
            <w:r>
              <w:rPr>
                <w:sz w:val="22"/>
                <w:szCs w:val="22"/>
              </w:rPr>
              <w:t>1</w:t>
            </w:r>
          </w:p>
        </w:tc>
      </w:tr>
    </w:tbl>
    <w:p w:rsidR="00657EDE" w:rsidRDefault="00657EDE" w:rsidP="00F03FC4">
      <w:pPr>
        <w:tabs>
          <w:tab w:val="left" w:pos="1980"/>
        </w:tabs>
        <w:jc w:val="center"/>
        <w:rPr>
          <w:rFonts w:ascii="Arial-BoldItalicMT" w:hAnsi="Arial-BoldItalicMT"/>
          <w:bCs/>
          <w:iCs/>
          <w:sz w:val="28"/>
          <w:szCs w:val="28"/>
        </w:rPr>
      </w:pPr>
    </w:p>
    <w:p w:rsidR="00F03FC4" w:rsidRDefault="00F03FC4" w:rsidP="00F03FC4">
      <w:pPr>
        <w:tabs>
          <w:tab w:val="left" w:pos="1980"/>
        </w:tabs>
        <w:jc w:val="center"/>
        <w:rPr>
          <w:rFonts w:ascii="Arial-BoldItalicMT" w:hAnsi="Arial-BoldItalicMT"/>
          <w:bCs/>
          <w:iCs/>
          <w:sz w:val="28"/>
          <w:szCs w:val="28"/>
        </w:rPr>
      </w:pPr>
    </w:p>
    <w:p w:rsidR="00F03FC4" w:rsidRDefault="00F03FC4" w:rsidP="00F03FC4">
      <w:pPr>
        <w:tabs>
          <w:tab w:val="left" w:pos="1980"/>
        </w:tabs>
        <w:jc w:val="center"/>
        <w:rPr>
          <w:rFonts w:ascii="Arial-BoldItalicMT" w:hAnsi="Arial-BoldItalicMT"/>
          <w:bCs/>
          <w:iCs/>
          <w:sz w:val="28"/>
          <w:szCs w:val="28"/>
        </w:rPr>
      </w:pPr>
    </w:p>
    <w:p w:rsidR="00F03FC4" w:rsidRDefault="00F03FC4" w:rsidP="00F03FC4">
      <w:pPr>
        <w:tabs>
          <w:tab w:val="left" w:pos="1980"/>
        </w:tabs>
        <w:jc w:val="both"/>
        <w:rPr>
          <w:rFonts w:ascii="Arial-BoldItalicMT" w:hAnsi="Arial-BoldItalicMT"/>
          <w:bCs/>
          <w:iCs/>
          <w:sz w:val="28"/>
          <w:szCs w:val="28"/>
        </w:rPr>
      </w:pPr>
      <w:r w:rsidRPr="00F03FC4">
        <w:rPr>
          <w:rFonts w:ascii="Arial-BoldItalicMT" w:hAnsi="Arial-BoldItalicMT"/>
          <w:bCs/>
          <w:iCs/>
          <w:sz w:val="28"/>
          <w:szCs w:val="28"/>
        </w:rPr>
        <w:t>Прочие объекты социальной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077"/>
        <w:gridCol w:w="2426"/>
        <w:gridCol w:w="1311"/>
        <w:gridCol w:w="1911"/>
      </w:tblGrid>
      <w:tr w:rsidR="00657EDE" w:rsidRPr="00657EDE" w:rsidTr="00657EDE">
        <w:trPr>
          <w:trHeight w:val="942"/>
        </w:trPr>
        <w:tc>
          <w:tcPr>
            <w:tcW w:w="2235" w:type="dxa"/>
            <w:vAlign w:val="center"/>
          </w:tcPr>
          <w:p w:rsidR="00657EDE" w:rsidRPr="00657EDE" w:rsidRDefault="00657EDE" w:rsidP="00657EDE">
            <w:pPr>
              <w:spacing w:before="100" w:beforeAutospacing="1" w:after="100" w:afterAutospacing="1"/>
            </w:pPr>
            <w:r w:rsidRPr="00657EDE">
              <w:rPr>
                <w:bCs/>
                <w:sz w:val="22"/>
                <w:szCs w:val="22"/>
              </w:rPr>
              <w:t>Наименование организации</w:t>
            </w:r>
            <w:r w:rsidRPr="00657EDE">
              <w:rPr>
                <w:sz w:val="22"/>
                <w:szCs w:val="22"/>
              </w:rPr>
              <w:t> </w:t>
            </w:r>
          </w:p>
        </w:tc>
        <w:tc>
          <w:tcPr>
            <w:tcW w:w="2126" w:type="dxa"/>
            <w:vAlign w:val="center"/>
          </w:tcPr>
          <w:p w:rsidR="00657EDE" w:rsidRPr="00657EDE" w:rsidRDefault="00657EDE" w:rsidP="00657EDE">
            <w:pPr>
              <w:spacing w:before="100" w:beforeAutospacing="1" w:after="100" w:afterAutospacing="1"/>
            </w:pPr>
            <w:r w:rsidRPr="00657EDE">
              <w:rPr>
                <w:bCs/>
                <w:sz w:val="22"/>
                <w:szCs w:val="22"/>
              </w:rPr>
              <w:t>Адрес </w:t>
            </w:r>
            <w:r w:rsidRPr="00657EDE">
              <w:rPr>
                <w:sz w:val="22"/>
                <w:szCs w:val="22"/>
              </w:rPr>
              <w:t> </w:t>
            </w:r>
          </w:p>
        </w:tc>
        <w:tc>
          <w:tcPr>
            <w:tcW w:w="2528" w:type="dxa"/>
            <w:vAlign w:val="center"/>
          </w:tcPr>
          <w:p w:rsidR="00657EDE" w:rsidRPr="00657EDE" w:rsidRDefault="00657EDE" w:rsidP="00657EDE">
            <w:pPr>
              <w:spacing w:before="100" w:beforeAutospacing="1" w:after="100" w:afterAutospacing="1"/>
            </w:pPr>
            <w:r w:rsidRPr="00657EDE">
              <w:rPr>
                <w:bCs/>
                <w:sz w:val="22"/>
                <w:szCs w:val="22"/>
              </w:rPr>
              <w:t>Год ввода в эксплуатацию/ год реконструкции</w:t>
            </w:r>
          </w:p>
        </w:tc>
        <w:tc>
          <w:tcPr>
            <w:tcW w:w="1386" w:type="dxa"/>
            <w:vAlign w:val="center"/>
          </w:tcPr>
          <w:p w:rsidR="00657EDE" w:rsidRPr="00657EDE" w:rsidRDefault="00657EDE" w:rsidP="00657EDE">
            <w:pPr>
              <w:spacing w:before="100" w:beforeAutospacing="1" w:after="100" w:afterAutospacing="1"/>
            </w:pPr>
            <w:r w:rsidRPr="00657EDE">
              <w:rPr>
                <w:bCs/>
                <w:sz w:val="22"/>
                <w:szCs w:val="22"/>
              </w:rPr>
              <w:t>Ед. изм. </w:t>
            </w:r>
            <w:r w:rsidRPr="00657EDE">
              <w:rPr>
                <w:sz w:val="22"/>
                <w:szCs w:val="22"/>
              </w:rPr>
              <w:t> </w:t>
            </w:r>
          </w:p>
        </w:tc>
        <w:tc>
          <w:tcPr>
            <w:tcW w:w="2011" w:type="dxa"/>
            <w:vAlign w:val="center"/>
          </w:tcPr>
          <w:p w:rsidR="00657EDE" w:rsidRPr="00657EDE" w:rsidRDefault="00657EDE" w:rsidP="00657EDE">
            <w:pPr>
              <w:spacing w:before="100" w:beforeAutospacing="1" w:after="100" w:afterAutospacing="1"/>
            </w:pPr>
            <w:r w:rsidRPr="00657EDE">
              <w:rPr>
                <w:bCs/>
                <w:sz w:val="22"/>
                <w:szCs w:val="22"/>
              </w:rPr>
              <w:t>Значение</w:t>
            </w:r>
            <w:r w:rsidRPr="00657EDE">
              <w:rPr>
                <w:sz w:val="22"/>
                <w:szCs w:val="22"/>
              </w:rPr>
              <w:t> </w:t>
            </w:r>
          </w:p>
        </w:tc>
      </w:tr>
      <w:tr w:rsidR="00657EDE" w:rsidRPr="001D6A33" w:rsidTr="00657EDE">
        <w:tc>
          <w:tcPr>
            <w:tcW w:w="10286" w:type="dxa"/>
            <w:gridSpan w:val="5"/>
            <w:vAlign w:val="center"/>
          </w:tcPr>
          <w:p w:rsidR="00657EDE" w:rsidRPr="001D6A33" w:rsidRDefault="00657EDE" w:rsidP="00657EDE">
            <w:r w:rsidRPr="001D6A33">
              <w:rPr>
                <w:sz w:val="22"/>
                <w:szCs w:val="22"/>
              </w:rPr>
              <w:t>Предприятия торговли</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ЧП «Гелюх А.Н.» д.Селезни</w:t>
            </w:r>
          </w:p>
        </w:tc>
        <w:tc>
          <w:tcPr>
            <w:tcW w:w="2126" w:type="dxa"/>
            <w:vAlign w:val="center"/>
          </w:tcPr>
          <w:p w:rsidR="00657EDE" w:rsidRPr="001D6A33" w:rsidRDefault="00657EDE" w:rsidP="00657EDE">
            <w:pPr>
              <w:spacing w:before="100" w:beforeAutospacing="1" w:after="100" w:afterAutospacing="1"/>
            </w:pPr>
            <w:r w:rsidRPr="001D6A33">
              <w:rPr>
                <w:sz w:val="22"/>
                <w:szCs w:val="22"/>
              </w:rPr>
              <w:t xml:space="preserve">д.Селезни ул.Ленина д.81 </w:t>
            </w:r>
          </w:p>
        </w:tc>
        <w:tc>
          <w:tcPr>
            <w:tcW w:w="2528" w:type="dxa"/>
            <w:vAlign w:val="center"/>
          </w:tcPr>
          <w:p w:rsidR="00657EDE" w:rsidRPr="001D6A33" w:rsidRDefault="00657EDE" w:rsidP="00657EDE">
            <w:pPr>
              <w:spacing w:before="100" w:beforeAutospacing="1" w:after="100" w:afterAutospacing="1"/>
            </w:pPr>
            <w:r w:rsidRPr="001D6A33">
              <w:rPr>
                <w:sz w:val="22"/>
                <w:szCs w:val="22"/>
              </w:rPr>
              <w:t>2018</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«Березка» д.Селезни Велижское РАЙПО</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д.Селезни ул.Ленина д.79</w:t>
            </w:r>
          </w:p>
        </w:tc>
        <w:tc>
          <w:tcPr>
            <w:tcW w:w="2528" w:type="dxa"/>
            <w:vAlign w:val="center"/>
          </w:tcPr>
          <w:p w:rsidR="00657EDE" w:rsidRPr="001D6A33" w:rsidRDefault="00657EDE" w:rsidP="00657EDE">
            <w:pPr>
              <w:spacing w:before="100" w:beforeAutospacing="1" w:after="100" w:afterAutospacing="1"/>
            </w:pPr>
            <w:r w:rsidRPr="001D6A33">
              <w:rPr>
                <w:sz w:val="22"/>
                <w:szCs w:val="22"/>
              </w:rPr>
              <w:t>1968</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ЧП «Корнилова» д.Селезни</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д.Селезни пер.Ленина д.5</w:t>
            </w:r>
          </w:p>
        </w:tc>
        <w:tc>
          <w:tcPr>
            <w:tcW w:w="2528" w:type="dxa"/>
            <w:vAlign w:val="center"/>
          </w:tcPr>
          <w:p w:rsidR="00657EDE" w:rsidRPr="001D6A33" w:rsidRDefault="00657EDE" w:rsidP="00657EDE">
            <w:pPr>
              <w:spacing w:before="100" w:beforeAutospacing="1" w:after="100" w:afterAutospacing="1"/>
            </w:pPr>
            <w:r w:rsidRPr="001D6A33">
              <w:rPr>
                <w:sz w:val="22"/>
                <w:szCs w:val="22"/>
              </w:rPr>
              <w:t>2010</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д.Селезни ЧП «Кенжаев Н.Э.»</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д.Селезни ул.Ленина д.60</w:t>
            </w:r>
          </w:p>
        </w:tc>
        <w:tc>
          <w:tcPr>
            <w:tcW w:w="2528" w:type="dxa"/>
            <w:vAlign w:val="center"/>
          </w:tcPr>
          <w:p w:rsidR="00657EDE" w:rsidRPr="001D6A33" w:rsidRDefault="00657EDE" w:rsidP="00657EDE">
            <w:pPr>
              <w:spacing w:before="100" w:beforeAutospacing="1" w:after="100" w:afterAutospacing="1"/>
            </w:pPr>
            <w:r w:rsidRPr="001D6A33">
              <w:rPr>
                <w:sz w:val="22"/>
                <w:szCs w:val="22"/>
              </w:rPr>
              <w:t>2009</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д. Логово Велижское РАЙПО</w:t>
            </w:r>
          </w:p>
        </w:tc>
        <w:tc>
          <w:tcPr>
            <w:tcW w:w="2126" w:type="dxa"/>
            <w:vAlign w:val="center"/>
          </w:tcPr>
          <w:p w:rsidR="00657EDE" w:rsidRPr="001D6A33" w:rsidRDefault="00657EDE" w:rsidP="00657EDE">
            <w:pPr>
              <w:spacing w:before="100" w:beforeAutospacing="1" w:after="100" w:afterAutospacing="1"/>
            </w:pPr>
            <w:r w:rsidRPr="001D6A33">
              <w:rPr>
                <w:sz w:val="22"/>
                <w:szCs w:val="22"/>
              </w:rPr>
              <w:t>д. Логово ул.Центральная д.26</w:t>
            </w:r>
          </w:p>
        </w:tc>
        <w:tc>
          <w:tcPr>
            <w:tcW w:w="2528" w:type="dxa"/>
            <w:vAlign w:val="center"/>
          </w:tcPr>
          <w:p w:rsidR="00657EDE" w:rsidRPr="001D6A33" w:rsidRDefault="00657EDE" w:rsidP="00657EDE">
            <w:pPr>
              <w:spacing w:before="100" w:beforeAutospacing="1" w:after="100" w:afterAutospacing="1"/>
            </w:pPr>
            <w:r w:rsidRPr="001D6A33">
              <w:rPr>
                <w:sz w:val="22"/>
                <w:szCs w:val="22"/>
              </w:rPr>
              <w:t>1976</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д.Ситьково Велижское РАЙПО</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д.Ситьково ул.Центральная  д.19</w:t>
            </w:r>
          </w:p>
        </w:tc>
        <w:tc>
          <w:tcPr>
            <w:tcW w:w="2528" w:type="dxa"/>
            <w:vAlign w:val="center"/>
          </w:tcPr>
          <w:p w:rsidR="00657EDE" w:rsidRPr="001D6A33" w:rsidRDefault="00657EDE" w:rsidP="00657EDE">
            <w:pPr>
              <w:spacing w:before="100" w:beforeAutospacing="1" w:after="100" w:afterAutospacing="1"/>
            </w:pPr>
            <w:r w:rsidRPr="001D6A33">
              <w:rPr>
                <w:sz w:val="22"/>
                <w:szCs w:val="22"/>
              </w:rPr>
              <w:t>1973</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lastRenderedPageBreak/>
              <w:t>Магазин д. Узвоз Велижское РАЙПО</w:t>
            </w:r>
          </w:p>
        </w:tc>
        <w:tc>
          <w:tcPr>
            <w:tcW w:w="2126" w:type="dxa"/>
            <w:vAlign w:val="center"/>
          </w:tcPr>
          <w:p w:rsidR="00657EDE" w:rsidRPr="001D6A33" w:rsidRDefault="00657EDE" w:rsidP="00657EDE">
            <w:r w:rsidRPr="001D6A33">
              <w:rPr>
                <w:sz w:val="22"/>
                <w:szCs w:val="22"/>
              </w:rPr>
              <w:t>д.Узвоз ул.Центральная д.28</w:t>
            </w:r>
          </w:p>
        </w:tc>
        <w:tc>
          <w:tcPr>
            <w:tcW w:w="2528" w:type="dxa"/>
            <w:vAlign w:val="center"/>
          </w:tcPr>
          <w:p w:rsidR="00657EDE" w:rsidRPr="001D6A33" w:rsidRDefault="00657EDE" w:rsidP="00657EDE">
            <w:pPr>
              <w:spacing w:before="100" w:beforeAutospacing="1" w:after="100" w:afterAutospacing="1"/>
            </w:pPr>
            <w:r w:rsidRPr="001D6A33">
              <w:rPr>
                <w:sz w:val="22"/>
                <w:szCs w:val="22"/>
              </w:rPr>
              <w:t>1978</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r w:rsidRPr="001D6A33">
              <w:rPr>
                <w:sz w:val="22"/>
                <w:szCs w:val="22"/>
              </w:rPr>
              <w:t>Магазин «Радуга» ИП Л.В. Иванова</w:t>
            </w:r>
          </w:p>
        </w:tc>
        <w:tc>
          <w:tcPr>
            <w:tcW w:w="2126" w:type="dxa"/>
            <w:vAlign w:val="center"/>
          </w:tcPr>
          <w:p w:rsidR="00657EDE" w:rsidRPr="001D6A33" w:rsidRDefault="00657EDE" w:rsidP="00657EDE">
            <w:r w:rsidRPr="001D6A33">
              <w:rPr>
                <w:sz w:val="22"/>
                <w:szCs w:val="22"/>
              </w:rPr>
              <w:t>д.Ситьково ул.Рабочая д.25/а</w:t>
            </w:r>
          </w:p>
        </w:tc>
        <w:tc>
          <w:tcPr>
            <w:tcW w:w="2528" w:type="dxa"/>
            <w:vAlign w:val="center"/>
          </w:tcPr>
          <w:p w:rsidR="00657EDE" w:rsidRPr="001D6A33" w:rsidRDefault="00657EDE" w:rsidP="00657EDE">
            <w:pPr>
              <w:spacing w:before="100" w:beforeAutospacing="1" w:after="100" w:afterAutospacing="1"/>
            </w:pPr>
            <w:r w:rsidRPr="001D6A33">
              <w:rPr>
                <w:sz w:val="22"/>
                <w:szCs w:val="22"/>
              </w:rPr>
              <w:t>2016</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25"/>
        </w:trPr>
        <w:tc>
          <w:tcPr>
            <w:tcW w:w="2235" w:type="dxa"/>
            <w:vAlign w:val="center"/>
          </w:tcPr>
          <w:p w:rsidR="00657EDE" w:rsidRPr="001D6A33" w:rsidRDefault="00657EDE" w:rsidP="00657EDE">
            <w:pPr>
              <w:spacing w:before="100" w:beforeAutospacing="1" w:after="100" w:afterAutospacing="1"/>
            </w:pPr>
          </w:p>
        </w:tc>
        <w:tc>
          <w:tcPr>
            <w:tcW w:w="2126" w:type="dxa"/>
            <w:vAlign w:val="center"/>
          </w:tcPr>
          <w:p w:rsidR="00657EDE" w:rsidRPr="001D6A33" w:rsidRDefault="00657EDE" w:rsidP="00657EDE">
            <w:pPr>
              <w:spacing w:before="100" w:beforeAutospacing="1" w:after="100" w:afterAutospacing="1"/>
            </w:pPr>
          </w:p>
        </w:tc>
        <w:tc>
          <w:tcPr>
            <w:tcW w:w="2528" w:type="dxa"/>
            <w:vAlign w:val="center"/>
          </w:tcPr>
          <w:p w:rsidR="00657EDE" w:rsidRPr="001D6A33" w:rsidRDefault="00657EDE" w:rsidP="00657EDE">
            <w:pPr>
              <w:spacing w:before="100" w:beforeAutospacing="1" w:after="100" w:afterAutospacing="1"/>
            </w:pPr>
          </w:p>
        </w:tc>
        <w:tc>
          <w:tcPr>
            <w:tcW w:w="1386" w:type="dxa"/>
            <w:vAlign w:val="center"/>
          </w:tcPr>
          <w:p w:rsidR="00657EDE" w:rsidRPr="001D6A33" w:rsidRDefault="00657EDE" w:rsidP="00657EDE">
            <w:pPr>
              <w:spacing w:before="100" w:beforeAutospacing="1" w:after="100" w:afterAutospacing="1"/>
            </w:pPr>
          </w:p>
        </w:tc>
        <w:tc>
          <w:tcPr>
            <w:tcW w:w="2011" w:type="dxa"/>
            <w:vAlign w:val="center"/>
          </w:tcPr>
          <w:p w:rsidR="00657EDE" w:rsidRPr="001D6A33" w:rsidRDefault="00657EDE" w:rsidP="00657EDE">
            <w:pPr>
              <w:spacing w:before="100" w:beforeAutospacing="1" w:after="100" w:afterAutospacing="1"/>
            </w:pPr>
          </w:p>
        </w:tc>
      </w:tr>
      <w:tr w:rsidR="00657EDE" w:rsidRPr="001D6A33" w:rsidTr="00657EDE">
        <w:tc>
          <w:tcPr>
            <w:tcW w:w="10286" w:type="dxa"/>
            <w:gridSpan w:val="5"/>
            <w:vAlign w:val="center"/>
          </w:tcPr>
          <w:p w:rsidR="00657EDE" w:rsidRPr="001D6A33" w:rsidRDefault="00657EDE" w:rsidP="00657EDE">
            <w:r w:rsidRPr="001D6A33">
              <w:rPr>
                <w:sz w:val="22"/>
                <w:szCs w:val="22"/>
              </w:rPr>
              <w:t>Предприятия общественного питания</w:t>
            </w:r>
          </w:p>
        </w:tc>
      </w:tr>
      <w:tr w:rsidR="00657EDE" w:rsidRPr="001D6A33" w:rsidTr="00657EDE">
        <w:trPr>
          <w:trHeight w:val="347"/>
        </w:trPr>
        <w:tc>
          <w:tcPr>
            <w:tcW w:w="2235" w:type="dxa"/>
            <w:vAlign w:val="center"/>
          </w:tcPr>
          <w:p w:rsidR="00657EDE" w:rsidRPr="001D6A33" w:rsidRDefault="00657EDE" w:rsidP="00657EDE">
            <w:pPr>
              <w:spacing w:before="100" w:beforeAutospacing="1" w:after="100" w:afterAutospacing="1"/>
            </w:pPr>
            <w:r w:rsidRPr="001D6A33">
              <w:rPr>
                <w:sz w:val="22"/>
                <w:szCs w:val="22"/>
              </w:rPr>
              <w:t>0</w:t>
            </w:r>
          </w:p>
        </w:tc>
        <w:tc>
          <w:tcPr>
            <w:tcW w:w="2126" w:type="dxa"/>
            <w:vAlign w:val="center"/>
          </w:tcPr>
          <w:p w:rsidR="00657EDE" w:rsidRPr="001D6A33" w:rsidRDefault="00657EDE" w:rsidP="00657EDE">
            <w:pPr>
              <w:spacing w:before="100" w:beforeAutospacing="1" w:after="100" w:afterAutospacing="1"/>
            </w:pPr>
          </w:p>
        </w:tc>
        <w:tc>
          <w:tcPr>
            <w:tcW w:w="2528" w:type="dxa"/>
            <w:vAlign w:val="center"/>
          </w:tcPr>
          <w:p w:rsidR="00657EDE" w:rsidRPr="001D6A33" w:rsidRDefault="00657EDE" w:rsidP="00657EDE">
            <w:pPr>
              <w:spacing w:before="100" w:beforeAutospacing="1" w:after="100" w:afterAutospacing="1"/>
            </w:pPr>
          </w:p>
        </w:tc>
        <w:tc>
          <w:tcPr>
            <w:tcW w:w="1386" w:type="dxa"/>
            <w:vAlign w:val="center"/>
          </w:tcPr>
          <w:p w:rsidR="00657EDE" w:rsidRPr="001D6A33" w:rsidRDefault="00657EDE" w:rsidP="00657EDE">
            <w:pPr>
              <w:spacing w:before="100" w:beforeAutospacing="1" w:after="100" w:afterAutospacing="1"/>
            </w:pPr>
          </w:p>
        </w:tc>
        <w:tc>
          <w:tcPr>
            <w:tcW w:w="2011" w:type="dxa"/>
            <w:vAlign w:val="center"/>
          </w:tcPr>
          <w:p w:rsidR="00657EDE" w:rsidRPr="001D6A33" w:rsidRDefault="00657EDE" w:rsidP="00657EDE">
            <w:pPr>
              <w:spacing w:before="100" w:beforeAutospacing="1" w:after="100" w:afterAutospacing="1"/>
            </w:pPr>
          </w:p>
        </w:tc>
      </w:tr>
      <w:tr w:rsidR="00657EDE" w:rsidRPr="001D6A33" w:rsidTr="00657EDE">
        <w:tc>
          <w:tcPr>
            <w:tcW w:w="10286" w:type="dxa"/>
            <w:gridSpan w:val="5"/>
            <w:vAlign w:val="center"/>
          </w:tcPr>
          <w:p w:rsidR="00657EDE" w:rsidRPr="001D6A33" w:rsidRDefault="00657EDE" w:rsidP="00657EDE">
            <w:r w:rsidRPr="001D6A33">
              <w:rPr>
                <w:sz w:val="22"/>
                <w:szCs w:val="22"/>
              </w:rPr>
              <w:t>Отделения связи</w:t>
            </w:r>
          </w:p>
        </w:tc>
      </w:tr>
      <w:tr w:rsidR="00657EDE" w:rsidRPr="001D6A33" w:rsidTr="00657EDE">
        <w:trPr>
          <w:trHeight w:val="285"/>
        </w:trPr>
        <w:tc>
          <w:tcPr>
            <w:tcW w:w="2235" w:type="dxa"/>
            <w:vAlign w:val="center"/>
          </w:tcPr>
          <w:p w:rsidR="00657EDE" w:rsidRPr="001D6A33" w:rsidRDefault="00657EDE" w:rsidP="00657EDE">
            <w:pPr>
              <w:spacing w:before="100" w:beforeAutospacing="1" w:after="100" w:afterAutospacing="1"/>
            </w:pPr>
            <w:r w:rsidRPr="001D6A33">
              <w:rPr>
                <w:sz w:val="22"/>
                <w:szCs w:val="22"/>
              </w:rPr>
              <w:t>Почтовое отделение связи д.Селезни</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д.Селезни пл.Свободы д.3</w:t>
            </w:r>
          </w:p>
        </w:tc>
        <w:tc>
          <w:tcPr>
            <w:tcW w:w="2528" w:type="dxa"/>
            <w:vAlign w:val="center"/>
          </w:tcPr>
          <w:p w:rsidR="00657EDE" w:rsidRPr="001D6A33" w:rsidRDefault="00657EDE" w:rsidP="00657EDE">
            <w:pPr>
              <w:spacing w:before="100" w:beforeAutospacing="1" w:after="100" w:afterAutospacing="1"/>
            </w:pPr>
            <w:r w:rsidRPr="001D6A33">
              <w:rPr>
                <w:sz w:val="22"/>
                <w:szCs w:val="22"/>
              </w:rPr>
              <w:t>1992</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85"/>
        </w:trPr>
        <w:tc>
          <w:tcPr>
            <w:tcW w:w="2235" w:type="dxa"/>
            <w:vAlign w:val="center"/>
          </w:tcPr>
          <w:p w:rsidR="00657EDE" w:rsidRPr="001D6A33" w:rsidRDefault="00657EDE" w:rsidP="00657EDE">
            <w:pPr>
              <w:spacing w:before="100" w:beforeAutospacing="1" w:after="100" w:afterAutospacing="1"/>
            </w:pPr>
            <w:r w:rsidRPr="001D6A33">
              <w:rPr>
                <w:sz w:val="22"/>
                <w:szCs w:val="22"/>
              </w:rPr>
              <w:t>Почтовое отделение связи д.Ситьково</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д.Ситьково ул.Центральная д.27 кв.2</w:t>
            </w:r>
          </w:p>
        </w:tc>
        <w:tc>
          <w:tcPr>
            <w:tcW w:w="2528" w:type="dxa"/>
            <w:vAlign w:val="center"/>
          </w:tcPr>
          <w:p w:rsidR="00657EDE" w:rsidRPr="001D6A33" w:rsidRDefault="00657EDE" w:rsidP="00657EDE">
            <w:pPr>
              <w:spacing w:before="100" w:beforeAutospacing="1" w:after="100" w:afterAutospacing="1"/>
            </w:pPr>
            <w:r w:rsidRPr="001D6A33">
              <w:rPr>
                <w:sz w:val="22"/>
                <w:szCs w:val="22"/>
              </w:rPr>
              <w:t>1965</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85"/>
        </w:trPr>
        <w:tc>
          <w:tcPr>
            <w:tcW w:w="2235" w:type="dxa"/>
            <w:vAlign w:val="center"/>
          </w:tcPr>
          <w:p w:rsidR="00657EDE" w:rsidRPr="001D6A33" w:rsidRDefault="00657EDE" w:rsidP="00657EDE">
            <w:pPr>
              <w:spacing w:before="100" w:beforeAutospacing="1" w:after="100" w:afterAutospacing="1"/>
            </w:pPr>
            <w:r w:rsidRPr="001D6A33">
              <w:rPr>
                <w:sz w:val="22"/>
                <w:szCs w:val="22"/>
              </w:rPr>
              <w:t>Почтовое отделение связи д.Логово</w:t>
            </w:r>
          </w:p>
        </w:tc>
        <w:tc>
          <w:tcPr>
            <w:tcW w:w="2126" w:type="dxa"/>
            <w:vAlign w:val="center"/>
          </w:tcPr>
          <w:p w:rsidR="00657EDE" w:rsidRPr="001D6A33" w:rsidRDefault="00657EDE" w:rsidP="00657EDE">
            <w:pPr>
              <w:spacing w:before="100" w:beforeAutospacing="1" w:after="100" w:afterAutospacing="1"/>
            </w:pPr>
            <w:r w:rsidRPr="001D6A33">
              <w:rPr>
                <w:sz w:val="22"/>
                <w:szCs w:val="22"/>
              </w:rPr>
              <w:t>д.Логово ул.Центральная д.19/1</w:t>
            </w:r>
          </w:p>
        </w:tc>
        <w:tc>
          <w:tcPr>
            <w:tcW w:w="2528" w:type="dxa"/>
            <w:vAlign w:val="center"/>
          </w:tcPr>
          <w:p w:rsidR="00657EDE" w:rsidRPr="001D6A33" w:rsidRDefault="00657EDE" w:rsidP="00657EDE">
            <w:pPr>
              <w:spacing w:before="100" w:beforeAutospacing="1" w:after="100" w:afterAutospacing="1"/>
            </w:pPr>
            <w:r w:rsidRPr="001D6A33">
              <w:rPr>
                <w:sz w:val="22"/>
                <w:szCs w:val="22"/>
              </w:rPr>
              <w:t>1975</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c>
          <w:tcPr>
            <w:tcW w:w="10286" w:type="dxa"/>
            <w:gridSpan w:val="5"/>
            <w:vAlign w:val="center"/>
          </w:tcPr>
          <w:p w:rsidR="00657EDE" w:rsidRPr="001D6A33" w:rsidRDefault="00657EDE" w:rsidP="00657EDE">
            <w:r w:rsidRPr="001D6A33">
              <w:rPr>
                <w:sz w:val="22"/>
                <w:szCs w:val="22"/>
              </w:rPr>
              <w:t>Учреждения управления</w:t>
            </w:r>
          </w:p>
        </w:tc>
      </w:tr>
      <w:tr w:rsidR="00657EDE" w:rsidRPr="001D6A33" w:rsidTr="00657EDE">
        <w:trPr>
          <w:trHeight w:val="265"/>
        </w:trPr>
        <w:tc>
          <w:tcPr>
            <w:tcW w:w="2235" w:type="dxa"/>
            <w:vAlign w:val="center"/>
          </w:tcPr>
          <w:p w:rsidR="00657EDE" w:rsidRPr="001D6A33" w:rsidRDefault="00657EDE" w:rsidP="00657EDE">
            <w:pPr>
              <w:spacing w:before="100" w:beforeAutospacing="1" w:after="100" w:afterAutospacing="1"/>
            </w:pPr>
            <w:r w:rsidRPr="001D6A33">
              <w:rPr>
                <w:sz w:val="22"/>
                <w:szCs w:val="22"/>
              </w:rPr>
              <w:t>Администрация Селезневского сельского поселения</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д.Селезни ул.Ленина д.58</w:t>
            </w:r>
          </w:p>
        </w:tc>
        <w:tc>
          <w:tcPr>
            <w:tcW w:w="2528" w:type="dxa"/>
            <w:vAlign w:val="center"/>
          </w:tcPr>
          <w:p w:rsidR="00657EDE" w:rsidRPr="001D6A33" w:rsidRDefault="00657EDE" w:rsidP="00657EDE">
            <w:pPr>
              <w:spacing w:before="100" w:beforeAutospacing="1" w:after="100" w:afterAutospacing="1"/>
            </w:pPr>
            <w:r w:rsidRPr="001D6A33">
              <w:rPr>
                <w:sz w:val="22"/>
                <w:szCs w:val="22"/>
              </w:rPr>
              <w:t>1984</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rPr>
          <w:trHeight w:val="265"/>
        </w:trPr>
        <w:tc>
          <w:tcPr>
            <w:tcW w:w="2235" w:type="dxa"/>
            <w:vAlign w:val="center"/>
          </w:tcPr>
          <w:p w:rsidR="00657EDE" w:rsidRPr="001D6A33" w:rsidRDefault="00657EDE" w:rsidP="00657EDE">
            <w:pPr>
              <w:spacing w:before="100" w:beforeAutospacing="1" w:after="100" w:afterAutospacing="1"/>
            </w:pPr>
            <w:r w:rsidRPr="001D6A33">
              <w:rPr>
                <w:sz w:val="22"/>
                <w:szCs w:val="22"/>
              </w:rPr>
              <w:t>Администрация Селезневского сельского поселения</w:t>
            </w:r>
          </w:p>
        </w:tc>
        <w:tc>
          <w:tcPr>
            <w:tcW w:w="2126" w:type="dxa"/>
            <w:vAlign w:val="center"/>
          </w:tcPr>
          <w:p w:rsidR="00657EDE" w:rsidRPr="001D6A33" w:rsidRDefault="00657EDE" w:rsidP="00657EDE">
            <w:pPr>
              <w:spacing w:before="100" w:beforeAutospacing="1" w:after="100" w:afterAutospacing="1"/>
            </w:pPr>
            <w:r w:rsidRPr="001D6A33">
              <w:rPr>
                <w:sz w:val="22"/>
                <w:szCs w:val="22"/>
              </w:rPr>
              <w:t>д.Ситьково ул.Центральная д.4/1</w:t>
            </w:r>
          </w:p>
        </w:tc>
        <w:tc>
          <w:tcPr>
            <w:tcW w:w="2528" w:type="dxa"/>
            <w:vAlign w:val="center"/>
          </w:tcPr>
          <w:p w:rsidR="00657EDE" w:rsidRPr="001D6A33" w:rsidRDefault="00657EDE" w:rsidP="00657EDE">
            <w:pPr>
              <w:spacing w:before="100" w:beforeAutospacing="1" w:after="100" w:afterAutospacing="1"/>
            </w:pPr>
            <w:r w:rsidRPr="001D6A33">
              <w:rPr>
                <w:sz w:val="22"/>
                <w:szCs w:val="22"/>
              </w:rPr>
              <w:t>1972</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1D6A33" w:rsidRDefault="00657EDE" w:rsidP="00657EDE">
            <w:pPr>
              <w:spacing w:before="100" w:beforeAutospacing="1" w:after="100" w:afterAutospacing="1"/>
            </w:pPr>
            <w:r w:rsidRPr="001D6A33">
              <w:rPr>
                <w:sz w:val="22"/>
                <w:szCs w:val="22"/>
              </w:rPr>
              <w:t>1</w:t>
            </w:r>
          </w:p>
        </w:tc>
      </w:tr>
      <w:tr w:rsidR="00657EDE" w:rsidRPr="001D6A33" w:rsidTr="00657EDE">
        <w:tc>
          <w:tcPr>
            <w:tcW w:w="10286" w:type="dxa"/>
            <w:gridSpan w:val="5"/>
            <w:vAlign w:val="center"/>
          </w:tcPr>
          <w:p w:rsidR="00657EDE" w:rsidRPr="001D6A33" w:rsidRDefault="00657EDE" w:rsidP="00657EDE">
            <w:r w:rsidRPr="001D6A33">
              <w:rPr>
                <w:sz w:val="22"/>
                <w:szCs w:val="22"/>
              </w:rPr>
              <w:t>Учреждения жилищно-коммунального хозяйства</w:t>
            </w:r>
          </w:p>
        </w:tc>
      </w:tr>
      <w:tr w:rsidR="00657EDE" w:rsidRPr="00657EDE" w:rsidTr="00657EDE">
        <w:tc>
          <w:tcPr>
            <w:tcW w:w="2235" w:type="dxa"/>
            <w:vAlign w:val="center"/>
          </w:tcPr>
          <w:p w:rsidR="00657EDE" w:rsidRPr="001D6A33" w:rsidRDefault="00657EDE" w:rsidP="00657EDE">
            <w:r w:rsidRPr="001D6A33">
              <w:rPr>
                <w:sz w:val="22"/>
                <w:szCs w:val="22"/>
              </w:rPr>
              <w:t>МУП "Коммунальник" д.Селезни</w:t>
            </w:r>
          </w:p>
        </w:tc>
        <w:tc>
          <w:tcPr>
            <w:tcW w:w="2126" w:type="dxa"/>
            <w:vAlign w:val="center"/>
          </w:tcPr>
          <w:p w:rsidR="00657EDE" w:rsidRPr="001D6A33" w:rsidRDefault="00657EDE" w:rsidP="00657EDE">
            <w:r w:rsidRPr="001D6A33">
              <w:rPr>
                <w:sz w:val="22"/>
                <w:szCs w:val="22"/>
              </w:rPr>
              <w:t>д.Селезни ул.Ленина д.58</w:t>
            </w:r>
          </w:p>
        </w:tc>
        <w:tc>
          <w:tcPr>
            <w:tcW w:w="2528" w:type="dxa"/>
            <w:vAlign w:val="center"/>
          </w:tcPr>
          <w:p w:rsidR="00657EDE" w:rsidRPr="001D6A33" w:rsidRDefault="00657EDE" w:rsidP="00657EDE">
            <w:r w:rsidRPr="001D6A33">
              <w:rPr>
                <w:sz w:val="22"/>
                <w:szCs w:val="22"/>
              </w:rPr>
              <w:t>2006</w:t>
            </w:r>
          </w:p>
        </w:tc>
        <w:tc>
          <w:tcPr>
            <w:tcW w:w="1386" w:type="dxa"/>
            <w:vAlign w:val="center"/>
          </w:tcPr>
          <w:p w:rsidR="00657EDE" w:rsidRPr="001D6A33" w:rsidRDefault="00657EDE" w:rsidP="00657EDE">
            <w:pPr>
              <w:spacing w:before="100" w:beforeAutospacing="1" w:after="100" w:afterAutospacing="1"/>
            </w:pPr>
            <w:r w:rsidRPr="001D6A33">
              <w:rPr>
                <w:sz w:val="22"/>
                <w:szCs w:val="22"/>
              </w:rPr>
              <w:t>Шт.</w:t>
            </w:r>
          </w:p>
        </w:tc>
        <w:tc>
          <w:tcPr>
            <w:tcW w:w="2011" w:type="dxa"/>
            <w:vAlign w:val="center"/>
          </w:tcPr>
          <w:p w:rsidR="00657EDE" w:rsidRPr="00657EDE" w:rsidRDefault="00657EDE" w:rsidP="00657EDE">
            <w:pPr>
              <w:spacing w:before="100" w:beforeAutospacing="1" w:after="100" w:afterAutospacing="1"/>
            </w:pPr>
            <w:r w:rsidRPr="001D6A33">
              <w:rPr>
                <w:sz w:val="22"/>
                <w:szCs w:val="22"/>
              </w:rPr>
              <w:t>1</w:t>
            </w:r>
          </w:p>
        </w:tc>
      </w:tr>
    </w:tbl>
    <w:p w:rsidR="00657EDE" w:rsidRDefault="00657EDE" w:rsidP="00F03FC4">
      <w:pPr>
        <w:tabs>
          <w:tab w:val="left" w:pos="1980"/>
        </w:tabs>
        <w:jc w:val="both"/>
        <w:rPr>
          <w:rFonts w:ascii="Arial-BoldItalicMT" w:hAnsi="Arial-BoldItalicMT"/>
          <w:bCs/>
          <w:iCs/>
          <w:sz w:val="28"/>
          <w:szCs w:val="28"/>
        </w:rPr>
      </w:pPr>
    </w:p>
    <w:p w:rsidR="00D020DC" w:rsidRDefault="00D020DC" w:rsidP="00F03FC4">
      <w:pPr>
        <w:tabs>
          <w:tab w:val="left" w:pos="1980"/>
        </w:tabs>
        <w:jc w:val="both"/>
        <w:rPr>
          <w:rFonts w:ascii="Arial-BoldItalicMT" w:hAnsi="Arial-BoldItalicMT"/>
          <w:bCs/>
          <w:iCs/>
          <w:sz w:val="28"/>
          <w:szCs w:val="28"/>
        </w:rPr>
      </w:pPr>
    </w:p>
    <w:p w:rsidR="00216FAC" w:rsidRPr="00216FAC" w:rsidRDefault="00216FAC" w:rsidP="00216FAC">
      <w:pPr>
        <w:tabs>
          <w:tab w:val="left" w:pos="1980"/>
        </w:tabs>
        <w:jc w:val="both"/>
        <w:rPr>
          <w:rFonts w:ascii="Arial-BoldItalicMT" w:hAnsi="Arial-BoldItalicMT"/>
          <w:bCs/>
          <w:iCs/>
          <w:sz w:val="28"/>
          <w:szCs w:val="28"/>
        </w:rPr>
      </w:pPr>
      <w:r w:rsidRPr="00216FAC">
        <w:rPr>
          <w:rFonts w:ascii="Arial-BoldItalicMT" w:hAnsi="Arial-BoldItalicMT"/>
          <w:bCs/>
          <w:iCs/>
          <w:sz w:val="28"/>
          <w:szCs w:val="28"/>
        </w:rPr>
        <w:t>Особо охраняемые природные территории могут активно использоваться для организации туризма, в частности:</w:t>
      </w:r>
    </w:p>
    <w:p w:rsidR="00216FAC" w:rsidRPr="00216FAC" w:rsidRDefault="00216FAC" w:rsidP="00216FAC">
      <w:pPr>
        <w:tabs>
          <w:tab w:val="left" w:pos="1980"/>
        </w:tabs>
        <w:jc w:val="both"/>
        <w:rPr>
          <w:rFonts w:ascii="Arial-BoldItalicMT" w:hAnsi="Arial-BoldItalicMT"/>
          <w:bCs/>
          <w:iCs/>
          <w:sz w:val="28"/>
          <w:szCs w:val="28"/>
        </w:rPr>
      </w:pPr>
      <w:r w:rsidRPr="00216FAC">
        <w:rPr>
          <w:rFonts w:ascii="Arial-BoldItalicMT" w:hAnsi="Arial-BoldItalicMT"/>
          <w:bCs/>
          <w:iCs/>
          <w:sz w:val="28"/>
          <w:szCs w:val="28"/>
        </w:rPr>
        <w:t>- сельский туризм, агротуризм (открытие частных сельских пансионатов, отдых на фермах);</w:t>
      </w:r>
    </w:p>
    <w:p w:rsidR="00216FAC" w:rsidRPr="00216FAC" w:rsidRDefault="00216FAC" w:rsidP="00216FAC">
      <w:pPr>
        <w:tabs>
          <w:tab w:val="left" w:pos="1980"/>
        </w:tabs>
        <w:jc w:val="both"/>
        <w:rPr>
          <w:rFonts w:ascii="Arial-BoldItalicMT" w:hAnsi="Arial-BoldItalicMT"/>
          <w:bCs/>
          <w:iCs/>
          <w:sz w:val="28"/>
          <w:szCs w:val="28"/>
        </w:rPr>
      </w:pPr>
      <w:r w:rsidRPr="00216FAC">
        <w:rPr>
          <w:rFonts w:ascii="Arial-BoldItalicMT" w:hAnsi="Arial-BoldItalicMT"/>
          <w:bCs/>
          <w:iCs/>
          <w:sz w:val="28"/>
          <w:szCs w:val="28"/>
        </w:rPr>
        <w:t>- зеленый туризм (организация экологических лагерей, экологические маршруты);</w:t>
      </w:r>
    </w:p>
    <w:p w:rsidR="00216FAC" w:rsidRPr="00216FAC" w:rsidRDefault="00216FAC" w:rsidP="00216FAC">
      <w:pPr>
        <w:tabs>
          <w:tab w:val="left" w:pos="1980"/>
        </w:tabs>
        <w:jc w:val="both"/>
        <w:rPr>
          <w:rFonts w:ascii="Arial-BoldItalicMT" w:hAnsi="Arial-BoldItalicMT"/>
          <w:bCs/>
          <w:iCs/>
          <w:sz w:val="28"/>
          <w:szCs w:val="28"/>
        </w:rPr>
      </w:pPr>
      <w:r w:rsidRPr="00216FAC">
        <w:rPr>
          <w:rFonts w:ascii="Arial-BoldItalicMT" w:hAnsi="Arial-BoldItalicMT"/>
          <w:bCs/>
          <w:iCs/>
          <w:sz w:val="28"/>
          <w:szCs w:val="28"/>
        </w:rPr>
        <w:t>- активный туризм (велосипедные маршруты, катание на лошадях).</w:t>
      </w:r>
    </w:p>
    <w:p w:rsidR="00216FAC" w:rsidRDefault="00216FAC" w:rsidP="00216FAC">
      <w:pPr>
        <w:tabs>
          <w:tab w:val="left" w:pos="1980"/>
        </w:tabs>
        <w:jc w:val="both"/>
        <w:rPr>
          <w:rFonts w:ascii="Arial-BoldItalicMT" w:hAnsi="Arial-BoldItalicMT"/>
          <w:bCs/>
          <w:iCs/>
          <w:sz w:val="28"/>
          <w:szCs w:val="28"/>
        </w:rPr>
      </w:pPr>
      <w:r w:rsidRPr="00216FAC">
        <w:rPr>
          <w:rFonts w:ascii="Arial-BoldItalicMT" w:hAnsi="Arial-BoldItalicMT"/>
          <w:bCs/>
          <w:iCs/>
          <w:sz w:val="28"/>
          <w:szCs w:val="28"/>
        </w:rPr>
        <w:t>Туризм в сельской местности пользуется все большей популярностью, что является следствием урбанизации и усилением у многих граждан желания возврата к природе. Кроме того, микроэкономическая модель агротуризма экономически эффективна, т.к. производство данного турпродукта малозатратно.</w:t>
      </w:r>
    </w:p>
    <w:p w:rsidR="00F03FC4" w:rsidRDefault="00A024DB" w:rsidP="00A024DB">
      <w:pPr>
        <w:tabs>
          <w:tab w:val="left" w:pos="1980"/>
        </w:tabs>
        <w:jc w:val="both"/>
        <w:rPr>
          <w:rFonts w:ascii="Arial-BoldItalicMT" w:hAnsi="Arial-BoldItalicMT"/>
          <w:bCs/>
          <w:iCs/>
          <w:sz w:val="28"/>
          <w:szCs w:val="28"/>
        </w:rPr>
      </w:pPr>
      <w:r w:rsidRPr="00A024DB">
        <w:rPr>
          <w:rFonts w:ascii="Arial-BoldItalicMT" w:hAnsi="Arial-BoldItalicMT"/>
          <w:bCs/>
          <w:iCs/>
          <w:sz w:val="28"/>
          <w:szCs w:val="28"/>
        </w:rPr>
        <w:t>Прогнозируемый спрос на услуги социальной инфраструктуры</w:t>
      </w:r>
    </w:p>
    <w:p w:rsidR="00D020DC" w:rsidRDefault="00D020DC" w:rsidP="00A024DB">
      <w:pPr>
        <w:tabs>
          <w:tab w:val="left" w:pos="1980"/>
        </w:tabs>
        <w:jc w:val="both"/>
        <w:rPr>
          <w:rFonts w:ascii="Arial-BoldItalicMT" w:hAnsi="Arial-BoldItalicMT"/>
          <w:bCs/>
          <w:iCs/>
          <w:sz w:val="28"/>
          <w:szCs w:val="28"/>
        </w:rPr>
      </w:pPr>
    </w:p>
    <w:p w:rsidR="00A024DB" w:rsidRDefault="00A024DB" w:rsidP="009D62B9">
      <w:pPr>
        <w:tabs>
          <w:tab w:val="left" w:pos="1980"/>
        </w:tabs>
        <w:jc w:val="center"/>
        <w:rPr>
          <w:rFonts w:ascii="Arial-BoldItalicMT" w:hAnsi="Arial-BoldItalicMT"/>
          <w:bCs/>
          <w:iCs/>
          <w:sz w:val="28"/>
          <w:szCs w:val="28"/>
        </w:rPr>
      </w:pPr>
      <w:r w:rsidRPr="00A024DB">
        <w:rPr>
          <w:rFonts w:ascii="Arial-BoldItalicMT" w:hAnsi="Arial-BoldItalicMT"/>
          <w:bCs/>
          <w:iCs/>
          <w:sz w:val="28"/>
          <w:szCs w:val="28"/>
        </w:rPr>
        <w:t>Демографический прогноз</w:t>
      </w:r>
    </w:p>
    <w:p w:rsidR="00A024DB" w:rsidRDefault="00A024DB" w:rsidP="00A024DB">
      <w:pPr>
        <w:tabs>
          <w:tab w:val="left" w:pos="1980"/>
        </w:tabs>
        <w:jc w:val="both"/>
        <w:rPr>
          <w:rFonts w:ascii="Arial-BoldItalicMT" w:hAnsi="Arial-BoldItalicMT"/>
          <w:bCs/>
          <w:iCs/>
          <w:sz w:val="28"/>
          <w:szCs w:val="28"/>
        </w:rPr>
      </w:pPr>
    </w:p>
    <w:p w:rsidR="00A024DB" w:rsidRDefault="00A024DB" w:rsidP="00A024DB">
      <w:pPr>
        <w:tabs>
          <w:tab w:val="left" w:pos="1980"/>
        </w:tabs>
        <w:jc w:val="both"/>
        <w:rPr>
          <w:rFonts w:ascii="Arial-BoldItalicMT" w:hAnsi="Arial-BoldItalicMT"/>
          <w:bCs/>
          <w:iCs/>
          <w:sz w:val="28"/>
          <w:szCs w:val="28"/>
        </w:rPr>
      </w:pPr>
      <w:r w:rsidRPr="00A024DB">
        <w:rPr>
          <w:rFonts w:ascii="Arial-BoldItalicMT" w:hAnsi="Arial-BoldItalicMT"/>
          <w:bCs/>
          <w:iCs/>
          <w:sz w:val="28"/>
          <w:szCs w:val="28"/>
        </w:rPr>
        <w:t xml:space="preserve">Оценка демографического потенциала </w:t>
      </w:r>
      <w:r>
        <w:rPr>
          <w:rFonts w:ascii="Arial-BoldItalicMT" w:hAnsi="Arial-BoldItalicMT"/>
          <w:bCs/>
          <w:iCs/>
          <w:sz w:val="28"/>
          <w:szCs w:val="28"/>
        </w:rPr>
        <w:t>Селезневского</w:t>
      </w:r>
      <w:r w:rsidRPr="00A024DB">
        <w:rPr>
          <w:rFonts w:ascii="Arial-BoldItalicMT" w:hAnsi="Arial-BoldItalicMT"/>
          <w:bCs/>
          <w:iCs/>
          <w:sz w:val="28"/>
          <w:szCs w:val="28"/>
        </w:rPr>
        <w:t xml:space="preserve"> сельского поселения,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w:t>
      </w:r>
    </w:p>
    <w:p w:rsidR="00D020DC" w:rsidRDefault="00D020DC" w:rsidP="00A024DB">
      <w:pPr>
        <w:tabs>
          <w:tab w:val="left" w:pos="1980"/>
        </w:tabs>
        <w:jc w:val="both"/>
        <w:rPr>
          <w:rFonts w:ascii="Arial-BoldItalicMT" w:hAnsi="Arial-BoldItalicMT"/>
          <w:bCs/>
          <w:iCs/>
          <w:sz w:val="28"/>
          <w:szCs w:val="28"/>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835"/>
        <w:gridCol w:w="1559"/>
        <w:gridCol w:w="1560"/>
        <w:gridCol w:w="1559"/>
        <w:gridCol w:w="1559"/>
      </w:tblGrid>
      <w:tr w:rsidR="00DE691D" w:rsidRPr="00DE691D" w:rsidTr="00990F65">
        <w:trPr>
          <w:trHeight w:val="1399"/>
          <w:jc w:val="center"/>
        </w:trPr>
        <w:tc>
          <w:tcPr>
            <w:tcW w:w="695" w:type="dxa"/>
            <w:shd w:val="clear" w:color="000000" w:fill="E6FFD5"/>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lastRenderedPageBreak/>
              <w:t>№ п/п</w:t>
            </w:r>
          </w:p>
        </w:tc>
        <w:tc>
          <w:tcPr>
            <w:tcW w:w="2835" w:type="dxa"/>
            <w:shd w:val="clear" w:color="000000" w:fill="E6FFD5"/>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Населенный пункт</w:t>
            </w:r>
          </w:p>
        </w:tc>
        <w:tc>
          <w:tcPr>
            <w:tcW w:w="1559" w:type="dxa"/>
            <w:shd w:val="clear" w:color="000000" w:fill="E6FFD5"/>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Численность населения на 2017 год (чел.)</w:t>
            </w:r>
          </w:p>
        </w:tc>
        <w:tc>
          <w:tcPr>
            <w:tcW w:w="1560" w:type="dxa"/>
            <w:shd w:val="clear" w:color="000000" w:fill="E6FFD5"/>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Численность населения на 2018 год (чел.)</w:t>
            </w:r>
          </w:p>
        </w:tc>
        <w:tc>
          <w:tcPr>
            <w:tcW w:w="1559" w:type="dxa"/>
            <w:shd w:val="clear" w:color="000000" w:fill="E6FFD5"/>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Численность населения на 2019 год (чел.)</w:t>
            </w:r>
          </w:p>
        </w:tc>
        <w:tc>
          <w:tcPr>
            <w:tcW w:w="1559" w:type="dxa"/>
            <w:shd w:val="clear" w:color="000000" w:fill="E6FFD5"/>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Планируемая численность населения</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2835" w:type="dxa"/>
            <w:shd w:val="clear" w:color="auto" w:fill="auto"/>
            <w:vAlign w:val="center"/>
            <w:hideMark/>
          </w:tcPr>
          <w:p w:rsidR="00DE691D" w:rsidRPr="00DE691D" w:rsidRDefault="00DE691D" w:rsidP="00DE691D">
            <w:pPr>
              <w:rPr>
                <w:rFonts w:ascii="Arial" w:hAnsi="Arial" w:cs="Arial"/>
                <w:b/>
                <w:bCs/>
                <w:color w:val="000000"/>
              </w:rPr>
            </w:pPr>
            <w:r w:rsidRPr="00DE691D">
              <w:rPr>
                <w:rFonts w:ascii="Arial" w:hAnsi="Arial" w:cs="Arial"/>
                <w:b/>
                <w:bCs/>
                <w:color w:val="000000"/>
              </w:rPr>
              <w:t>деревня Селезни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770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776</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764</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764</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Апонасково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Бабка</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25</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25</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4</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Балбаи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11</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13</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12</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12</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Бахтеи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13</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12</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6</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Белоусово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14</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14</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13</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13</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Варныши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Городец</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Горяне</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22</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21</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23</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23</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10</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Дорожкино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11</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Ехны</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112</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108</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102</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102</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12</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Жигалово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13</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Загоскино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14</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Задубровье</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15</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Ильеменка</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16</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Климово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17</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Кожеки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45</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42</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40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40</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18</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Корени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17</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17</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17</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17</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19</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Кривка</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20</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Логово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212</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196</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201</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201</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21</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Маклок</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18</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15</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15</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22</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Макуни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23</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Матюхи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24</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Михалово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25</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Наумовка</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26</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Осиновка</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27</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Осиновка</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28</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Подпояски</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29</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Поймище</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30</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Проявино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31</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Рудня</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16</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12</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8</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32</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Рудомые</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33</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Рябково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lastRenderedPageBreak/>
              <w:t>34</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Сертея</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9</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35</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Ситьково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207</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190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187</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187</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36</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Узвоз</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79</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71</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71</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71</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37</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деревня Шебино</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0</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5</w:t>
            </w:r>
          </w:p>
        </w:tc>
      </w:tr>
      <w:tr w:rsidR="00DE691D" w:rsidRPr="00DE691D" w:rsidTr="00990F65">
        <w:trPr>
          <w:trHeight w:val="402"/>
          <w:jc w:val="center"/>
        </w:trPr>
        <w:tc>
          <w:tcPr>
            <w:tcW w:w="695"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38</w:t>
            </w:r>
          </w:p>
        </w:tc>
        <w:tc>
          <w:tcPr>
            <w:tcW w:w="2835" w:type="dxa"/>
            <w:shd w:val="clear" w:color="auto" w:fill="auto"/>
            <w:vAlign w:val="center"/>
            <w:hideMark/>
          </w:tcPr>
          <w:p w:rsidR="00DE691D" w:rsidRPr="00DE691D" w:rsidRDefault="00DE691D" w:rsidP="00DE691D">
            <w:pPr>
              <w:rPr>
                <w:rFonts w:ascii="Arial" w:hAnsi="Arial" w:cs="Arial"/>
                <w:color w:val="000000"/>
              </w:rPr>
            </w:pPr>
            <w:r w:rsidRPr="00DE691D">
              <w:rPr>
                <w:rFonts w:ascii="Arial" w:hAnsi="Arial" w:cs="Arial"/>
                <w:color w:val="000000"/>
              </w:rPr>
              <w:t>хутор Смоленский Брод</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c>
          <w:tcPr>
            <w:tcW w:w="1560"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c>
          <w:tcPr>
            <w:tcW w:w="1559" w:type="dxa"/>
            <w:shd w:val="clear" w:color="auto" w:fill="auto"/>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c>
          <w:tcPr>
            <w:tcW w:w="1559" w:type="dxa"/>
            <w:shd w:val="clear" w:color="auto" w:fill="auto"/>
            <w:noWrap/>
            <w:vAlign w:val="center"/>
            <w:hideMark/>
          </w:tcPr>
          <w:p w:rsidR="00DE691D" w:rsidRPr="00DE691D" w:rsidRDefault="00DE691D" w:rsidP="00DE691D">
            <w:pPr>
              <w:jc w:val="center"/>
              <w:rPr>
                <w:rFonts w:ascii="Arial" w:hAnsi="Arial" w:cs="Arial"/>
                <w:color w:val="000000"/>
              </w:rPr>
            </w:pPr>
            <w:r w:rsidRPr="00DE691D">
              <w:rPr>
                <w:rFonts w:ascii="Arial" w:hAnsi="Arial" w:cs="Arial"/>
                <w:color w:val="000000"/>
              </w:rPr>
              <w:t>7</w:t>
            </w:r>
          </w:p>
        </w:tc>
      </w:tr>
      <w:tr w:rsidR="00DE691D" w:rsidRPr="00DE691D" w:rsidTr="00990F65">
        <w:trPr>
          <w:trHeight w:val="402"/>
          <w:jc w:val="center"/>
        </w:trPr>
        <w:tc>
          <w:tcPr>
            <w:tcW w:w="3530" w:type="dxa"/>
            <w:gridSpan w:val="2"/>
            <w:shd w:val="clear" w:color="000000" w:fill="E6FFD5"/>
            <w:noWrap/>
            <w:vAlign w:val="center"/>
            <w:hideMark/>
          </w:tcPr>
          <w:p w:rsidR="00DE691D" w:rsidRPr="00DE691D" w:rsidRDefault="00DE691D" w:rsidP="00DE691D">
            <w:pPr>
              <w:rPr>
                <w:rFonts w:ascii="Arial" w:hAnsi="Arial" w:cs="Arial"/>
                <w:b/>
                <w:bCs/>
                <w:color w:val="000000"/>
              </w:rPr>
            </w:pPr>
            <w:r w:rsidRPr="00DE691D">
              <w:rPr>
                <w:rFonts w:ascii="Arial" w:hAnsi="Arial" w:cs="Arial"/>
                <w:b/>
                <w:bCs/>
                <w:color w:val="000000"/>
              </w:rPr>
              <w:t>ИТОГО</w:t>
            </w:r>
          </w:p>
        </w:tc>
        <w:tc>
          <w:tcPr>
            <w:tcW w:w="1559" w:type="dxa"/>
            <w:shd w:val="clear" w:color="000000" w:fill="E6FFD5"/>
            <w:noWrap/>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1622</w:t>
            </w:r>
          </w:p>
        </w:tc>
        <w:tc>
          <w:tcPr>
            <w:tcW w:w="1560" w:type="dxa"/>
            <w:shd w:val="clear" w:color="000000" w:fill="E6FFD5"/>
            <w:noWrap/>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1569</w:t>
            </w:r>
          </w:p>
        </w:tc>
        <w:tc>
          <w:tcPr>
            <w:tcW w:w="1559" w:type="dxa"/>
            <w:shd w:val="clear" w:color="000000" w:fill="E6FFD5"/>
            <w:noWrap/>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1539</w:t>
            </w:r>
          </w:p>
        </w:tc>
        <w:tc>
          <w:tcPr>
            <w:tcW w:w="1559" w:type="dxa"/>
            <w:shd w:val="clear" w:color="000000" w:fill="E6FFD5"/>
            <w:noWrap/>
            <w:vAlign w:val="center"/>
            <w:hideMark/>
          </w:tcPr>
          <w:p w:rsidR="00DE691D" w:rsidRPr="00DE691D" w:rsidRDefault="00DE691D" w:rsidP="00DE691D">
            <w:pPr>
              <w:jc w:val="center"/>
              <w:rPr>
                <w:rFonts w:ascii="Arial" w:hAnsi="Arial" w:cs="Arial"/>
                <w:b/>
                <w:bCs/>
                <w:color w:val="000000"/>
              </w:rPr>
            </w:pPr>
            <w:r w:rsidRPr="00DE691D">
              <w:rPr>
                <w:rFonts w:ascii="Arial" w:hAnsi="Arial" w:cs="Arial"/>
                <w:b/>
                <w:bCs/>
                <w:color w:val="000000"/>
              </w:rPr>
              <w:t>1609</w:t>
            </w:r>
          </w:p>
        </w:tc>
      </w:tr>
    </w:tbl>
    <w:p w:rsidR="00DE691D" w:rsidRDefault="00DE691D" w:rsidP="00A024DB">
      <w:pPr>
        <w:tabs>
          <w:tab w:val="left" w:pos="1980"/>
        </w:tabs>
        <w:jc w:val="both"/>
        <w:rPr>
          <w:rFonts w:ascii="Arial-BoldItalicMT" w:hAnsi="Arial-BoldItalicMT"/>
          <w:bCs/>
          <w:iCs/>
          <w:sz w:val="28"/>
          <w:szCs w:val="28"/>
        </w:rPr>
      </w:pPr>
    </w:p>
    <w:p w:rsidR="00A024DB" w:rsidRPr="00D020DC" w:rsidRDefault="00A024DB" w:rsidP="00A024DB">
      <w:pPr>
        <w:tabs>
          <w:tab w:val="left" w:pos="1980"/>
        </w:tabs>
        <w:jc w:val="both"/>
        <w:rPr>
          <w:rFonts w:ascii="Arial-BoldItalicMT" w:hAnsi="Arial-BoldItalicMT"/>
          <w:bCs/>
          <w:iCs/>
          <w:sz w:val="28"/>
          <w:szCs w:val="28"/>
        </w:rPr>
      </w:pPr>
      <w:r w:rsidRPr="00D020DC">
        <w:rPr>
          <w:rFonts w:ascii="Arial-BoldItalicMT" w:hAnsi="Arial-BoldItalicMT"/>
          <w:bCs/>
          <w:iCs/>
          <w:sz w:val="28"/>
          <w:szCs w:val="28"/>
        </w:rPr>
        <w:t>Прогнозный расчет численности населения показывает вероятное увеличение численности населения, обусловленное, прежде всего ростом миграционной активности, а также увеличением рождаемости и снижением смертности.</w:t>
      </w:r>
    </w:p>
    <w:p w:rsidR="00A024DB" w:rsidRPr="00D020DC" w:rsidRDefault="00A024DB" w:rsidP="00A024DB">
      <w:pPr>
        <w:tabs>
          <w:tab w:val="left" w:pos="1980"/>
        </w:tabs>
        <w:jc w:val="both"/>
        <w:rPr>
          <w:rFonts w:ascii="Arial-BoldItalicMT" w:hAnsi="Arial-BoldItalicMT"/>
          <w:bCs/>
          <w:iCs/>
          <w:sz w:val="28"/>
          <w:szCs w:val="28"/>
        </w:rPr>
      </w:pPr>
      <w:r w:rsidRPr="00D020DC">
        <w:rPr>
          <w:rFonts w:ascii="Arial-BoldItalicMT" w:hAnsi="Arial-BoldItalicMT"/>
          <w:bCs/>
          <w:iCs/>
          <w:sz w:val="28"/>
          <w:szCs w:val="28"/>
        </w:rPr>
        <w:t>При расчёте численности населения сельского поселения и его населенных пунктов на долгосрочную перспективу заложены прогнозные параметры 20</w:t>
      </w:r>
      <w:r w:rsidR="009D62B9">
        <w:rPr>
          <w:rFonts w:ascii="Arial-BoldItalicMT" w:hAnsi="Arial-BoldItalicMT"/>
          <w:bCs/>
          <w:iCs/>
          <w:sz w:val="28"/>
          <w:szCs w:val="28"/>
        </w:rPr>
        <w:t>4</w:t>
      </w:r>
      <w:r w:rsidR="00DE0593">
        <w:rPr>
          <w:rFonts w:ascii="Arial-BoldItalicMT" w:hAnsi="Arial-BoldItalicMT"/>
          <w:bCs/>
          <w:iCs/>
          <w:sz w:val="28"/>
          <w:szCs w:val="28"/>
        </w:rPr>
        <w:t>5</w:t>
      </w:r>
      <w:r w:rsidRPr="00D020DC">
        <w:rPr>
          <w:rFonts w:ascii="Arial-BoldItalicMT" w:hAnsi="Arial-BoldItalicMT"/>
          <w:bCs/>
          <w:iCs/>
          <w:sz w:val="28"/>
          <w:szCs w:val="28"/>
        </w:rPr>
        <w:t xml:space="preserve"> г. Численность населения муниципального образования к 204</w:t>
      </w:r>
      <w:r w:rsidR="00DE0593">
        <w:rPr>
          <w:rFonts w:ascii="Arial-BoldItalicMT" w:hAnsi="Arial-BoldItalicMT"/>
          <w:bCs/>
          <w:iCs/>
          <w:sz w:val="28"/>
          <w:szCs w:val="28"/>
        </w:rPr>
        <w:t>5</w:t>
      </w:r>
      <w:r w:rsidRPr="00D020DC">
        <w:rPr>
          <w:rFonts w:ascii="Arial-BoldItalicMT" w:hAnsi="Arial-BoldItalicMT"/>
          <w:bCs/>
          <w:iCs/>
          <w:sz w:val="28"/>
          <w:szCs w:val="28"/>
        </w:rPr>
        <w:t xml:space="preserve"> году может составить </w:t>
      </w:r>
      <w:r w:rsidR="00D020DC" w:rsidRPr="00D020DC">
        <w:rPr>
          <w:rFonts w:ascii="Arial-BoldItalicMT" w:hAnsi="Arial-BoldItalicMT"/>
          <w:bCs/>
          <w:iCs/>
          <w:sz w:val="28"/>
          <w:szCs w:val="28"/>
        </w:rPr>
        <w:t>1700</w:t>
      </w:r>
      <w:r w:rsidRPr="00D020DC">
        <w:rPr>
          <w:rFonts w:ascii="Arial-BoldItalicMT" w:hAnsi="Arial-BoldItalicMT"/>
          <w:bCs/>
          <w:iCs/>
          <w:sz w:val="28"/>
          <w:szCs w:val="28"/>
        </w:rPr>
        <w:t xml:space="preserve"> человек.</w:t>
      </w:r>
    </w:p>
    <w:p w:rsidR="00A024DB" w:rsidRPr="00A024DB" w:rsidRDefault="00A024DB" w:rsidP="00A024DB">
      <w:pPr>
        <w:tabs>
          <w:tab w:val="left" w:pos="1980"/>
        </w:tabs>
        <w:jc w:val="both"/>
        <w:rPr>
          <w:rFonts w:ascii="Arial-BoldItalicMT" w:hAnsi="Arial-BoldItalicMT"/>
          <w:bCs/>
          <w:iCs/>
          <w:sz w:val="28"/>
          <w:szCs w:val="28"/>
        </w:rPr>
      </w:pPr>
      <w:r w:rsidRPr="00D020DC">
        <w:rPr>
          <w:rFonts w:ascii="Arial-BoldItalicMT" w:hAnsi="Arial-BoldItalicMT"/>
          <w:bCs/>
          <w:iCs/>
          <w:sz w:val="28"/>
          <w:szCs w:val="28"/>
        </w:rPr>
        <w:t>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сельского поселения на расчетный период. В основу прогноза положены результаты проведенного анализа предполагаемой динамики численности населения</w:t>
      </w:r>
    </w:p>
    <w:p w:rsidR="00A024DB" w:rsidRDefault="00A024DB" w:rsidP="00A024DB">
      <w:pPr>
        <w:tabs>
          <w:tab w:val="left" w:pos="1980"/>
        </w:tabs>
        <w:jc w:val="both"/>
        <w:rPr>
          <w:rFonts w:ascii="Arial-BoldItalicMT" w:hAnsi="Arial-BoldItalicMT"/>
          <w:bCs/>
          <w:iCs/>
          <w:sz w:val="28"/>
          <w:szCs w:val="28"/>
        </w:rPr>
      </w:pPr>
    </w:p>
    <w:p w:rsidR="00DE691D" w:rsidRDefault="00DE691D" w:rsidP="00A024DB">
      <w:pPr>
        <w:tabs>
          <w:tab w:val="left" w:pos="1980"/>
        </w:tabs>
        <w:jc w:val="both"/>
        <w:rPr>
          <w:rFonts w:ascii="Arial-BoldItalicMT" w:hAnsi="Arial-BoldItalicMT"/>
          <w:bCs/>
          <w:iCs/>
          <w:sz w:val="28"/>
          <w:szCs w:val="28"/>
        </w:rPr>
      </w:pPr>
      <w:r w:rsidRPr="00DE691D">
        <w:rPr>
          <w:rFonts w:ascii="Arial-BoldItalicMT" w:hAnsi="Arial-BoldItalicMT"/>
          <w:bCs/>
          <w:iCs/>
          <w:sz w:val="28"/>
          <w:szCs w:val="28"/>
        </w:rPr>
        <w:t xml:space="preserve">Существующая и перспективная структура возрастного состава населения </w:t>
      </w:r>
      <w:r>
        <w:rPr>
          <w:rFonts w:ascii="Arial-BoldItalicMT" w:hAnsi="Arial-BoldItalicMT"/>
          <w:bCs/>
          <w:iCs/>
          <w:sz w:val="28"/>
          <w:szCs w:val="28"/>
        </w:rPr>
        <w:t>Селезневского</w:t>
      </w:r>
      <w:r w:rsidRPr="00DE691D">
        <w:rPr>
          <w:rFonts w:ascii="Arial-BoldItalicMT" w:hAnsi="Arial-BoldItalicMT"/>
          <w:bCs/>
          <w:iCs/>
          <w:sz w:val="28"/>
          <w:szCs w:val="28"/>
        </w:rPr>
        <w:t xml:space="preserve"> сельского поселения</w:t>
      </w:r>
    </w:p>
    <w:p w:rsidR="00D020DC" w:rsidRDefault="00D020DC" w:rsidP="00A024DB">
      <w:pPr>
        <w:tabs>
          <w:tab w:val="left" w:pos="1980"/>
        </w:tabs>
        <w:jc w:val="both"/>
        <w:rPr>
          <w:rFonts w:ascii="Arial-BoldItalicMT" w:hAnsi="Arial-BoldItalicMT"/>
          <w:bCs/>
          <w:iCs/>
          <w:sz w:val="28"/>
          <w:szCs w:val="28"/>
        </w:rPr>
      </w:pPr>
    </w:p>
    <w:tbl>
      <w:tblPr>
        <w:tblStyle w:val="af5"/>
        <w:tblW w:w="9780" w:type="dxa"/>
        <w:tblLook w:val="04A0" w:firstRow="1" w:lastRow="0" w:firstColumn="1" w:lastColumn="0" w:noHBand="0" w:noVBand="1"/>
      </w:tblPr>
      <w:tblGrid>
        <w:gridCol w:w="3267"/>
        <w:gridCol w:w="1624"/>
        <w:gridCol w:w="1625"/>
        <w:gridCol w:w="1632"/>
        <w:gridCol w:w="1632"/>
      </w:tblGrid>
      <w:tr w:rsidR="00D020DC" w:rsidRPr="002F0038" w:rsidTr="00DE691D">
        <w:tc>
          <w:tcPr>
            <w:tcW w:w="3267" w:type="dxa"/>
            <w:vMerge w:val="restart"/>
            <w:hideMark/>
          </w:tcPr>
          <w:p w:rsidR="00D020DC" w:rsidRPr="002F0038" w:rsidRDefault="00D020DC" w:rsidP="00990F65">
            <w:pPr>
              <w:spacing w:before="100" w:beforeAutospacing="1" w:after="100" w:afterAutospacing="1"/>
            </w:pPr>
            <w:r w:rsidRPr="002F0038">
              <w:rPr>
                <w:b/>
                <w:bCs/>
              </w:rPr>
              <w:t>Возрастные категории</w:t>
            </w:r>
          </w:p>
        </w:tc>
        <w:tc>
          <w:tcPr>
            <w:tcW w:w="3249" w:type="dxa"/>
            <w:gridSpan w:val="2"/>
            <w:hideMark/>
          </w:tcPr>
          <w:p w:rsidR="00D020DC" w:rsidRPr="002F0038" w:rsidRDefault="00D020DC" w:rsidP="00990F65">
            <w:pPr>
              <w:spacing w:before="100" w:beforeAutospacing="1" w:after="100" w:afterAutospacing="1"/>
            </w:pPr>
            <w:r w:rsidRPr="002F0038">
              <w:rPr>
                <w:b/>
                <w:bCs/>
              </w:rPr>
              <w:t>Первая очередь (2022 год)</w:t>
            </w:r>
          </w:p>
        </w:tc>
        <w:tc>
          <w:tcPr>
            <w:tcW w:w="3264" w:type="dxa"/>
            <w:gridSpan w:val="2"/>
            <w:hideMark/>
          </w:tcPr>
          <w:p w:rsidR="00D020DC" w:rsidRPr="002F0038" w:rsidRDefault="00D020DC" w:rsidP="002C3D71">
            <w:pPr>
              <w:spacing w:before="100" w:beforeAutospacing="1" w:after="100" w:afterAutospacing="1"/>
            </w:pPr>
            <w:r w:rsidRPr="002F0038">
              <w:rPr>
                <w:b/>
                <w:bCs/>
              </w:rPr>
              <w:t>Расчетный срок (20</w:t>
            </w:r>
            <w:r w:rsidR="002C3D71">
              <w:rPr>
                <w:b/>
                <w:bCs/>
              </w:rPr>
              <w:t>45</w:t>
            </w:r>
            <w:r w:rsidRPr="002F0038">
              <w:rPr>
                <w:b/>
                <w:bCs/>
              </w:rPr>
              <w:t xml:space="preserve"> год)</w:t>
            </w:r>
          </w:p>
        </w:tc>
      </w:tr>
      <w:tr w:rsidR="00D020DC" w:rsidTr="00DE691D">
        <w:tc>
          <w:tcPr>
            <w:tcW w:w="3267" w:type="dxa"/>
            <w:vMerge/>
          </w:tcPr>
          <w:p w:rsidR="00D020DC" w:rsidRDefault="00D020DC" w:rsidP="00A024DB">
            <w:pPr>
              <w:tabs>
                <w:tab w:val="left" w:pos="1980"/>
              </w:tabs>
              <w:jc w:val="both"/>
              <w:rPr>
                <w:rFonts w:ascii="Arial-BoldItalicMT" w:hAnsi="Arial-BoldItalicMT"/>
                <w:bCs/>
                <w:iCs/>
                <w:sz w:val="28"/>
                <w:szCs w:val="28"/>
              </w:rPr>
            </w:pPr>
          </w:p>
        </w:tc>
        <w:tc>
          <w:tcPr>
            <w:tcW w:w="1624" w:type="dxa"/>
          </w:tcPr>
          <w:p w:rsidR="00D020DC" w:rsidRDefault="00D020DC" w:rsidP="00A024DB">
            <w:pPr>
              <w:tabs>
                <w:tab w:val="left" w:pos="1980"/>
              </w:tabs>
              <w:jc w:val="both"/>
              <w:rPr>
                <w:rFonts w:ascii="Arial-BoldItalicMT" w:hAnsi="Arial-BoldItalicMT"/>
                <w:bCs/>
                <w:iCs/>
                <w:sz w:val="28"/>
                <w:szCs w:val="28"/>
              </w:rPr>
            </w:pPr>
            <w:r>
              <w:rPr>
                <w:rFonts w:ascii="Arial-BoldItalicMT" w:hAnsi="Arial-BoldItalicMT"/>
                <w:bCs/>
                <w:iCs/>
                <w:sz w:val="28"/>
                <w:szCs w:val="28"/>
              </w:rPr>
              <w:t>чел</w:t>
            </w:r>
          </w:p>
        </w:tc>
        <w:tc>
          <w:tcPr>
            <w:tcW w:w="1625" w:type="dxa"/>
          </w:tcPr>
          <w:p w:rsidR="00D020DC" w:rsidRDefault="00D020DC" w:rsidP="00A024DB">
            <w:pPr>
              <w:tabs>
                <w:tab w:val="left" w:pos="1980"/>
              </w:tabs>
              <w:jc w:val="both"/>
              <w:rPr>
                <w:rFonts w:ascii="Arial-BoldItalicMT" w:hAnsi="Arial-BoldItalicMT"/>
                <w:bCs/>
                <w:iCs/>
                <w:sz w:val="28"/>
                <w:szCs w:val="28"/>
              </w:rPr>
            </w:pPr>
            <w:r>
              <w:rPr>
                <w:rFonts w:ascii="Arial-BoldItalicMT" w:hAnsi="Arial-BoldItalicMT"/>
                <w:bCs/>
                <w:iCs/>
                <w:sz w:val="28"/>
                <w:szCs w:val="28"/>
              </w:rPr>
              <w:t>%</w:t>
            </w:r>
          </w:p>
        </w:tc>
        <w:tc>
          <w:tcPr>
            <w:tcW w:w="1632" w:type="dxa"/>
          </w:tcPr>
          <w:p w:rsidR="00D020DC" w:rsidRDefault="00D020DC" w:rsidP="00A024DB">
            <w:pPr>
              <w:tabs>
                <w:tab w:val="left" w:pos="1980"/>
              </w:tabs>
              <w:jc w:val="both"/>
              <w:rPr>
                <w:rFonts w:ascii="Arial-BoldItalicMT" w:hAnsi="Arial-BoldItalicMT"/>
                <w:bCs/>
                <w:iCs/>
                <w:sz w:val="28"/>
                <w:szCs w:val="28"/>
              </w:rPr>
            </w:pPr>
            <w:r>
              <w:rPr>
                <w:rFonts w:ascii="Arial-BoldItalicMT" w:hAnsi="Arial-BoldItalicMT"/>
                <w:bCs/>
                <w:iCs/>
                <w:sz w:val="28"/>
                <w:szCs w:val="28"/>
              </w:rPr>
              <w:t>чел</w:t>
            </w:r>
          </w:p>
        </w:tc>
        <w:tc>
          <w:tcPr>
            <w:tcW w:w="1632" w:type="dxa"/>
          </w:tcPr>
          <w:p w:rsidR="00D020DC" w:rsidRDefault="00D020DC" w:rsidP="00A024DB">
            <w:pPr>
              <w:tabs>
                <w:tab w:val="left" w:pos="1980"/>
              </w:tabs>
              <w:jc w:val="both"/>
              <w:rPr>
                <w:rFonts w:ascii="Arial-BoldItalicMT" w:hAnsi="Arial-BoldItalicMT"/>
                <w:bCs/>
                <w:iCs/>
                <w:sz w:val="28"/>
                <w:szCs w:val="28"/>
              </w:rPr>
            </w:pPr>
            <w:r>
              <w:rPr>
                <w:rFonts w:ascii="Arial-BoldItalicMT" w:hAnsi="Arial-BoldItalicMT"/>
                <w:bCs/>
                <w:iCs/>
                <w:sz w:val="28"/>
                <w:szCs w:val="28"/>
              </w:rPr>
              <w:t>%</w:t>
            </w:r>
          </w:p>
        </w:tc>
      </w:tr>
      <w:tr w:rsidR="001D6A33" w:rsidRPr="001D6A33" w:rsidTr="00D26D9A">
        <w:tc>
          <w:tcPr>
            <w:tcW w:w="3267" w:type="dxa"/>
            <w:shd w:val="clear" w:color="auto" w:fill="auto"/>
            <w:vAlign w:val="center"/>
          </w:tcPr>
          <w:p w:rsidR="00DE691D" w:rsidRPr="001D6A33" w:rsidRDefault="00DE691D" w:rsidP="008A4FD4">
            <w:pPr>
              <w:spacing w:before="100" w:beforeAutospacing="1" w:after="100" w:afterAutospacing="1"/>
            </w:pPr>
            <w:r w:rsidRPr="001D6A33">
              <w:t>Население, всего</w:t>
            </w:r>
          </w:p>
        </w:tc>
        <w:tc>
          <w:tcPr>
            <w:tcW w:w="1624" w:type="dxa"/>
            <w:shd w:val="clear" w:color="auto" w:fill="FFFFFF" w:themeFill="background1"/>
          </w:tcPr>
          <w:p w:rsidR="00DE691D" w:rsidRPr="001D6A33" w:rsidRDefault="00D26D9A" w:rsidP="00DE691D">
            <w:pPr>
              <w:tabs>
                <w:tab w:val="left" w:pos="1980"/>
              </w:tabs>
              <w:jc w:val="both"/>
              <w:rPr>
                <w:rFonts w:ascii="Arial-BoldItalicMT" w:hAnsi="Arial-BoldItalicMT"/>
                <w:bCs/>
                <w:iCs/>
                <w:sz w:val="28"/>
                <w:szCs w:val="28"/>
              </w:rPr>
            </w:pPr>
            <w:r w:rsidRPr="001D6A33">
              <w:rPr>
                <w:rFonts w:ascii="Arial-BoldItalicMT" w:hAnsi="Arial-BoldItalicMT"/>
                <w:bCs/>
                <w:iCs/>
                <w:sz w:val="28"/>
                <w:szCs w:val="28"/>
              </w:rPr>
              <w:t>1539</w:t>
            </w:r>
          </w:p>
        </w:tc>
        <w:tc>
          <w:tcPr>
            <w:tcW w:w="1625" w:type="dxa"/>
            <w:shd w:val="clear" w:color="auto" w:fill="FFFFFF" w:themeFill="background1"/>
          </w:tcPr>
          <w:p w:rsidR="00DE691D" w:rsidRPr="001D6A33" w:rsidRDefault="00D26D9A" w:rsidP="00DE691D">
            <w:pPr>
              <w:tabs>
                <w:tab w:val="left" w:pos="1980"/>
              </w:tabs>
              <w:jc w:val="both"/>
              <w:rPr>
                <w:rFonts w:ascii="Arial-BoldItalicMT" w:hAnsi="Arial-BoldItalicMT"/>
                <w:bCs/>
                <w:iCs/>
                <w:sz w:val="28"/>
                <w:szCs w:val="28"/>
              </w:rPr>
            </w:pPr>
            <w:r w:rsidRPr="001D6A33">
              <w:rPr>
                <w:rFonts w:ascii="Arial-BoldItalicMT" w:hAnsi="Arial-BoldItalicMT"/>
                <w:bCs/>
                <w:iCs/>
                <w:sz w:val="28"/>
                <w:szCs w:val="28"/>
              </w:rPr>
              <w:t>100</w:t>
            </w:r>
          </w:p>
        </w:tc>
        <w:tc>
          <w:tcPr>
            <w:tcW w:w="1632" w:type="dxa"/>
            <w:shd w:val="clear" w:color="auto" w:fill="FFFFFF" w:themeFill="background1"/>
          </w:tcPr>
          <w:p w:rsidR="00DE691D" w:rsidRPr="001D6A33" w:rsidRDefault="00D26D9A" w:rsidP="001D6A33">
            <w:pPr>
              <w:tabs>
                <w:tab w:val="left" w:pos="1980"/>
              </w:tabs>
              <w:jc w:val="both"/>
              <w:rPr>
                <w:rFonts w:ascii="Arial-BoldItalicMT" w:hAnsi="Arial-BoldItalicMT"/>
                <w:bCs/>
                <w:iCs/>
                <w:sz w:val="28"/>
                <w:szCs w:val="28"/>
              </w:rPr>
            </w:pPr>
            <w:r w:rsidRPr="001D6A33">
              <w:rPr>
                <w:rFonts w:ascii="Arial-BoldItalicMT" w:hAnsi="Arial-BoldItalicMT"/>
                <w:bCs/>
                <w:iCs/>
                <w:sz w:val="28"/>
                <w:szCs w:val="28"/>
              </w:rPr>
              <w:t>1</w:t>
            </w:r>
            <w:r w:rsidR="001D6A33" w:rsidRPr="001D6A33">
              <w:rPr>
                <w:rFonts w:ascii="Arial-BoldItalicMT" w:hAnsi="Arial-BoldItalicMT"/>
                <w:bCs/>
                <w:iCs/>
                <w:sz w:val="28"/>
                <w:szCs w:val="28"/>
              </w:rPr>
              <w:t>700</w:t>
            </w:r>
          </w:p>
        </w:tc>
        <w:tc>
          <w:tcPr>
            <w:tcW w:w="1632" w:type="dxa"/>
            <w:shd w:val="clear" w:color="auto" w:fill="FFFFFF" w:themeFill="background1"/>
          </w:tcPr>
          <w:p w:rsidR="00DE691D" w:rsidRPr="001D6A33" w:rsidRDefault="00D26D9A" w:rsidP="00DE691D">
            <w:pPr>
              <w:tabs>
                <w:tab w:val="left" w:pos="1980"/>
              </w:tabs>
              <w:jc w:val="both"/>
              <w:rPr>
                <w:rFonts w:ascii="Arial-BoldItalicMT" w:hAnsi="Arial-BoldItalicMT"/>
                <w:bCs/>
                <w:iCs/>
                <w:sz w:val="28"/>
                <w:szCs w:val="28"/>
              </w:rPr>
            </w:pPr>
            <w:r w:rsidRPr="001D6A33">
              <w:rPr>
                <w:rFonts w:ascii="Arial-BoldItalicMT" w:hAnsi="Arial-BoldItalicMT"/>
                <w:bCs/>
                <w:iCs/>
                <w:sz w:val="28"/>
                <w:szCs w:val="28"/>
              </w:rPr>
              <w:t>100</w:t>
            </w:r>
          </w:p>
        </w:tc>
      </w:tr>
      <w:tr w:rsidR="00DE691D" w:rsidTr="00D26D9A">
        <w:tc>
          <w:tcPr>
            <w:tcW w:w="3267" w:type="dxa"/>
            <w:shd w:val="clear" w:color="auto" w:fill="auto"/>
            <w:vAlign w:val="center"/>
          </w:tcPr>
          <w:p w:rsidR="00DE691D" w:rsidRPr="00D26D9A" w:rsidRDefault="00DE691D" w:rsidP="008A4FD4">
            <w:pPr>
              <w:spacing w:before="100" w:beforeAutospacing="1" w:after="100" w:afterAutospacing="1"/>
            </w:pPr>
            <w:r w:rsidRPr="00D26D9A">
              <w:t>в том числе</w:t>
            </w:r>
          </w:p>
        </w:tc>
        <w:tc>
          <w:tcPr>
            <w:tcW w:w="1624" w:type="dxa"/>
            <w:shd w:val="clear" w:color="auto" w:fill="FFFFFF" w:themeFill="background1"/>
          </w:tcPr>
          <w:p w:rsidR="00DE691D" w:rsidRDefault="00DE691D" w:rsidP="00DE691D">
            <w:pPr>
              <w:tabs>
                <w:tab w:val="left" w:pos="1980"/>
              </w:tabs>
              <w:jc w:val="both"/>
              <w:rPr>
                <w:rFonts w:ascii="Arial-BoldItalicMT" w:hAnsi="Arial-BoldItalicMT"/>
                <w:bCs/>
                <w:iCs/>
                <w:sz w:val="28"/>
                <w:szCs w:val="28"/>
              </w:rPr>
            </w:pPr>
          </w:p>
        </w:tc>
        <w:tc>
          <w:tcPr>
            <w:tcW w:w="1625" w:type="dxa"/>
            <w:shd w:val="clear" w:color="auto" w:fill="FFFFFF" w:themeFill="background1"/>
          </w:tcPr>
          <w:p w:rsidR="00DE691D" w:rsidRDefault="00DE691D" w:rsidP="00DE691D">
            <w:pPr>
              <w:tabs>
                <w:tab w:val="left" w:pos="1980"/>
              </w:tabs>
              <w:jc w:val="both"/>
              <w:rPr>
                <w:rFonts w:ascii="Arial-BoldItalicMT" w:hAnsi="Arial-BoldItalicMT"/>
                <w:bCs/>
                <w:iCs/>
                <w:sz w:val="28"/>
                <w:szCs w:val="28"/>
              </w:rPr>
            </w:pPr>
          </w:p>
        </w:tc>
        <w:tc>
          <w:tcPr>
            <w:tcW w:w="1632" w:type="dxa"/>
            <w:shd w:val="clear" w:color="auto" w:fill="FFFFFF" w:themeFill="background1"/>
          </w:tcPr>
          <w:p w:rsidR="00DE691D" w:rsidRPr="00CC1588" w:rsidRDefault="00DE691D" w:rsidP="00DE691D">
            <w:pPr>
              <w:tabs>
                <w:tab w:val="left" w:pos="1980"/>
              </w:tabs>
              <w:jc w:val="both"/>
              <w:rPr>
                <w:rFonts w:ascii="Arial-BoldItalicMT" w:hAnsi="Arial-BoldItalicMT"/>
                <w:bCs/>
                <w:iCs/>
                <w:sz w:val="28"/>
                <w:szCs w:val="28"/>
              </w:rPr>
            </w:pPr>
          </w:p>
        </w:tc>
        <w:tc>
          <w:tcPr>
            <w:tcW w:w="1632" w:type="dxa"/>
            <w:shd w:val="clear" w:color="auto" w:fill="FFFFFF" w:themeFill="background1"/>
          </w:tcPr>
          <w:p w:rsidR="00DE691D" w:rsidRPr="00CC1588" w:rsidRDefault="00DE691D" w:rsidP="00DE691D">
            <w:pPr>
              <w:tabs>
                <w:tab w:val="left" w:pos="1980"/>
              </w:tabs>
              <w:jc w:val="both"/>
              <w:rPr>
                <w:rFonts w:ascii="Arial-BoldItalicMT" w:hAnsi="Arial-BoldItalicMT"/>
                <w:bCs/>
                <w:iCs/>
                <w:sz w:val="28"/>
                <w:szCs w:val="28"/>
              </w:rPr>
            </w:pPr>
          </w:p>
        </w:tc>
      </w:tr>
      <w:tr w:rsidR="00DE691D" w:rsidTr="00D26D9A">
        <w:tc>
          <w:tcPr>
            <w:tcW w:w="3267" w:type="dxa"/>
            <w:shd w:val="clear" w:color="auto" w:fill="auto"/>
            <w:vAlign w:val="center"/>
          </w:tcPr>
          <w:p w:rsidR="00DE691D" w:rsidRPr="00D26D9A" w:rsidRDefault="00DE691D" w:rsidP="008A4FD4">
            <w:pPr>
              <w:spacing w:before="100" w:beforeAutospacing="1" w:after="100" w:afterAutospacing="1"/>
            </w:pPr>
            <w:r w:rsidRPr="00D26D9A">
              <w:t>моложе трудоспособного возраста</w:t>
            </w:r>
          </w:p>
        </w:tc>
        <w:tc>
          <w:tcPr>
            <w:tcW w:w="1624" w:type="dxa"/>
            <w:shd w:val="clear" w:color="auto" w:fill="FFFFFF" w:themeFill="background1"/>
          </w:tcPr>
          <w:p w:rsidR="00DE691D"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237</w:t>
            </w:r>
          </w:p>
        </w:tc>
        <w:tc>
          <w:tcPr>
            <w:tcW w:w="1625" w:type="dxa"/>
            <w:shd w:val="clear" w:color="auto" w:fill="FFFFFF" w:themeFill="background1"/>
          </w:tcPr>
          <w:p w:rsidR="00DE691D"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15,5</w:t>
            </w:r>
          </w:p>
        </w:tc>
        <w:tc>
          <w:tcPr>
            <w:tcW w:w="1632" w:type="dxa"/>
            <w:shd w:val="clear" w:color="auto" w:fill="FFFFFF" w:themeFill="background1"/>
          </w:tcPr>
          <w:p w:rsidR="00DE691D" w:rsidRDefault="001D6A33" w:rsidP="00DE691D">
            <w:pPr>
              <w:tabs>
                <w:tab w:val="left" w:pos="1980"/>
              </w:tabs>
              <w:jc w:val="both"/>
              <w:rPr>
                <w:rFonts w:ascii="Arial-BoldItalicMT" w:hAnsi="Arial-BoldItalicMT"/>
                <w:bCs/>
                <w:iCs/>
                <w:sz w:val="28"/>
                <w:szCs w:val="28"/>
              </w:rPr>
            </w:pPr>
            <w:r>
              <w:rPr>
                <w:rFonts w:ascii="Arial-BoldItalicMT" w:hAnsi="Arial-BoldItalicMT"/>
                <w:bCs/>
                <w:iCs/>
                <w:sz w:val="28"/>
                <w:szCs w:val="28"/>
              </w:rPr>
              <w:t>264</w:t>
            </w:r>
          </w:p>
        </w:tc>
        <w:tc>
          <w:tcPr>
            <w:tcW w:w="1632" w:type="dxa"/>
            <w:shd w:val="clear" w:color="auto" w:fill="FFFFFF" w:themeFill="background1"/>
          </w:tcPr>
          <w:p w:rsidR="00DE691D" w:rsidRDefault="001D6A33" w:rsidP="00DE691D">
            <w:pPr>
              <w:tabs>
                <w:tab w:val="left" w:pos="1980"/>
              </w:tabs>
              <w:jc w:val="both"/>
              <w:rPr>
                <w:rFonts w:ascii="Arial-BoldItalicMT" w:hAnsi="Arial-BoldItalicMT"/>
                <w:bCs/>
                <w:iCs/>
                <w:sz w:val="28"/>
                <w:szCs w:val="28"/>
              </w:rPr>
            </w:pPr>
            <w:r>
              <w:rPr>
                <w:rFonts w:ascii="Arial-BoldItalicMT" w:hAnsi="Arial-BoldItalicMT"/>
                <w:bCs/>
                <w:iCs/>
                <w:sz w:val="28"/>
                <w:szCs w:val="28"/>
              </w:rPr>
              <w:t>15,5</w:t>
            </w:r>
          </w:p>
        </w:tc>
      </w:tr>
      <w:tr w:rsidR="00DE691D" w:rsidTr="00D26D9A">
        <w:tc>
          <w:tcPr>
            <w:tcW w:w="3267" w:type="dxa"/>
            <w:shd w:val="clear" w:color="auto" w:fill="auto"/>
            <w:vAlign w:val="center"/>
          </w:tcPr>
          <w:p w:rsidR="00DE691D" w:rsidRPr="00D26D9A" w:rsidRDefault="00DE691D" w:rsidP="008A4FD4">
            <w:pPr>
              <w:spacing w:before="100" w:beforeAutospacing="1" w:after="100" w:afterAutospacing="1"/>
            </w:pPr>
            <w:r w:rsidRPr="00D26D9A">
              <w:t>в трудоспособном возрасте</w:t>
            </w:r>
          </w:p>
        </w:tc>
        <w:tc>
          <w:tcPr>
            <w:tcW w:w="1624" w:type="dxa"/>
            <w:shd w:val="clear" w:color="auto" w:fill="FFFFFF" w:themeFill="background1"/>
          </w:tcPr>
          <w:p w:rsidR="00DE691D"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1048</w:t>
            </w:r>
          </w:p>
        </w:tc>
        <w:tc>
          <w:tcPr>
            <w:tcW w:w="1625" w:type="dxa"/>
            <w:shd w:val="clear" w:color="auto" w:fill="FFFFFF" w:themeFill="background1"/>
          </w:tcPr>
          <w:p w:rsidR="00DE691D"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68</w:t>
            </w:r>
          </w:p>
        </w:tc>
        <w:tc>
          <w:tcPr>
            <w:tcW w:w="1632" w:type="dxa"/>
            <w:shd w:val="clear" w:color="auto" w:fill="FFFFFF" w:themeFill="background1"/>
          </w:tcPr>
          <w:p w:rsidR="00DE691D" w:rsidRDefault="001D6A33" w:rsidP="00DE691D">
            <w:pPr>
              <w:tabs>
                <w:tab w:val="left" w:pos="1980"/>
              </w:tabs>
              <w:jc w:val="both"/>
              <w:rPr>
                <w:rFonts w:ascii="Arial-BoldItalicMT" w:hAnsi="Arial-BoldItalicMT"/>
                <w:bCs/>
                <w:iCs/>
                <w:sz w:val="28"/>
                <w:szCs w:val="28"/>
              </w:rPr>
            </w:pPr>
            <w:r>
              <w:rPr>
                <w:rFonts w:ascii="Arial-BoldItalicMT" w:hAnsi="Arial-BoldItalicMT"/>
                <w:bCs/>
                <w:iCs/>
                <w:sz w:val="28"/>
                <w:szCs w:val="28"/>
              </w:rPr>
              <w:t>1156</w:t>
            </w:r>
          </w:p>
        </w:tc>
        <w:tc>
          <w:tcPr>
            <w:tcW w:w="1632" w:type="dxa"/>
            <w:shd w:val="clear" w:color="auto" w:fill="FFFFFF" w:themeFill="background1"/>
          </w:tcPr>
          <w:p w:rsidR="00DE691D" w:rsidRDefault="001D6A33" w:rsidP="00DE691D">
            <w:pPr>
              <w:tabs>
                <w:tab w:val="left" w:pos="1980"/>
              </w:tabs>
              <w:jc w:val="both"/>
              <w:rPr>
                <w:rFonts w:ascii="Arial-BoldItalicMT" w:hAnsi="Arial-BoldItalicMT"/>
                <w:bCs/>
                <w:iCs/>
                <w:sz w:val="28"/>
                <w:szCs w:val="28"/>
              </w:rPr>
            </w:pPr>
            <w:r>
              <w:rPr>
                <w:rFonts w:ascii="Arial-BoldItalicMT" w:hAnsi="Arial-BoldItalicMT"/>
                <w:bCs/>
                <w:iCs/>
                <w:sz w:val="28"/>
                <w:szCs w:val="28"/>
              </w:rPr>
              <w:t>68</w:t>
            </w:r>
          </w:p>
        </w:tc>
      </w:tr>
      <w:tr w:rsidR="00DE691D" w:rsidTr="00D26D9A">
        <w:tc>
          <w:tcPr>
            <w:tcW w:w="3267" w:type="dxa"/>
            <w:shd w:val="clear" w:color="auto" w:fill="auto"/>
            <w:vAlign w:val="center"/>
          </w:tcPr>
          <w:p w:rsidR="00DE691D" w:rsidRPr="00D26D9A" w:rsidRDefault="00DE691D" w:rsidP="008A4FD4">
            <w:pPr>
              <w:spacing w:before="100" w:beforeAutospacing="1" w:after="100" w:afterAutospacing="1"/>
            </w:pPr>
            <w:r w:rsidRPr="00D26D9A">
              <w:t>старше трудоспособного возраста</w:t>
            </w:r>
          </w:p>
        </w:tc>
        <w:tc>
          <w:tcPr>
            <w:tcW w:w="1624" w:type="dxa"/>
            <w:shd w:val="clear" w:color="auto" w:fill="FFFFFF" w:themeFill="background1"/>
          </w:tcPr>
          <w:p w:rsidR="00DE691D"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254</w:t>
            </w:r>
          </w:p>
        </w:tc>
        <w:tc>
          <w:tcPr>
            <w:tcW w:w="1625" w:type="dxa"/>
            <w:shd w:val="clear" w:color="auto" w:fill="FFFFFF" w:themeFill="background1"/>
          </w:tcPr>
          <w:p w:rsidR="00DE691D"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16,5</w:t>
            </w:r>
          </w:p>
        </w:tc>
        <w:tc>
          <w:tcPr>
            <w:tcW w:w="1632" w:type="dxa"/>
            <w:shd w:val="clear" w:color="auto" w:fill="FFFFFF" w:themeFill="background1"/>
          </w:tcPr>
          <w:p w:rsidR="00DE691D" w:rsidRDefault="001D6A33" w:rsidP="00DE691D">
            <w:pPr>
              <w:tabs>
                <w:tab w:val="left" w:pos="1980"/>
              </w:tabs>
              <w:jc w:val="both"/>
              <w:rPr>
                <w:rFonts w:ascii="Arial-BoldItalicMT" w:hAnsi="Arial-BoldItalicMT"/>
                <w:bCs/>
                <w:iCs/>
                <w:sz w:val="28"/>
                <w:szCs w:val="28"/>
              </w:rPr>
            </w:pPr>
            <w:r>
              <w:rPr>
                <w:rFonts w:ascii="Arial-BoldItalicMT" w:hAnsi="Arial-BoldItalicMT"/>
                <w:bCs/>
                <w:iCs/>
                <w:sz w:val="28"/>
                <w:szCs w:val="28"/>
              </w:rPr>
              <w:t>280</w:t>
            </w:r>
          </w:p>
        </w:tc>
        <w:tc>
          <w:tcPr>
            <w:tcW w:w="1632" w:type="dxa"/>
            <w:shd w:val="clear" w:color="auto" w:fill="FFFFFF" w:themeFill="background1"/>
          </w:tcPr>
          <w:p w:rsidR="00DE691D" w:rsidRDefault="001D6A33" w:rsidP="00DE691D">
            <w:pPr>
              <w:tabs>
                <w:tab w:val="left" w:pos="1980"/>
              </w:tabs>
              <w:jc w:val="both"/>
              <w:rPr>
                <w:rFonts w:ascii="Arial-BoldItalicMT" w:hAnsi="Arial-BoldItalicMT"/>
                <w:bCs/>
                <w:iCs/>
                <w:sz w:val="28"/>
                <w:szCs w:val="28"/>
              </w:rPr>
            </w:pPr>
            <w:r>
              <w:rPr>
                <w:rFonts w:ascii="Arial-BoldItalicMT" w:hAnsi="Arial-BoldItalicMT"/>
                <w:bCs/>
                <w:iCs/>
                <w:sz w:val="28"/>
                <w:szCs w:val="28"/>
              </w:rPr>
              <w:t>16,5</w:t>
            </w:r>
          </w:p>
        </w:tc>
      </w:tr>
    </w:tbl>
    <w:p w:rsidR="00DE691D" w:rsidRPr="00A024DB" w:rsidRDefault="00DE691D" w:rsidP="00A024DB">
      <w:pPr>
        <w:tabs>
          <w:tab w:val="left" w:pos="1980"/>
        </w:tabs>
        <w:jc w:val="both"/>
        <w:rPr>
          <w:rFonts w:ascii="Arial-BoldItalicMT" w:hAnsi="Arial-BoldItalicMT"/>
          <w:bCs/>
          <w:iCs/>
          <w:sz w:val="28"/>
          <w:szCs w:val="28"/>
        </w:rPr>
      </w:pPr>
    </w:p>
    <w:p w:rsidR="00DE691D" w:rsidRDefault="00DE691D" w:rsidP="009D62B9">
      <w:pPr>
        <w:tabs>
          <w:tab w:val="left" w:pos="1980"/>
        </w:tabs>
        <w:jc w:val="center"/>
        <w:rPr>
          <w:rFonts w:ascii="Arial-BoldItalicMT" w:hAnsi="Arial-BoldItalicMT"/>
          <w:bCs/>
          <w:iCs/>
          <w:sz w:val="28"/>
          <w:szCs w:val="28"/>
        </w:rPr>
      </w:pPr>
      <w:r w:rsidRPr="00DE691D">
        <w:rPr>
          <w:rFonts w:ascii="Arial-BoldItalicMT" w:hAnsi="Arial-BoldItalicMT"/>
          <w:bCs/>
          <w:iCs/>
          <w:sz w:val="28"/>
          <w:szCs w:val="28"/>
        </w:rPr>
        <w:t>Жилищная сфера</w:t>
      </w:r>
    </w:p>
    <w:p w:rsidR="00DE691D" w:rsidRDefault="00DE691D" w:rsidP="008214BC">
      <w:pPr>
        <w:tabs>
          <w:tab w:val="left" w:pos="1980"/>
        </w:tabs>
        <w:jc w:val="both"/>
        <w:rPr>
          <w:rFonts w:ascii="Arial-BoldItalicMT" w:hAnsi="Arial-BoldItalicMT"/>
          <w:bCs/>
          <w:iCs/>
          <w:sz w:val="28"/>
          <w:szCs w:val="28"/>
        </w:rPr>
      </w:pPr>
    </w:p>
    <w:p w:rsidR="00DE691D" w:rsidRPr="00D020DC" w:rsidRDefault="00DE691D" w:rsidP="00DE691D">
      <w:pPr>
        <w:tabs>
          <w:tab w:val="left" w:pos="1980"/>
        </w:tabs>
        <w:jc w:val="both"/>
        <w:rPr>
          <w:rFonts w:ascii="Arial-BoldItalicMT" w:hAnsi="Arial-BoldItalicMT"/>
          <w:bCs/>
          <w:iCs/>
          <w:sz w:val="28"/>
          <w:szCs w:val="28"/>
        </w:rPr>
      </w:pPr>
      <w:r w:rsidRPr="00D020DC">
        <w:rPr>
          <w:rFonts w:ascii="Arial-BoldItalicMT" w:hAnsi="Arial-BoldItalicMT"/>
          <w:bCs/>
          <w:iCs/>
          <w:sz w:val="28"/>
          <w:szCs w:val="28"/>
        </w:rPr>
        <w:t>Жилая зона занимает основную часть территории населенных пунктов и представлена в основном территориями существующей 1 – 2-х этажной индивидуальной застройки, а также территориями, предназначенными для размещения проектируемой усадебной застройки.</w:t>
      </w:r>
    </w:p>
    <w:p w:rsidR="00DE691D" w:rsidRPr="00D020DC" w:rsidRDefault="00DE691D" w:rsidP="00DE691D">
      <w:pPr>
        <w:tabs>
          <w:tab w:val="left" w:pos="1980"/>
        </w:tabs>
        <w:jc w:val="both"/>
        <w:rPr>
          <w:rFonts w:ascii="Arial-BoldItalicMT" w:hAnsi="Arial-BoldItalicMT"/>
          <w:bCs/>
          <w:iCs/>
          <w:sz w:val="28"/>
          <w:szCs w:val="28"/>
        </w:rPr>
      </w:pPr>
    </w:p>
    <w:p w:rsidR="00DE691D" w:rsidRPr="00D020DC" w:rsidRDefault="00DE691D" w:rsidP="00DE691D">
      <w:pPr>
        <w:tabs>
          <w:tab w:val="left" w:pos="1980"/>
        </w:tabs>
        <w:jc w:val="both"/>
        <w:rPr>
          <w:rFonts w:ascii="Arial-BoldItalicMT" w:hAnsi="Arial-BoldItalicMT"/>
          <w:bCs/>
          <w:iCs/>
          <w:sz w:val="28"/>
          <w:szCs w:val="28"/>
        </w:rPr>
      </w:pPr>
      <w:r w:rsidRPr="00D020DC">
        <w:rPr>
          <w:rFonts w:ascii="Arial-BoldItalicMT" w:hAnsi="Arial-BoldItalicMT"/>
          <w:bCs/>
          <w:iCs/>
          <w:sz w:val="28"/>
          <w:szCs w:val="28"/>
        </w:rPr>
        <w:t>В жилой зоне размещаются отдельно стоящие, встроенные и пристроенные объекты социального, культурно-бытового обслуживания населения, культовые здания, гаражи индивидуальных машин, коммунально-бытовые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DE691D" w:rsidRPr="00D020DC" w:rsidRDefault="00DE691D" w:rsidP="00DE691D">
      <w:pPr>
        <w:tabs>
          <w:tab w:val="left" w:pos="1980"/>
        </w:tabs>
        <w:jc w:val="both"/>
        <w:rPr>
          <w:rFonts w:ascii="Arial-BoldItalicMT" w:hAnsi="Arial-BoldItalicMT"/>
          <w:bCs/>
          <w:iCs/>
          <w:sz w:val="28"/>
          <w:szCs w:val="28"/>
        </w:rPr>
      </w:pPr>
    </w:p>
    <w:p w:rsidR="00DE691D" w:rsidRDefault="00DE691D" w:rsidP="00DE691D">
      <w:pPr>
        <w:tabs>
          <w:tab w:val="left" w:pos="1980"/>
        </w:tabs>
        <w:jc w:val="both"/>
        <w:rPr>
          <w:rFonts w:ascii="Arial-BoldItalicMT" w:hAnsi="Arial-BoldItalicMT"/>
          <w:bCs/>
          <w:iCs/>
          <w:sz w:val="28"/>
          <w:szCs w:val="28"/>
        </w:rPr>
      </w:pPr>
      <w:r w:rsidRPr="00D020DC">
        <w:rPr>
          <w:rFonts w:ascii="Arial-BoldItalicMT" w:hAnsi="Arial-BoldItalicMT"/>
          <w:bCs/>
          <w:iCs/>
          <w:sz w:val="28"/>
          <w:szCs w:val="28"/>
        </w:rPr>
        <w:lastRenderedPageBreak/>
        <w:t>Генеральным планом предусмотрено максимальное сохранение существующего жилищного фонда.</w:t>
      </w:r>
    </w:p>
    <w:p w:rsidR="00657EDE" w:rsidRDefault="00DE691D" w:rsidP="009D62B9">
      <w:pPr>
        <w:tabs>
          <w:tab w:val="left" w:pos="1980"/>
        </w:tabs>
        <w:jc w:val="center"/>
        <w:rPr>
          <w:rFonts w:ascii="Arial-BoldItalicMT" w:hAnsi="Arial-BoldItalicMT"/>
          <w:bCs/>
          <w:iCs/>
          <w:sz w:val="28"/>
          <w:szCs w:val="28"/>
        </w:rPr>
      </w:pPr>
      <w:r w:rsidRPr="00DE691D">
        <w:rPr>
          <w:rFonts w:ascii="Arial-BoldItalicMT" w:hAnsi="Arial-BoldItalicMT"/>
          <w:bCs/>
          <w:iCs/>
          <w:sz w:val="28"/>
          <w:szCs w:val="28"/>
        </w:rPr>
        <w:t>Динамика жилищного фонда</w:t>
      </w:r>
    </w:p>
    <w:p w:rsidR="00657EDE" w:rsidRDefault="00657EDE" w:rsidP="00DE691D">
      <w:pPr>
        <w:tabs>
          <w:tab w:val="left" w:pos="1980"/>
        </w:tabs>
        <w:jc w:val="both"/>
        <w:rPr>
          <w:rFonts w:ascii="Arial-BoldItalicMT" w:hAnsi="Arial-BoldItalicMT"/>
          <w:bCs/>
          <w:iCs/>
          <w:sz w:val="28"/>
          <w:szCs w:val="28"/>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94"/>
        <w:gridCol w:w="2301"/>
        <w:gridCol w:w="2514"/>
      </w:tblGrid>
      <w:tr w:rsidR="00657EDE" w:rsidRPr="00657EDE" w:rsidTr="00657EDE">
        <w:tc>
          <w:tcPr>
            <w:tcW w:w="846" w:type="dxa"/>
            <w:hideMark/>
          </w:tcPr>
          <w:p w:rsidR="00657EDE" w:rsidRPr="00657EDE" w:rsidRDefault="00657EDE" w:rsidP="00657EDE">
            <w:pPr>
              <w:spacing w:before="100" w:beforeAutospacing="1" w:after="100" w:afterAutospacing="1"/>
            </w:pPr>
            <w:r w:rsidRPr="00657EDE">
              <w:rPr>
                <w:sz w:val="22"/>
                <w:szCs w:val="22"/>
              </w:rPr>
              <w:t>№ п/п</w:t>
            </w:r>
          </w:p>
        </w:tc>
        <w:tc>
          <w:tcPr>
            <w:tcW w:w="4394" w:type="dxa"/>
            <w:hideMark/>
          </w:tcPr>
          <w:p w:rsidR="00657EDE" w:rsidRPr="00657EDE" w:rsidRDefault="00657EDE" w:rsidP="00657EDE">
            <w:pPr>
              <w:spacing w:before="100" w:beforeAutospacing="1" w:after="100" w:afterAutospacing="1"/>
            </w:pPr>
            <w:r w:rsidRPr="00657EDE">
              <w:rPr>
                <w:sz w:val="22"/>
                <w:szCs w:val="22"/>
              </w:rPr>
              <w:t>Показатели</w:t>
            </w:r>
          </w:p>
        </w:tc>
        <w:tc>
          <w:tcPr>
            <w:tcW w:w="2301" w:type="dxa"/>
            <w:hideMark/>
          </w:tcPr>
          <w:p w:rsidR="00657EDE" w:rsidRPr="00657EDE" w:rsidRDefault="00657EDE" w:rsidP="00657EDE">
            <w:pPr>
              <w:spacing w:before="100" w:beforeAutospacing="1" w:after="100" w:afterAutospacing="1"/>
            </w:pPr>
            <w:r w:rsidRPr="00657EDE">
              <w:rPr>
                <w:sz w:val="22"/>
                <w:szCs w:val="22"/>
              </w:rPr>
              <w:t>Единица измерения</w:t>
            </w:r>
          </w:p>
        </w:tc>
        <w:tc>
          <w:tcPr>
            <w:tcW w:w="2514" w:type="dxa"/>
            <w:hideMark/>
          </w:tcPr>
          <w:p w:rsidR="00657EDE" w:rsidRPr="00657EDE" w:rsidRDefault="00657EDE" w:rsidP="00657EDE">
            <w:pPr>
              <w:spacing w:before="100" w:beforeAutospacing="1" w:after="100" w:afterAutospacing="1"/>
            </w:pPr>
            <w:r w:rsidRPr="00657EDE">
              <w:rPr>
                <w:sz w:val="22"/>
                <w:szCs w:val="22"/>
              </w:rPr>
              <w:t>Расчетный срок</w:t>
            </w:r>
          </w:p>
          <w:p w:rsidR="00657EDE" w:rsidRPr="00657EDE" w:rsidRDefault="00657EDE" w:rsidP="009D62B9">
            <w:pPr>
              <w:spacing w:before="100" w:beforeAutospacing="1" w:after="100" w:afterAutospacing="1"/>
            </w:pPr>
            <w:r w:rsidRPr="00657EDE">
              <w:rPr>
                <w:sz w:val="22"/>
                <w:szCs w:val="22"/>
              </w:rPr>
              <w:t>(20</w:t>
            </w:r>
            <w:r w:rsidR="009D62B9">
              <w:rPr>
                <w:sz w:val="22"/>
                <w:szCs w:val="22"/>
              </w:rPr>
              <w:t>45</w:t>
            </w:r>
            <w:r w:rsidRPr="00657EDE">
              <w:rPr>
                <w:sz w:val="22"/>
                <w:szCs w:val="22"/>
              </w:rPr>
              <w:t xml:space="preserve"> г.)</w:t>
            </w:r>
          </w:p>
        </w:tc>
      </w:tr>
      <w:tr w:rsidR="00657EDE" w:rsidRPr="001D6A33" w:rsidTr="00657EDE">
        <w:tc>
          <w:tcPr>
            <w:tcW w:w="846"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1</w:t>
            </w:r>
          </w:p>
        </w:tc>
        <w:tc>
          <w:tcPr>
            <w:tcW w:w="4394" w:type="dxa"/>
            <w:shd w:val="clear" w:color="auto" w:fill="FFFFFF"/>
          </w:tcPr>
          <w:p w:rsidR="00657EDE" w:rsidRPr="001D6A33" w:rsidRDefault="00657EDE" w:rsidP="00657EDE">
            <w:r w:rsidRPr="001D6A33">
              <w:rPr>
                <w:sz w:val="22"/>
                <w:szCs w:val="22"/>
              </w:rPr>
              <w:t>Жилищный фонд, всего</w:t>
            </w:r>
          </w:p>
        </w:tc>
        <w:tc>
          <w:tcPr>
            <w:tcW w:w="2301" w:type="dxa"/>
          </w:tcPr>
          <w:p w:rsidR="00657EDE" w:rsidRPr="001D6A33" w:rsidRDefault="00657EDE" w:rsidP="00657EDE">
            <w:r w:rsidRPr="001D6A33">
              <w:rPr>
                <w:sz w:val="22"/>
                <w:szCs w:val="22"/>
              </w:rPr>
              <w:t>тыс. м2</w:t>
            </w:r>
          </w:p>
        </w:tc>
        <w:tc>
          <w:tcPr>
            <w:tcW w:w="2514"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48,01</w:t>
            </w:r>
          </w:p>
        </w:tc>
      </w:tr>
      <w:tr w:rsidR="00657EDE" w:rsidRPr="001D6A33" w:rsidTr="00657EDE">
        <w:tc>
          <w:tcPr>
            <w:tcW w:w="846"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2</w:t>
            </w:r>
          </w:p>
        </w:tc>
        <w:tc>
          <w:tcPr>
            <w:tcW w:w="4394" w:type="dxa"/>
            <w:shd w:val="clear" w:color="auto" w:fill="FFFFFF"/>
          </w:tcPr>
          <w:p w:rsidR="00657EDE" w:rsidRPr="001D6A33" w:rsidRDefault="00657EDE" w:rsidP="00657EDE">
            <w:r w:rsidRPr="001D6A33">
              <w:rPr>
                <w:sz w:val="22"/>
                <w:szCs w:val="22"/>
              </w:rPr>
              <w:t>Население</w:t>
            </w:r>
          </w:p>
        </w:tc>
        <w:tc>
          <w:tcPr>
            <w:tcW w:w="2301" w:type="dxa"/>
          </w:tcPr>
          <w:p w:rsidR="00657EDE" w:rsidRPr="001D6A33" w:rsidRDefault="00657EDE" w:rsidP="00657EDE">
            <w:r w:rsidRPr="001D6A33">
              <w:rPr>
                <w:sz w:val="22"/>
                <w:szCs w:val="22"/>
              </w:rPr>
              <w:t>чел.</w:t>
            </w:r>
          </w:p>
        </w:tc>
        <w:tc>
          <w:tcPr>
            <w:tcW w:w="2514"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1700</w:t>
            </w:r>
          </w:p>
        </w:tc>
      </w:tr>
      <w:tr w:rsidR="00657EDE" w:rsidRPr="001D6A33" w:rsidTr="00657EDE">
        <w:tc>
          <w:tcPr>
            <w:tcW w:w="846"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3</w:t>
            </w:r>
          </w:p>
        </w:tc>
        <w:tc>
          <w:tcPr>
            <w:tcW w:w="4394" w:type="dxa"/>
            <w:shd w:val="clear" w:color="auto" w:fill="FFFFFF"/>
          </w:tcPr>
          <w:p w:rsidR="00657EDE" w:rsidRPr="001D6A33" w:rsidRDefault="00657EDE" w:rsidP="00657EDE">
            <w:r w:rsidRPr="001D6A33">
              <w:rPr>
                <w:sz w:val="22"/>
                <w:szCs w:val="22"/>
              </w:rPr>
              <w:t>Жилищная обеспеченность</w:t>
            </w:r>
          </w:p>
        </w:tc>
        <w:tc>
          <w:tcPr>
            <w:tcW w:w="2301" w:type="dxa"/>
          </w:tcPr>
          <w:p w:rsidR="00657EDE" w:rsidRPr="001D6A33" w:rsidRDefault="00657EDE" w:rsidP="00657EDE">
            <w:r w:rsidRPr="001D6A33">
              <w:rPr>
                <w:sz w:val="22"/>
                <w:szCs w:val="22"/>
              </w:rPr>
              <w:t>м2/чел</w:t>
            </w:r>
          </w:p>
        </w:tc>
        <w:tc>
          <w:tcPr>
            <w:tcW w:w="2514"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28,241</w:t>
            </w:r>
          </w:p>
        </w:tc>
      </w:tr>
      <w:tr w:rsidR="00657EDE" w:rsidRPr="001D6A33" w:rsidTr="00657EDE">
        <w:tc>
          <w:tcPr>
            <w:tcW w:w="846"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4</w:t>
            </w:r>
          </w:p>
        </w:tc>
        <w:tc>
          <w:tcPr>
            <w:tcW w:w="4394" w:type="dxa"/>
            <w:shd w:val="clear" w:color="auto" w:fill="FFFFFF"/>
          </w:tcPr>
          <w:p w:rsidR="00657EDE" w:rsidRPr="001D6A33" w:rsidRDefault="00657EDE" w:rsidP="00657EDE">
            <w:r w:rsidRPr="001D6A33">
              <w:rPr>
                <w:sz w:val="22"/>
                <w:szCs w:val="22"/>
              </w:rPr>
              <w:t>Убыль жилищного  фонда</w:t>
            </w:r>
          </w:p>
        </w:tc>
        <w:tc>
          <w:tcPr>
            <w:tcW w:w="2301" w:type="dxa"/>
          </w:tcPr>
          <w:p w:rsidR="00657EDE" w:rsidRPr="001D6A33" w:rsidRDefault="00657EDE" w:rsidP="00657EDE">
            <w:r w:rsidRPr="001D6A33">
              <w:rPr>
                <w:sz w:val="22"/>
                <w:szCs w:val="22"/>
              </w:rPr>
              <w:t>тыс. м2</w:t>
            </w:r>
          </w:p>
        </w:tc>
        <w:tc>
          <w:tcPr>
            <w:tcW w:w="2514"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0</w:t>
            </w:r>
          </w:p>
        </w:tc>
      </w:tr>
      <w:tr w:rsidR="00657EDE" w:rsidRPr="001D6A33" w:rsidTr="00657EDE">
        <w:tc>
          <w:tcPr>
            <w:tcW w:w="846"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5</w:t>
            </w:r>
          </w:p>
        </w:tc>
        <w:tc>
          <w:tcPr>
            <w:tcW w:w="4394" w:type="dxa"/>
            <w:shd w:val="clear" w:color="auto" w:fill="FFFFFF"/>
          </w:tcPr>
          <w:p w:rsidR="00657EDE" w:rsidRPr="001D6A33" w:rsidRDefault="00657EDE" w:rsidP="00657EDE">
            <w:r w:rsidRPr="001D6A33">
              <w:rPr>
                <w:sz w:val="22"/>
                <w:szCs w:val="22"/>
              </w:rPr>
              <w:t>Сохраняемый существующий жилищный фонд</w:t>
            </w:r>
          </w:p>
        </w:tc>
        <w:tc>
          <w:tcPr>
            <w:tcW w:w="2301" w:type="dxa"/>
          </w:tcPr>
          <w:p w:rsidR="00657EDE" w:rsidRPr="001D6A33" w:rsidRDefault="00657EDE" w:rsidP="00657EDE">
            <w:r w:rsidRPr="001D6A33">
              <w:rPr>
                <w:sz w:val="22"/>
                <w:szCs w:val="22"/>
              </w:rPr>
              <w:t>тыс. м2</w:t>
            </w:r>
          </w:p>
        </w:tc>
        <w:tc>
          <w:tcPr>
            <w:tcW w:w="2514" w:type="dxa"/>
          </w:tcPr>
          <w:p w:rsidR="00657EDE" w:rsidRPr="001D6A33" w:rsidRDefault="00657EDE" w:rsidP="00657EDE">
            <w:pPr>
              <w:tabs>
                <w:tab w:val="left" w:pos="1980"/>
              </w:tabs>
              <w:jc w:val="both"/>
              <w:rPr>
                <w:rFonts w:ascii="Arial-BoldItalicMT" w:hAnsi="Arial-BoldItalicMT"/>
                <w:bCs/>
                <w:iCs/>
              </w:rPr>
            </w:pPr>
          </w:p>
        </w:tc>
      </w:tr>
      <w:tr w:rsidR="00657EDE" w:rsidRPr="00657EDE" w:rsidTr="00657EDE">
        <w:tc>
          <w:tcPr>
            <w:tcW w:w="846" w:type="dxa"/>
          </w:tcPr>
          <w:p w:rsidR="00657EDE" w:rsidRPr="001D6A33"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6</w:t>
            </w:r>
          </w:p>
        </w:tc>
        <w:tc>
          <w:tcPr>
            <w:tcW w:w="4394" w:type="dxa"/>
            <w:shd w:val="clear" w:color="auto" w:fill="FFFFFF"/>
          </w:tcPr>
          <w:p w:rsidR="00657EDE" w:rsidRPr="001D6A33" w:rsidRDefault="00657EDE" w:rsidP="00657EDE">
            <w:r w:rsidRPr="001D6A33">
              <w:rPr>
                <w:sz w:val="22"/>
                <w:szCs w:val="22"/>
              </w:rPr>
              <w:t>Новое строительство</w:t>
            </w:r>
          </w:p>
        </w:tc>
        <w:tc>
          <w:tcPr>
            <w:tcW w:w="2301" w:type="dxa"/>
          </w:tcPr>
          <w:p w:rsidR="00657EDE" w:rsidRPr="001D6A33" w:rsidRDefault="00657EDE" w:rsidP="00657EDE">
            <w:r w:rsidRPr="001D6A33">
              <w:rPr>
                <w:sz w:val="22"/>
                <w:szCs w:val="22"/>
              </w:rPr>
              <w:t>тыс. м2</w:t>
            </w:r>
          </w:p>
        </w:tc>
        <w:tc>
          <w:tcPr>
            <w:tcW w:w="2514" w:type="dxa"/>
          </w:tcPr>
          <w:p w:rsidR="00657EDE" w:rsidRPr="00657EDE" w:rsidRDefault="00657EDE" w:rsidP="00657EDE">
            <w:pPr>
              <w:tabs>
                <w:tab w:val="left" w:pos="1980"/>
              </w:tabs>
              <w:jc w:val="both"/>
              <w:rPr>
                <w:rFonts w:ascii="Arial-BoldItalicMT" w:hAnsi="Arial-BoldItalicMT"/>
                <w:bCs/>
                <w:iCs/>
              </w:rPr>
            </w:pPr>
            <w:r w:rsidRPr="001D6A33">
              <w:rPr>
                <w:rFonts w:ascii="Arial-BoldItalicMT" w:hAnsi="Arial-BoldItalicMT"/>
                <w:bCs/>
                <w:iCs/>
                <w:sz w:val="22"/>
                <w:szCs w:val="22"/>
              </w:rPr>
              <w:t>0,7</w:t>
            </w:r>
          </w:p>
        </w:tc>
      </w:tr>
    </w:tbl>
    <w:p w:rsidR="00DE691D" w:rsidRDefault="00DE691D" w:rsidP="00DE691D">
      <w:pPr>
        <w:tabs>
          <w:tab w:val="left" w:pos="1980"/>
        </w:tabs>
        <w:jc w:val="both"/>
        <w:rPr>
          <w:rFonts w:ascii="Arial-BoldItalicMT" w:hAnsi="Arial-BoldItalicMT"/>
          <w:bCs/>
          <w:iCs/>
          <w:sz w:val="28"/>
          <w:szCs w:val="28"/>
        </w:rPr>
      </w:pPr>
    </w:p>
    <w:p w:rsidR="00D26D9A" w:rsidRPr="00D26D9A" w:rsidRDefault="00D26D9A" w:rsidP="00D26D9A">
      <w:pPr>
        <w:tabs>
          <w:tab w:val="left" w:pos="1980"/>
        </w:tabs>
        <w:jc w:val="both"/>
        <w:rPr>
          <w:rFonts w:ascii="Arial-BoldItalicMT" w:hAnsi="Arial-BoldItalicMT"/>
          <w:bCs/>
          <w:iCs/>
          <w:sz w:val="28"/>
          <w:szCs w:val="28"/>
        </w:rPr>
      </w:pPr>
      <w:r w:rsidRPr="00D26D9A">
        <w:rPr>
          <w:rFonts w:ascii="Arial-BoldItalicMT" w:hAnsi="Arial-BoldItalicMT"/>
          <w:bCs/>
          <w:iCs/>
          <w:sz w:val="28"/>
          <w:szCs w:val="28"/>
        </w:rPr>
        <w:t>Обеспечение условий для увеличения объемов и повышения качества жилищного фонда, соответствующего комфортным условиям проживания, при обязательном выполнении экологических, санитарно-гигиенических и градостроительных требований и сохранении приумножения разнообразия жилой среды.</w:t>
      </w:r>
    </w:p>
    <w:p w:rsidR="00D26D9A" w:rsidRPr="00D26D9A" w:rsidRDefault="00D26D9A" w:rsidP="00D26D9A">
      <w:pPr>
        <w:tabs>
          <w:tab w:val="left" w:pos="1980"/>
        </w:tabs>
        <w:jc w:val="both"/>
        <w:rPr>
          <w:rFonts w:ascii="Arial-BoldItalicMT" w:hAnsi="Arial-BoldItalicMT"/>
          <w:bCs/>
          <w:iCs/>
          <w:sz w:val="28"/>
          <w:szCs w:val="28"/>
        </w:rPr>
      </w:pPr>
      <w:r w:rsidRPr="00D26D9A">
        <w:rPr>
          <w:rFonts w:ascii="Arial-BoldItalicMT" w:hAnsi="Arial-BoldItalicMT"/>
          <w:bCs/>
          <w:iCs/>
          <w:sz w:val="28"/>
          <w:szCs w:val="28"/>
        </w:rPr>
        <w:t>1. Обеспечить объемы нового жилищного строительства за период расчетного срока в среднем на 1,0 кв.м общей площади на человека в год.</w:t>
      </w:r>
    </w:p>
    <w:p w:rsidR="00D26D9A" w:rsidRPr="00D26D9A" w:rsidRDefault="00D26D9A" w:rsidP="00D26D9A">
      <w:pPr>
        <w:tabs>
          <w:tab w:val="left" w:pos="1980"/>
        </w:tabs>
        <w:jc w:val="both"/>
        <w:rPr>
          <w:rFonts w:ascii="Arial-BoldItalicMT" w:hAnsi="Arial-BoldItalicMT"/>
          <w:bCs/>
          <w:iCs/>
          <w:sz w:val="28"/>
          <w:szCs w:val="28"/>
        </w:rPr>
      </w:pPr>
      <w:r w:rsidRPr="00D26D9A">
        <w:rPr>
          <w:rFonts w:ascii="Arial-BoldItalicMT" w:hAnsi="Arial-BoldItalicMT"/>
          <w:bCs/>
          <w:iCs/>
          <w:sz w:val="28"/>
          <w:szCs w:val="28"/>
        </w:rPr>
        <w:t>2. 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 м.</w:t>
      </w:r>
    </w:p>
    <w:p w:rsidR="00D26D9A" w:rsidRPr="00D26D9A" w:rsidRDefault="00D26D9A" w:rsidP="00D26D9A">
      <w:pPr>
        <w:tabs>
          <w:tab w:val="left" w:pos="1980"/>
        </w:tabs>
        <w:jc w:val="both"/>
        <w:rPr>
          <w:rFonts w:ascii="Arial-BoldItalicMT" w:hAnsi="Arial-BoldItalicMT"/>
          <w:bCs/>
          <w:iCs/>
          <w:sz w:val="28"/>
          <w:szCs w:val="28"/>
        </w:rPr>
      </w:pPr>
      <w:r w:rsidRPr="00D26D9A">
        <w:rPr>
          <w:rFonts w:ascii="Arial-BoldItalicMT" w:hAnsi="Arial-BoldItalicMT"/>
          <w:bCs/>
          <w:iCs/>
          <w:sz w:val="28"/>
          <w:szCs w:val="28"/>
        </w:rPr>
        <w:t>3. Обеспечить посемейное расселение населения с предоставлением каждому члену семьи комнаты, а в жилых домах старых серий, где отношение общей площади и жилой составляет 1,5 и менее дополнительно одну комнату на семью.</w:t>
      </w:r>
    </w:p>
    <w:p w:rsidR="00D26D9A" w:rsidRDefault="00D26D9A" w:rsidP="00D26D9A">
      <w:pPr>
        <w:tabs>
          <w:tab w:val="left" w:pos="1980"/>
        </w:tabs>
        <w:jc w:val="both"/>
        <w:rPr>
          <w:rFonts w:ascii="Arial-BoldItalicMT" w:hAnsi="Arial-BoldItalicMT"/>
          <w:bCs/>
          <w:iCs/>
          <w:sz w:val="28"/>
          <w:szCs w:val="28"/>
        </w:rPr>
      </w:pPr>
      <w:r w:rsidRPr="00D26D9A">
        <w:rPr>
          <w:rFonts w:ascii="Arial-BoldItalicMT" w:hAnsi="Arial-BoldItalicMT"/>
          <w:bCs/>
          <w:iCs/>
          <w:sz w:val="28"/>
          <w:szCs w:val="28"/>
        </w:rPr>
        <w:t>4. Обеспечение условий для создания доступного экономичного жилья для социально незащищенных слоев населения.</w:t>
      </w:r>
    </w:p>
    <w:p w:rsidR="00D26D9A" w:rsidRDefault="00D26D9A" w:rsidP="00D26D9A">
      <w:pPr>
        <w:tabs>
          <w:tab w:val="left" w:pos="1980"/>
        </w:tabs>
        <w:jc w:val="both"/>
        <w:rPr>
          <w:rFonts w:ascii="Arial-BoldItalicMT" w:hAnsi="Arial-BoldItalicMT"/>
          <w:bCs/>
          <w:iCs/>
          <w:sz w:val="28"/>
          <w:szCs w:val="28"/>
        </w:rPr>
      </w:pP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xml:space="preserve">Перспектива развития территории </w:t>
      </w:r>
      <w:r w:rsidR="00D34364" w:rsidRPr="00D34364">
        <w:rPr>
          <w:rFonts w:ascii="Arial-BoldItalicMT" w:hAnsi="Arial-BoldItalicMT"/>
          <w:bCs/>
          <w:iCs/>
          <w:sz w:val="28"/>
          <w:szCs w:val="28"/>
        </w:rPr>
        <w:t>Селезневского</w:t>
      </w:r>
      <w:r w:rsidRPr="00D34364">
        <w:rPr>
          <w:rFonts w:ascii="Arial-BoldItalicMT" w:hAnsi="Arial-BoldItalicMT"/>
          <w:bCs/>
          <w:iCs/>
          <w:sz w:val="28"/>
          <w:szCs w:val="28"/>
        </w:rPr>
        <w:t xml:space="preserve"> сельского поселения рассматривается до 20</w:t>
      </w:r>
      <w:r w:rsidR="002C3D71">
        <w:rPr>
          <w:rFonts w:ascii="Arial-BoldItalicMT" w:hAnsi="Arial-BoldItalicMT"/>
          <w:bCs/>
          <w:iCs/>
          <w:sz w:val="28"/>
          <w:szCs w:val="28"/>
        </w:rPr>
        <w:t>45</w:t>
      </w:r>
      <w:r w:rsidRPr="00D34364">
        <w:rPr>
          <w:rFonts w:ascii="Arial-BoldItalicMT" w:hAnsi="Arial-BoldItalicMT"/>
          <w:bCs/>
          <w:iCs/>
          <w:sz w:val="28"/>
          <w:szCs w:val="28"/>
        </w:rPr>
        <w:t xml:space="preserve"> года.</w:t>
      </w:r>
    </w:p>
    <w:p w:rsidR="00DE691D" w:rsidRPr="00DE691D" w:rsidRDefault="00DE691D" w:rsidP="00DE691D">
      <w:pPr>
        <w:tabs>
          <w:tab w:val="left" w:pos="1980"/>
        </w:tabs>
        <w:jc w:val="both"/>
        <w:rPr>
          <w:rFonts w:ascii="Arial-BoldItalicMT" w:hAnsi="Arial-BoldItalicMT"/>
          <w:bCs/>
          <w:iCs/>
          <w:sz w:val="28"/>
          <w:szCs w:val="28"/>
          <w:highlight w:val="green"/>
        </w:rPr>
      </w:pP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xml:space="preserve">Документами территориального планирования муниципального образования является генеральный план </w:t>
      </w:r>
      <w:r w:rsidR="00D34364" w:rsidRPr="00D34364">
        <w:rPr>
          <w:rFonts w:ascii="Arial-BoldItalicMT" w:hAnsi="Arial-BoldItalicMT"/>
          <w:bCs/>
          <w:iCs/>
          <w:sz w:val="28"/>
          <w:szCs w:val="28"/>
        </w:rPr>
        <w:t>Селезневского</w:t>
      </w:r>
      <w:r w:rsidRPr="00D34364">
        <w:rPr>
          <w:rFonts w:ascii="Arial-BoldItalicMT" w:hAnsi="Arial-BoldItalicMT"/>
          <w:bCs/>
          <w:iCs/>
          <w:sz w:val="28"/>
          <w:szCs w:val="28"/>
        </w:rPr>
        <w:t xml:space="preserve"> сельского поселения </w:t>
      </w:r>
      <w:r w:rsidR="00D34364" w:rsidRPr="00D34364">
        <w:rPr>
          <w:rFonts w:ascii="Arial-BoldItalicMT" w:hAnsi="Arial-BoldItalicMT"/>
          <w:bCs/>
          <w:iCs/>
          <w:sz w:val="28"/>
          <w:szCs w:val="28"/>
        </w:rPr>
        <w:t>Велижского</w:t>
      </w:r>
      <w:r w:rsidRPr="00D34364">
        <w:rPr>
          <w:rFonts w:ascii="Arial-BoldItalicMT" w:hAnsi="Arial-BoldItalicMT"/>
          <w:bCs/>
          <w:iCs/>
          <w:sz w:val="28"/>
          <w:szCs w:val="28"/>
        </w:rPr>
        <w:t xml:space="preserve">  района </w:t>
      </w:r>
      <w:r w:rsidR="00D34364" w:rsidRPr="00D34364">
        <w:rPr>
          <w:rFonts w:ascii="Arial-BoldItalicMT" w:hAnsi="Arial-BoldItalicMT"/>
          <w:bCs/>
          <w:iCs/>
          <w:sz w:val="28"/>
          <w:szCs w:val="28"/>
        </w:rPr>
        <w:t>Смолен</w:t>
      </w:r>
      <w:r w:rsidRPr="00D34364">
        <w:rPr>
          <w:rFonts w:ascii="Arial-BoldItalicMT" w:hAnsi="Arial-BoldItalicMT"/>
          <w:bCs/>
          <w:iCs/>
          <w:sz w:val="28"/>
          <w:szCs w:val="28"/>
        </w:rPr>
        <w:t xml:space="preserve">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D34364" w:rsidRPr="00D34364">
        <w:rPr>
          <w:rFonts w:ascii="Arial-BoldItalicMT" w:hAnsi="Arial-BoldItalicMT"/>
          <w:bCs/>
          <w:iCs/>
          <w:sz w:val="28"/>
          <w:szCs w:val="28"/>
        </w:rPr>
        <w:t>Смоленской</w:t>
      </w:r>
      <w:r w:rsidRPr="00D34364">
        <w:rPr>
          <w:rFonts w:ascii="Arial-BoldItalicMT" w:hAnsi="Arial-BoldItalicMT"/>
          <w:bCs/>
          <w:iCs/>
          <w:sz w:val="28"/>
          <w:szCs w:val="28"/>
        </w:rPr>
        <w:t xml:space="preserve"> области, </w:t>
      </w:r>
      <w:r w:rsidR="00D34364" w:rsidRPr="00D34364">
        <w:rPr>
          <w:rFonts w:ascii="Arial-BoldItalicMT" w:hAnsi="Arial-BoldItalicMT"/>
          <w:bCs/>
          <w:iCs/>
          <w:sz w:val="28"/>
          <w:szCs w:val="28"/>
        </w:rPr>
        <w:t>Велижского</w:t>
      </w:r>
      <w:r w:rsidRPr="00D34364">
        <w:rPr>
          <w:rFonts w:ascii="Arial-BoldItalicMT" w:hAnsi="Arial-BoldItalicMT"/>
          <w:bCs/>
          <w:iCs/>
          <w:sz w:val="28"/>
          <w:szCs w:val="28"/>
        </w:rPr>
        <w:t xml:space="preserve"> района и </w:t>
      </w:r>
      <w:r w:rsidR="00D34364" w:rsidRPr="00D34364">
        <w:rPr>
          <w:rFonts w:ascii="Arial-BoldItalicMT" w:hAnsi="Arial-BoldItalicMT"/>
          <w:bCs/>
          <w:iCs/>
          <w:sz w:val="28"/>
          <w:szCs w:val="28"/>
        </w:rPr>
        <w:t>Селезне</w:t>
      </w:r>
      <w:r w:rsidRPr="00D34364">
        <w:rPr>
          <w:rFonts w:ascii="Arial-BoldItalicMT" w:hAnsi="Arial-BoldItalicMT"/>
          <w:bCs/>
          <w:iCs/>
          <w:sz w:val="28"/>
          <w:szCs w:val="28"/>
        </w:rPr>
        <w:t>вского сельского поселения.</w:t>
      </w:r>
    </w:p>
    <w:p w:rsidR="00DE691D" w:rsidRPr="00D34364" w:rsidRDefault="00DE691D" w:rsidP="00DE691D">
      <w:pPr>
        <w:tabs>
          <w:tab w:val="left" w:pos="1980"/>
        </w:tabs>
        <w:jc w:val="both"/>
        <w:rPr>
          <w:rFonts w:ascii="Arial-BoldItalicMT" w:hAnsi="Arial-BoldItalicMT"/>
          <w:bCs/>
          <w:iCs/>
          <w:sz w:val="28"/>
          <w:szCs w:val="28"/>
        </w:rPr>
      </w:pP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обеспечения устойчивого развития сельского поселения;</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формирования благоприятной среды жизнедеятельности;</w:t>
      </w:r>
    </w:p>
    <w:p w:rsidR="00DE691D" w:rsidRPr="00D34364" w:rsidRDefault="00D26D9A" w:rsidP="00DE691D">
      <w:pPr>
        <w:tabs>
          <w:tab w:val="left" w:pos="1980"/>
        </w:tabs>
        <w:jc w:val="both"/>
        <w:rPr>
          <w:rFonts w:ascii="Arial-BoldItalicMT" w:hAnsi="Arial-BoldItalicMT"/>
          <w:bCs/>
          <w:iCs/>
          <w:sz w:val="28"/>
          <w:szCs w:val="28"/>
        </w:rPr>
      </w:pPr>
      <w:r>
        <w:rPr>
          <w:rFonts w:ascii="Arial-BoldItalicMT" w:hAnsi="Arial-BoldItalicMT"/>
          <w:bCs/>
          <w:iCs/>
          <w:sz w:val="28"/>
          <w:szCs w:val="28"/>
        </w:rPr>
        <w:t>-</w:t>
      </w:r>
      <w:r w:rsidR="00DE691D" w:rsidRPr="00D34364">
        <w:rPr>
          <w:rFonts w:ascii="Arial-BoldItalicMT" w:hAnsi="Arial-BoldItalicMT"/>
          <w:bCs/>
          <w:iCs/>
          <w:sz w:val="28"/>
          <w:szCs w:val="28"/>
        </w:rPr>
        <w:t>сохранения объектов исторического и культурного наследия, уникальных природных объектов для настоящего и будущего поколений;</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lastRenderedPageBreak/>
        <w:t>-развития и модернизации инженерной, транспортной и социальной инфраструктур;</w:t>
      </w:r>
    </w:p>
    <w:p w:rsidR="00DE691D"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оптимизация использования земельных ресурсов межселенных территорий.</w:t>
      </w:r>
    </w:p>
    <w:p w:rsidR="00DE691D" w:rsidRDefault="00DE691D" w:rsidP="00DE691D">
      <w:pPr>
        <w:tabs>
          <w:tab w:val="left" w:pos="1980"/>
        </w:tabs>
        <w:jc w:val="both"/>
        <w:rPr>
          <w:rFonts w:ascii="Arial-BoldItalicMT" w:hAnsi="Arial-BoldItalicMT"/>
          <w:bCs/>
          <w:iCs/>
          <w:sz w:val="28"/>
          <w:szCs w:val="28"/>
        </w:rPr>
      </w:pPr>
    </w:p>
    <w:p w:rsidR="00DE691D" w:rsidRDefault="00DE691D" w:rsidP="00DE691D">
      <w:pPr>
        <w:tabs>
          <w:tab w:val="left" w:pos="1980"/>
        </w:tabs>
        <w:jc w:val="both"/>
        <w:rPr>
          <w:rFonts w:ascii="Arial-BoldItalicMT" w:hAnsi="Arial-BoldItalicMT"/>
          <w:bCs/>
          <w:iCs/>
          <w:sz w:val="28"/>
          <w:szCs w:val="28"/>
        </w:rPr>
      </w:pPr>
      <w:r w:rsidRPr="00DE691D">
        <w:rPr>
          <w:rFonts w:ascii="Arial-BoldItalicMT" w:hAnsi="Arial-BoldItalicMT"/>
          <w:bCs/>
          <w:iCs/>
          <w:sz w:val="28"/>
          <w:szCs w:val="28"/>
        </w:rPr>
        <w:t>Оценка нормативно-правовой базы, необходимой для функционирования и развития социальной инфраструктуры поселения</w:t>
      </w:r>
    </w:p>
    <w:p w:rsidR="00DE691D" w:rsidRDefault="00DE691D" w:rsidP="00DE691D">
      <w:pPr>
        <w:tabs>
          <w:tab w:val="left" w:pos="1980"/>
        </w:tabs>
        <w:jc w:val="both"/>
        <w:rPr>
          <w:rFonts w:ascii="Arial-BoldItalicMT" w:hAnsi="Arial-BoldItalicMT"/>
          <w:bCs/>
          <w:iCs/>
          <w:sz w:val="28"/>
          <w:szCs w:val="28"/>
        </w:rPr>
      </w:pPr>
    </w:p>
    <w:p w:rsidR="00DE691D" w:rsidRPr="00DE691D" w:rsidRDefault="00DE691D" w:rsidP="00DE691D">
      <w:pPr>
        <w:tabs>
          <w:tab w:val="left" w:pos="1980"/>
        </w:tabs>
        <w:jc w:val="both"/>
        <w:rPr>
          <w:rFonts w:ascii="Arial-BoldItalicMT" w:hAnsi="Arial-BoldItalicMT"/>
          <w:bCs/>
          <w:iCs/>
          <w:sz w:val="28"/>
          <w:szCs w:val="28"/>
        </w:rPr>
      </w:pPr>
      <w:r w:rsidRPr="00DE691D">
        <w:rPr>
          <w:rFonts w:ascii="Arial-BoldItalicMT" w:hAnsi="Arial-BoldItalicMT"/>
          <w:bCs/>
          <w:iCs/>
          <w:sz w:val="28"/>
          <w:szCs w:val="28"/>
        </w:rPr>
        <w:t xml:space="preserve">Программа комплексного развития социальной инфраструктуры </w:t>
      </w:r>
      <w:r w:rsidR="00D34364" w:rsidRPr="00D34364">
        <w:rPr>
          <w:rFonts w:ascii="Arial-BoldItalicMT" w:hAnsi="Arial-BoldItalicMT"/>
          <w:bCs/>
          <w:iCs/>
          <w:sz w:val="28"/>
          <w:szCs w:val="28"/>
        </w:rPr>
        <w:t>Селезневского сельского поселения Велижского района Смоленской области</w:t>
      </w:r>
      <w:r w:rsidRPr="00DE691D">
        <w:rPr>
          <w:rFonts w:ascii="Arial-BoldItalicMT" w:hAnsi="Arial-BoldItalicMT"/>
          <w:bCs/>
          <w:iCs/>
          <w:sz w:val="28"/>
          <w:szCs w:val="28"/>
        </w:rPr>
        <w:t xml:space="preserve"> разработана на основании и с учётом следующих правовых актов:</w:t>
      </w:r>
    </w:p>
    <w:p w:rsidR="00DE691D" w:rsidRPr="00DE691D" w:rsidRDefault="00DE691D" w:rsidP="00DE691D">
      <w:pPr>
        <w:tabs>
          <w:tab w:val="left" w:pos="1980"/>
        </w:tabs>
        <w:jc w:val="both"/>
        <w:rPr>
          <w:rFonts w:ascii="Arial-BoldItalicMT" w:hAnsi="Arial-BoldItalicMT"/>
          <w:bCs/>
          <w:iCs/>
          <w:sz w:val="28"/>
          <w:szCs w:val="28"/>
        </w:rPr>
      </w:pP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1.Градостроительный кодекс Российской Федерации от 29.12.2004 г. № 190-ФЗ ст.6 п. 4.1.</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3.Федеральный закон от 06 октября 2003 года № 131-ФЗ «Об общих принципах организации местного самоуправления в Российской Федерации».</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xml:space="preserve">4.Постановление Правительства Российской Федерации </w:t>
      </w:r>
    </w:p>
    <w:p w:rsidR="00DE691D" w:rsidRPr="00D34364"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420B15"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xml:space="preserve">5.Устав Администрации муниципального </w:t>
      </w:r>
      <w:r w:rsidR="00D34364" w:rsidRPr="00D34364">
        <w:rPr>
          <w:rFonts w:ascii="Arial-BoldItalicMT" w:hAnsi="Arial-BoldItalicMT"/>
          <w:bCs/>
          <w:iCs/>
          <w:sz w:val="28"/>
          <w:szCs w:val="28"/>
        </w:rPr>
        <w:t xml:space="preserve">образования «Велижский </w:t>
      </w:r>
      <w:r w:rsidRPr="00D34364">
        <w:rPr>
          <w:rFonts w:ascii="Arial-BoldItalicMT" w:hAnsi="Arial-BoldItalicMT"/>
          <w:bCs/>
          <w:iCs/>
          <w:sz w:val="28"/>
          <w:szCs w:val="28"/>
        </w:rPr>
        <w:t>район</w:t>
      </w:r>
      <w:r w:rsidR="00D34364" w:rsidRPr="00D34364">
        <w:rPr>
          <w:rFonts w:ascii="Arial-BoldItalicMT" w:hAnsi="Arial-BoldItalicMT"/>
          <w:bCs/>
          <w:iCs/>
          <w:sz w:val="28"/>
          <w:szCs w:val="28"/>
        </w:rPr>
        <w:t>»</w:t>
      </w:r>
      <w:r w:rsidRPr="00D34364">
        <w:rPr>
          <w:rFonts w:ascii="Arial-BoldItalicMT" w:hAnsi="Arial-BoldItalicMT"/>
          <w:bCs/>
          <w:iCs/>
          <w:sz w:val="28"/>
          <w:szCs w:val="28"/>
        </w:rPr>
        <w:t xml:space="preserve">, утвержденный </w:t>
      </w:r>
      <w:r w:rsidR="00D34364" w:rsidRPr="00D34364">
        <w:rPr>
          <w:rFonts w:ascii="Arial-BoldItalicMT" w:hAnsi="Arial-BoldItalicMT"/>
          <w:bCs/>
          <w:iCs/>
          <w:sz w:val="28"/>
          <w:szCs w:val="28"/>
        </w:rPr>
        <w:t>Администрации муниципального образования «Велижский район</w:t>
      </w:r>
      <w:r w:rsidR="00D34364" w:rsidRPr="00420B15">
        <w:rPr>
          <w:rFonts w:ascii="Arial-BoldItalicMT" w:hAnsi="Arial-BoldItalicMT"/>
          <w:bCs/>
          <w:iCs/>
          <w:sz w:val="28"/>
          <w:szCs w:val="28"/>
        </w:rPr>
        <w:t>»</w:t>
      </w:r>
      <w:r w:rsidR="00420B15" w:rsidRPr="00420B15">
        <w:rPr>
          <w:rFonts w:ascii="Arial-BoldItalicMT" w:hAnsi="Arial-BoldItalicMT"/>
          <w:bCs/>
          <w:iCs/>
          <w:sz w:val="28"/>
          <w:szCs w:val="28"/>
        </w:rPr>
        <w:t xml:space="preserve">, </w:t>
      </w:r>
      <w:r w:rsidR="009D62B9" w:rsidRPr="00420B15">
        <w:rPr>
          <w:rFonts w:ascii="Arial-BoldItalicMT" w:hAnsi="Arial-BoldItalicMT"/>
          <w:bCs/>
          <w:iCs/>
          <w:sz w:val="28"/>
          <w:szCs w:val="28"/>
        </w:rPr>
        <w:t>утвержденный решением</w:t>
      </w:r>
      <w:r w:rsidR="00420B15" w:rsidRPr="00420B15">
        <w:rPr>
          <w:rFonts w:ascii="Arial-BoldItalicMT" w:hAnsi="Arial-BoldItalicMT"/>
          <w:bCs/>
          <w:iCs/>
          <w:sz w:val="28"/>
          <w:szCs w:val="28"/>
        </w:rPr>
        <w:t xml:space="preserve"> Велижского районного Совета депутатов от 27.06.2005 г. № 72 «О принятии    Устава муниципального образования «Велижский район» (новая редакция)»</w:t>
      </w:r>
    </w:p>
    <w:p w:rsidR="00DE691D" w:rsidRPr="00DE691D" w:rsidRDefault="00DE691D" w:rsidP="00DE691D">
      <w:pPr>
        <w:tabs>
          <w:tab w:val="left" w:pos="1980"/>
        </w:tabs>
        <w:jc w:val="both"/>
        <w:rPr>
          <w:rFonts w:ascii="Arial-BoldItalicMT" w:hAnsi="Arial-BoldItalicMT"/>
          <w:bCs/>
          <w:iCs/>
          <w:sz w:val="28"/>
          <w:szCs w:val="28"/>
          <w:highlight w:val="green"/>
        </w:rPr>
      </w:pPr>
      <w:r w:rsidRPr="00D34364">
        <w:rPr>
          <w:rFonts w:ascii="Arial-BoldItalicMT" w:hAnsi="Arial-BoldItalicMT"/>
          <w:bCs/>
          <w:iCs/>
          <w:sz w:val="28"/>
          <w:szCs w:val="28"/>
        </w:rPr>
        <w:t xml:space="preserve">6.Генеральный план </w:t>
      </w:r>
      <w:r w:rsidR="00D34364" w:rsidRPr="00D34364">
        <w:rPr>
          <w:rFonts w:ascii="Arial-BoldItalicMT" w:hAnsi="Arial-BoldItalicMT"/>
          <w:bCs/>
          <w:iCs/>
          <w:sz w:val="28"/>
          <w:szCs w:val="28"/>
        </w:rPr>
        <w:t>Селезневского сельского поселения Велижского района Смоленской области</w:t>
      </w:r>
      <w:r w:rsidRPr="00D34364">
        <w:rPr>
          <w:rFonts w:ascii="Arial-BoldItalicMT" w:hAnsi="Arial-BoldItalicMT"/>
          <w:bCs/>
          <w:iCs/>
          <w:sz w:val="28"/>
          <w:szCs w:val="28"/>
        </w:rPr>
        <w:t>, разработанный ООО «</w:t>
      </w:r>
      <w:r w:rsidR="00D34364" w:rsidRPr="00D34364">
        <w:rPr>
          <w:rFonts w:ascii="Arial-BoldItalicMT" w:hAnsi="Arial-BoldItalicMT"/>
          <w:bCs/>
          <w:iCs/>
          <w:sz w:val="28"/>
          <w:szCs w:val="28"/>
        </w:rPr>
        <w:t>ОСА</w:t>
      </w:r>
      <w:r w:rsidRPr="00D34364">
        <w:rPr>
          <w:rFonts w:ascii="Arial-BoldItalicMT" w:hAnsi="Arial-BoldItalicMT"/>
          <w:bCs/>
          <w:iCs/>
          <w:sz w:val="28"/>
          <w:szCs w:val="28"/>
        </w:rPr>
        <w:t>» 20</w:t>
      </w:r>
      <w:r w:rsidR="00D34364" w:rsidRPr="00D34364">
        <w:rPr>
          <w:rFonts w:ascii="Arial-BoldItalicMT" w:hAnsi="Arial-BoldItalicMT"/>
          <w:bCs/>
          <w:iCs/>
          <w:sz w:val="28"/>
          <w:szCs w:val="28"/>
        </w:rPr>
        <w:t>21</w:t>
      </w:r>
      <w:r w:rsidRPr="00D34364">
        <w:rPr>
          <w:rFonts w:ascii="Arial-BoldItalicMT" w:hAnsi="Arial-BoldItalicMT"/>
          <w:bCs/>
          <w:iCs/>
          <w:sz w:val="28"/>
          <w:szCs w:val="28"/>
        </w:rPr>
        <w:t xml:space="preserve"> г.;</w:t>
      </w:r>
    </w:p>
    <w:p w:rsidR="00DE691D"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7.</w:t>
      </w:r>
      <w:r w:rsidR="00187F46" w:rsidRPr="00187F46">
        <w:rPr>
          <w:rFonts w:ascii="Arial-BoldItalicMT" w:hAnsi="Arial-BoldItalicMT"/>
          <w:bCs/>
          <w:iCs/>
          <w:sz w:val="28"/>
          <w:szCs w:val="28"/>
        </w:rPr>
        <w:t>Распоряжение о разработке программы комплексного развития социальной инфраструктуры Селезневского сельского поселения от 29.09.2022 №662-р</w:t>
      </w:r>
      <w:r w:rsidRPr="00D34364">
        <w:rPr>
          <w:rFonts w:ascii="Arial-BoldItalicMT" w:hAnsi="Arial-BoldItalicMT"/>
          <w:bCs/>
          <w:iCs/>
          <w:sz w:val="28"/>
          <w:szCs w:val="28"/>
        </w:rPr>
        <w:t>.</w:t>
      </w:r>
    </w:p>
    <w:p w:rsidR="00DE691D" w:rsidRDefault="00DE691D" w:rsidP="00DE691D">
      <w:pPr>
        <w:tabs>
          <w:tab w:val="left" w:pos="1980"/>
        </w:tabs>
        <w:jc w:val="both"/>
        <w:rPr>
          <w:rFonts w:ascii="Arial-BoldItalicMT" w:hAnsi="Arial-BoldItalicMT"/>
          <w:bCs/>
          <w:iCs/>
          <w:sz w:val="28"/>
          <w:szCs w:val="28"/>
        </w:rPr>
      </w:pPr>
    </w:p>
    <w:p w:rsidR="00DE691D"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xml:space="preserve">Реализация мероприятий настоящей программы позволит обеспечить развитие социальной инфраструктуры </w:t>
      </w:r>
      <w:r w:rsidR="00D34364" w:rsidRPr="00D34364">
        <w:rPr>
          <w:rFonts w:ascii="Arial-BoldItalicMT" w:hAnsi="Arial-BoldItalicMT"/>
          <w:bCs/>
          <w:iCs/>
          <w:sz w:val="28"/>
          <w:szCs w:val="28"/>
        </w:rPr>
        <w:t>Селезневского сельского поселения Велижского района Смоленской области</w:t>
      </w:r>
      <w:r w:rsidRPr="00D34364">
        <w:rPr>
          <w:rFonts w:ascii="Arial-BoldItalicMT" w:hAnsi="Arial-BoldItalicMT"/>
          <w:bCs/>
          <w:iCs/>
          <w:sz w:val="28"/>
          <w:szCs w:val="28"/>
        </w:rPr>
        <w:t>, повысить уровень жизни населения, сократить миграционный отток квалифицированных трудовых ресурсах.</w:t>
      </w:r>
    </w:p>
    <w:p w:rsidR="00D26D9A" w:rsidRPr="00D34364" w:rsidRDefault="00D26D9A" w:rsidP="00DE691D">
      <w:pPr>
        <w:tabs>
          <w:tab w:val="left" w:pos="1980"/>
        </w:tabs>
        <w:jc w:val="both"/>
        <w:rPr>
          <w:rFonts w:ascii="Arial-BoldItalicMT" w:hAnsi="Arial-BoldItalicMT"/>
          <w:bCs/>
          <w:iCs/>
          <w:sz w:val="28"/>
          <w:szCs w:val="28"/>
        </w:rPr>
      </w:pPr>
    </w:p>
    <w:p w:rsidR="00DE691D" w:rsidRDefault="00DE691D" w:rsidP="00DE691D">
      <w:pPr>
        <w:tabs>
          <w:tab w:val="left" w:pos="1980"/>
        </w:tabs>
        <w:jc w:val="both"/>
        <w:rPr>
          <w:rFonts w:ascii="Arial-BoldItalicMT" w:hAnsi="Arial-BoldItalicMT"/>
          <w:bCs/>
          <w:iCs/>
          <w:sz w:val="28"/>
          <w:szCs w:val="28"/>
        </w:rPr>
      </w:pPr>
      <w:r w:rsidRPr="00D34364">
        <w:rPr>
          <w:rFonts w:ascii="Arial-BoldItalicMT" w:hAnsi="Arial-BoldItalicMT"/>
          <w:bCs/>
          <w:iCs/>
          <w:sz w:val="28"/>
          <w:szCs w:val="28"/>
        </w:rPr>
        <w:t xml:space="preserve">Программный метод, а именно разработка программы комплексного развития социальной инфраструктуры </w:t>
      </w:r>
      <w:r w:rsidR="00D34364" w:rsidRPr="00D34364">
        <w:rPr>
          <w:rFonts w:ascii="Arial-BoldItalicMT" w:hAnsi="Arial-BoldItalicMT"/>
          <w:bCs/>
          <w:iCs/>
          <w:sz w:val="28"/>
          <w:szCs w:val="28"/>
        </w:rPr>
        <w:t xml:space="preserve">Селезневского сельского поселения Велижского района Смоленской области </w:t>
      </w:r>
      <w:r w:rsidRPr="00D34364">
        <w:rPr>
          <w:rFonts w:ascii="Arial-BoldItalicMT" w:hAnsi="Arial-BoldItalicMT"/>
          <w:bCs/>
          <w:iCs/>
          <w:sz w:val="28"/>
          <w:szCs w:val="28"/>
        </w:rPr>
        <w:t>на 20</w:t>
      </w:r>
      <w:r w:rsidR="00D34364" w:rsidRPr="00D34364">
        <w:rPr>
          <w:rFonts w:ascii="Arial-BoldItalicMT" w:hAnsi="Arial-BoldItalicMT"/>
          <w:bCs/>
          <w:iCs/>
          <w:sz w:val="28"/>
          <w:szCs w:val="28"/>
        </w:rPr>
        <w:t>22</w:t>
      </w:r>
      <w:r w:rsidRPr="00D34364">
        <w:rPr>
          <w:rFonts w:ascii="Arial-BoldItalicMT" w:hAnsi="Arial-BoldItalicMT"/>
          <w:bCs/>
          <w:iCs/>
          <w:sz w:val="28"/>
          <w:szCs w:val="28"/>
        </w:rPr>
        <w:t>-20</w:t>
      </w:r>
      <w:r w:rsidR="00DE0593">
        <w:rPr>
          <w:rFonts w:ascii="Arial-BoldItalicMT" w:hAnsi="Arial-BoldItalicMT"/>
          <w:bCs/>
          <w:iCs/>
          <w:sz w:val="28"/>
          <w:szCs w:val="28"/>
        </w:rPr>
        <w:t>45</w:t>
      </w:r>
      <w:r w:rsidRPr="00D34364">
        <w:rPr>
          <w:rFonts w:ascii="Arial-BoldItalicMT" w:hAnsi="Arial-BoldItalicMT"/>
          <w:bCs/>
          <w:iCs/>
          <w:sz w:val="28"/>
          <w:szCs w:val="28"/>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DE691D" w:rsidRDefault="00DE691D" w:rsidP="00DE691D">
      <w:pPr>
        <w:tabs>
          <w:tab w:val="left" w:pos="1980"/>
        </w:tabs>
        <w:jc w:val="both"/>
        <w:rPr>
          <w:rFonts w:ascii="Arial-BoldItalicMT" w:hAnsi="Arial-BoldItalicMT"/>
          <w:bCs/>
          <w:iCs/>
          <w:sz w:val="28"/>
          <w:szCs w:val="28"/>
        </w:rPr>
      </w:pPr>
    </w:p>
    <w:p w:rsidR="00DE691D" w:rsidRDefault="00DE691D" w:rsidP="00DE691D">
      <w:pPr>
        <w:tabs>
          <w:tab w:val="left" w:pos="1980"/>
        </w:tabs>
        <w:jc w:val="both"/>
        <w:rPr>
          <w:rFonts w:ascii="Arial-BoldItalicMT" w:hAnsi="Arial-BoldItalicMT"/>
          <w:b/>
          <w:bCs/>
          <w:iCs/>
          <w:sz w:val="28"/>
          <w:szCs w:val="28"/>
        </w:rPr>
      </w:pPr>
      <w:r w:rsidRPr="00DE691D">
        <w:rPr>
          <w:rFonts w:ascii="Arial-BoldItalicMT" w:hAnsi="Arial-BoldItalicMT"/>
          <w:b/>
          <w:bCs/>
          <w:iCs/>
          <w:sz w:val="28"/>
          <w:szCs w:val="28"/>
        </w:rPr>
        <w:t>Перечень мероприятий по проектированию, строительству и реконструкции объектов социальной инфраструктуры</w:t>
      </w:r>
    </w:p>
    <w:p w:rsidR="003959F8" w:rsidRDefault="003959F8" w:rsidP="00DE691D">
      <w:pPr>
        <w:tabs>
          <w:tab w:val="left" w:pos="1980"/>
        </w:tabs>
        <w:jc w:val="both"/>
        <w:rPr>
          <w:rFonts w:ascii="Arial-BoldItalicMT" w:hAnsi="Arial-BoldItalicMT"/>
          <w:b/>
          <w:bCs/>
          <w:i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44"/>
        <w:gridCol w:w="1770"/>
        <w:gridCol w:w="776"/>
        <w:gridCol w:w="15"/>
        <w:gridCol w:w="761"/>
        <w:gridCol w:w="31"/>
        <w:gridCol w:w="745"/>
        <w:gridCol w:w="47"/>
        <w:gridCol w:w="729"/>
        <w:gridCol w:w="62"/>
        <w:gridCol w:w="714"/>
        <w:gridCol w:w="78"/>
        <w:gridCol w:w="792"/>
      </w:tblGrid>
      <w:tr w:rsidR="003959F8" w:rsidRPr="002F0038" w:rsidTr="00BD3BE2">
        <w:trPr>
          <w:trHeight w:val="515"/>
        </w:trPr>
        <w:tc>
          <w:tcPr>
            <w:tcW w:w="496" w:type="dxa"/>
            <w:vMerge w:val="restart"/>
            <w:hideMark/>
          </w:tcPr>
          <w:p w:rsidR="003959F8" w:rsidRPr="00856DC1" w:rsidRDefault="003959F8" w:rsidP="001D6A33">
            <w:pPr>
              <w:spacing w:before="100" w:beforeAutospacing="1" w:after="100" w:afterAutospacing="1"/>
            </w:pPr>
            <w:r w:rsidRPr="00856DC1">
              <w:rPr>
                <w:sz w:val="22"/>
                <w:szCs w:val="22"/>
              </w:rPr>
              <w:t>№</w:t>
            </w:r>
          </w:p>
        </w:tc>
        <w:tc>
          <w:tcPr>
            <w:tcW w:w="3044" w:type="dxa"/>
            <w:vMerge w:val="restart"/>
            <w:hideMark/>
          </w:tcPr>
          <w:p w:rsidR="003959F8" w:rsidRPr="00856DC1" w:rsidRDefault="003959F8" w:rsidP="001D6A33">
            <w:pPr>
              <w:spacing w:before="100" w:beforeAutospacing="1" w:after="100" w:afterAutospacing="1"/>
            </w:pPr>
            <w:r w:rsidRPr="00856DC1">
              <w:rPr>
                <w:sz w:val="22"/>
                <w:szCs w:val="22"/>
              </w:rPr>
              <w:t>Наименование</w:t>
            </w:r>
          </w:p>
        </w:tc>
        <w:tc>
          <w:tcPr>
            <w:tcW w:w="1770" w:type="dxa"/>
            <w:vMerge w:val="restart"/>
            <w:hideMark/>
          </w:tcPr>
          <w:p w:rsidR="003959F8" w:rsidRPr="00856DC1" w:rsidRDefault="003959F8" w:rsidP="001D6A33">
            <w:pPr>
              <w:spacing w:before="100" w:beforeAutospacing="1" w:after="100" w:afterAutospacing="1"/>
            </w:pPr>
            <w:r w:rsidRPr="00856DC1">
              <w:rPr>
                <w:sz w:val="22"/>
                <w:szCs w:val="22"/>
              </w:rPr>
              <w:t>Технико-экономические параметры</w:t>
            </w:r>
          </w:p>
        </w:tc>
        <w:tc>
          <w:tcPr>
            <w:tcW w:w="4750" w:type="dxa"/>
            <w:gridSpan w:val="11"/>
            <w:hideMark/>
          </w:tcPr>
          <w:p w:rsidR="003959F8" w:rsidRPr="00856DC1" w:rsidRDefault="003959F8" w:rsidP="001D6A33">
            <w:pPr>
              <w:spacing w:before="100" w:beforeAutospacing="1" w:after="100" w:afterAutospacing="1"/>
            </w:pPr>
            <w:r w:rsidRPr="00856DC1">
              <w:rPr>
                <w:sz w:val="22"/>
                <w:szCs w:val="22"/>
              </w:rPr>
              <w:t>Сроки реализации в плановом периоде</w:t>
            </w:r>
          </w:p>
        </w:tc>
      </w:tr>
      <w:tr w:rsidR="003959F8" w:rsidRPr="002F0038" w:rsidTr="00BD3BE2">
        <w:trPr>
          <w:trHeight w:val="514"/>
        </w:trPr>
        <w:tc>
          <w:tcPr>
            <w:tcW w:w="496" w:type="dxa"/>
            <w:vMerge/>
          </w:tcPr>
          <w:p w:rsidR="003959F8" w:rsidRPr="00856DC1" w:rsidRDefault="003959F8" w:rsidP="001D6A33">
            <w:pPr>
              <w:spacing w:before="100" w:beforeAutospacing="1" w:after="100" w:afterAutospacing="1"/>
            </w:pPr>
          </w:p>
        </w:tc>
        <w:tc>
          <w:tcPr>
            <w:tcW w:w="3044" w:type="dxa"/>
            <w:vMerge/>
          </w:tcPr>
          <w:p w:rsidR="003959F8" w:rsidRPr="00856DC1" w:rsidRDefault="003959F8" w:rsidP="001D6A33">
            <w:pPr>
              <w:spacing w:before="100" w:beforeAutospacing="1" w:after="100" w:afterAutospacing="1"/>
            </w:pPr>
          </w:p>
        </w:tc>
        <w:tc>
          <w:tcPr>
            <w:tcW w:w="1770" w:type="dxa"/>
            <w:vMerge/>
          </w:tcPr>
          <w:p w:rsidR="003959F8" w:rsidRPr="00856DC1" w:rsidRDefault="003959F8" w:rsidP="001D6A33">
            <w:pPr>
              <w:spacing w:before="100" w:beforeAutospacing="1" w:after="100" w:afterAutospacing="1"/>
            </w:pPr>
          </w:p>
        </w:tc>
        <w:tc>
          <w:tcPr>
            <w:tcW w:w="77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2022</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2023</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2024</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2025</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2026</w:t>
            </w:r>
          </w:p>
        </w:tc>
        <w:tc>
          <w:tcPr>
            <w:tcW w:w="870" w:type="dxa"/>
            <w:gridSpan w:val="2"/>
          </w:tcPr>
          <w:p w:rsidR="003959F8" w:rsidRPr="00856DC1" w:rsidRDefault="003959F8" w:rsidP="00651259">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2027-20</w:t>
            </w:r>
            <w:r w:rsidR="00651259">
              <w:rPr>
                <w:rFonts w:ascii="Arial-BoldItalicMT" w:hAnsi="Arial-BoldItalicMT"/>
                <w:bCs/>
                <w:iCs/>
                <w:sz w:val="28"/>
                <w:szCs w:val="28"/>
              </w:rPr>
              <w:t>45</w:t>
            </w: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1</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Реконструкция здания сельского клуба в д.Ситьково</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2022</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870" w:type="dxa"/>
            <w:gridSpan w:val="2"/>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Благоустройство территории возле с</w:t>
            </w:r>
            <w:r w:rsidRPr="00FF3258">
              <w:t>ельского клуба д.Ситьково</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tcPr>
          <w:p w:rsidR="003959F8"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2023</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870" w:type="dxa"/>
            <w:gridSpan w:val="2"/>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3</w:t>
            </w:r>
          </w:p>
        </w:tc>
        <w:tc>
          <w:tcPr>
            <w:tcW w:w="3044" w:type="dxa"/>
          </w:tcPr>
          <w:p w:rsidR="003959F8" w:rsidRPr="00914806" w:rsidRDefault="003959F8" w:rsidP="001D6A33">
            <w:pPr>
              <w:tabs>
                <w:tab w:val="left" w:pos="1980"/>
              </w:tabs>
              <w:jc w:val="both"/>
              <w:rPr>
                <w:rFonts w:ascii="Arial-BoldItalicMT" w:hAnsi="Arial-BoldItalicMT"/>
                <w:bCs/>
                <w:iCs/>
              </w:rPr>
            </w:pPr>
            <w:r w:rsidRPr="00914806">
              <w:rPr>
                <w:rFonts w:ascii="Arial-BoldItalicMT" w:hAnsi="Arial-BoldItalicMT"/>
                <w:bCs/>
                <w:iCs/>
              </w:rPr>
              <w:t xml:space="preserve">Разработка проектно - сметной документации и капитальный ремонт </w:t>
            </w:r>
            <w:r>
              <w:rPr>
                <w:rFonts w:ascii="Arial-BoldItalicMT" w:hAnsi="Arial-BoldItalicMT"/>
                <w:bCs/>
                <w:iCs/>
              </w:rPr>
              <w:t>с</w:t>
            </w:r>
            <w:r w:rsidRPr="00914806">
              <w:t>ельск</w:t>
            </w:r>
            <w:r>
              <w:t>ого</w:t>
            </w:r>
            <w:r w:rsidRPr="00914806">
              <w:t xml:space="preserve"> дом</w:t>
            </w:r>
            <w:r>
              <w:t>а</w:t>
            </w:r>
            <w:r w:rsidRPr="00914806">
              <w:t xml:space="preserve"> досуга </w:t>
            </w:r>
            <w:r w:rsidRPr="00914806">
              <w:rPr>
                <w:rFonts w:ascii="Arial-BoldItalicMT" w:hAnsi="Arial-BoldItalicMT"/>
                <w:bCs/>
                <w:iCs/>
              </w:rPr>
              <w:t>в д.Логово</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tcPr>
          <w:p w:rsidR="003959F8"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2023</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870" w:type="dxa"/>
            <w:gridSpan w:val="2"/>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4</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капитальный ремонт Дома культуры в д.Селезни</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tcPr>
          <w:p w:rsidR="003959F8"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2024</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870" w:type="dxa"/>
            <w:gridSpan w:val="2"/>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5</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Капитальный ремонт школы в д.Селезни</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tcPr>
          <w:p w:rsidR="003959F8"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2025</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870" w:type="dxa"/>
            <w:gridSpan w:val="2"/>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6</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реконструкция здания школы в д.Ситьково для занятий физической культурой и спортом</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tcPr>
          <w:p w:rsidR="003959F8" w:rsidRPr="00856DC1" w:rsidRDefault="003959F8" w:rsidP="001D6A33">
            <w:pPr>
              <w:tabs>
                <w:tab w:val="left" w:pos="1980"/>
              </w:tabs>
              <w:jc w:val="both"/>
              <w:rPr>
                <w:rFonts w:ascii="Arial-BoldItalicMT" w:hAnsi="Arial-BoldItalicMT"/>
                <w:bCs/>
                <w:iCs/>
                <w:sz w:val="28"/>
                <w:szCs w:val="28"/>
              </w:rPr>
            </w:pPr>
          </w:p>
        </w:tc>
        <w:tc>
          <w:tcPr>
            <w:tcW w:w="807" w:type="dxa"/>
            <w:gridSpan w:val="3"/>
          </w:tcPr>
          <w:p w:rsidR="003959F8" w:rsidRPr="00856DC1" w:rsidRDefault="003959F8" w:rsidP="001D6A33">
            <w:pPr>
              <w:tabs>
                <w:tab w:val="left" w:pos="1980"/>
              </w:tabs>
              <w:jc w:val="both"/>
              <w:rPr>
                <w:rFonts w:ascii="Arial-BoldItalicMT" w:hAnsi="Arial-BoldItalicMT"/>
                <w:bCs/>
                <w:iCs/>
                <w:sz w:val="28"/>
                <w:szCs w:val="28"/>
              </w:rPr>
            </w:pPr>
          </w:p>
        </w:tc>
        <w:tc>
          <w:tcPr>
            <w:tcW w:w="745" w:type="dxa"/>
          </w:tcPr>
          <w:p w:rsidR="003959F8" w:rsidRPr="00856DC1" w:rsidRDefault="003959F8" w:rsidP="001D6A33">
            <w:pPr>
              <w:tabs>
                <w:tab w:val="left" w:pos="1980"/>
              </w:tabs>
              <w:jc w:val="both"/>
              <w:rPr>
                <w:rFonts w:ascii="Arial-BoldItalicMT" w:hAnsi="Arial-BoldItalicMT"/>
                <w:bCs/>
                <w:iCs/>
                <w:sz w:val="28"/>
                <w:szCs w:val="28"/>
              </w:rPr>
            </w:pP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2025</w:t>
            </w:r>
          </w:p>
        </w:tc>
        <w:tc>
          <w:tcPr>
            <w:tcW w:w="776"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870" w:type="dxa"/>
            <w:gridSpan w:val="2"/>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7</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строительство детского сада в д.Ситьково</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2024</w:t>
            </w: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8</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строительство амбулатории в д.Селезни</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2026</w:t>
            </w: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9</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строительство фельдшерско-акушерского пункта в д.Логово</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2025</w:t>
            </w: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10</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Обустройство зоны отдыха в д.Селезни</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2027</w:t>
            </w: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11</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Разработка проектно - сметной документации и строительство физкультурно-оздоровительного комплекса </w:t>
            </w:r>
            <w:r>
              <w:rPr>
                <w:rFonts w:ascii="Arial-BoldItalicMT" w:hAnsi="Arial-BoldItalicMT"/>
                <w:bCs/>
                <w:iCs/>
              </w:rPr>
              <w:t>в д.Селезни</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2025</w:t>
            </w: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12</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Строительство спортивной площадки в д.Ситьково</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2023</w:t>
            </w: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lastRenderedPageBreak/>
              <w:t>13</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Устройство </w:t>
            </w:r>
            <w:r>
              <w:rPr>
                <w:rFonts w:ascii="Arial-BoldItalicMT" w:hAnsi="Arial-BoldItalicMT"/>
                <w:bCs/>
                <w:iCs/>
              </w:rPr>
              <w:t xml:space="preserve">спортивной площадки с установкой </w:t>
            </w:r>
            <w:r w:rsidRPr="00FF3258">
              <w:rPr>
                <w:rFonts w:ascii="Arial-BoldItalicMT" w:hAnsi="Arial-BoldItalicMT"/>
                <w:bCs/>
                <w:iCs/>
              </w:rPr>
              <w:t xml:space="preserve">уличных тренажеров </w:t>
            </w:r>
            <w:r>
              <w:rPr>
                <w:rFonts w:ascii="Arial-BoldItalicMT" w:hAnsi="Arial-BoldItalicMT"/>
                <w:bCs/>
                <w:iCs/>
              </w:rPr>
              <w:t>- 2 ед.</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2028</w:t>
            </w:r>
          </w:p>
        </w:tc>
      </w:tr>
      <w:tr w:rsidR="003959F8" w:rsidTr="00BD3BE2">
        <w:tc>
          <w:tcPr>
            <w:tcW w:w="496" w:type="dxa"/>
          </w:tcPr>
          <w:p w:rsidR="003959F8" w:rsidRPr="00856DC1" w:rsidRDefault="00BD3BE2"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14</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Реконструкция детских и спортивных площадок - 5 ед.</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2026</w:t>
            </w: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BD3BE2">
            <w:pPr>
              <w:tabs>
                <w:tab w:val="left" w:pos="1980"/>
              </w:tabs>
              <w:jc w:val="both"/>
              <w:rPr>
                <w:rFonts w:ascii="Arial-BoldItalicMT" w:hAnsi="Arial-BoldItalicMT"/>
                <w:bCs/>
                <w:iCs/>
                <w:sz w:val="28"/>
                <w:szCs w:val="28"/>
              </w:rPr>
            </w:pPr>
            <w:r>
              <w:rPr>
                <w:rFonts w:ascii="Arial-BoldItalicMT" w:hAnsi="Arial-BoldItalicMT"/>
                <w:bCs/>
                <w:iCs/>
                <w:sz w:val="28"/>
                <w:szCs w:val="28"/>
              </w:rPr>
              <w:t>1</w:t>
            </w:r>
            <w:r w:rsidR="00BD3BE2">
              <w:rPr>
                <w:rFonts w:ascii="Arial-BoldItalicMT" w:hAnsi="Arial-BoldItalicMT"/>
                <w:bCs/>
                <w:iCs/>
                <w:sz w:val="28"/>
                <w:szCs w:val="28"/>
              </w:rPr>
              <w:t>5</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Капитальный ремонт воинских захоронений, находящихся на территории Селезневского сельского поселения</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E235D0" w:rsidRDefault="003715C1" w:rsidP="001D6A33">
            <w:pPr>
              <w:tabs>
                <w:tab w:val="left" w:pos="1980"/>
              </w:tabs>
              <w:jc w:val="both"/>
              <w:rPr>
                <w:rFonts w:ascii="Arial-BoldItalicMT" w:hAnsi="Arial-BoldItalicMT"/>
                <w:bCs/>
                <w:iCs/>
                <w:sz w:val="28"/>
                <w:szCs w:val="28"/>
              </w:rPr>
            </w:pPr>
            <w:r w:rsidRPr="00E235D0">
              <w:rPr>
                <w:rFonts w:ascii="Arial-BoldItalicMT" w:hAnsi="Arial-BoldItalicMT"/>
                <w:bCs/>
                <w:iCs/>
                <w:sz w:val="28"/>
                <w:szCs w:val="28"/>
              </w:rPr>
              <w:t>2023</w:t>
            </w: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2024</w:t>
            </w: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BD3BE2">
            <w:pPr>
              <w:tabs>
                <w:tab w:val="left" w:pos="1980"/>
              </w:tabs>
              <w:jc w:val="both"/>
              <w:rPr>
                <w:rFonts w:ascii="Arial-BoldItalicMT" w:hAnsi="Arial-BoldItalicMT"/>
                <w:bCs/>
                <w:iCs/>
                <w:sz w:val="28"/>
                <w:szCs w:val="28"/>
              </w:rPr>
            </w:pPr>
            <w:r>
              <w:rPr>
                <w:rFonts w:ascii="Arial-BoldItalicMT" w:hAnsi="Arial-BoldItalicMT"/>
                <w:bCs/>
                <w:iCs/>
                <w:sz w:val="28"/>
                <w:szCs w:val="28"/>
              </w:rPr>
              <w:t>1</w:t>
            </w:r>
            <w:r w:rsidR="00BD3BE2">
              <w:rPr>
                <w:rFonts w:ascii="Arial-BoldItalicMT" w:hAnsi="Arial-BoldItalicMT"/>
                <w:bCs/>
                <w:iCs/>
                <w:sz w:val="28"/>
                <w:szCs w:val="28"/>
              </w:rPr>
              <w:t>6</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Строительство социального жилья на территории Селезневского сельского поселения </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2026</w:t>
            </w: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r w:rsidR="003959F8" w:rsidTr="00BD3BE2">
        <w:tc>
          <w:tcPr>
            <w:tcW w:w="496" w:type="dxa"/>
          </w:tcPr>
          <w:p w:rsidR="003959F8" w:rsidRPr="00856DC1" w:rsidRDefault="003959F8" w:rsidP="00BD3BE2">
            <w:pPr>
              <w:tabs>
                <w:tab w:val="left" w:pos="1980"/>
              </w:tabs>
              <w:jc w:val="both"/>
              <w:rPr>
                <w:rFonts w:ascii="Arial-BoldItalicMT" w:hAnsi="Arial-BoldItalicMT"/>
                <w:bCs/>
                <w:iCs/>
                <w:sz w:val="28"/>
                <w:szCs w:val="28"/>
              </w:rPr>
            </w:pPr>
            <w:r>
              <w:rPr>
                <w:rFonts w:ascii="Arial-BoldItalicMT" w:hAnsi="Arial-BoldItalicMT"/>
                <w:bCs/>
                <w:iCs/>
                <w:sz w:val="28"/>
                <w:szCs w:val="28"/>
              </w:rPr>
              <w:t>1</w:t>
            </w:r>
            <w:r w:rsidR="00BD3BE2">
              <w:rPr>
                <w:rFonts w:ascii="Arial-BoldItalicMT" w:hAnsi="Arial-BoldItalicMT"/>
                <w:bCs/>
                <w:iCs/>
                <w:sz w:val="28"/>
                <w:szCs w:val="28"/>
              </w:rPr>
              <w:t>7</w:t>
            </w:r>
          </w:p>
        </w:tc>
        <w:tc>
          <w:tcPr>
            <w:tcW w:w="3044"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Строительство точки общественного питания </w:t>
            </w:r>
            <w:r>
              <w:rPr>
                <w:rFonts w:ascii="Arial-BoldItalicMT" w:hAnsi="Arial-BoldItalicMT"/>
                <w:bCs/>
                <w:iCs/>
              </w:rPr>
              <w:t>в д.Селезни</w:t>
            </w:r>
          </w:p>
        </w:tc>
        <w:tc>
          <w:tcPr>
            <w:tcW w:w="1770" w:type="dxa"/>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1" w:type="dxa"/>
            <w:gridSpan w:val="2"/>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2025</w:t>
            </w:r>
          </w:p>
        </w:tc>
        <w:tc>
          <w:tcPr>
            <w:tcW w:w="792" w:type="dxa"/>
            <w:gridSpan w:val="2"/>
          </w:tcPr>
          <w:p w:rsidR="003959F8" w:rsidRPr="00856DC1" w:rsidRDefault="003959F8" w:rsidP="001D6A33">
            <w:pPr>
              <w:tabs>
                <w:tab w:val="left" w:pos="1980"/>
              </w:tabs>
              <w:jc w:val="both"/>
              <w:rPr>
                <w:rFonts w:ascii="Arial-BoldItalicMT" w:hAnsi="Arial-BoldItalicMT"/>
                <w:bCs/>
                <w:iCs/>
                <w:sz w:val="28"/>
                <w:szCs w:val="28"/>
              </w:rPr>
            </w:pPr>
          </w:p>
        </w:tc>
        <w:tc>
          <w:tcPr>
            <w:tcW w:w="792" w:type="dxa"/>
          </w:tcPr>
          <w:p w:rsidR="003959F8" w:rsidRPr="00856DC1" w:rsidRDefault="003959F8" w:rsidP="001D6A33">
            <w:pPr>
              <w:tabs>
                <w:tab w:val="left" w:pos="1980"/>
              </w:tabs>
              <w:jc w:val="both"/>
              <w:rPr>
                <w:rFonts w:ascii="Arial-BoldItalicMT" w:hAnsi="Arial-BoldItalicMT"/>
                <w:bCs/>
                <w:iCs/>
                <w:sz w:val="28"/>
                <w:szCs w:val="28"/>
              </w:rPr>
            </w:pPr>
          </w:p>
        </w:tc>
      </w:tr>
    </w:tbl>
    <w:p w:rsidR="003959F8" w:rsidRPr="00DE691D" w:rsidRDefault="003959F8" w:rsidP="00DE691D">
      <w:pPr>
        <w:tabs>
          <w:tab w:val="left" w:pos="1980"/>
        </w:tabs>
        <w:jc w:val="both"/>
        <w:rPr>
          <w:rFonts w:ascii="Arial-BoldItalicMT" w:hAnsi="Arial-BoldItalicMT"/>
          <w:b/>
          <w:bCs/>
          <w:iCs/>
          <w:sz w:val="28"/>
          <w:szCs w:val="28"/>
        </w:rPr>
      </w:pPr>
    </w:p>
    <w:p w:rsidR="00DE691D" w:rsidRDefault="00DE691D" w:rsidP="00DE691D">
      <w:pPr>
        <w:tabs>
          <w:tab w:val="left" w:pos="1980"/>
        </w:tabs>
        <w:jc w:val="both"/>
        <w:rPr>
          <w:rFonts w:ascii="Arial-BoldItalicMT" w:hAnsi="Arial-BoldItalicMT"/>
          <w:bCs/>
          <w:iCs/>
          <w:sz w:val="28"/>
          <w:szCs w:val="28"/>
        </w:rPr>
      </w:pPr>
    </w:p>
    <w:p w:rsidR="00DE691D" w:rsidRDefault="009D0DE7" w:rsidP="00DE691D">
      <w:pPr>
        <w:tabs>
          <w:tab w:val="left" w:pos="1980"/>
        </w:tabs>
        <w:jc w:val="both"/>
        <w:rPr>
          <w:rFonts w:ascii="Arial-BoldItalicMT" w:hAnsi="Arial-BoldItalicMT"/>
          <w:b/>
          <w:bCs/>
          <w:iCs/>
          <w:sz w:val="28"/>
          <w:szCs w:val="28"/>
        </w:rPr>
      </w:pPr>
      <w:r w:rsidRPr="009D0DE7">
        <w:rPr>
          <w:rFonts w:ascii="Arial-BoldItalicMT" w:hAnsi="Arial-BoldItalicMT"/>
          <w:b/>
          <w:bCs/>
          <w:iCs/>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870"/>
        <w:gridCol w:w="1588"/>
        <w:gridCol w:w="992"/>
        <w:gridCol w:w="850"/>
        <w:gridCol w:w="825"/>
        <w:gridCol w:w="809"/>
        <w:gridCol w:w="801"/>
        <w:gridCol w:w="872"/>
      </w:tblGrid>
      <w:tr w:rsidR="003959F8" w:rsidRPr="009D0DE7" w:rsidTr="0073437E">
        <w:tc>
          <w:tcPr>
            <w:tcW w:w="499" w:type="dxa"/>
            <w:vMerge w:val="restart"/>
            <w:hideMark/>
          </w:tcPr>
          <w:p w:rsidR="003959F8" w:rsidRPr="00856DC1" w:rsidRDefault="003959F8" w:rsidP="001D6A33">
            <w:pPr>
              <w:tabs>
                <w:tab w:val="left" w:pos="1980"/>
              </w:tabs>
              <w:jc w:val="both"/>
              <w:rPr>
                <w:rFonts w:ascii="Arial-BoldItalicMT" w:hAnsi="Arial-BoldItalicMT"/>
                <w:b/>
                <w:bCs/>
                <w:iCs/>
                <w:sz w:val="28"/>
                <w:szCs w:val="28"/>
              </w:rPr>
            </w:pPr>
            <w:r w:rsidRPr="00856DC1">
              <w:rPr>
                <w:rFonts w:ascii="Arial-BoldItalicMT" w:hAnsi="Arial-BoldItalicMT"/>
                <w:b/>
                <w:bCs/>
                <w:iCs/>
                <w:sz w:val="28"/>
                <w:szCs w:val="28"/>
              </w:rPr>
              <w:t>№</w:t>
            </w:r>
          </w:p>
        </w:tc>
        <w:tc>
          <w:tcPr>
            <w:tcW w:w="2870" w:type="dxa"/>
            <w:vMerge w:val="restart"/>
            <w:hideMark/>
          </w:tcPr>
          <w:p w:rsidR="003959F8" w:rsidRPr="00856DC1" w:rsidRDefault="003959F8" w:rsidP="001D6A33">
            <w:pPr>
              <w:tabs>
                <w:tab w:val="left" w:pos="1980"/>
              </w:tabs>
              <w:jc w:val="both"/>
              <w:rPr>
                <w:rFonts w:ascii="Arial-BoldItalicMT" w:hAnsi="Arial-BoldItalicMT"/>
                <w:b/>
                <w:bCs/>
                <w:iCs/>
                <w:sz w:val="28"/>
                <w:szCs w:val="28"/>
              </w:rPr>
            </w:pPr>
            <w:r w:rsidRPr="00856DC1">
              <w:rPr>
                <w:rFonts w:ascii="Arial-BoldItalicMT" w:hAnsi="Arial-BoldItalicMT"/>
                <w:b/>
                <w:bCs/>
                <w:iCs/>
                <w:sz w:val="28"/>
                <w:szCs w:val="28"/>
              </w:rPr>
              <w:t>Наименование</w:t>
            </w:r>
          </w:p>
        </w:tc>
        <w:tc>
          <w:tcPr>
            <w:tcW w:w="1588" w:type="dxa"/>
            <w:vMerge w:val="restart"/>
            <w:hideMark/>
          </w:tcPr>
          <w:p w:rsidR="003959F8" w:rsidRPr="00856DC1" w:rsidRDefault="003959F8" w:rsidP="001D6A33">
            <w:pPr>
              <w:tabs>
                <w:tab w:val="left" w:pos="1980"/>
              </w:tabs>
              <w:jc w:val="both"/>
              <w:rPr>
                <w:rFonts w:ascii="Arial-BoldItalicMT" w:hAnsi="Arial-BoldItalicMT"/>
                <w:b/>
                <w:bCs/>
                <w:iCs/>
                <w:sz w:val="28"/>
                <w:szCs w:val="28"/>
              </w:rPr>
            </w:pPr>
            <w:r w:rsidRPr="00856DC1">
              <w:rPr>
                <w:rFonts w:ascii="Arial-BoldItalicMT" w:hAnsi="Arial-BoldItalicMT"/>
                <w:b/>
                <w:bCs/>
                <w:iCs/>
                <w:sz w:val="28"/>
                <w:szCs w:val="28"/>
              </w:rPr>
              <w:t>Источники</w:t>
            </w:r>
          </w:p>
          <w:p w:rsidR="003959F8" w:rsidRPr="00856DC1" w:rsidRDefault="003959F8" w:rsidP="001D6A33">
            <w:pPr>
              <w:tabs>
                <w:tab w:val="left" w:pos="1980"/>
              </w:tabs>
              <w:jc w:val="both"/>
              <w:rPr>
                <w:rFonts w:ascii="Arial-BoldItalicMT" w:hAnsi="Arial-BoldItalicMT"/>
                <w:b/>
                <w:bCs/>
                <w:iCs/>
                <w:sz w:val="28"/>
                <w:szCs w:val="28"/>
              </w:rPr>
            </w:pPr>
            <w:r w:rsidRPr="00856DC1">
              <w:rPr>
                <w:rFonts w:ascii="Arial-BoldItalicMT" w:hAnsi="Arial-BoldItalicMT"/>
                <w:b/>
                <w:bCs/>
                <w:iCs/>
                <w:sz w:val="28"/>
                <w:szCs w:val="28"/>
              </w:rPr>
              <w:t>финансирования</w:t>
            </w:r>
          </w:p>
        </w:tc>
        <w:tc>
          <w:tcPr>
            <w:tcW w:w="5149" w:type="dxa"/>
            <w:gridSpan w:val="6"/>
            <w:hideMark/>
          </w:tcPr>
          <w:p w:rsidR="003959F8" w:rsidRPr="00856DC1" w:rsidRDefault="003959F8" w:rsidP="001D6A33">
            <w:pPr>
              <w:tabs>
                <w:tab w:val="left" w:pos="1980"/>
              </w:tabs>
              <w:jc w:val="both"/>
              <w:rPr>
                <w:rFonts w:ascii="Arial-BoldItalicMT" w:hAnsi="Arial-BoldItalicMT"/>
                <w:b/>
                <w:bCs/>
                <w:iCs/>
                <w:sz w:val="28"/>
                <w:szCs w:val="28"/>
              </w:rPr>
            </w:pPr>
            <w:r w:rsidRPr="00856DC1">
              <w:rPr>
                <w:rFonts w:ascii="Arial-BoldItalicMT" w:hAnsi="Arial-BoldItalicMT"/>
                <w:b/>
                <w:bCs/>
                <w:iCs/>
                <w:sz w:val="28"/>
                <w:szCs w:val="28"/>
              </w:rPr>
              <w:t>Годы, тыс. руб.</w:t>
            </w:r>
          </w:p>
        </w:tc>
      </w:tr>
      <w:tr w:rsidR="003959F8" w:rsidRPr="009D0DE7" w:rsidTr="0073437E">
        <w:tc>
          <w:tcPr>
            <w:tcW w:w="499" w:type="dxa"/>
            <w:vMerge/>
          </w:tcPr>
          <w:p w:rsidR="003959F8" w:rsidRPr="00856DC1" w:rsidRDefault="003959F8" w:rsidP="001D6A33">
            <w:pPr>
              <w:tabs>
                <w:tab w:val="left" w:pos="1980"/>
              </w:tabs>
              <w:jc w:val="both"/>
              <w:rPr>
                <w:rFonts w:ascii="Arial-BoldItalicMT" w:hAnsi="Arial-BoldItalicMT"/>
                <w:b/>
                <w:bCs/>
                <w:iCs/>
                <w:sz w:val="28"/>
                <w:szCs w:val="28"/>
              </w:rPr>
            </w:pPr>
          </w:p>
        </w:tc>
        <w:tc>
          <w:tcPr>
            <w:tcW w:w="2870" w:type="dxa"/>
            <w:vMerge/>
          </w:tcPr>
          <w:p w:rsidR="003959F8" w:rsidRPr="00856DC1" w:rsidRDefault="003959F8" w:rsidP="001D6A33">
            <w:pPr>
              <w:tabs>
                <w:tab w:val="left" w:pos="1980"/>
              </w:tabs>
              <w:jc w:val="both"/>
              <w:rPr>
                <w:rFonts w:ascii="Arial-BoldItalicMT" w:hAnsi="Arial-BoldItalicMT"/>
                <w:b/>
                <w:bCs/>
                <w:iCs/>
                <w:sz w:val="28"/>
                <w:szCs w:val="28"/>
              </w:rPr>
            </w:pPr>
          </w:p>
        </w:tc>
        <w:tc>
          <w:tcPr>
            <w:tcW w:w="1588" w:type="dxa"/>
            <w:vMerge/>
          </w:tcPr>
          <w:p w:rsidR="003959F8" w:rsidRPr="00856DC1" w:rsidRDefault="003959F8" w:rsidP="001D6A33">
            <w:pPr>
              <w:tabs>
                <w:tab w:val="left" w:pos="1980"/>
              </w:tabs>
              <w:jc w:val="both"/>
              <w:rPr>
                <w:rFonts w:ascii="Arial-BoldItalicMT" w:hAnsi="Arial-BoldItalicMT"/>
                <w:b/>
                <w:bCs/>
                <w:iCs/>
                <w:sz w:val="28"/>
                <w:szCs w:val="28"/>
              </w:rPr>
            </w:pPr>
          </w:p>
        </w:tc>
        <w:tc>
          <w:tcPr>
            <w:tcW w:w="992"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2022</w:t>
            </w:r>
          </w:p>
        </w:tc>
        <w:tc>
          <w:tcPr>
            <w:tcW w:w="850"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2023</w:t>
            </w:r>
          </w:p>
        </w:tc>
        <w:tc>
          <w:tcPr>
            <w:tcW w:w="825"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2024</w:t>
            </w:r>
          </w:p>
        </w:tc>
        <w:tc>
          <w:tcPr>
            <w:tcW w:w="80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2025</w:t>
            </w:r>
          </w:p>
        </w:tc>
        <w:tc>
          <w:tcPr>
            <w:tcW w:w="801"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2026</w:t>
            </w:r>
          </w:p>
        </w:tc>
        <w:tc>
          <w:tcPr>
            <w:tcW w:w="870" w:type="dxa"/>
          </w:tcPr>
          <w:p w:rsidR="003959F8" w:rsidRPr="00856DC1" w:rsidRDefault="003959F8" w:rsidP="00651259">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2027-20</w:t>
            </w:r>
            <w:r w:rsidR="00651259">
              <w:rPr>
                <w:rFonts w:ascii="Arial-BoldItalicMT" w:hAnsi="Arial-BoldItalicMT"/>
                <w:bCs/>
                <w:iCs/>
                <w:sz w:val="28"/>
                <w:szCs w:val="28"/>
              </w:rPr>
              <w:t>45</w:t>
            </w: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1</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Реконструкция здания сельского клуба в д.Ситьково</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73437E" w:rsidP="001D6A33">
            <w:pPr>
              <w:tabs>
                <w:tab w:val="left" w:pos="1980"/>
              </w:tabs>
              <w:jc w:val="both"/>
              <w:rPr>
                <w:rFonts w:ascii="Arial-BoldItalicMT" w:hAnsi="Arial-BoldItalicMT"/>
                <w:bCs/>
                <w:iCs/>
              </w:rPr>
            </w:pPr>
            <w:r w:rsidRPr="0073437E">
              <w:rPr>
                <w:rFonts w:ascii="Arial-BoldItalicMT" w:hAnsi="Arial-BoldItalicMT"/>
                <w:bCs/>
                <w:iCs/>
                <w:sz w:val="22"/>
                <w:szCs w:val="22"/>
              </w:rPr>
              <w:t>3690,43</w:t>
            </w: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2</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Благоустройство территории возле с</w:t>
            </w:r>
            <w:r w:rsidRPr="00FF3258">
              <w:t>ельского клуба д.Ситьково</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1500</w:t>
            </w: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3</w:t>
            </w:r>
          </w:p>
        </w:tc>
        <w:tc>
          <w:tcPr>
            <w:tcW w:w="2870" w:type="dxa"/>
          </w:tcPr>
          <w:p w:rsidR="003959F8" w:rsidRPr="00914806" w:rsidRDefault="003959F8" w:rsidP="001D6A33">
            <w:pPr>
              <w:tabs>
                <w:tab w:val="left" w:pos="1980"/>
              </w:tabs>
              <w:jc w:val="both"/>
              <w:rPr>
                <w:rFonts w:ascii="Arial-BoldItalicMT" w:hAnsi="Arial-BoldItalicMT"/>
                <w:bCs/>
                <w:iCs/>
              </w:rPr>
            </w:pPr>
            <w:r w:rsidRPr="00914806">
              <w:rPr>
                <w:rFonts w:ascii="Arial-BoldItalicMT" w:hAnsi="Arial-BoldItalicMT"/>
                <w:bCs/>
                <w:iCs/>
              </w:rPr>
              <w:t xml:space="preserve">Разработка проектно - сметной документации и капитальный ремонт </w:t>
            </w:r>
            <w:r>
              <w:rPr>
                <w:rFonts w:ascii="Arial-BoldItalicMT" w:hAnsi="Arial-BoldItalicMT"/>
                <w:bCs/>
                <w:iCs/>
              </w:rPr>
              <w:t>с</w:t>
            </w:r>
            <w:r w:rsidRPr="00914806">
              <w:t>ельск</w:t>
            </w:r>
            <w:r>
              <w:t>ого</w:t>
            </w:r>
            <w:r w:rsidRPr="00914806">
              <w:t xml:space="preserve"> дом</w:t>
            </w:r>
            <w:r>
              <w:t>а</w:t>
            </w:r>
            <w:r w:rsidRPr="00914806">
              <w:t xml:space="preserve"> досуга </w:t>
            </w:r>
            <w:r w:rsidRPr="00914806">
              <w:rPr>
                <w:rFonts w:ascii="Arial-BoldItalicMT" w:hAnsi="Arial-BoldItalicMT"/>
                <w:bCs/>
                <w:iCs/>
              </w:rPr>
              <w:t>в д.Логово</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300</w:t>
            </w: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4</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капитальный ремонт Дома культуры в д.Селезни</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300</w:t>
            </w: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5</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Капитальный ремонт школы в д.Селезни</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4000</w:t>
            </w: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t>6</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реконструкция здания школы в д.Ситьково для занятий физической культурой и спортом</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300</w:t>
            </w: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sidRPr="00856DC1">
              <w:rPr>
                <w:rFonts w:ascii="Arial-BoldItalicMT" w:hAnsi="Arial-BoldItalicMT"/>
                <w:bCs/>
                <w:iCs/>
                <w:sz w:val="28"/>
                <w:szCs w:val="28"/>
              </w:rPr>
              <w:lastRenderedPageBreak/>
              <w:t>7</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строительство детского сада в д.Ситьково</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1500</w:t>
            </w: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8</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строительство амбулатории в д.Селезни</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1500</w:t>
            </w: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9</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Разработка проектно - сметной документации и строительство фельдшерско-акушерского пункта в д.Логово</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1500</w:t>
            </w: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10</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Обустройство зоны отдыха в д.Селезни</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4000</w:t>
            </w: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11</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Разработка проектно - сметной документации и строительство физкультурно-оздоровительного комплекса </w:t>
            </w:r>
            <w:r>
              <w:rPr>
                <w:rFonts w:ascii="Arial-BoldItalicMT" w:hAnsi="Arial-BoldItalicMT"/>
                <w:bCs/>
                <w:iCs/>
              </w:rPr>
              <w:t>в д.Селезни</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300</w:t>
            </w: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12</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Строительство спортивной площадки в д.Ситьково</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E235D0" w:rsidRDefault="003715C1" w:rsidP="001D6A33">
            <w:pPr>
              <w:tabs>
                <w:tab w:val="left" w:pos="1980"/>
              </w:tabs>
              <w:jc w:val="both"/>
              <w:rPr>
                <w:rFonts w:ascii="Arial-BoldItalicMT" w:hAnsi="Arial-BoldItalicMT"/>
                <w:bCs/>
                <w:iCs/>
              </w:rPr>
            </w:pPr>
            <w:r w:rsidRPr="00E235D0">
              <w:rPr>
                <w:rFonts w:ascii="Arial-BoldItalicMT" w:hAnsi="Arial-BoldItalicMT"/>
                <w:bCs/>
                <w:iCs/>
                <w:sz w:val="22"/>
                <w:szCs w:val="22"/>
              </w:rPr>
              <w:t>2900</w:t>
            </w: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13</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Устройство </w:t>
            </w:r>
            <w:r>
              <w:rPr>
                <w:rFonts w:ascii="Arial-BoldItalicMT" w:hAnsi="Arial-BoldItalicMT"/>
                <w:bCs/>
                <w:iCs/>
              </w:rPr>
              <w:t xml:space="preserve">спортивной площадки с установкой </w:t>
            </w:r>
            <w:r w:rsidRPr="00FF3258">
              <w:rPr>
                <w:rFonts w:ascii="Arial-BoldItalicMT" w:hAnsi="Arial-BoldItalicMT"/>
                <w:bCs/>
                <w:iCs/>
              </w:rPr>
              <w:t xml:space="preserve">уличных тренажеров </w:t>
            </w:r>
            <w:r>
              <w:rPr>
                <w:rFonts w:ascii="Arial-BoldItalicMT" w:hAnsi="Arial-BoldItalicMT"/>
                <w:bCs/>
                <w:iCs/>
              </w:rPr>
              <w:t>- 2 ед.</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E235D0"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3000</w:t>
            </w:r>
          </w:p>
        </w:tc>
      </w:tr>
      <w:tr w:rsidR="003959F8" w:rsidRPr="009D0DE7" w:rsidTr="0073437E">
        <w:tc>
          <w:tcPr>
            <w:tcW w:w="499" w:type="dxa"/>
          </w:tcPr>
          <w:p w:rsidR="003959F8" w:rsidRPr="00856DC1" w:rsidRDefault="00BD3BE2" w:rsidP="001D6A33">
            <w:pPr>
              <w:tabs>
                <w:tab w:val="left" w:pos="1980"/>
              </w:tabs>
              <w:jc w:val="both"/>
              <w:rPr>
                <w:rFonts w:ascii="Arial-BoldItalicMT" w:hAnsi="Arial-BoldItalicMT"/>
                <w:bCs/>
                <w:iCs/>
                <w:sz w:val="28"/>
                <w:szCs w:val="28"/>
              </w:rPr>
            </w:pPr>
            <w:r>
              <w:rPr>
                <w:rFonts w:ascii="Arial-BoldItalicMT" w:hAnsi="Arial-BoldItalicMT"/>
                <w:bCs/>
                <w:iCs/>
                <w:sz w:val="28"/>
                <w:szCs w:val="28"/>
              </w:rPr>
              <w:t>14</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Реконструкция детских и спортивных площадок - 5 ед.</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E235D0"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3000</w:t>
            </w: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BD3BE2">
            <w:pPr>
              <w:tabs>
                <w:tab w:val="left" w:pos="1980"/>
              </w:tabs>
              <w:jc w:val="both"/>
              <w:rPr>
                <w:rFonts w:ascii="Arial-BoldItalicMT" w:hAnsi="Arial-BoldItalicMT"/>
                <w:bCs/>
                <w:iCs/>
                <w:sz w:val="28"/>
                <w:szCs w:val="28"/>
              </w:rPr>
            </w:pPr>
            <w:r>
              <w:rPr>
                <w:rFonts w:ascii="Arial-BoldItalicMT" w:hAnsi="Arial-BoldItalicMT"/>
                <w:bCs/>
                <w:iCs/>
                <w:sz w:val="28"/>
                <w:szCs w:val="28"/>
              </w:rPr>
              <w:t>1</w:t>
            </w:r>
            <w:r w:rsidR="00BD3BE2">
              <w:rPr>
                <w:rFonts w:ascii="Arial-BoldItalicMT" w:hAnsi="Arial-BoldItalicMT"/>
                <w:bCs/>
                <w:iCs/>
                <w:sz w:val="28"/>
                <w:szCs w:val="28"/>
              </w:rPr>
              <w:t>5</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Капитальный ремонт воинских захоронений, находящихся на территории Селезневского сельского поселения</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E235D0" w:rsidRDefault="00AC0E09" w:rsidP="001D6A33">
            <w:pPr>
              <w:tabs>
                <w:tab w:val="left" w:pos="1980"/>
              </w:tabs>
              <w:jc w:val="both"/>
              <w:rPr>
                <w:rFonts w:ascii="Arial-BoldItalicMT" w:hAnsi="Arial-BoldItalicMT"/>
                <w:bCs/>
                <w:iCs/>
              </w:rPr>
            </w:pPr>
            <w:r w:rsidRPr="00E235D0">
              <w:rPr>
                <w:rFonts w:ascii="Arial-BoldItalicMT" w:hAnsi="Arial-BoldItalicMT"/>
                <w:bCs/>
                <w:iCs/>
              </w:rPr>
              <w:t>1000</w:t>
            </w:r>
          </w:p>
        </w:tc>
        <w:tc>
          <w:tcPr>
            <w:tcW w:w="825" w:type="dxa"/>
          </w:tcPr>
          <w:p w:rsidR="003959F8" w:rsidRPr="0073437E" w:rsidRDefault="00AC0E09" w:rsidP="001D6A33">
            <w:pPr>
              <w:tabs>
                <w:tab w:val="left" w:pos="1980"/>
              </w:tabs>
              <w:jc w:val="both"/>
              <w:rPr>
                <w:rFonts w:ascii="Arial-BoldItalicMT" w:hAnsi="Arial-BoldItalicMT"/>
                <w:bCs/>
                <w:iCs/>
              </w:rPr>
            </w:pPr>
            <w:r>
              <w:rPr>
                <w:rFonts w:ascii="Arial-BoldItalicMT" w:hAnsi="Arial-BoldItalicMT"/>
                <w:bCs/>
                <w:iCs/>
                <w:sz w:val="22"/>
                <w:szCs w:val="22"/>
              </w:rPr>
              <w:t>1</w:t>
            </w:r>
            <w:r w:rsidR="0073437E">
              <w:rPr>
                <w:rFonts w:ascii="Arial-BoldItalicMT" w:hAnsi="Arial-BoldItalicMT"/>
                <w:bCs/>
                <w:iCs/>
                <w:sz w:val="22"/>
                <w:szCs w:val="22"/>
              </w:rPr>
              <w:t>000</w:t>
            </w: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BD3BE2">
            <w:pPr>
              <w:tabs>
                <w:tab w:val="left" w:pos="1980"/>
              </w:tabs>
              <w:jc w:val="both"/>
              <w:rPr>
                <w:rFonts w:ascii="Arial-BoldItalicMT" w:hAnsi="Arial-BoldItalicMT"/>
                <w:bCs/>
                <w:iCs/>
                <w:sz w:val="28"/>
                <w:szCs w:val="28"/>
              </w:rPr>
            </w:pPr>
            <w:r>
              <w:rPr>
                <w:rFonts w:ascii="Arial-BoldItalicMT" w:hAnsi="Arial-BoldItalicMT"/>
                <w:bCs/>
                <w:iCs/>
                <w:sz w:val="28"/>
                <w:szCs w:val="28"/>
              </w:rPr>
              <w:t>1</w:t>
            </w:r>
            <w:r w:rsidR="00BD3BE2">
              <w:rPr>
                <w:rFonts w:ascii="Arial-BoldItalicMT" w:hAnsi="Arial-BoldItalicMT"/>
                <w:bCs/>
                <w:iCs/>
                <w:sz w:val="28"/>
                <w:szCs w:val="28"/>
              </w:rPr>
              <w:t>6</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Строительство социального жилья на территории Селезневского сельского поселения </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3959F8" w:rsidP="001D6A33">
            <w:pPr>
              <w:tabs>
                <w:tab w:val="left" w:pos="1980"/>
              </w:tabs>
              <w:jc w:val="both"/>
              <w:rPr>
                <w:rFonts w:ascii="Arial-BoldItalicMT" w:hAnsi="Arial-BoldItalicMT"/>
                <w:bCs/>
                <w:iCs/>
              </w:rPr>
            </w:pPr>
          </w:p>
        </w:tc>
        <w:tc>
          <w:tcPr>
            <w:tcW w:w="801"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50000</w:t>
            </w:r>
          </w:p>
        </w:tc>
        <w:tc>
          <w:tcPr>
            <w:tcW w:w="870" w:type="dxa"/>
          </w:tcPr>
          <w:p w:rsidR="003959F8" w:rsidRPr="0073437E" w:rsidRDefault="003959F8" w:rsidP="001D6A33">
            <w:pPr>
              <w:tabs>
                <w:tab w:val="left" w:pos="1980"/>
              </w:tabs>
              <w:jc w:val="both"/>
              <w:rPr>
                <w:rFonts w:ascii="Arial-BoldItalicMT" w:hAnsi="Arial-BoldItalicMT"/>
                <w:bCs/>
                <w:iCs/>
              </w:rPr>
            </w:pPr>
          </w:p>
        </w:tc>
      </w:tr>
      <w:tr w:rsidR="003959F8" w:rsidRPr="009D0DE7" w:rsidTr="0073437E">
        <w:tc>
          <w:tcPr>
            <w:tcW w:w="499" w:type="dxa"/>
          </w:tcPr>
          <w:p w:rsidR="003959F8" w:rsidRPr="00856DC1" w:rsidRDefault="003959F8" w:rsidP="00BD3BE2">
            <w:pPr>
              <w:tabs>
                <w:tab w:val="left" w:pos="1980"/>
              </w:tabs>
              <w:jc w:val="both"/>
              <w:rPr>
                <w:rFonts w:ascii="Arial-BoldItalicMT" w:hAnsi="Arial-BoldItalicMT"/>
                <w:bCs/>
                <w:iCs/>
                <w:sz w:val="28"/>
                <w:szCs w:val="28"/>
              </w:rPr>
            </w:pPr>
            <w:r>
              <w:rPr>
                <w:rFonts w:ascii="Arial-BoldItalicMT" w:hAnsi="Arial-BoldItalicMT"/>
                <w:bCs/>
                <w:iCs/>
                <w:sz w:val="28"/>
                <w:szCs w:val="28"/>
              </w:rPr>
              <w:t>1</w:t>
            </w:r>
            <w:r w:rsidR="00BD3BE2">
              <w:rPr>
                <w:rFonts w:ascii="Arial-BoldItalicMT" w:hAnsi="Arial-BoldItalicMT"/>
                <w:bCs/>
                <w:iCs/>
                <w:sz w:val="28"/>
                <w:szCs w:val="28"/>
              </w:rPr>
              <w:t>7</w:t>
            </w:r>
          </w:p>
        </w:tc>
        <w:tc>
          <w:tcPr>
            <w:tcW w:w="2870" w:type="dxa"/>
          </w:tcPr>
          <w:p w:rsidR="003959F8" w:rsidRPr="00FF3258" w:rsidRDefault="003959F8" w:rsidP="001D6A33">
            <w:pPr>
              <w:tabs>
                <w:tab w:val="left" w:pos="1980"/>
              </w:tabs>
              <w:jc w:val="both"/>
              <w:rPr>
                <w:rFonts w:ascii="Arial-BoldItalicMT" w:hAnsi="Arial-BoldItalicMT"/>
                <w:bCs/>
                <w:iCs/>
              </w:rPr>
            </w:pPr>
            <w:r w:rsidRPr="00FF3258">
              <w:rPr>
                <w:rFonts w:ascii="Arial-BoldItalicMT" w:hAnsi="Arial-BoldItalicMT"/>
                <w:bCs/>
                <w:iCs/>
              </w:rPr>
              <w:t xml:space="preserve">Строительство точки общественного питания </w:t>
            </w:r>
            <w:r>
              <w:rPr>
                <w:rFonts w:ascii="Arial-BoldItalicMT" w:hAnsi="Arial-BoldItalicMT"/>
                <w:bCs/>
                <w:iCs/>
              </w:rPr>
              <w:t>в д.Селезни</w:t>
            </w:r>
          </w:p>
        </w:tc>
        <w:tc>
          <w:tcPr>
            <w:tcW w:w="1588" w:type="dxa"/>
          </w:tcPr>
          <w:p w:rsidR="003959F8" w:rsidRPr="00856DC1" w:rsidRDefault="003959F8" w:rsidP="001D6A33">
            <w:pPr>
              <w:tabs>
                <w:tab w:val="left" w:pos="1980"/>
              </w:tabs>
              <w:jc w:val="both"/>
              <w:rPr>
                <w:rFonts w:ascii="Arial-BoldItalicMT" w:hAnsi="Arial-BoldItalicMT"/>
                <w:bCs/>
                <w:iCs/>
                <w:sz w:val="28"/>
                <w:szCs w:val="28"/>
              </w:rPr>
            </w:pPr>
          </w:p>
        </w:tc>
        <w:tc>
          <w:tcPr>
            <w:tcW w:w="992" w:type="dxa"/>
          </w:tcPr>
          <w:p w:rsidR="003959F8" w:rsidRPr="0073437E" w:rsidRDefault="003959F8" w:rsidP="001D6A33">
            <w:pPr>
              <w:tabs>
                <w:tab w:val="left" w:pos="1980"/>
              </w:tabs>
              <w:jc w:val="both"/>
              <w:rPr>
                <w:rFonts w:ascii="Arial-BoldItalicMT" w:hAnsi="Arial-BoldItalicMT"/>
                <w:bCs/>
                <w:iCs/>
              </w:rPr>
            </w:pPr>
          </w:p>
        </w:tc>
        <w:tc>
          <w:tcPr>
            <w:tcW w:w="850" w:type="dxa"/>
          </w:tcPr>
          <w:p w:rsidR="003959F8" w:rsidRPr="0073437E" w:rsidRDefault="003959F8" w:rsidP="001D6A33">
            <w:pPr>
              <w:tabs>
                <w:tab w:val="left" w:pos="1980"/>
              </w:tabs>
              <w:jc w:val="both"/>
              <w:rPr>
                <w:rFonts w:ascii="Arial-BoldItalicMT" w:hAnsi="Arial-BoldItalicMT"/>
                <w:bCs/>
                <w:iCs/>
              </w:rPr>
            </w:pPr>
          </w:p>
        </w:tc>
        <w:tc>
          <w:tcPr>
            <w:tcW w:w="825" w:type="dxa"/>
          </w:tcPr>
          <w:p w:rsidR="003959F8" w:rsidRPr="0073437E" w:rsidRDefault="003959F8" w:rsidP="001D6A33">
            <w:pPr>
              <w:tabs>
                <w:tab w:val="left" w:pos="1980"/>
              </w:tabs>
              <w:jc w:val="both"/>
              <w:rPr>
                <w:rFonts w:ascii="Arial-BoldItalicMT" w:hAnsi="Arial-BoldItalicMT"/>
                <w:bCs/>
                <w:iCs/>
              </w:rPr>
            </w:pPr>
          </w:p>
        </w:tc>
        <w:tc>
          <w:tcPr>
            <w:tcW w:w="809" w:type="dxa"/>
          </w:tcPr>
          <w:p w:rsidR="003959F8" w:rsidRPr="0073437E" w:rsidRDefault="0073437E" w:rsidP="001D6A33">
            <w:pPr>
              <w:tabs>
                <w:tab w:val="left" w:pos="1980"/>
              </w:tabs>
              <w:jc w:val="both"/>
              <w:rPr>
                <w:rFonts w:ascii="Arial-BoldItalicMT" w:hAnsi="Arial-BoldItalicMT"/>
                <w:bCs/>
                <w:iCs/>
              </w:rPr>
            </w:pPr>
            <w:r>
              <w:rPr>
                <w:rFonts w:ascii="Arial-BoldItalicMT" w:hAnsi="Arial-BoldItalicMT"/>
                <w:bCs/>
                <w:iCs/>
                <w:sz w:val="22"/>
                <w:szCs w:val="22"/>
              </w:rPr>
              <w:t>5000</w:t>
            </w:r>
          </w:p>
        </w:tc>
        <w:tc>
          <w:tcPr>
            <w:tcW w:w="801" w:type="dxa"/>
          </w:tcPr>
          <w:p w:rsidR="003959F8" w:rsidRPr="0073437E" w:rsidRDefault="003959F8" w:rsidP="001D6A33">
            <w:pPr>
              <w:tabs>
                <w:tab w:val="left" w:pos="1980"/>
              </w:tabs>
              <w:jc w:val="both"/>
              <w:rPr>
                <w:rFonts w:ascii="Arial-BoldItalicMT" w:hAnsi="Arial-BoldItalicMT"/>
                <w:bCs/>
                <w:iCs/>
              </w:rPr>
            </w:pPr>
          </w:p>
        </w:tc>
        <w:tc>
          <w:tcPr>
            <w:tcW w:w="870" w:type="dxa"/>
          </w:tcPr>
          <w:p w:rsidR="003959F8" w:rsidRPr="0073437E" w:rsidRDefault="003959F8" w:rsidP="001D6A33">
            <w:pPr>
              <w:tabs>
                <w:tab w:val="left" w:pos="1980"/>
              </w:tabs>
              <w:jc w:val="both"/>
              <w:rPr>
                <w:rFonts w:ascii="Arial-BoldItalicMT" w:hAnsi="Arial-BoldItalicMT"/>
                <w:bCs/>
                <w:iCs/>
              </w:rPr>
            </w:pPr>
          </w:p>
        </w:tc>
      </w:tr>
    </w:tbl>
    <w:p w:rsidR="003959F8" w:rsidRDefault="003959F8" w:rsidP="003959F8">
      <w:pPr>
        <w:tabs>
          <w:tab w:val="left" w:pos="1980"/>
        </w:tabs>
        <w:jc w:val="both"/>
        <w:rPr>
          <w:rFonts w:ascii="Arial-BoldItalicMT" w:hAnsi="Arial-BoldItalicMT"/>
          <w:b/>
          <w:bCs/>
          <w:iCs/>
          <w:sz w:val="28"/>
          <w:szCs w:val="28"/>
        </w:rPr>
      </w:pPr>
    </w:p>
    <w:p w:rsidR="009D0DE7" w:rsidRDefault="009D0DE7" w:rsidP="00DE691D">
      <w:pPr>
        <w:tabs>
          <w:tab w:val="left" w:pos="1980"/>
        </w:tabs>
        <w:jc w:val="both"/>
        <w:rPr>
          <w:rFonts w:ascii="Arial-BoldItalicMT" w:hAnsi="Arial-BoldItalicMT"/>
          <w:b/>
          <w:bCs/>
          <w:iCs/>
          <w:sz w:val="28"/>
          <w:szCs w:val="28"/>
        </w:rPr>
      </w:pPr>
      <w:r w:rsidRPr="009D0DE7">
        <w:rPr>
          <w:rFonts w:ascii="Arial-BoldItalicMT" w:hAnsi="Arial-BoldItalicMT"/>
          <w:b/>
          <w:bCs/>
          <w:iCs/>
          <w:sz w:val="28"/>
          <w:szCs w:val="28"/>
        </w:rPr>
        <w:t>Целевые индикаторы программы</w:t>
      </w:r>
    </w:p>
    <w:p w:rsidR="009D0DE7" w:rsidRPr="00B87188" w:rsidRDefault="009D0DE7" w:rsidP="00B87188">
      <w:pPr>
        <w:spacing w:before="100" w:beforeAutospacing="1" w:after="100" w:afterAutospacing="1"/>
        <w:jc w:val="both"/>
        <w:rPr>
          <w:sz w:val="28"/>
          <w:szCs w:val="28"/>
        </w:rPr>
      </w:pPr>
      <w:r w:rsidRPr="00B87188">
        <w:rPr>
          <w:sz w:val="28"/>
          <w:szCs w:val="28"/>
        </w:rPr>
        <w:t xml:space="preserve">Основными факторами, определяющими направления разработки Программы комплексного развития социальной инфраструктуры </w:t>
      </w:r>
      <w:r w:rsidR="00B87188" w:rsidRPr="00B87188">
        <w:rPr>
          <w:sz w:val="28"/>
          <w:szCs w:val="28"/>
        </w:rPr>
        <w:t>Селезневского сельского поселения</w:t>
      </w:r>
      <w:r w:rsidR="00E235D0">
        <w:rPr>
          <w:sz w:val="28"/>
          <w:szCs w:val="28"/>
        </w:rPr>
        <w:t xml:space="preserve"> </w:t>
      </w:r>
      <w:r w:rsidR="00B87188" w:rsidRPr="00B87188">
        <w:rPr>
          <w:sz w:val="28"/>
          <w:szCs w:val="28"/>
        </w:rPr>
        <w:t>н</w:t>
      </w:r>
      <w:r w:rsidRPr="00B87188">
        <w:rPr>
          <w:sz w:val="28"/>
          <w:szCs w:val="28"/>
        </w:rPr>
        <w:t>а 20</w:t>
      </w:r>
      <w:r w:rsidR="00B87188" w:rsidRPr="00B87188">
        <w:rPr>
          <w:sz w:val="28"/>
          <w:szCs w:val="28"/>
        </w:rPr>
        <w:t>22</w:t>
      </w:r>
      <w:r w:rsidRPr="00B87188">
        <w:rPr>
          <w:sz w:val="28"/>
          <w:szCs w:val="28"/>
        </w:rPr>
        <w:t>-20</w:t>
      </w:r>
      <w:r w:rsidR="002C3D71">
        <w:rPr>
          <w:sz w:val="28"/>
          <w:szCs w:val="28"/>
        </w:rPr>
        <w:t>45</w:t>
      </w:r>
      <w:r w:rsidRPr="00B87188">
        <w:rPr>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D0DE7" w:rsidRPr="00B87188" w:rsidRDefault="009D0DE7" w:rsidP="00B87188">
      <w:pPr>
        <w:spacing w:before="100" w:beforeAutospacing="1" w:after="100" w:afterAutospacing="1"/>
        <w:jc w:val="both"/>
        <w:rPr>
          <w:sz w:val="28"/>
          <w:szCs w:val="28"/>
        </w:rPr>
      </w:pPr>
      <w:r w:rsidRPr="00B87188">
        <w:rPr>
          <w:sz w:val="28"/>
          <w:szCs w:val="28"/>
        </w:rPr>
        <w:lastRenderedPageBreak/>
        <w:t xml:space="preserve">Реализация Программы должна создать предпосылки для устойчивого развития </w:t>
      </w:r>
      <w:r w:rsidR="00B87188" w:rsidRPr="00B87188">
        <w:rPr>
          <w:sz w:val="28"/>
          <w:szCs w:val="28"/>
        </w:rPr>
        <w:t>Селезневского</w:t>
      </w:r>
      <w:r w:rsidRPr="00B87188">
        <w:rPr>
          <w:sz w:val="28"/>
          <w:szCs w:val="28"/>
        </w:rPr>
        <w:t xml:space="preserve">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r w:rsidR="00B87188">
        <w:rPr>
          <w:sz w:val="28"/>
          <w:szCs w:val="28"/>
        </w:rPr>
        <w:t>.</w:t>
      </w:r>
    </w:p>
    <w:p w:rsidR="009D0DE7" w:rsidRDefault="009D0DE7" w:rsidP="00B87188">
      <w:pPr>
        <w:spacing w:before="100" w:beforeAutospacing="1" w:after="100" w:afterAutospacing="1"/>
        <w:jc w:val="both"/>
        <w:rPr>
          <w:sz w:val="28"/>
          <w:szCs w:val="28"/>
        </w:rPr>
      </w:pPr>
      <w:r w:rsidRPr="009D0DE7">
        <w:rPr>
          <w:sz w:val="28"/>
          <w:szCs w:val="28"/>
        </w:rPr>
        <w:t xml:space="preserve">Целевые индикаторы программы комплексного развития социальной инфраструктуры </w:t>
      </w:r>
      <w:r w:rsidR="00B87188">
        <w:rPr>
          <w:sz w:val="28"/>
          <w:szCs w:val="28"/>
        </w:rPr>
        <w:t>Селезневского</w:t>
      </w:r>
      <w:r w:rsidRPr="009D0DE7">
        <w:rPr>
          <w:sz w:val="28"/>
          <w:szCs w:val="28"/>
        </w:rPr>
        <w:t xml:space="preserve"> сельского поселения на 20</w:t>
      </w:r>
      <w:r w:rsidR="00B87188">
        <w:rPr>
          <w:sz w:val="28"/>
          <w:szCs w:val="28"/>
        </w:rPr>
        <w:t>22</w:t>
      </w:r>
      <w:r w:rsidRPr="009D0DE7">
        <w:rPr>
          <w:sz w:val="28"/>
          <w:szCs w:val="28"/>
        </w:rPr>
        <w:t>-20</w:t>
      </w:r>
      <w:r w:rsidR="002C3D71">
        <w:rPr>
          <w:sz w:val="28"/>
          <w:szCs w:val="28"/>
        </w:rPr>
        <w:t>45</w:t>
      </w:r>
      <w:r w:rsidRPr="009D0DE7">
        <w:rPr>
          <w:sz w:val="28"/>
          <w:szCs w:val="28"/>
        </w:rPr>
        <w:t xml:space="preserve"> годы</w:t>
      </w:r>
    </w:p>
    <w:tbl>
      <w:tblPr>
        <w:tblStyle w:val="af5"/>
        <w:tblW w:w="10060" w:type="dxa"/>
        <w:tblLook w:val="04A0" w:firstRow="1" w:lastRow="0" w:firstColumn="1" w:lastColumn="0" w:noHBand="0" w:noVBand="1"/>
      </w:tblPr>
      <w:tblGrid>
        <w:gridCol w:w="562"/>
        <w:gridCol w:w="4282"/>
        <w:gridCol w:w="1292"/>
        <w:gridCol w:w="3924"/>
      </w:tblGrid>
      <w:tr w:rsidR="00B87188" w:rsidRPr="002F0038" w:rsidTr="00B87188">
        <w:tc>
          <w:tcPr>
            <w:tcW w:w="562" w:type="dxa"/>
            <w:hideMark/>
          </w:tcPr>
          <w:p w:rsidR="00B87188" w:rsidRPr="002F0038" w:rsidRDefault="00B87188" w:rsidP="00990F65">
            <w:pPr>
              <w:spacing w:before="100" w:beforeAutospacing="1" w:after="100" w:afterAutospacing="1"/>
            </w:pPr>
            <w:r w:rsidRPr="002F0038">
              <w:t>№</w:t>
            </w:r>
            <w:r w:rsidRPr="002F0038">
              <w:br/>
              <w:t>п/п</w:t>
            </w:r>
          </w:p>
        </w:tc>
        <w:tc>
          <w:tcPr>
            <w:tcW w:w="4282" w:type="dxa"/>
            <w:hideMark/>
          </w:tcPr>
          <w:p w:rsidR="00B87188" w:rsidRPr="002F0038" w:rsidRDefault="00B87188" w:rsidP="00990F65">
            <w:pPr>
              <w:spacing w:before="100" w:beforeAutospacing="1" w:after="100" w:afterAutospacing="1"/>
            </w:pPr>
            <w:r w:rsidRPr="002F0038">
              <w:t>Наименование целевого индикатора</w:t>
            </w:r>
          </w:p>
        </w:tc>
        <w:tc>
          <w:tcPr>
            <w:tcW w:w="1292" w:type="dxa"/>
            <w:hideMark/>
          </w:tcPr>
          <w:p w:rsidR="00B87188" w:rsidRPr="002F0038" w:rsidRDefault="00B87188" w:rsidP="00990F65">
            <w:pPr>
              <w:spacing w:before="100" w:beforeAutospacing="1" w:after="100" w:afterAutospacing="1"/>
            </w:pPr>
            <w:r w:rsidRPr="002F0038">
              <w:t>Единица</w:t>
            </w:r>
          </w:p>
          <w:p w:rsidR="00B87188" w:rsidRPr="002F0038" w:rsidRDefault="00B87188" w:rsidP="00990F65">
            <w:pPr>
              <w:spacing w:before="100" w:beforeAutospacing="1" w:after="100" w:afterAutospacing="1"/>
            </w:pPr>
            <w:r w:rsidRPr="002F0038">
              <w:t>измерения</w:t>
            </w:r>
          </w:p>
        </w:tc>
        <w:tc>
          <w:tcPr>
            <w:tcW w:w="3924" w:type="dxa"/>
            <w:hideMark/>
          </w:tcPr>
          <w:p w:rsidR="00B87188" w:rsidRPr="00255C80" w:rsidRDefault="00B87188" w:rsidP="00990F65">
            <w:pPr>
              <w:spacing w:before="100" w:beforeAutospacing="1" w:after="100" w:afterAutospacing="1"/>
            </w:pPr>
            <w:r w:rsidRPr="00255C80">
              <w:t>Значение целевого индикатора по годам</w:t>
            </w:r>
          </w:p>
        </w:tc>
      </w:tr>
      <w:tr w:rsidR="00B87188" w:rsidTr="00B87188">
        <w:tc>
          <w:tcPr>
            <w:tcW w:w="562" w:type="dxa"/>
          </w:tcPr>
          <w:p w:rsidR="00B87188" w:rsidRDefault="00B87188" w:rsidP="009D0DE7">
            <w:pPr>
              <w:spacing w:before="100" w:beforeAutospacing="1" w:after="100" w:afterAutospacing="1"/>
              <w:rPr>
                <w:sz w:val="28"/>
                <w:szCs w:val="28"/>
              </w:rPr>
            </w:pPr>
            <w:r>
              <w:rPr>
                <w:sz w:val="28"/>
                <w:szCs w:val="28"/>
              </w:rPr>
              <w:t>1</w:t>
            </w:r>
          </w:p>
        </w:tc>
        <w:tc>
          <w:tcPr>
            <w:tcW w:w="4282" w:type="dxa"/>
          </w:tcPr>
          <w:p w:rsidR="00B87188" w:rsidRPr="0085677C" w:rsidRDefault="00B87188" w:rsidP="009D0DE7">
            <w:r w:rsidRPr="0085677C">
              <w:t>Доля детей, занятых в кружках от общей численности детей</w:t>
            </w:r>
          </w:p>
        </w:tc>
        <w:tc>
          <w:tcPr>
            <w:tcW w:w="1292" w:type="dxa"/>
          </w:tcPr>
          <w:p w:rsidR="00B87188" w:rsidRDefault="00962C77" w:rsidP="009D0DE7">
            <w:pPr>
              <w:spacing w:before="100" w:beforeAutospacing="1" w:after="100" w:afterAutospacing="1"/>
              <w:rPr>
                <w:sz w:val="28"/>
                <w:szCs w:val="28"/>
              </w:rPr>
            </w:pPr>
            <w:r>
              <w:rPr>
                <w:sz w:val="28"/>
                <w:szCs w:val="28"/>
              </w:rPr>
              <w:t>%</w:t>
            </w:r>
          </w:p>
        </w:tc>
        <w:tc>
          <w:tcPr>
            <w:tcW w:w="3924" w:type="dxa"/>
          </w:tcPr>
          <w:p w:rsidR="00B87188" w:rsidRPr="00255C80" w:rsidRDefault="00962C77" w:rsidP="009D0DE7">
            <w:pPr>
              <w:spacing w:before="100" w:beforeAutospacing="1" w:after="100" w:afterAutospacing="1"/>
              <w:rPr>
                <w:sz w:val="28"/>
                <w:szCs w:val="28"/>
              </w:rPr>
            </w:pPr>
            <w:r w:rsidRPr="00255C80">
              <w:rPr>
                <w:sz w:val="28"/>
                <w:szCs w:val="28"/>
              </w:rPr>
              <w:t>60</w:t>
            </w:r>
          </w:p>
        </w:tc>
      </w:tr>
      <w:tr w:rsidR="00B87188" w:rsidTr="00B87188">
        <w:tc>
          <w:tcPr>
            <w:tcW w:w="562" w:type="dxa"/>
          </w:tcPr>
          <w:p w:rsidR="00B87188" w:rsidRDefault="00B87188" w:rsidP="009D0DE7">
            <w:pPr>
              <w:spacing w:before="100" w:beforeAutospacing="1" w:after="100" w:afterAutospacing="1"/>
              <w:rPr>
                <w:sz w:val="28"/>
                <w:szCs w:val="28"/>
              </w:rPr>
            </w:pPr>
            <w:r>
              <w:rPr>
                <w:sz w:val="28"/>
                <w:szCs w:val="28"/>
              </w:rPr>
              <w:t>2</w:t>
            </w:r>
          </w:p>
        </w:tc>
        <w:tc>
          <w:tcPr>
            <w:tcW w:w="4282" w:type="dxa"/>
          </w:tcPr>
          <w:p w:rsidR="00B87188" w:rsidRPr="0085677C" w:rsidRDefault="00B87188" w:rsidP="009D0DE7">
            <w:r w:rsidRPr="0085677C">
              <w:t>Количество проводимых культурно-досуговых мероприятий за год</w:t>
            </w:r>
          </w:p>
        </w:tc>
        <w:tc>
          <w:tcPr>
            <w:tcW w:w="1292" w:type="dxa"/>
          </w:tcPr>
          <w:p w:rsidR="00B87188" w:rsidRDefault="00962C77" w:rsidP="009D0DE7">
            <w:pPr>
              <w:spacing w:before="100" w:beforeAutospacing="1" w:after="100" w:afterAutospacing="1"/>
              <w:rPr>
                <w:sz w:val="28"/>
                <w:szCs w:val="28"/>
              </w:rPr>
            </w:pPr>
            <w:r>
              <w:rPr>
                <w:sz w:val="28"/>
                <w:szCs w:val="28"/>
              </w:rPr>
              <w:t>ед</w:t>
            </w:r>
          </w:p>
        </w:tc>
        <w:tc>
          <w:tcPr>
            <w:tcW w:w="3924" w:type="dxa"/>
          </w:tcPr>
          <w:p w:rsidR="00B87188" w:rsidRPr="00255C80" w:rsidRDefault="00962C77" w:rsidP="009D0DE7">
            <w:pPr>
              <w:spacing w:before="100" w:beforeAutospacing="1" w:after="100" w:afterAutospacing="1"/>
              <w:rPr>
                <w:sz w:val="28"/>
                <w:szCs w:val="28"/>
              </w:rPr>
            </w:pPr>
            <w:r w:rsidRPr="00255C80">
              <w:rPr>
                <w:sz w:val="28"/>
                <w:szCs w:val="28"/>
              </w:rPr>
              <w:t>360</w:t>
            </w:r>
          </w:p>
        </w:tc>
      </w:tr>
      <w:tr w:rsidR="00B87188" w:rsidTr="00B87188">
        <w:tc>
          <w:tcPr>
            <w:tcW w:w="562" w:type="dxa"/>
          </w:tcPr>
          <w:p w:rsidR="00B87188" w:rsidRDefault="00B87188" w:rsidP="009D0DE7">
            <w:pPr>
              <w:spacing w:before="100" w:beforeAutospacing="1" w:after="100" w:afterAutospacing="1"/>
              <w:rPr>
                <w:sz w:val="28"/>
                <w:szCs w:val="28"/>
              </w:rPr>
            </w:pPr>
            <w:r>
              <w:rPr>
                <w:sz w:val="28"/>
                <w:szCs w:val="28"/>
              </w:rPr>
              <w:t>3</w:t>
            </w:r>
          </w:p>
        </w:tc>
        <w:tc>
          <w:tcPr>
            <w:tcW w:w="4282" w:type="dxa"/>
          </w:tcPr>
          <w:p w:rsidR="00B87188" w:rsidRPr="0085677C" w:rsidRDefault="00B87188" w:rsidP="009D0DE7">
            <w:r w:rsidRPr="0085677C">
              <w:t>Доля населения, систематически занимающегося физической культурой и спортом.</w:t>
            </w:r>
          </w:p>
        </w:tc>
        <w:tc>
          <w:tcPr>
            <w:tcW w:w="1292" w:type="dxa"/>
          </w:tcPr>
          <w:p w:rsidR="00B87188" w:rsidRDefault="00962C77" w:rsidP="009D0DE7">
            <w:pPr>
              <w:spacing w:before="100" w:beforeAutospacing="1" w:after="100" w:afterAutospacing="1"/>
              <w:rPr>
                <w:sz w:val="28"/>
                <w:szCs w:val="28"/>
              </w:rPr>
            </w:pPr>
            <w:r>
              <w:rPr>
                <w:sz w:val="28"/>
                <w:szCs w:val="28"/>
              </w:rPr>
              <w:t>%</w:t>
            </w:r>
          </w:p>
        </w:tc>
        <w:tc>
          <w:tcPr>
            <w:tcW w:w="3924" w:type="dxa"/>
          </w:tcPr>
          <w:p w:rsidR="00B87188" w:rsidRPr="00255C80" w:rsidRDefault="00962C77" w:rsidP="009D0DE7">
            <w:pPr>
              <w:spacing w:before="100" w:beforeAutospacing="1" w:after="100" w:afterAutospacing="1"/>
              <w:rPr>
                <w:sz w:val="28"/>
                <w:szCs w:val="28"/>
              </w:rPr>
            </w:pPr>
            <w:r w:rsidRPr="00255C80">
              <w:rPr>
                <w:sz w:val="28"/>
                <w:szCs w:val="28"/>
              </w:rPr>
              <w:t>30</w:t>
            </w:r>
          </w:p>
        </w:tc>
      </w:tr>
      <w:tr w:rsidR="003959F8" w:rsidTr="00B87188">
        <w:tc>
          <w:tcPr>
            <w:tcW w:w="562" w:type="dxa"/>
          </w:tcPr>
          <w:p w:rsidR="003959F8" w:rsidRDefault="003959F8" w:rsidP="003959F8">
            <w:pPr>
              <w:spacing w:before="100" w:beforeAutospacing="1" w:after="100" w:afterAutospacing="1"/>
              <w:rPr>
                <w:sz w:val="28"/>
                <w:szCs w:val="28"/>
              </w:rPr>
            </w:pPr>
            <w:r>
              <w:rPr>
                <w:sz w:val="28"/>
                <w:szCs w:val="28"/>
              </w:rPr>
              <w:t>4</w:t>
            </w:r>
          </w:p>
        </w:tc>
        <w:tc>
          <w:tcPr>
            <w:tcW w:w="4282" w:type="dxa"/>
          </w:tcPr>
          <w:p w:rsidR="000F28B7" w:rsidRDefault="003959F8" w:rsidP="003959F8">
            <w:r>
              <w:t>Создание зон отдыха</w:t>
            </w:r>
            <w:r w:rsidR="000F28B7">
              <w:t>,</w:t>
            </w:r>
          </w:p>
          <w:p w:rsidR="003959F8" w:rsidRDefault="000F28B7" w:rsidP="003959F8">
            <w:r>
              <w:t xml:space="preserve"> в том числе</w:t>
            </w:r>
            <w:r w:rsidR="003959F8">
              <w:t>:</w:t>
            </w:r>
          </w:p>
          <w:p w:rsidR="003959F8" w:rsidRDefault="003959F8" w:rsidP="003959F8">
            <w:r>
              <w:t xml:space="preserve">- установка скамеек; </w:t>
            </w:r>
          </w:p>
          <w:p w:rsidR="003959F8" w:rsidRDefault="003959F8" w:rsidP="003959F8">
            <w:r>
              <w:t xml:space="preserve">- установка светильников </w:t>
            </w:r>
          </w:p>
          <w:p w:rsidR="003959F8" w:rsidRDefault="003959F8" w:rsidP="003959F8">
            <w:r>
              <w:t xml:space="preserve">- урны  </w:t>
            </w:r>
          </w:p>
          <w:p w:rsidR="003959F8" w:rsidRDefault="003959F8" w:rsidP="003959F8">
            <w:r>
              <w:t xml:space="preserve">- пешеходные дорожки </w:t>
            </w:r>
          </w:p>
          <w:p w:rsidR="003959F8" w:rsidRDefault="003959F8" w:rsidP="003959F8">
            <w:r>
              <w:t xml:space="preserve">- беседка  </w:t>
            </w:r>
          </w:p>
          <w:p w:rsidR="003959F8" w:rsidRDefault="003959F8" w:rsidP="003959F8">
            <w:r>
              <w:t xml:space="preserve">- качели </w:t>
            </w:r>
          </w:p>
          <w:p w:rsidR="003959F8" w:rsidRDefault="003959F8" w:rsidP="003959F8">
            <w:r>
              <w:t xml:space="preserve">- арт. объекты    </w:t>
            </w:r>
          </w:p>
          <w:p w:rsidR="003959F8" w:rsidRPr="00B87188" w:rsidRDefault="003959F8" w:rsidP="003959F8">
            <w:pPr>
              <w:rPr>
                <w:highlight w:val="green"/>
              </w:rPr>
            </w:pPr>
            <w:r>
              <w:t>- ограждение</w:t>
            </w:r>
          </w:p>
        </w:tc>
        <w:tc>
          <w:tcPr>
            <w:tcW w:w="1292" w:type="dxa"/>
          </w:tcPr>
          <w:p w:rsidR="003959F8" w:rsidRDefault="000F28B7" w:rsidP="003959F8">
            <w:r>
              <w:t>ед</w:t>
            </w:r>
          </w:p>
          <w:p w:rsidR="000F28B7" w:rsidRDefault="000F28B7" w:rsidP="003959F8"/>
          <w:p w:rsidR="003959F8" w:rsidRDefault="003959F8" w:rsidP="003959F8">
            <w:r w:rsidRPr="000B1364">
              <w:t>шт.</w:t>
            </w:r>
          </w:p>
          <w:p w:rsidR="003959F8" w:rsidRDefault="003959F8" w:rsidP="003959F8">
            <w:r w:rsidRPr="000B1364">
              <w:t>шт.</w:t>
            </w:r>
          </w:p>
          <w:p w:rsidR="003959F8" w:rsidRDefault="003959F8" w:rsidP="003959F8">
            <w:r w:rsidRPr="000B1364">
              <w:t>шт.</w:t>
            </w:r>
          </w:p>
          <w:p w:rsidR="003959F8" w:rsidRDefault="003959F8" w:rsidP="003959F8">
            <w:r>
              <w:t>м.</w:t>
            </w:r>
          </w:p>
          <w:p w:rsidR="003959F8" w:rsidRDefault="003959F8" w:rsidP="003959F8">
            <w:r w:rsidRPr="000B1364">
              <w:t>шт.</w:t>
            </w:r>
          </w:p>
          <w:p w:rsidR="003959F8" w:rsidRDefault="003959F8" w:rsidP="003959F8">
            <w:r w:rsidRPr="000B1364">
              <w:t>шт.</w:t>
            </w:r>
          </w:p>
          <w:p w:rsidR="003959F8" w:rsidRDefault="003959F8" w:rsidP="003959F8">
            <w:r>
              <w:t>шт</w:t>
            </w:r>
          </w:p>
          <w:p w:rsidR="003959F8" w:rsidRPr="003959F8" w:rsidRDefault="003959F8" w:rsidP="003959F8">
            <w:r>
              <w:t>м.</w:t>
            </w:r>
          </w:p>
        </w:tc>
        <w:tc>
          <w:tcPr>
            <w:tcW w:w="3924" w:type="dxa"/>
          </w:tcPr>
          <w:p w:rsidR="003959F8" w:rsidRPr="00255C80" w:rsidRDefault="00255C80" w:rsidP="003959F8">
            <w:pPr>
              <w:rPr>
                <w:sz w:val="28"/>
                <w:szCs w:val="28"/>
              </w:rPr>
            </w:pPr>
            <w:r w:rsidRPr="00255C80">
              <w:rPr>
                <w:sz w:val="28"/>
                <w:szCs w:val="28"/>
              </w:rPr>
              <w:t>3</w:t>
            </w:r>
          </w:p>
          <w:p w:rsidR="000F28B7" w:rsidRPr="00255C80" w:rsidRDefault="000F28B7" w:rsidP="003959F8"/>
          <w:p w:rsidR="003959F8" w:rsidRPr="00255C80" w:rsidRDefault="003959F8" w:rsidP="003959F8">
            <w:r w:rsidRPr="00255C80">
              <w:t>6</w:t>
            </w:r>
          </w:p>
          <w:p w:rsidR="003959F8" w:rsidRPr="00255C80" w:rsidRDefault="003959F8" w:rsidP="003959F8">
            <w:r w:rsidRPr="00255C80">
              <w:t>5</w:t>
            </w:r>
          </w:p>
          <w:p w:rsidR="003959F8" w:rsidRPr="00255C80" w:rsidRDefault="003959F8" w:rsidP="003959F8">
            <w:r w:rsidRPr="00255C80">
              <w:t>7</w:t>
            </w:r>
          </w:p>
          <w:p w:rsidR="003959F8" w:rsidRPr="00255C80" w:rsidRDefault="003959F8" w:rsidP="003959F8">
            <w:r w:rsidRPr="00255C80">
              <w:t xml:space="preserve">150 </w:t>
            </w:r>
          </w:p>
          <w:p w:rsidR="003959F8" w:rsidRPr="00255C80" w:rsidRDefault="003959F8" w:rsidP="003959F8">
            <w:r w:rsidRPr="00255C80">
              <w:t>1</w:t>
            </w:r>
          </w:p>
          <w:p w:rsidR="003959F8" w:rsidRPr="00255C80" w:rsidRDefault="003959F8" w:rsidP="003959F8">
            <w:r w:rsidRPr="00255C80">
              <w:t>1</w:t>
            </w:r>
          </w:p>
          <w:p w:rsidR="003959F8" w:rsidRPr="00255C80" w:rsidRDefault="003959F8" w:rsidP="003959F8">
            <w:r w:rsidRPr="00255C80">
              <w:t>3</w:t>
            </w:r>
          </w:p>
          <w:p w:rsidR="003959F8" w:rsidRPr="00255C80" w:rsidRDefault="003959F8" w:rsidP="003959F8">
            <w:pPr>
              <w:rPr>
                <w:sz w:val="28"/>
                <w:szCs w:val="28"/>
              </w:rPr>
            </w:pPr>
            <w:r w:rsidRPr="00255C80">
              <w:t xml:space="preserve">300 </w:t>
            </w:r>
          </w:p>
        </w:tc>
      </w:tr>
      <w:tr w:rsidR="000F28B7" w:rsidTr="00B87188">
        <w:tc>
          <w:tcPr>
            <w:tcW w:w="562" w:type="dxa"/>
          </w:tcPr>
          <w:p w:rsidR="000F28B7" w:rsidRDefault="000F28B7" w:rsidP="003959F8">
            <w:pPr>
              <w:spacing w:before="100" w:beforeAutospacing="1" w:after="100" w:afterAutospacing="1"/>
              <w:rPr>
                <w:sz w:val="28"/>
                <w:szCs w:val="28"/>
              </w:rPr>
            </w:pPr>
            <w:r>
              <w:rPr>
                <w:sz w:val="28"/>
                <w:szCs w:val="28"/>
              </w:rPr>
              <w:t>5</w:t>
            </w:r>
          </w:p>
        </w:tc>
        <w:tc>
          <w:tcPr>
            <w:tcW w:w="4282" w:type="dxa"/>
          </w:tcPr>
          <w:p w:rsidR="000F28B7" w:rsidRDefault="000F28B7" w:rsidP="003959F8">
            <w:r w:rsidRPr="000F28B7">
              <w:t>Открытие точки общепита</w:t>
            </w:r>
          </w:p>
        </w:tc>
        <w:tc>
          <w:tcPr>
            <w:tcW w:w="1292" w:type="dxa"/>
          </w:tcPr>
          <w:p w:rsidR="000F28B7" w:rsidRDefault="000F28B7" w:rsidP="003959F8">
            <w:r>
              <w:t>шт</w:t>
            </w:r>
          </w:p>
        </w:tc>
        <w:tc>
          <w:tcPr>
            <w:tcW w:w="3924" w:type="dxa"/>
          </w:tcPr>
          <w:p w:rsidR="000F28B7" w:rsidRPr="00255C80" w:rsidRDefault="000F28B7" w:rsidP="003959F8">
            <w:pPr>
              <w:rPr>
                <w:sz w:val="28"/>
                <w:szCs w:val="28"/>
              </w:rPr>
            </w:pPr>
            <w:r w:rsidRPr="00255C80">
              <w:rPr>
                <w:sz w:val="28"/>
                <w:szCs w:val="28"/>
              </w:rPr>
              <w:t>1</w:t>
            </w:r>
          </w:p>
        </w:tc>
      </w:tr>
      <w:tr w:rsidR="00255C80" w:rsidTr="00B87188">
        <w:tc>
          <w:tcPr>
            <w:tcW w:w="562" w:type="dxa"/>
          </w:tcPr>
          <w:p w:rsidR="00255C80" w:rsidRDefault="00255C80" w:rsidP="003959F8">
            <w:pPr>
              <w:spacing w:before="100" w:beforeAutospacing="1" w:after="100" w:afterAutospacing="1"/>
              <w:rPr>
                <w:sz w:val="28"/>
                <w:szCs w:val="28"/>
              </w:rPr>
            </w:pPr>
            <w:r>
              <w:rPr>
                <w:sz w:val="28"/>
                <w:szCs w:val="28"/>
              </w:rPr>
              <w:t>6</w:t>
            </w:r>
          </w:p>
        </w:tc>
        <w:tc>
          <w:tcPr>
            <w:tcW w:w="4282" w:type="dxa"/>
          </w:tcPr>
          <w:p w:rsidR="00255C80" w:rsidRPr="000F28B7" w:rsidRDefault="00255C80" w:rsidP="00BC3EA5">
            <w:r w:rsidRPr="00255C80">
              <w:t xml:space="preserve">Доля детей, систематически занимающегося физической культурой и массовым спортом </w:t>
            </w:r>
          </w:p>
        </w:tc>
        <w:tc>
          <w:tcPr>
            <w:tcW w:w="1292" w:type="dxa"/>
          </w:tcPr>
          <w:p w:rsidR="00255C80" w:rsidRDefault="00BC3EA5" w:rsidP="003959F8">
            <w:r>
              <w:t>%</w:t>
            </w:r>
          </w:p>
        </w:tc>
        <w:tc>
          <w:tcPr>
            <w:tcW w:w="3924" w:type="dxa"/>
          </w:tcPr>
          <w:p w:rsidR="00255C80" w:rsidRPr="00255C80" w:rsidRDefault="00BC3EA5" w:rsidP="003959F8">
            <w:pPr>
              <w:rPr>
                <w:sz w:val="28"/>
                <w:szCs w:val="28"/>
              </w:rPr>
            </w:pPr>
            <w:r>
              <w:rPr>
                <w:sz w:val="28"/>
                <w:szCs w:val="28"/>
              </w:rPr>
              <w:t>70</w:t>
            </w:r>
          </w:p>
        </w:tc>
      </w:tr>
      <w:tr w:rsidR="00BC3EA5" w:rsidTr="00B87188">
        <w:tc>
          <w:tcPr>
            <w:tcW w:w="562" w:type="dxa"/>
          </w:tcPr>
          <w:p w:rsidR="00BC3EA5" w:rsidRDefault="00BC3EA5" w:rsidP="003959F8">
            <w:pPr>
              <w:spacing w:before="100" w:beforeAutospacing="1" w:after="100" w:afterAutospacing="1"/>
              <w:rPr>
                <w:sz w:val="28"/>
                <w:szCs w:val="28"/>
              </w:rPr>
            </w:pPr>
            <w:r>
              <w:rPr>
                <w:sz w:val="28"/>
                <w:szCs w:val="28"/>
              </w:rPr>
              <w:t>7</w:t>
            </w:r>
          </w:p>
        </w:tc>
        <w:tc>
          <w:tcPr>
            <w:tcW w:w="4282" w:type="dxa"/>
          </w:tcPr>
          <w:p w:rsidR="00BC3EA5" w:rsidRPr="00255C80" w:rsidRDefault="00BC3EA5" w:rsidP="00BC3EA5">
            <w:r w:rsidRPr="00BC3EA5">
              <w:t>Реконс</w:t>
            </w:r>
            <w:r>
              <w:t xml:space="preserve">трукция детских площадок </w:t>
            </w:r>
          </w:p>
        </w:tc>
        <w:tc>
          <w:tcPr>
            <w:tcW w:w="1292" w:type="dxa"/>
          </w:tcPr>
          <w:p w:rsidR="00BC3EA5" w:rsidRDefault="00BC3EA5" w:rsidP="003959F8">
            <w:r>
              <w:t>Ед.</w:t>
            </w:r>
          </w:p>
        </w:tc>
        <w:tc>
          <w:tcPr>
            <w:tcW w:w="3924" w:type="dxa"/>
          </w:tcPr>
          <w:p w:rsidR="00BC3EA5" w:rsidRDefault="00BC3EA5" w:rsidP="003959F8">
            <w:pPr>
              <w:rPr>
                <w:sz w:val="28"/>
                <w:szCs w:val="28"/>
              </w:rPr>
            </w:pPr>
            <w:r>
              <w:rPr>
                <w:sz w:val="28"/>
                <w:szCs w:val="28"/>
              </w:rPr>
              <w:t>5</w:t>
            </w:r>
          </w:p>
        </w:tc>
      </w:tr>
    </w:tbl>
    <w:p w:rsidR="009D0DE7" w:rsidRDefault="009D0DE7" w:rsidP="00B87188">
      <w:pPr>
        <w:spacing w:before="100" w:beforeAutospacing="1" w:after="100" w:afterAutospacing="1"/>
        <w:jc w:val="both"/>
        <w:rPr>
          <w:sz w:val="28"/>
          <w:szCs w:val="28"/>
        </w:rPr>
      </w:pPr>
      <w:r w:rsidRPr="009D0DE7">
        <w:rPr>
          <w:sz w:val="28"/>
          <w:szCs w:val="28"/>
        </w:rPr>
        <w:t>Оценка эффективности мероприятий по проектированию, строительству, реконструкции объектов социальной инфраструктуры</w:t>
      </w:r>
    </w:p>
    <w:p w:rsidR="009D0DE7" w:rsidRPr="00B87188" w:rsidRDefault="009D0DE7" w:rsidP="00B87188">
      <w:pPr>
        <w:spacing w:before="100" w:beforeAutospacing="1" w:after="100" w:afterAutospacing="1"/>
        <w:jc w:val="both"/>
        <w:rPr>
          <w:sz w:val="28"/>
          <w:szCs w:val="28"/>
        </w:rPr>
      </w:pPr>
      <w:r w:rsidRPr="00B87188">
        <w:rPr>
          <w:sz w:val="28"/>
          <w:szCs w:val="28"/>
        </w:rPr>
        <w:t xml:space="preserve">В результате реализации данной Программы будут решены задачи модернизации и обновления объектов социальной инфраструктуры </w:t>
      </w:r>
      <w:r w:rsidR="00B87188" w:rsidRPr="00B87188">
        <w:rPr>
          <w:sz w:val="28"/>
          <w:szCs w:val="28"/>
        </w:rPr>
        <w:t>Селезневского сельского поселения Велижского района Смоленской области</w:t>
      </w:r>
      <w:r w:rsidRPr="00B87188">
        <w:rPr>
          <w:sz w:val="28"/>
          <w:szCs w:val="28"/>
        </w:rPr>
        <w:t>.</w:t>
      </w:r>
    </w:p>
    <w:p w:rsidR="009D0DE7" w:rsidRPr="00B87188" w:rsidRDefault="009D0DE7" w:rsidP="00B87188">
      <w:pPr>
        <w:spacing w:before="100" w:beforeAutospacing="1" w:after="100" w:afterAutospacing="1"/>
        <w:jc w:val="both"/>
        <w:rPr>
          <w:sz w:val="28"/>
          <w:szCs w:val="28"/>
        </w:rPr>
      </w:pPr>
      <w:r w:rsidRPr="00B87188">
        <w:rPr>
          <w:sz w:val="28"/>
          <w:szCs w:val="28"/>
        </w:rPr>
        <w:t>Оценка эффективности реализации Программы определяется по д</w:t>
      </w:r>
      <w:r w:rsidR="00B87188">
        <w:rPr>
          <w:sz w:val="28"/>
          <w:szCs w:val="28"/>
        </w:rPr>
        <w:t>остижению целевых</w:t>
      </w:r>
      <w:r w:rsidR="00D24283">
        <w:rPr>
          <w:sz w:val="28"/>
          <w:szCs w:val="28"/>
        </w:rPr>
        <w:t xml:space="preserve"> </w:t>
      </w:r>
      <w:r w:rsidRPr="00B87188">
        <w:rPr>
          <w:sz w:val="28"/>
          <w:szCs w:val="28"/>
        </w:rPr>
        <w:t>индикаторов и Программа считается эффективной, если показатель соотношения фактических и плановых индикаторов ≥1.</w:t>
      </w:r>
    </w:p>
    <w:p w:rsidR="009D0DE7" w:rsidRPr="00B87188" w:rsidRDefault="009D0DE7" w:rsidP="00B87188">
      <w:pPr>
        <w:spacing w:before="100" w:beforeAutospacing="1" w:after="100" w:afterAutospacing="1"/>
        <w:jc w:val="both"/>
        <w:rPr>
          <w:sz w:val="28"/>
          <w:szCs w:val="28"/>
        </w:rPr>
      </w:pPr>
      <w:r w:rsidRPr="00B87188">
        <w:rPr>
          <w:sz w:val="28"/>
          <w:szCs w:val="28"/>
        </w:rPr>
        <w:t xml:space="preserve">Мониторинг реализации Программы осуществляет отдел </w:t>
      </w:r>
      <w:r w:rsidR="00B87188" w:rsidRPr="00B87188">
        <w:rPr>
          <w:sz w:val="28"/>
          <w:szCs w:val="28"/>
        </w:rPr>
        <w:t>по строительству</w:t>
      </w:r>
      <w:r w:rsidRPr="00B87188">
        <w:rPr>
          <w:sz w:val="28"/>
          <w:szCs w:val="28"/>
        </w:rPr>
        <w:t>, архитектур</w:t>
      </w:r>
      <w:r w:rsidR="00B87188" w:rsidRPr="00B87188">
        <w:rPr>
          <w:sz w:val="28"/>
          <w:szCs w:val="28"/>
        </w:rPr>
        <w:t>е</w:t>
      </w:r>
      <w:r w:rsidRPr="00B87188">
        <w:rPr>
          <w:sz w:val="28"/>
          <w:szCs w:val="28"/>
        </w:rPr>
        <w:t xml:space="preserve"> и </w:t>
      </w:r>
      <w:r w:rsidR="00B87188" w:rsidRPr="00B87188">
        <w:rPr>
          <w:sz w:val="28"/>
          <w:szCs w:val="28"/>
        </w:rPr>
        <w:t>дорожному строительству</w:t>
      </w:r>
      <w:r w:rsidR="00D24283">
        <w:rPr>
          <w:sz w:val="28"/>
          <w:szCs w:val="28"/>
        </w:rPr>
        <w:t xml:space="preserve"> </w:t>
      </w:r>
      <w:r w:rsidR="00B87188" w:rsidRPr="00B87188">
        <w:rPr>
          <w:sz w:val="28"/>
          <w:szCs w:val="28"/>
        </w:rPr>
        <w:t>Администрации муниципального образования «Велижский район»</w:t>
      </w:r>
      <w:r w:rsidR="00B87188">
        <w:rPr>
          <w:sz w:val="28"/>
          <w:szCs w:val="28"/>
        </w:rPr>
        <w:t>.</w:t>
      </w:r>
    </w:p>
    <w:p w:rsidR="009D0DE7" w:rsidRPr="007D5DF5" w:rsidRDefault="009D0DE7" w:rsidP="007D5DF5">
      <w:pPr>
        <w:spacing w:before="100" w:beforeAutospacing="1" w:after="100" w:afterAutospacing="1"/>
        <w:jc w:val="both"/>
        <w:rPr>
          <w:sz w:val="28"/>
          <w:szCs w:val="28"/>
        </w:rPr>
      </w:pPr>
      <w:r w:rsidRPr="007D5DF5">
        <w:rPr>
          <w:sz w:val="28"/>
          <w:szCs w:val="28"/>
        </w:rPr>
        <w:lastRenderedPageBreak/>
        <w:t xml:space="preserve">Реализация мероприятий по строительству, реконструкции объектов социальной инфраструктуры </w:t>
      </w:r>
      <w:r w:rsidR="007D5DF5" w:rsidRPr="007D5DF5">
        <w:rPr>
          <w:sz w:val="28"/>
          <w:szCs w:val="28"/>
        </w:rPr>
        <w:t>Селезневского сельского поселения Велиж</w:t>
      </w:r>
      <w:r w:rsidR="007D5DF5">
        <w:rPr>
          <w:sz w:val="28"/>
          <w:szCs w:val="28"/>
        </w:rPr>
        <w:t xml:space="preserve">ского района Смоленской области </w:t>
      </w:r>
      <w:r w:rsidRPr="007D5DF5">
        <w:rPr>
          <w:sz w:val="28"/>
          <w:szCs w:val="28"/>
        </w:rPr>
        <w:t>позволит достичь определенных социальных эффектов:</w:t>
      </w:r>
    </w:p>
    <w:p w:rsidR="009D0DE7" w:rsidRPr="007D5DF5" w:rsidRDefault="007D5DF5" w:rsidP="007D5DF5">
      <w:pPr>
        <w:spacing w:before="100" w:beforeAutospacing="1" w:after="100" w:afterAutospacing="1"/>
        <w:jc w:val="both"/>
        <w:rPr>
          <w:sz w:val="28"/>
          <w:szCs w:val="28"/>
        </w:rPr>
      </w:pPr>
      <w:r>
        <w:rPr>
          <w:sz w:val="28"/>
          <w:szCs w:val="28"/>
        </w:rPr>
        <w:t>1.</w:t>
      </w:r>
      <w:r w:rsidR="009D0DE7" w:rsidRPr="007D5DF5">
        <w:rPr>
          <w:sz w:val="28"/>
          <w:szCs w:val="28"/>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9D0DE7" w:rsidRPr="007D5DF5" w:rsidRDefault="007D5DF5" w:rsidP="007D5DF5">
      <w:pPr>
        <w:spacing w:before="100" w:beforeAutospacing="1" w:after="100" w:afterAutospacing="1"/>
        <w:jc w:val="both"/>
        <w:rPr>
          <w:sz w:val="28"/>
          <w:szCs w:val="28"/>
        </w:rPr>
      </w:pPr>
      <w:r>
        <w:rPr>
          <w:sz w:val="28"/>
          <w:szCs w:val="28"/>
        </w:rPr>
        <w:t>2.</w:t>
      </w:r>
      <w:r w:rsidR="009D0DE7" w:rsidRPr="007D5DF5">
        <w:rPr>
          <w:sz w:val="28"/>
          <w:szCs w:val="28"/>
        </w:rPr>
        <w:t>Создание условий для развития таких отраслей, как образование, физическая культура и массовый спорт, культура.</w:t>
      </w:r>
    </w:p>
    <w:p w:rsidR="009D0DE7" w:rsidRPr="007D5DF5" w:rsidRDefault="007D5DF5" w:rsidP="007D5DF5">
      <w:pPr>
        <w:spacing w:before="100" w:beforeAutospacing="1" w:after="100" w:afterAutospacing="1"/>
        <w:jc w:val="both"/>
        <w:rPr>
          <w:sz w:val="28"/>
          <w:szCs w:val="28"/>
        </w:rPr>
      </w:pPr>
      <w:r w:rsidRPr="007D5DF5">
        <w:rPr>
          <w:sz w:val="28"/>
          <w:szCs w:val="28"/>
        </w:rPr>
        <w:t>3.</w:t>
      </w:r>
      <w:r w:rsidR="009D0DE7" w:rsidRPr="007D5DF5">
        <w:rPr>
          <w:sz w:val="28"/>
          <w:szCs w:val="28"/>
        </w:rPr>
        <w:t xml:space="preserve">Улучшение качества жизни населения </w:t>
      </w:r>
      <w:r w:rsidRPr="007D5DF5">
        <w:rPr>
          <w:sz w:val="28"/>
          <w:szCs w:val="28"/>
        </w:rPr>
        <w:t>сельского</w:t>
      </w:r>
      <w:r w:rsidR="009D0DE7" w:rsidRPr="007D5DF5">
        <w:rPr>
          <w:sz w:val="28"/>
          <w:szCs w:val="28"/>
        </w:rPr>
        <w:t xml:space="preserve"> поселения за счет увеличения уровня обеспеченности объектами социальной инфраструктуры.</w:t>
      </w:r>
    </w:p>
    <w:p w:rsidR="009D0DE7" w:rsidRDefault="009D0DE7" w:rsidP="007D5DF5">
      <w:pPr>
        <w:spacing w:before="100" w:beforeAutospacing="1" w:after="100" w:afterAutospacing="1"/>
        <w:jc w:val="both"/>
        <w:rPr>
          <w:sz w:val="28"/>
          <w:szCs w:val="28"/>
        </w:rPr>
      </w:pPr>
      <w:r w:rsidRPr="007D5DF5">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7D5DF5" w:rsidRPr="007D5DF5">
        <w:rPr>
          <w:sz w:val="28"/>
          <w:szCs w:val="28"/>
        </w:rPr>
        <w:t>Селезневского</w:t>
      </w:r>
      <w:r w:rsidRPr="007D5DF5">
        <w:rPr>
          <w:sz w:val="28"/>
          <w:szCs w:val="28"/>
        </w:rPr>
        <w:t xml:space="preserve">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D0DE7" w:rsidRPr="009D0DE7" w:rsidRDefault="009D0DE7" w:rsidP="007D5DF5">
      <w:pPr>
        <w:spacing w:before="100" w:beforeAutospacing="1" w:after="100" w:afterAutospacing="1"/>
        <w:jc w:val="both"/>
        <w:rPr>
          <w:b/>
          <w:sz w:val="28"/>
          <w:szCs w:val="28"/>
        </w:rPr>
      </w:pPr>
      <w:r w:rsidRPr="009D0DE7">
        <w:rPr>
          <w:b/>
          <w:sz w:val="28"/>
          <w:szCs w:val="28"/>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p>
    <w:p w:rsidR="009D0DE7" w:rsidRPr="007D5DF5" w:rsidRDefault="009D0DE7" w:rsidP="007D5DF5">
      <w:pPr>
        <w:spacing w:before="100" w:beforeAutospacing="1" w:after="100" w:afterAutospacing="1"/>
        <w:jc w:val="both"/>
        <w:rPr>
          <w:sz w:val="28"/>
          <w:szCs w:val="28"/>
        </w:rPr>
      </w:pPr>
      <w:r w:rsidRPr="007D5DF5">
        <w:rPr>
          <w:sz w:val="28"/>
          <w:szCs w:val="28"/>
        </w:rPr>
        <w:t xml:space="preserve">Программа реализуется на всей территории </w:t>
      </w:r>
      <w:r w:rsidR="007D5DF5" w:rsidRPr="007D5DF5">
        <w:rPr>
          <w:sz w:val="28"/>
          <w:szCs w:val="28"/>
        </w:rPr>
        <w:t>Селезневского</w:t>
      </w:r>
      <w:r w:rsidRPr="007D5DF5">
        <w:rPr>
          <w:sz w:val="28"/>
          <w:szCs w:val="28"/>
        </w:rPr>
        <w:t xml:space="preserve"> сельского поселения. Контроль за исполнением Программы осуществляет </w:t>
      </w:r>
      <w:r w:rsidR="007D5DF5" w:rsidRPr="007D5DF5">
        <w:rPr>
          <w:sz w:val="28"/>
          <w:szCs w:val="28"/>
        </w:rPr>
        <w:t xml:space="preserve">муниципального образования «Велижский район». </w:t>
      </w:r>
      <w:r w:rsidRPr="007D5DF5">
        <w:rPr>
          <w:sz w:val="28"/>
          <w:szCs w:val="28"/>
        </w:rPr>
        <w:t xml:space="preserve">Выполнение оперативных функций по реализации Программы возлагается на специалистов </w:t>
      </w:r>
      <w:r w:rsidR="007D5DF5" w:rsidRPr="007D5DF5">
        <w:rPr>
          <w:sz w:val="28"/>
          <w:szCs w:val="28"/>
        </w:rPr>
        <w:t>Администрации Селезневского сельского поселения Велижского района Смоленской области</w:t>
      </w:r>
      <w:r w:rsidRPr="007D5DF5">
        <w:rPr>
          <w:sz w:val="28"/>
          <w:szCs w:val="28"/>
        </w:rPr>
        <w:t>, муниципальные учреждения.</w:t>
      </w:r>
    </w:p>
    <w:p w:rsidR="009D0DE7" w:rsidRPr="007D5DF5" w:rsidRDefault="009D0DE7" w:rsidP="007D5DF5">
      <w:pPr>
        <w:spacing w:before="100" w:beforeAutospacing="1" w:after="100" w:afterAutospacing="1"/>
        <w:jc w:val="both"/>
        <w:rPr>
          <w:sz w:val="28"/>
          <w:szCs w:val="28"/>
        </w:rPr>
      </w:pPr>
      <w:r w:rsidRPr="007D5DF5">
        <w:rPr>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9D0DE7" w:rsidRPr="008A4FD4" w:rsidRDefault="009D0DE7" w:rsidP="007D5DF5">
      <w:pPr>
        <w:spacing w:before="100" w:beforeAutospacing="1" w:after="100" w:afterAutospacing="1"/>
        <w:jc w:val="both"/>
        <w:rPr>
          <w:sz w:val="28"/>
          <w:szCs w:val="28"/>
        </w:rPr>
      </w:pPr>
      <w:r w:rsidRPr="008A4FD4">
        <w:rPr>
          <w:sz w:val="28"/>
          <w:szCs w:val="28"/>
        </w:rPr>
        <w:t xml:space="preserve">Мониторинг Программы комплексного развития социальной инфраструктуры </w:t>
      </w:r>
      <w:r w:rsidR="008A4FD4" w:rsidRPr="008A4FD4">
        <w:rPr>
          <w:sz w:val="28"/>
          <w:szCs w:val="28"/>
        </w:rPr>
        <w:t>Селезневского сельского поселения Велижского района Смоленской области</w:t>
      </w:r>
      <w:r w:rsidR="00E235D0">
        <w:rPr>
          <w:sz w:val="28"/>
          <w:szCs w:val="28"/>
        </w:rPr>
        <w:t xml:space="preserve"> </w:t>
      </w:r>
      <w:r w:rsidRPr="008A4FD4">
        <w:rPr>
          <w:sz w:val="28"/>
          <w:szCs w:val="28"/>
        </w:rPr>
        <w:t>включает два этапа:</w:t>
      </w:r>
    </w:p>
    <w:p w:rsidR="009D0DE7" w:rsidRPr="008A4FD4" w:rsidRDefault="009D0DE7" w:rsidP="007D5DF5">
      <w:pPr>
        <w:numPr>
          <w:ilvl w:val="0"/>
          <w:numId w:val="21"/>
        </w:numPr>
        <w:spacing w:before="100" w:beforeAutospacing="1" w:after="100" w:afterAutospacing="1"/>
        <w:jc w:val="both"/>
        <w:rPr>
          <w:sz w:val="28"/>
          <w:szCs w:val="28"/>
        </w:rPr>
      </w:pPr>
      <w:r w:rsidRPr="008A4FD4">
        <w:rPr>
          <w:sz w:val="28"/>
          <w:szCs w:val="28"/>
        </w:rPr>
        <w:lastRenderedPageBreak/>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9D0DE7" w:rsidRPr="008A4FD4" w:rsidRDefault="009D0DE7" w:rsidP="007D5DF5">
      <w:pPr>
        <w:numPr>
          <w:ilvl w:val="0"/>
          <w:numId w:val="21"/>
        </w:numPr>
        <w:spacing w:before="100" w:beforeAutospacing="1" w:after="100" w:afterAutospacing="1"/>
        <w:jc w:val="both"/>
        <w:rPr>
          <w:sz w:val="28"/>
          <w:szCs w:val="28"/>
        </w:rPr>
      </w:pPr>
      <w:r w:rsidRPr="008A4FD4">
        <w:rPr>
          <w:sz w:val="28"/>
          <w:szCs w:val="28"/>
        </w:rPr>
        <w:t>анализ данных о результатах проводимых преобразований социальной инфраструктуры.</w:t>
      </w:r>
    </w:p>
    <w:p w:rsidR="009D0DE7" w:rsidRPr="007D5DF5" w:rsidRDefault="009D0DE7" w:rsidP="007D5DF5">
      <w:pPr>
        <w:spacing w:before="100" w:beforeAutospacing="1" w:after="100" w:afterAutospacing="1"/>
        <w:jc w:val="both"/>
        <w:rPr>
          <w:sz w:val="28"/>
          <w:szCs w:val="28"/>
        </w:rPr>
      </w:pPr>
      <w:r w:rsidRPr="008A4FD4">
        <w:rPr>
          <w:sz w:val="28"/>
          <w:szCs w:val="28"/>
          <w:shd w:val="clear" w:color="auto" w:fill="FFFFFF" w:themeFill="background1"/>
        </w:rPr>
        <w:t> </w:t>
      </w:r>
      <w:r w:rsidRPr="008A4FD4">
        <w:rPr>
          <w:sz w:val="28"/>
          <w:szCs w:val="28"/>
        </w:rPr>
        <w:t xml:space="preserve">Мониторинг Программы комплексного развития социальной инфраструктуры </w:t>
      </w:r>
      <w:r w:rsidR="008A4FD4" w:rsidRPr="008A4FD4">
        <w:rPr>
          <w:sz w:val="28"/>
          <w:szCs w:val="28"/>
        </w:rPr>
        <w:t>Селезневского</w:t>
      </w:r>
      <w:r w:rsidRPr="008A4FD4">
        <w:rPr>
          <w:sz w:val="28"/>
          <w:szCs w:val="28"/>
        </w:rPr>
        <w:t xml:space="preserve"> сельского поселения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9D0DE7" w:rsidRPr="009D0DE7" w:rsidRDefault="009D0DE7" w:rsidP="00DE691D">
      <w:pPr>
        <w:tabs>
          <w:tab w:val="left" w:pos="1980"/>
        </w:tabs>
        <w:jc w:val="both"/>
        <w:rPr>
          <w:rFonts w:ascii="Arial-BoldItalicMT" w:hAnsi="Arial-BoldItalicMT"/>
          <w:b/>
          <w:bCs/>
          <w:iCs/>
          <w:sz w:val="28"/>
          <w:szCs w:val="28"/>
          <w:highlight w:val="yellow"/>
        </w:rPr>
      </w:pPr>
    </w:p>
    <w:p w:rsidR="008A4FD4" w:rsidRDefault="008A4FD4" w:rsidP="008214BC">
      <w:pPr>
        <w:tabs>
          <w:tab w:val="left" w:pos="1980"/>
        </w:tabs>
        <w:jc w:val="both"/>
        <w:rPr>
          <w:rFonts w:ascii="Arial-BoldItalicMT" w:hAnsi="Arial-BoldItalicMT"/>
          <w:bCs/>
          <w:iCs/>
          <w:sz w:val="28"/>
          <w:szCs w:val="28"/>
          <w:highlight w:val="yellow"/>
        </w:rPr>
      </w:pPr>
    </w:p>
    <w:p w:rsidR="00F03FC4" w:rsidRPr="00D877EC" w:rsidRDefault="00F03FC4" w:rsidP="00D877EC">
      <w:pPr>
        <w:tabs>
          <w:tab w:val="left" w:pos="1980"/>
        </w:tabs>
        <w:jc w:val="both"/>
        <w:rPr>
          <w:rFonts w:ascii="Arial-BoldItalicMT" w:hAnsi="Arial-BoldItalicMT"/>
          <w:bCs/>
          <w:iCs/>
          <w:sz w:val="28"/>
          <w:szCs w:val="28"/>
        </w:rPr>
      </w:pPr>
    </w:p>
    <w:sectPr w:rsidR="00F03FC4" w:rsidRPr="00D877EC" w:rsidSect="00E235D0">
      <w:type w:val="continuous"/>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308" w:rsidRDefault="007E7308" w:rsidP="00296C97">
      <w:r>
        <w:separator/>
      </w:r>
    </w:p>
  </w:endnote>
  <w:endnote w:type="continuationSeparator" w:id="0">
    <w:p w:rsidR="007E7308" w:rsidRDefault="007E7308"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308" w:rsidRDefault="007E7308" w:rsidP="00296C97">
      <w:r>
        <w:separator/>
      </w:r>
    </w:p>
  </w:footnote>
  <w:footnote w:type="continuationSeparator" w:id="0">
    <w:p w:rsidR="007E7308" w:rsidRDefault="007E7308" w:rsidP="0029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4"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11"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16"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7"/>
  </w:num>
  <w:num w:numId="4">
    <w:abstractNumId w:val="4"/>
  </w:num>
  <w:num w:numId="5">
    <w:abstractNumId w:val="5"/>
  </w:num>
  <w:num w:numId="6">
    <w:abstractNumId w:val="16"/>
  </w:num>
  <w:num w:numId="7">
    <w:abstractNumId w:val="0"/>
  </w:num>
  <w:num w:numId="8">
    <w:abstractNumId w:val="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0"/>
  </w:num>
  <w:num w:numId="14">
    <w:abstractNumId w:val="18"/>
  </w:num>
  <w:num w:numId="15">
    <w:abstractNumId w:val="11"/>
  </w:num>
  <w:num w:numId="16">
    <w:abstractNumId w:val="14"/>
  </w:num>
  <w:num w:numId="17">
    <w:abstractNumId w:val="2"/>
  </w:num>
  <w:num w:numId="18">
    <w:abstractNumId w:val="13"/>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A3"/>
    <w:rsid w:val="00047B2A"/>
    <w:rsid w:val="0006142C"/>
    <w:rsid w:val="000A3FFA"/>
    <w:rsid w:val="000C4C8B"/>
    <w:rsid w:val="000F28B7"/>
    <w:rsid w:val="000F7211"/>
    <w:rsid w:val="00101371"/>
    <w:rsid w:val="001267EA"/>
    <w:rsid w:val="00134142"/>
    <w:rsid w:val="00135C9C"/>
    <w:rsid w:val="00165B07"/>
    <w:rsid w:val="00185206"/>
    <w:rsid w:val="00187F46"/>
    <w:rsid w:val="001932CF"/>
    <w:rsid w:val="00197383"/>
    <w:rsid w:val="001C2EFF"/>
    <w:rsid w:val="001C73B2"/>
    <w:rsid w:val="001D6A33"/>
    <w:rsid w:val="001D7468"/>
    <w:rsid w:val="00202C52"/>
    <w:rsid w:val="00207657"/>
    <w:rsid w:val="00216FAC"/>
    <w:rsid w:val="00253CCE"/>
    <w:rsid w:val="002549E3"/>
    <w:rsid w:val="00255C80"/>
    <w:rsid w:val="0027255A"/>
    <w:rsid w:val="00296C97"/>
    <w:rsid w:val="002975CA"/>
    <w:rsid w:val="002B4038"/>
    <w:rsid w:val="002B58D2"/>
    <w:rsid w:val="002C3D71"/>
    <w:rsid w:val="002C5E1C"/>
    <w:rsid w:val="0034634C"/>
    <w:rsid w:val="00362488"/>
    <w:rsid w:val="00362FC2"/>
    <w:rsid w:val="003715C1"/>
    <w:rsid w:val="0038381D"/>
    <w:rsid w:val="003959F8"/>
    <w:rsid w:val="003967A6"/>
    <w:rsid w:val="003B7AE5"/>
    <w:rsid w:val="003D32EC"/>
    <w:rsid w:val="003E5655"/>
    <w:rsid w:val="003F3FAC"/>
    <w:rsid w:val="00420B15"/>
    <w:rsid w:val="004315CC"/>
    <w:rsid w:val="004533AC"/>
    <w:rsid w:val="00461768"/>
    <w:rsid w:val="0047039C"/>
    <w:rsid w:val="00494984"/>
    <w:rsid w:val="004B5C3A"/>
    <w:rsid w:val="004C496B"/>
    <w:rsid w:val="00503904"/>
    <w:rsid w:val="005073F2"/>
    <w:rsid w:val="00570FC6"/>
    <w:rsid w:val="00583349"/>
    <w:rsid w:val="005A630D"/>
    <w:rsid w:val="005B4BB5"/>
    <w:rsid w:val="005C14B5"/>
    <w:rsid w:val="005C51C5"/>
    <w:rsid w:val="005C5BB6"/>
    <w:rsid w:val="005E1BF8"/>
    <w:rsid w:val="005E3DF0"/>
    <w:rsid w:val="00601DED"/>
    <w:rsid w:val="0062411C"/>
    <w:rsid w:val="00651259"/>
    <w:rsid w:val="006579AA"/>
    <w:rsid w:val="00657EDE"/>
    <w:rsid w:val="006658AB"/>
    <w:rsid w:val="0067415D"/>
    <w:rsid w:val="00685169"/>
    <w:rsid w:val="007264DD"/>
    <w:rsid w:val="0073437E"/>
    <w:rsid w:val="007409C5"/>
    <w:rsid w:val="007464A9"/>
    <w:rsid w:val="00762499"/>
    <w:rsid w:val="00763C1E"/>
    <w:rsid w:val="007B03BD"/>
    <w:rsid w:val="007C3A12"/>
    <w:rsid w:val="007D1AA8"/>
    <w:rsid w:val="007D5DF5"/>
    <w:rsid w:val="007E7308"/>
    <w:rsid w:val="008138A4"/>
    <w:rsid w:val="008214BC"/>
    <w:rsid w:val="00826F6D"/>
    <w:rsid w:val="0085677C"/>
    <w:rsid w:val="008A4FD4"/>
    <w:rsid w:val="008A5611"/>
    <w:rsid w:val="008C0362"/>
    <w:rsid w:val="008C2D52"/>
    <w:rsid w:val="008E3682"/>
    <w:rsid w:val="008F3A97"/>
    <w:rsid w:val="00907916"/>
    <w:rsid w:val="00920E77"/>
    <w:rsid w:val="00947FA3"/>
    <w:rsid w:val="00962C77"/>
    <w:rsid w:val="00990F02"/>
    <w:rsid w:val="00990F65"/>
    <w:rsid w:val="009D0DE7"/>
    <w:rsid w:val="009D62B9"/>
    <w:rsid w:val="009E0C20"/>
    <w:rsid w:val="009E2774"/>
    <w:rsid w:val="00A024DB"/>
    <w:rsid w:val="00A029F8"/>
    <w:rsid w:val="00A21019"/>
    <w:rsid w:val="00A269D0"/>
    <w:rsid w:val="00A3462D"/>
    <w:rsid w:val="00A36225"/>
    <w:rsid w:val="00A454EB"/>
    <w:rsid w:val="00A52E57"/>
    <w:rsid w:val="00AC0E09"/>
    <w:rsid w:val="00AC2A99"/>
    <w:rsid w:val="00AF3C7A"/>
    <w:rsid w:val="00B001BF"/>
    <w:rsid w:val="00B22F6B"/>
    <w:rsid w:val="00B25129"/>
    <w:rsid w:val="00B36342"/>
    <w:rsid w:val="00B8623F"/>
    <w:rsid w:val="00B87188"/>
    <w:rsid w:val="00BA1E95"/>
    <w:rsid w:val="00BA31FF"/>
    <w:rsid w:val="00BB39AD"/>
    <w:rsid w:val="00BC0857"/>
    <w:rsid w:val="00BC3EA5"/>
    <w:rsid w:val="00BC69FE"/>
    <w:rsid w:val="00BD3BE2"/>
    <w:rsid w:val="00BD69C3"/>
    <w:rsid w:val="00BE677F"/>
    <w:rsid w:val="00C262C6"/>
    <w:rsid w:val="00C4489C"/>
    <w:rsid w:val="00C77E13"/>
    <w:rsid w:val="00C81D93"/>
    <w:rsid w:val="00C9440A"/>
    <w:rsid w:val="00CC1588"/>
    <w:rsid w:val="00CD4DE3"/>
    <w:rsid w:val="00CE11E4"/>
    <w:rsid w:val="00CF0D90"/>
    <w:rsid w:val="00D020DC"/>
    <w:rsid w:val="00D126B4"/>
    <w:rsid w:val="00D17622"/>
    <w:rsid w:val="00D24283"/>
    <w:rsid w:val="00D26D9A"/>
    <w:rsid w:val="00D34364"/>
    <w:rsid w:val="00D547FA"/>
    <w:rsid w:val="00D63DFA"/>
    <w:rsid w:val="00D82136"/>
    <w:rsid w:val="00D86A87"/>
    <w:rsid w:val="00D877EC"/>
    <w:rsid w:val="00D91FA7"/>
    <w:rsid w:val="00DC55F6"/>
    <w:rsid w:val="00DE0593"/>
    <w:rsid w:val="00DE691D"/>
    <w:rsid w:val="00DF4B93"/>
    <w:rsid w:val="00E044CF"/>
    <w:rsid w:val="00E13E36"/>
    <w:rsid w:val="00E235D0"/>
    <w:rsid w:val="00E36643"/>
    <w:rsid w:val="00E42544"/>
    <w:rsid w:val="00E62C52"/>
    <w:rsid w:val="00E6677F"/>
    <w:rsid w:val="00E72816"/>
    <w:rsid w:val="00E95804"/>
    <w:rsid w:val="00EA6124"/>
    <w:rsid w:val="00F0383C"/>
    <w:rsid w:val="00F03FC4"/>
    <w:rsid w:val="00F07B00"/>
    <w:rsid w:val="00F251DB"/>
    <w:rsid w:val="00F3346C"/>
    <w:rsid w:val="00F35A76"/>
    <w:rsid w:val="00F41E9F"/>
    <w:rsid w:val="00F52D06"/>
    <w:rsid w:val="00F70AB8"/>
    <w:rsid w:val="00F7350D"/>
    <w:rsid w:val="00F747C1"/>
    <w:rsid w:val="00F91B22"/>
    <w:rsid w:val="00FA62D7"/>
    <w:rsid w:val="00FC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F3E7"/>
  <w15:docId w15:val="{8BE8A036-9DEE-43C2-87F8-9AD24911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269D0"/>
    <w:pPr>
      <w:spacing w:after="200" w:line="276" w:lineRule="auto"/>
      <w:ind w:left="720"/>
      <w:contextualSpacing/>
    </w:pPr>
    <w:rPr>
      <w:rFonts w:ascii="Calibri" w:hAnsi="Calibri"/>
      <w:sz w:val="22"/>
      <w:szCs w:val="22"/>
    </w:rPr>
  </w:style>
  <w:style w:type="paragraph" w:styleId="ab">
    <w:name w:val="Title"/>
    <w:basedOn w:val="a"/>
    <w:link w:val="ac"/>
    <w:qFormat/>
    <w:rsid w:val="00A269D0"/>
    <w:pPr>
      <w:jc w:val="center"/>
    </w:pPr>
    <w:rPr>
      <w:b/>
      <w:bCs/>
    </w:rPr>
  </w:style>
  <w:style w:type="character" w:customStyle="1" w:styleId="ac">
    <w:name w:val="Заголовок Знак"/>
    <w:basedOn w:val="a0"/>
    <w:link w:val="ab"/>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d">
    <w:name w:val="header"/>
    <w:basedOn w:val="a"/>
    <w:link w:val="ae"/>
    <w:uiPriority w:val="99"/>
    <w:unhideWhenUsed/>
    <w:rsid w:val="00047B2A"/>
    <w:pPr>
      <w:tabs>
        <w:tab w:val="center" w:pos="4677"/>
        <w:tab w:val="right" w:pos="9355"/>
      </w:tabs>
    </w:pPr>
  </w:style>
  <w:style w:type="character" w:customStyle="1" w:styleId="ae">
    <w:name w:val="Верхний колонтитул Знак"/>
    <w:basedOn w:val="a0"/>
    <w:link w:val="ad"/>
    <w:uiPriority w:val="99"/>
    <w:rsid w:val="00047B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7B2A"/>
    <w:pPr>
      <w:tabs>
        <w:tab w:val="center" w:pos="4677"/>
        <w:tab w:val="right" w:pos="9355"/>
      </w:tabs>
    </w:pPr>
  </w:style>
  <w:style w:type="character" w:customStyle="1" w:styleId="af0">
    <w:name w:val="Нижний колонтитул Знак"/>
    <w:basedOn w:val="a0"/>
    <w:link w:val="af"/>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1">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2">
    <w:name w:val="Balloon Text"/>
    <w:basedOn w:val="a"/>
    <w:link w:val="af3"/>
    <w:uiPriority w:val="99"/>
    <w:semiHidden/>
    <w:unhideWhenUsed/>
    <w:rsid w:val="00FC7D94"/>
    <w:rPr>
      <w:rFonts w:ascii="Tahoma" w:hAnsi="Tahoma" w:cs="Tahoma"/>
      <w:sz w:val="16"/>
      <w:szCs w:val="16"/>
    </w:rPr>
  </w:style>
  <w:style w:type="character" w:customStyle="1" w:styleId="af3">
    <w:name w:val="Текст выноски Знак"/>
    <w:basedOn w:val="a0"/>
    <w:link w:val="af2"/>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4">
    <w:name w:val="Normal (Web)"/>
    <w:basedOn w:val="a"/>
    <w:uiPriority w:val="99"/>
    <w:semiHidden/>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4"/>
    <w:uiPriority w:val="99"/>
    <w:rsid w:val="00D877EC"/>
    <w:pPr>
      <w:spacing w:before="100" w:beforeAutospacing="1" w:after="100" w:afterAutospacing="1"/>
    </w:pPr>
    <w:rPr>
      <w:rFonts w:ascii="Verdana" w:hAnsi="Verdana"/>
      <w:sz w:val="20"/>
      <w:szCs w:val="20"/>
    </w:rPr>
  </w:style>
  <w:style w:type="table" w:styleId="af5">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2E5F-601C-497D-AF96-6BF16A6D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7722</Words>
  <Characters>44017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USER</cp:lastModifiedBy>
  <cp:revision>4</cp:revision>
  <cp:lastPrinted>2022-11-15T09:33:00Z</cp:lastPrinted>
  <dcterms:created xsi:type="dcterms:W3CDTF">2023-06-14T07:46:00Z</dcterms:created>
  <dcterms:modified xsi:type="dcterms:W3CDTF">2023-06-14T07:48:00Z</dcterms:modified>
</cp:coreProperties>
</file>