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4B" w:rsidRDefault="00F1304B" w:rsidP="00F1304B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F1304B" w:rsidRDefault="00F1304B" w:rsidP="00F1304B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F1304B" w:rsidRDefault="00F1304B" w:rsidP="00F1304B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1304B" w:rsidRDefault="00F1304B" w:rsidP="00F1304B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F1304B" w:rsidRDefault="00F1304B" w:rsidP="00F1304B">
      <w:pPr>
        <w:ind w:right="-143"/>
        <w:jc w:val="center"/>
        <w:rPr>
          <w:b/>
          <w:sz w:val="32"/>
          <w:szCs w:val="32"/>
        </w:rPr>
      </w:pPr>
    </w:p>
    <w:p w:rsidR="00F1304B" w:rsidRDefault="00F1304B" w:rsidP="00F1304B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F1304B" w:rsidRDefault="00F1304B" w:rsidP="00F1304B">
      <w:pPr>
        <w:spacing w:before="120"/>
        <w:jc w:val="center"/>
        <w:rPr>
          <w:b/>
          <w:bCs/>
          <w:sz w:val="16"/>
          <w:szCs w:val="16"/>
        </w:rPr>
      </w:pPr>
    </w:p>
    <w:p w:rsidR="00F1304B" w:rsidRDefault="00F1304B" w:rsidP="00F1304B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№23/6</w:t>
      </w:r>
      <w:r>
        <w:rPr>
          <w:color w:val="000000"/>
          <w:sz w:val="28"/>
          <w:szCs w:val="28"/>
        </w:rPr>
        <w:t>2</w:t>
      </w:r>
    </w:p>
    <w:p w:rsidR="00F1304B" w:rsidRDefault="00F1304B" w:rsidP="00F1304B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F1304B" w:rsidRDefault="00F1304B" w:rsidP="00F1304B">
      <w:pPr>
        <w:jc w:val="center"/>
        <w:rPr>
          <w:color w:val="000000"/>
          <w:sz w:val="28"/>
          <w:szCs w:val="28"/>
        </w:rPr>
      </w:pPr>
    </w:p>
    <w:p w:rsidR="00F1304B" w:rsidRDefault="00F1304B" w:rsidP="00F1304B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№1, </w:t>
      </w:r>
      <w:proofErr w:type="spellStart"/>
      <w:r>
        <w:rPr>
          <w:sz w:val="28"/>
          <w:szCs w:val="28"/>
        </w:rPr>
        <w:t>Тиваненко</w:t>
      </w:r>
      <w:proofErr w:type="spellEnd"/>
      <w:r>
        <w:rPr>
          <w:sz w:val="28"/>
          <w:szCs w:val="28"/>
        </w:rPr>
        <w:t xml:space="preserve"> Светланы Николаевны</w:t>
      </w:r>
      <w:r>
        <w:rPr>
          <w:sz w:val="28"/>
          <w:szCs w:val="28"/>
        </w:rPr>
        <w:t xml:space="preserve"> выдвинутой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моленск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 Политической  партии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ЛДПР- Либерально-демократической  партии России.</w:t>
      </w:r>
    </w:p>
    <w:p w:rsidR="00F1304B" w:rsidRDefault="00F1304B" w:rsidP="00F1304B">
      <w:pPr>
        <w:ind w:right="4535"/>
        <w:jc w:val="both"/>
        <w:rPr>
          <w:sz w:val="28"/>
          <w:szCs w:val="28"/>
        </w:rPr>
      </w:pPr>
    </w:p>
    <w:p w:rsidR="00F1304B" w:rsidRDefault="00F1304B" w:rsidP="00F1304B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пятимандатному избирательному округу №1 </w:t>
      </w:r>
      <w:proofErr w:type="spellStart"/>
      <w:r>
        <w:rPr>
          <w:sz w:val="28"/>
          <w:szCs w:val="28"/>
        </w:rPr>
        <w:t>Тиваненко</w:t>
      </w:r>
      <w:proofErr w:type="spellEnd"/>
      <w:r>
        <w:rPr>
          <w:sz w:val="28"/>
          <w:szCs w:val="28"/>
        </w:rPr>
        <w:t xml:space="preserve"> Светланой Николаевной</w:t>
      </w:r>
      <w:r>
        <w:rPr>
          <w:iCs/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выдвинутой избирательным объединением- Смоленск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литической партии </w:t>
      </w:r>
      <w:r>
        <w:rPr>
          <w:sz w:val="28"/>
          <w:szCs w:val="28"/>
        </w:rPr>
        <w:t>ЛДПР- Либерально-демократической партии России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sz w:val="28"/>
          <w:szCs w:val="28"/>
        </w:rPr>
        <w:t>Тиваненко</w:t>
      </w:r>
      <w:proofErr w:type="spellEnd"/>
      <w:r>
        <w:rPr>
          <w:sz w:val="28"/>
          <w:szCs w:val="28"/>
        </w:rPr>
        <w:t xml:space="preserve"> Светланы Николаевны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F1304B" w:rsidRDefault="00F1304B" w:rsidP="00F1304B">
      <w:pPr>
        <w:ind w:firstLine="720"/>
        <w:jc w:val="both"/>
        <w:rPr>
          <w:sz w:val="28"/>
          <w:szCs w:val="28"/>
        </w:rPr>
      </w:pPr>
    </w:p>
    <w:p w:rsidR="00F1304B" w:rsidRDefault="00F1304B" w:rsidP="00F1304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F1304B" w:rsidRDefault="00F1304B" w:rsidP="00F1304B">
      <w:pPr>
        <w:ind w:firstLine="720"/>
        <w:jc w:val="both"/>
        <w:rPr>
          <w:sz w:val="28"/>
          <w:szCs w:val="28"/>
        </w:rPr>
      </w:pPr>
    </w:p>
    <w:p w:rsidR="00F1304B" w:rsidRDefault="00F1304B" w:rsidP="00F1304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№1 </w:t>
      </w:r>
      <w:proofErr w:type="spellStart"/>
      <w:r>
        <w:rPr>
          <w:sz w:val="28"/>
          <w:szCs w:val="28"/>
        </w:rPr>
        <w:t>Тиваненко</w:t>
      </w:r>
      <w:proofErr w:type="spellEnd"/>
      <w:r>
        <w:rPr>
          <w:sz w:val="28"/>
          <w:szCs w:val="28"/>
        </w:rPr>
        <w:t xml:space="preserve"> Светлану Николаевну</w:t>
      </w:r>
      <w:r>
        <w:rPr>
          <w:sz w:val="28"/>
          <w:szCs w:val="28"/>
        </w:rPr>
        <w:t xml:space="preserve">, выдвинутую избирательным </w:t>
      </w:r>
      <w:r>
        <w:rPr>
          <w:sz w:val="28"/>
          <w:szCs w:val="28"/>
        </w:rPr>
        <w:lastRenderedPageBreak/>
        <w:t xml:space="preserve">объединением- </w:t>
      </w:r>
      <w:r w:rsidRPr="00F1304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Смоленским региональным отделением Политической партии ЛДПР- Либерально-демократической партии России</w:t>
      </w:r>
      <w:r>
        <w:rPr>
          <w:sz w:val="28"/>
          <w:szCs w:val="28"/>
        </w:rPr>
        <w:t>.</w:t>
      </w:r>
    </w:p>
    <w:p w:rsidR="00F1304B" w:rsidRDefault="00F1304B" w:rsidP="00F1304B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регистрации- «28» июля 2020 года, время регистрации 09 часов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5 минут. </w:t>
      </w:r>
    </w:p>
    <w:p w:rsidR="00F1304B" w:rsidRDefault="00F1304B" w:rsidP="00F1304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зарегистрированного кандидата в депутаты Велижского районного Совета депутатов шестого созыва по пятимандатному избирательному округу №1 </w:t>
      </w:r>
      <w:proofErr w:type="spellStart"/>
      <w:r>
        <w:rPr>
          <w:sz w:val="28"/>
          <w:szCs w:val="28"/>
        </w:rPr>
        <w:t>Тиваненко</w:t>
      </w:r>
      <w:proofErr w:type="spellEnd"/>
      <w:r>
        <w:rPr>
          <w:sz w:val="28"/>
          <w:szCs w:val="28"/>
        </w:rPr>
        <w:t xml:space="preserve"> Светлану Николаевну</w:t>
      </w:r>
      <w:bookmarkStart w:id="0" w:name="_GoBack"/>
      <w:bookmarkEnd w:id="0"/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№1.</w:t>
      </w:r>
    </w:p>
    <w:p w:rsidR="00F1304B" w:rsidRDefault="00F1304B" w:rsidP="00F1304B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F1304B" w:rsidRDefault="00F1304B" w:rsidP="00F1304B">
      <w:pPr>
        <w:rPr>
          <w:sz w:val="28"/>
          <w:szCs w:val="28"/>
        </w:rPr>
      </w:pPr>
    </w:p>
    <w:p w:rsidR="00F1304B" w:rsidRDefault="00F1304B" w:rsidP="00F1304B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F1304B" w:rsidRDefault="00F1304B" w:rsidP="00F1304B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F1304B" w:rsidRDefault="00F1304B" w:rsidP="00F1304B">
      <w:pPr>
        <w:tabs>
          <w:tab w:val="left" w:pos="7938"/>
        </w:tabs>
        <w:rPr>
          <w:b/>
          <w:sz w:val="28"/>
          <w:szCs w:val="28"/>
        </w:rPr>
      </w:pPr>
    </w:p>
    <w:p w:rsidR="00F1304B" w:rsidRDefault="00F1304B" w:rsidP="00F1304B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F1304B" w:rsidRDefault="00F1304B" w:rsidP="00F1304B">
      <w:pPr>
        <w:tabs>
          <w:tab w:val="left" w:pos="7938"/>
        </w:tabs>
        <w:rPr>
          <w:b/>
          <w:sz w:val="28"/>
          <w:szCs w:val="28"/>
        </w:rPr>
      </w:pPr>
    </w:p>
    <w:p w:rsidR="00F1304B" w:rsidRDefault="00F1304B" w:rsidP="00F1304B"/>
    <w:p w:rsidR="001C370B" w:rsidRDefault="001C370B"/>
    <w:sectPr w:rsidR="001C370B" w:rsidSect="00F130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C7"/>
    <w:rsid w:val="001C370B"/>
    <w:rsid w:val="00A84DC7"/>
    <w:rsid w:val="00F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FCCF-0EF8-4AA6-A044-00341AC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2020-07-28T06:39:00Z</dcterms:created>
  <dcterms:modified xsi:type="dcterms:W3CDTF">2020-07-28T06:46:00Z</dcterms:modified>
</cp:coreProperties>
</file>