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5" w:rsidRDefault="00112B65" w:rsidP="00112B65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112B65" w:rsidRDefault="00112B65" w:rsidP="00112B65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112B65" w:rsidRDefault="00112B65" w:rsidP="00112B65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12B65" w:rsidRDefault="00112B65" w:rsidP="00112B65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112B65" w:rsidRDefault="00112B65" w:rsidP="00112B65">
      <w:pPr>
        <w:ind w:right="-143"/>
        <w:jc w:val="center"/>
        <w:rPr>
          <w:b/>
          <w:sz w:val="32"/>
          <w:szCs w:val="32"/>
        </w:rPr>
      </w:pPr>
    </w:p>
    <w:p w:rsidR="00112B65" w:rsidRDefault="00112B65" w:rsidP="00112B65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112B65" w:rsidRDefault="00112B65" w:rsidP="00112B65">
      <w:pPr>
        <w:spacing w:before="120"/>
        <w:jc w:val="center"/>
        <w:rPr>
          <w:b/>
          <w:bCs/>
          <w:sz w:val="16"/>
          <w:szCs w:val="16"/>
        </w:rPr>
      </w:pPr>
    </w:p>
    <w:p w:rsidR="00112B65" w:rsidRDefault="00112B65" w:rsidP="00112B6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 w:rsidR="001777ED">
        <w:rPr>
          <w:color w:val="000000"/>
          <w:sz w:val="28"/>
          <w:szCs w:val="28"/>
        </w:rPr>
        <w:t>6</w:t>
      </w:r>
    </w:p>
    <w:p w:rsidR="00112B65" w:rsidRDefault="00112B65" w:rsidP="00112B65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112B65" w:rsidRDefault="00112B65" w:rsidP="00112B65">
      <w:pPr>
        <w:jc w:val="center"/>
        <w:rPr>
          <w:color w:val="000000"/>
          <w:sz w:val="28"/>
          <w:szCs w:val="28"/>
        </w:rPr>
      </w:pPr>
    </w:p>
    <w:p w:rsidR="00112B65" w:rsidRDefault="00112B65" w:rsidP="00112B65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 w:rsidR="001777E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1777ED">
        <w:rPr>
          <w:sz w:val="28"/>
          <w:szCs w:val="28"/>
        </w:rPr>
        <w:t>Селезневой Марины Георгиевны</w:t>
      </w:r>
      <w:r>
        <w:rPr>
          <w:sz w:val="28"/>
          <w:szCs w:val="28"/>
        </w:rPr>
        <w:t xml:space="preserve"> выдвинуто</w:t>
      </w:r>
      <w:r w:rsidR="001777ED">
        <w:rPr>
          <w:sz w:val="28"/>
          <w:szCs w:val="28"/>
        </w:rPr>
        <w:t>й</w:t>
      </w:r>
      <w:r>
        <w:rPr>
          <w:sz w:val="28"/>
          <w:szCs w:val="28"/>
        </w:rPr>
        <w:t xml:space="preserve"> Смоленским региональным отделением Политической  партии ЛДПР- Либерально-демократической  партии России.</w:t>
      </w:r>
    </w:p>
    <w:p w:rsidR="00112B65" w:rsidRDefault="00112B65" w:rsidP="00112B65">
      <w:pPr>
        <w:ind w:right="4535"/>
        <w:jc w:val="both"/>
        <w:rPr>
          <w:sz w:val="28"/>
          <w:szCs w:val="28"/>
        </w:rPr>
      </w:pPr>
    </w:p>
    <w:p w:rsidR="00112B65" w:rsidRDefault="00112B65" w:rsidP="00112B65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 w:rsidR="001777E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1777ED">
        <w:rPr>
          <w:sz w:val="28"/>
          <w:szCs w:val="28"/>
        </w:rPr>
        <w:t>Селезневой Мариной Георгиевной</w:t>
      </w:r>
      <w:r>
        <w:rPr>
          <w:iCs/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</w:t>
      </w:r>
      <w:r w:rsidR="001777E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избирательным объединением- Смоленским региональным отделением Политической партии ЛДПР- Либерально-демократической партии России, проверив соответствие порядка выдвижения </w:t>
      </w:r>
      <w:r w:rsidR="001777ED">
        <w:rPr>
          <w:sz w:val="28"/>
          <w:szCs w:val="28"/>
        </w:rPr>
        <w:t>Селезневой Марины Георгиевны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112B65" w:rsidRDefault="00112B65" w:rsidP="00112B65">
      <w:pPr>
        <w:ind w:firstLine="720"/>
        <w:jc w:val="both"/>
        <w:rPr>
          <w:sz w:val="28"/>
          <w:szCs w:val="28"/>
        </w:rPr>
      </w:pPr>
    </w:p>
    <w:p w:rsidR="00112B65" w:rsidRDefault="00112B65" w:rsidP="00112B6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112B65" w:rsidRDefault="00112B65" w:rsidP="00112B65">
      <w:pPr>
        <w:ind w:firstLine="720"/>
        <w:jc w:val="both"/>
        <w:rPr>
          <w:sz w:val="28"/>
          <w:szCs w:val="28"/>
        </w:rPr>
      </w:pPr>
    </w:p>
    <w:p w:rsidR="00112B65" w:rsidRDefault="00112B65" w:rsidP="00112B6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 w:rsidR="001777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777ED">
        <w:rPr>
          <w:sz w:val="28"/>
          <w:szCs w:val="28"/>
        </w:rPr>
        <w:t>Селезневу Марину Георгиевну</w:t>
      </w:r>
      <w:r>
        <w:rPr>
          <w:sz w:val="28"/>
          <w:szCs w:val="28"/>
        </w:rPr>
        <w:t>, выдвинут</w:t>
      </w:r>
      <w:r w:rsidR="001777ED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избирательным </w:t>
      </w:r>
      <w:r>
        <w:rPr>
          <w:sz w:val="28"/>
          <w:szCs w:val="28"/>
        </w:rPr>
        <w:lastRenderedPageBreak/>
        <w:t>объединением-  Смоленским региональным отделением Политической партии ЛДПР- Либерально-демократической партии России.</w:t>
      </w:r>
    </w:p>
    <w:p w:rsidR="00112B65" w:rsidRDefault="00112B65" w:rsidP="00112B6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09 часов </w:t>
      </w:r>
      <w:r w:rsidR="001777ED">
        <w:rPr>
          <w:sz w:val="28"/>
          <w:szCs w:val="28"/>
        </w:rPr>
        <w:t>5</w:t>
      </w:r>
      <w:r>
        <w:rPr>
          <w:sz w:val="28"/>
          <w:szCs w:val="28"/>
        </w:rPr>
        <w:t xml:space="preserve">5 минут. </w:t>
      </w:r>
    </w:p>
    <w:p w:rsidR="00112B65" w:rsidRDefault="00112B65" w:rsidP="00112B6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</w:t>
      </w:r>
      <w:r w:rsidR="001777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777ED">
        <w:rPr>
          <w:sz w:val="28"/>
          <w:szCs w:val="28"/>
        </w:rPr>
        <w:t>Селезневу Марину Георгиевну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 w:rsidR="001777E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112B65" w:rsidRDefault="00112B65" w:rsidP="00112B6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112B65" w:rsidRDefault="00112B65" w:rsidP="00112B65">
      <w:pPr>
        <w:rPr>
          <w:sz w:val="28"/>
          <w:szCs w:val="28"/>
        </w:rPr>
      </w:pPr>
    </w:p>
    <w:p w:rsidR="00112B65" w:rsidRDefault="00112B65" w:rsidP="00112B65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112B65" w:rsidRDefault="00112B65" w:rsidP="00112B6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112B65" w:rsidRDefault="00112B65" w:rsidP="00112B65">
      <w:pPr>
        <w:tabs>
          <w:tab w:val="left" w:pos="7938"/>
        </w:tabs>
        <w:rPr>
          <w:b/>
          <w:sz w:val="28"/>
          <w:szCs w:val="28"/>
        </w:rPr>
      </w:pPr>
    </w:p>
    <w:p w:rsidR="00112B65" w:rsidRDefault="00112B65" w:rsidP="00112B6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112B65" w:rsidRDefault="00112B65" w:rsidP="00112B65">
      <w:pPr>
        <w:tabs>
          <w:tab w:val="left" w:pos="7938"/>
        </w:tabs>
        <w:rPr>
          <w:b/>
          <w:sz w:val="28"/>
          <w:szCs w:val="28"/>
        </w:rPr>
      </w:pPr>
    </w:p>
    <w:p w:rsidR="00112B65" w:rsidRDefault="00112B65" w:rsidP="00112B65"/>
    <w:p w:rsidR="004B2ED9" w:rsidRDefault="004B2ED9"/>
    <w:sectPr w:rsidR="004B2ED9" w:rsidSect="001777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D7"/>
    <w:rsid w:val="00112B65"/>
    <w:rsid w:val="001777ED"/>
    <w:rsid w:val="004728D7"/>
    <w:rsid w:val="004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1B8D-847E-41CD-8C36-F54BE93A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2020-07-28T06:52:00Z</dcterms:created>
  <dcterms:modified xsi:type="dcterms:W3CDTF">2020-07-28T07:09:00Z</dcterms:modified>
</cp:coreProperties>
</file>