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6C" w:rsidRPr="003C58F9" w:rsidRDefault="00BA076C" w:rsidP="00BA076C">
      <w:pPr>
        <w:tabs>
          <w:tab w:val="left" w:pos="7740"/>
        </w:tabs>
        <w:ind w:right="-143"/>
        <w:jc w:val="center"/>
        <w:rPr>
          <w:b/>
          <w:bCs/>
          <w:sz w:val="32"/>
          <w:szCs w:val="32"/>
        </w:rPr>
      </w:pPr>
      <w:r w:rsidRPr="003C58F9">
        <w:rPr>
          <w:b/>
          <w:bCs/>
          <w:sz w:val="32"/>
          <w:szCs w:val="32"/>
        </w:rPr>
        <w:t>ТЕРРИТОРИАЛЬНАЯ ИЗБИРАТЕЛЬНАЯ КОМИССИЯ</w:t>
      </w:r>
    </w:p>
    <w:p w:rsidR="00BA076C" w:rsidRPr="003C58F9" w:rsidRDefault="00BA076C" w:rsidP="00BA076C">
      <w:pPr>
        <w:keepNext/>
        <w:ind w:right="-143" w:firstLine="567"/>
        <w:jc w:val="center"/>
        <w:outlineLvl w:val="2"/>
        <w:rPr>
          <w:b/>
          <w:sz w:val="32"/>
          <w:szCs w:val="32"/>
        </w:rPr>
      </w:pPr>
      <w:r w:rsidRPr="003C58F9">
        <w:rPr>
          <w:b/>
          <w:sz w:val="32"/>
          <w:szCs w:val="32"/>
        </w:rPr>
        <w:t>МУНИЦИПАЛЬНОГО ОБРАЗОВАНИЯ</w:t>
      </w:r>
    </w:p>
    <w:p w:rsidR="007A59F3" w:rsidRDefault="00BA076C" w:rsidP="00BA076C">
      <w:pPr>
        <w:ind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</w:t>
      </w:r>
    </w:p>
    <w:p w:rsidR="007A59F3" w:rsidRDefault="007A59F3" w:rsidP="007A59F3">
      <w:pPr>
        <w:ind w:right="-143"/>
        <w:jc w:val="center"/>
        <w:rPr>
          <w:b/>
          <w:sz w:val="32"/>
          <w:szCs w:val="32"/>
        </w:rPr>
      </w:pPr>
    </w:p>
    <w:p w:rsidR="007A59F3" w:rsidRPr="003C58F9" w:rsidRDefault="007A59F3" w:rsidP="007A59F3">
      <w:pPr>
        <w:spacing w:before="120"/>
        <w:jc w:val="center"/>
        <w:rPr>
          <w:b/>
          <w:bCs/>
          <w:sz w:val="28"/>
          <w:szCs w:val="28"/>
        </w:rPr>
      </w:pPr>
      <w:r w:rsidRPr="003C58F9">
        <w:rPr>
          <w:b/>
          <w:bCs/>
          <w:sz w:val="28"/>
          <w:szCs w:val="28"/>
        </w:rPr>
        <w:t xml:space="preserve">П О С Т А Н О В Л Е Н И Е  </w:t>
      </w:r>
    </w:p>
    <w:p w:rsidR="007A59F3" w:rsidRPr="003C58F9" w:rsidRDefault="007A59F3" w:rsidP="007A59F3">
      <w:pPr>
        <w:spacing w:before="120"/>
        <w:jc w:val="center"/>
        <w:rPr>
          <w:b/>
          <w:bCs/>
          <w:sz w:val="16"/>
          <w:szCs w:val="16"/>
        </w:rPr>
      </w:pPr>
    </w:p>
    <w:p w:rsidR="00611B00" w:rsidRPr="004504D0" w:rsidRDefault="00080531" w:rsidP="00611B00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15</w:t>
      </w:r>
      <w:r w:rsidR="00611B00" w:rsidRPr="004504D0">
        <w:rPr>
          <w:color w:val="000000"/>
          <w:sz w:val="26"/>
          <w:szCs w:val="26"/>
        </w:rPr>
        <w:t xml:space="preserve"> марта 2019 года                                                                              </w:t>
      </w:r>
      <w:r w:rsidR="003309B8" w:rsidRPr="004504D0">
        <w:rPr>
          <w:color w:val="000000"/>
          <w:sz w:val="26"/>
          <w:szCs w:val="26"/>
        </w:rPr>
        <w:t xml:space="preserve">   </w:t>
      </w:r>
      <w:r w:rsidR="004504D0">
        <w:rPr>
          <w:color w:val="000000"/>
          <w:sz w:val="26"/>
          <w:szCs w:val="26"/>
        </w:rPr>
        <w:t xml:space="preserve">              </w:t>
      </w:r>
      <w:r w:rsidR="003309B8" w:rsidRPr="004504D0">
        <w:rPr>
          <w:color w:val="000000"/>
          <w:sz w:val="26"/>
          <w:szCs w:val="26"/>
        </w:rPr>
        <w:t xml:space="preserve">       </w:t>
      </w:r>
      <w:r w:rsidR="00611B00" w:rsidRPr="004504D0">
        <w:rPr>
          <w:color w:val="000000"/>
          <w:sz w:val="26"/>
          <w:szCs w:val="26"/>
        </w:rPr>
        <w:t xml:space="preserve"> </w:t>
      </w:r>
      <w:r w:rsidR="00042C07" w:rsidRPr="004504D0">
        <w:rPr>
          <w:color w:val="000000"/>
          <w:sz w:val="26"/>
          <w:szCs w:val="26"/>
        </w:rPr>
        <w:t xml:space="preserve"> </w:t>
      </w:r>
      <w:r w:rsidR="00611B00" w:rsidRPr="004504D0">
        <w:rPr>
          <w:color w:val="000000"/>
          <w:sz w:val="26"/>
          <w:szCs w:val="26"/>
        </w:rPr>
        <w:t xml:space="preserve">  </w:t>
      </w:r>
      <w:r w:rsidR="00A378F6">
        <w:rPr>
          <w:color w:val="000000"/>
          <w:sz w:val="26"/>
          <w:szCs w:val="26"/>
        </w:rPr>
        <w:t>№93</w:t>
      </w:r>
    </w:p>
    <w:p w:rsidR="00611B00" w:rsidRPr="004504D0" w:rsidRDefault="00611B00" w:rsidP="00611B00">
      <w:pPr>
        <w:ind w:right="4109"/>
        <w:jc w:val="both"/>
        <w:rPr>
          <w:color w:val="000000"/>
          <w:sz w:val="26"/>
          <w:szCs w:val="26"/>
        </w:rPr>
      </w:pPr>
    </w:p>
    <w:p w:rsidR="001B2FB1" w:rsidRPr="00EA7CF2" w:rsidRDefault="001B2FB1" w:rsidP="001B2FB1">
      <w:pPr>
        <w:ind w:right="5102"/>
        <w:jc w:val="both"/>
        <w:rPr>
          <w:sz w:val="28"/>
          <w:szCs w:val="28"/>
        </w:rPr>
      </w:pPr>
      <w:r w:rsidRPr="00EA7CF2">
        <w:rPr>
          <w:sz w:val="28"/>
          <w:szCs w:val="28"/>
        </w:rPr>
        <w:t>О  создании рабоч</w:t>
      </w:r>
      <w:r>
        <w:rPr>
          <w:sz w:val="28"/>
          <w:szCs w:val="28"/>
        </w:rPr>
        <w:t>ей</w:t>
      </w:r>
      <w:r w:rsidRPr="00EA7CF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  <w:r w:rsidRPr="00EA7CF2">
        <w:rPr>
          <w:sz w:val="28"/>
          <w:szCs w:val="28"/>
        </w:rPr>
        <w:t>по проверке</w:t>
      </w:r>
      <w:r>
        <w:rPr>
          <w:sz w:val="28"/>
          <w:szCs w:val="28"/>
        </w:rPr>
        <w:t xml:space="preserve"> </w:t>
      </w:r>
      <w:r w:rsidRPr="00EA7CF2">
        <w:rPr>
          <w:sz w:val="28"/>
          <w:szCs w:val="28"/>
        </w:rPr>
        <w:t>порядка выдвижения кандидатов</w:t>
      </w:r>
      <w:r>
        <w:rPr>
          <w:sz w:val="28"/>
          <w:szCs w:val="28"/>
        </w:rPr>
        <w:t xml:space="preserve"> и </w:t>
      </w:r>
      <w:r w:rsidR="002771C5">
        <w:rPr>
          <w:sz w:val="28"/>
          <w:szCs w:val="28"/>
        </w:rPr>
        <w:t>г</w:t>
      </w:r>
      <w:r>
        <w:rPr>
          <w:sz w:val="28"/>
          <w:szCs w:val="28"/>
        </w:rPr>
        <w:t>руппы</w:t>
      </w:r>
      <w:r w:rsidRPr="00EA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за использованием ГАС «Выборы» при проведении выборов </w:t>
      </w:r>
      <w:r w:rsidR="00080531">
        <w:rPr>
          <w:sz w:val="28"/>
          <w:szCs w:val="28"/>
        </w:rPr>
        <w:t xml:space="preserve">депутатов </w:t>
      </w:r>
      <w:r w:rsidR="00B624DA" w:rsidRPr="002F02C0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</w:p>
    <w:p w:rsidR="006F3506" w:rsidRPr="00907348" w:rsidRDefault="006F3506" w:rsidP="00E13265">
      <w:pPr>
        <w:pStyle w:val="af"/>
        <w:ind w:left="0" w:right="4960"/>
        <w:rPr>
          <w:sz w:val="26"/>
          <w:szCs w:val="26"/>
        </w:rPr>
      </w:pPr>
    </w:p>
    <w:p w:rsidR="006F3506" w:rsidRPr="006F3506" w:rsidRDefault="006F3506" w:rsidP="006F3506">
      <w:pPr>
        <w:pStyle w:val="30"/>
        <w:ind w:right="-11" w:firstLine="0"/>
        <w:rPr>
          <w:szCs w:val="28"/>
        </w:rPr>
      </w:pPr>
    </w:p>
    <w:p w:rsidR="004504D0" w:rsidRDefault="006F3506" w:rsidP="004504D0">
      <w:pPr>
        <w:jc w:val="both"/>
        <w:rPr>
          <w:color w:val="000000"/>
          <w:sz w:val="28"/>
          <w:szCs w:val="28"/>
        </w:rPr>
      </w:pPr>
      <w:r w:rsidRPr="006F3506">
        <w:rPr>
          <w:szCs w:val="28"/>
        </w:rPr>
        <w:t xml:space="preserve">   </w:t>
      </w:r>
      <w:r w:rsidR="001B2FB1" w:rsidRPr="001B2FB1">
        <w:rPr>
          <w:sz w:val="28"/>
          <w:szCs w:val="28"/>
        </w:rPr>
        <w:t>В соответствии ст.38, ст. 74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1B2FB1" w:rsidRPr="001B2FB1">
        <w:rPr>
          <w:color w:val="000000"/>
          <w:sz w:val="28"/>
          <w:szCs w:val="28"/>
        </w:rPr>
        <w:t xml:space="preserve"> и, ст.48 областного закона от 3 июля 2003 года № 41-з «О выборах органов местного самоуправления в Смоленской области»</w:t>
      </w:r>
      <w:r w:rsidR="004504D0" w:rsidRPr="001B2FB1">
        <w:rPr>
          <w:bCs/>
          <w:color w:val="000000"/>
          <w:sz w:val="28"/>
          <w:szCs w:val="28"/>
        </w:rPr>
        <w:t xml:space="preserve">, </w:t>
      </w:r>
      <w:r w:rsidR="004504D0" w:rsidRPr="001B2FB1">
        <w:rPr>
          <w:sz w:val="28"/>
          <w:szCs w:val="28"/>
        </w:rPr>
        <w:t>на основании</w:t>
      </w:r>
      <w:r w:rsidR="004504D0" w:rsidRPr="001B2FB1">
        <w:rPr>
          <w:color w:val="000000"/>
          <w:sz w:val="28"/>
          <w:szCs w:val="28"/>
        </w:rPr>
        <w:t xml:space="preserve"> постановления избирательной комиссии Смоленской области </w:t>
      </w:r>
      <w:r w:rsidR="00B624DA" w:rsidRPr="002F02C0">
        <w:rPr>
          <w:color w:val="000000"/>
          <w:sz w:val="28"/>
          <w:szCs w:val="28"/>
        </w:rPr>
        <w:t xml:space="preserve">от 24 января 2019 года </w:t>
      </w:r>
      <w:r w:rsidR="00B624DA" w:rsidRPr="002F02C0">
        <w:rPr>
          <w:sz w:val="28"/>
          <w:szCs w:val="28"/>
        </w:rPr>
        <w:t>№ 93/685-6</w:t>
      </w:r>
      <w:r w:rsidR="00B624DA" w:rsidRPr="002F02C0">
        <w:rPr>
          <w:color w:val="000000"/>
          <w:sz w:val="28"/>
          <w:szCs w:val="28"/>
        </w:rPr>
        <w:t xml:space="preserve"> «</w:t>
      </w:r>
      <w:r w:rsidR="00B624DA" w:rsidRPr="002F02C0">
        <w:rPr>
          <w:sz w:val="28"/>
          <w:szCs w:val="28"/>
        </w:rPr>
        <w:t>О возложении полномочий избирательных комиссий вновь образованных муниципальных образований Велижского района Смоленской области на территориальную избирательную комиссию муниципального образования «Велижский район»</w:t>
      </w:r>
      <w:r w:rsidR="004504D0" w:rsidRPr="001B2FB1">
        <w:rPr>
          <w:color w:val="000000"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>территориальная избирательная комиссия муниципального образования 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504D0" w:rsidRPr="001B2FB1">
        <w:rPr>
          <w:color w:val="000000"/>
          <w:sz w:val="28"/>
          <w:szCs w:val="28"/>
        </w:rPr>
        <w:t xml:space="preserve"> </w:t>
      </w:r>
    </w:p>
    <w:p w:rsidR="001B2FB1" w:rsidRPr="001B2FB1" w:rsidRDefault="001B2FB1" w:rsidP="004504D0">
      <w:pPr>
        <w:jc w:val="both"/>
        <w:rPr>
          <w:sz w:val="28"/>
          <w:szCs w:val="28"/>
        </w:rPr>
      </w:pPr>
    </w:p>
    <w:p w:rsidR="00E83801" w:rsidRDefault="00E83801" w:rsidP="00E83801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1B2FB1" w:rsidRDefault="001B2FB1" w:rsidP="00E83801">
      <w:pPr>
        <w:ind w:firstLine="709"/>
        <w:jc w:val="both"/>
        <w:rPr>
          <w:b/>
          <w:sz w:val="28"/>
        </w:rPr>
      </w:pPr>
    </w:p>
    <w:p w:rsidR="001B2FB1" w:rsidRPr="00EA7CF2" w:rsidRDefault="001B2FB1" w:rsidP="001B2FB1">
      <w:pPr>
        <w:ind w:firstLine="708"/>
        <w:jc w:val="both"/>
        <w:rPr>
          <w:sz w:val="28"/>
          <w:szCs w:val="28"/>
        </w:rPr>
      </w:pPr>
      <w:r w:rsidRPr="00EA7CF2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r w:rsidRPr="00EA7CF2">
        <w:rPr>
          <w:sz w:val="28"/>
          <w:szCs w:val="28"/>
        </w:rPr>
        <w:t xml:space="preserve">Создать рабочую группу по проверке порядка выдвижения кандидатов в </w:t>
      </w:r>
      <w:r w:rsidRPr="00AD386C">
        <w:rPr>
          <w:bCs/>
          <w:iCs/>
          <w:sz w:val="28"/>
          <w:szCs w:val="28"/>
        </w:rPr>
        <w:t>депутат</w:t>
      </w:r>
      <w:r>
        <w:rPr>
          <w:bCs/>
          <w:iCs/>
          <w:sz w:val="28"/>
          <w:szCs w:val="28"/>
        </w:rPr>
        <w:t>ы</w:t>
      </w:r>
      <w:r w:rsidRPr="00AD386C">
        <w:rPr>
          <w:bCs/>
          <w:iCs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  <w:r w:rsidRPr="00EA7CF2">
        <w:rPr>
          <w:sz w:val="28"/>
          <w:szCs w:val="28"/>
        </w:rPr>
        <w:t xml:space="preserve"> в количестве трех человек, в следующем составе:</w:t>
      </w:r>
    </w:p>
    <w:p w:rsidR="001B2FB1" w:rsidRDefault="004F5B7B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Павлова Вера Николаевна </w:t>
      </w:r>
      <w:r w:rsidR="001B2FB1" w:rsidRPr="00EA7CF2">
        <w:rPr>
          <w:sz w:val="28"/>
          <w:szCs w:val="28"/>
        </w:rPr>
        <w:t xml:space="preserve">– </w:t>
      </w:r>
      <w:r w:rsidR="001B2FB1">
        <w:rPr>
          <w:sz w:val="28"/>
          <w:szCs w:val="28"/>
        </w:rPr>
        <w:t>председатель</w:t>
      </w:r>
      <w:r w:rsidR="00B74A16">
        <w:rPr>
          <w:sz w:val="28"/>
          <w:szCs w:val="28"/>
        </w:rPr>
        <w:t xml:space="preserve"> территориальной избирательной комиссии муниципального образования </w:t>
      </w:r>
      <w:r w:rsidRPr="002F02C0">
        <w:rPr>
          <w:color w:val="000000"/>
          <w:sz w:val="28"/>
          <w:szCs w:val="28"/>
        </w:rPr>
        <w:t>«</w:t>
      </w:r>
      <w:r w:rsidRPr="002F02C0">
        <w:rPr>
          <w:sz w:val="28"/>
          <w:szCs w:val="28"/>
        </w:rPr>
        <w:t>Велижский район</w:t>
      </w:r>
      <w:r w:rsidRPr="002F02C0">
        <w:rPr>
          <w:color w:val="000000"/>
          <w:sz w:val="28"/>
          <w:szCs w:val="28"/>
        </w:rPr>
        <w:t>»</w:t>
      </w:r>
      <w:r w:rsidR="007641C9">
        <w:rPr>
          <w:sz w:val="28"/>
          <w:szCs w:val="28"/>
        </w:rPr>
        <w:t>;</w:t>
      </w:r>
    </w:p>
    <w:p w:rsidR="00B74A16" w:rsidRPr="00EA7CF2" w:rsidRDefault="00B74A16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7B">
        <w:rPr>
          <w:sz w:val="28"/>
          <w:szCs w:val="28"/>
        </w:rPr>
        <w:t>Шишанова Светлана Леонидовна</w:t>
      </w:r>
      <w:r>
        <w:rPr>
          <w:sz w:val="28"/>
          <w:szCs w:val="28"/>
        </w:rPr>
        <w:t xml:space="preserve"> – заместитель председателя </w:t>
      </w:r>
      <w:r w:rsidR="004F5B7B">
        <w:rPr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2FB1" w:rsidRDefault="001B2FB1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7B">
        <w:rPr>
          <w:sz w:val="28"/>
          <w:szCs w:val="28"/>
        </w:rPr>
        <w:t>Макаркина Юлия Александровна</w:t>
      </w:r>
      <w:r>
        <w:rPr>
          <w:sz w:val="28"/>
          <w:szCs w:val="28"/>
        </w:rPr>
        <w:t xml:space="preserve">  - секретарь </w:t>
      </w:r>
      <w:r w:rsidR="004F5B7B">
        <w:rPr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B74A16">
        <w:rPr>
          <w:sz w:val="28"/>
          <w:szCs w:val="28"/>
        </w:rPr>
        <w:t>.</w:t>
      </w:r>
    </w:p>
    <w:p w:rsidR="001B2FB1" w:rsidRPr="00EA7CF2" w:rsidRDefault="001B2FB1" w:rsidP="001B2FB1">
      <w:pPr>
        <w:ind w:firstLine="708"/>
        <w:jc w:val="both"/>
        <w:rPr>
          <w:sz w:val="28"/>
          <w:szCs w:val="28"/>
        </w:rPr>
      </w:pPr>
      <w:r w:rsidRPr="0050532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Образовать группу контроля за использованием Государственной автоматизированной системы «Выборы»  либо отдельных ее технических средств при проведении выборов </w:t>
      </w:r>
      <w:r w:rsidR="00B74A16">
        <w:rPr>
          <w:sz w:val="28"/>
          <w:szCs w:val="28"/>
        </w:rPr>
        <w:t>депутатов</w:t>
      </w:r>
      <w:r w:rsidRPr="00AD386C">
        <w:rPr>
          <w:bCs/>
          <w:iCs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  <w:r w:rsidRPr="00EA7CF2">
        <w:rPr>
          <w:sz w:val="28"/>
          <w:szCs w:val="28"/>
        </w:rPr>
        <w:t xml:space="preserve"> в количестве </w:t>
      </w:r>
      <w:r w:rsidR="004F5B7B">
        <w:rPr>
          <w:sz w:val="28"/>
          <w:szCs w:val="28"/>
        </w:rPr>
        <w:t>двух</w:t>
      </w:r>
      <w:r w:rsidRPr="00EA7CF2">
        <w:rPr>
          <w:sz w:val="28"/>
          <w:szCs w:val="28"/>
        </w:rPr>
        <w:t xml:space="preserve"> человек, в следующем составе:</w:t>
      </w:r>
    </w:p>
    <w:p w:rsidR="001B2FB1" w:rsidRDefault="001B2FB1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5B7B">
        <w:rPr>
          <w:sz w:val="28"/>
          <w:szCs w:val="28"/>
        </w:rPr>
        <w:t>Светлова Олеся Юрьевна</w:t>
      </w:r>
      <w:r>
        <w:rPr>
          <w:sz w:val="28"/>
          <w:szCs w:val="28"/>
        </w:rPr>
        <w:t xml:space="preserve">  - </w:t>
      </w:r>
      <w:r w:rsidR="007641C9">
        <w:rPr>
          <w:sz w:val="28"/>
          <w:szCs w:val="28"/>
        </w:rPr>
        <w:t>член</w:t>
      </w:r>
      <w:r w:rsidR="00F42D30">
        <w:rPr>
          <w:sz w:val="28"/>
          <w:szCs w:val="28"/>
        </w:rPr>
        <w:t xml:space="preserve"> </w:t>
      </w:r>
      <w:r w:rsidR="004F5B7B">
        <w:rPr>
          <w:sz w:val="28"/>
          <w:szCs w:val="28"/>
        </w:rPr>
        <w:t xml:space="preserve">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F5B7B">
        <w:rPr>
          <w:sz w:val="28"/>
          <w:szCs w:val="28"/>
        </w:rPr>
        <w:t xml:space="preserve"> с правом решающего голоса</w:t>
      </w:r>
      <w:r w:rsidR="00F42D30">
        <w:rPr>
          <w:sz w:val="28"/>
          <w:szCs w:val="28"/>
        </w:rPr>
        <w:t>;</w:t>
      </w:r>
      <w:r w:rsidRPr="00EA7CF2">
        <w:rPr>
          <w:sz w:val="28"/>
          <w:szCs w:val="28"/>
        </w:rPr>
        <w:t xml:space="preserve"> </w:t>
      </w:r>
    </w:p>
    <w:p w:rsidR="001B2FB1" w:rsidRDefault="001B2FB1" w:rsidP="001B2F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F5B7B">
        <w:rPr>
          <w:sz w:val="28"/>
          <w:szCs w:val="28"/>
        </w:rPr>
        <w:t>Рыбченко Вера Викторовна</w:t>
      </w:r>
      <w:r w:rsidR="002771C5">
        <w:rPr>
          <w:sz w:val="28"/>
          <w:szCs w:val="28"/>
        </w:rPr>
        <w:t xml:space="preserve"> – </w:t>
      </w:r>
      <w:r w:rsidR="004F5B7B">
        <w:rPr>
          <w:sz w:val="28"/>
          <w:szCs w:val="28"/>
        </w:rPr>
        <w:t xml:space="preserve">член 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F5B7B">
        <w:rPr>
          <w:sz w:val="28"/>
          <w:szCs w:val="28"/>
        </w:rPr>
        <w:t xml:space="preserve"> с правом решающего голоса</w:t>
      </w:r>
      <w:r w:rsidR="00F42D30">
        <w:rPr>
          <w:sz w:val="28"/>
          <w:szCs w:val="28"/>
        </w:rPr>
        <w:t>;</w:t>
      </w:r>
    </w:p>
    <w:p w:rsidR="001B2FB1" w:rsidRPr="00EA7CF2" w:rsidRDefault="001B2FB1" w:rsidP="001B2FB1">
      <w:pPr>
        <w:ind w:firstLine="720"/>
        <w:jc w:val="both"/>
        <w:rPr>
          <w:sz w:val="28"/>
          <w:szCs w:val="28"/>
        </w:rPr>
      </w:pPr>
      <w:r w:rsidRPr="0083131C">
        <w:rPr>
          <w:bCs/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Назначить руководителем группы контроля за использованием Государственной автоматизированной системы «Выборы»  либо отдельных ее технических средств при проведении выборов </w:t>
      </w:r>
      <w:r w:rsidR="00F42D30">
        <w:rPr>
          <w:sz w:val="28"/>
          <w:szCs w:val="28"/>
        </w:rPr>
        <w:t>депутатов</w:t>
      </w:r>
      <w:r w:rsidRPr="00AD386C">
        <w:rPr>
          <w:bCs/>
          <w:iCs/>
          <w:sz w:val="28"/>
          <w:szCs w:val="28"/>
        </w:rPr>
        <w:t xml:space="preserve"> </w:t>
      </w:r>
      <w:r w:rsidR="004F5B7B" w:rsidRPr="002F02C0">
        <w:rPr>
          <w:color w:val="000000"/>
          <w:sz w:val="28"/>
          <w:szCs w:val="28"/>
        </w:rPr>
        <w:t>Совета депутатов вновь образованного Крутовского сельского поселения первого созыва</w:t>
      </w:r>
      <w:r w:rsidRPr="00EA7C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F5B7B">
        <w:rPr>
          <w:sz w:val="28"/>
          <w:szCs w:val="28"/>
        </w:rPr>
        <w:t xml:space="preserve">Светлову Олесю Юрьевну - члена территориальной избирательной комиссии муниципального образования </w:t>
      </w:r>
      <w:r w:rsidR="004F5B7B" w:rsidRPr="002F02C0">
        <w:rPr>
          <w:color w:val="000000"/>
          <w:sz w:val="28"/>
          <w:szCs w:val="28"/>
        </w:rPr>
        <w:t>«</w:t>
      </w:r>
      <w:r w:rsidR="004F5B7B" w:rsidRPr="002F02C0">
        <w:rPr>
          <w:sz w:val="28"/>
          <w:szCs w:val="28"/>
        </w:rPr>
        <w:t>Велижский район</w:t>
      </w:r>
      <w:r w:rsidR="004F5B7B" w:rsidRPr="002F02C0">
        <w:rPr>
          <w:color w:val="000000"/>
          <w:sz w:val="28"/>
          <w:szCs w:val="28"/>
        </w:rPr>
        <w:t>»</w:t>
      </w:r>
      <w:r w:rsidR="004F5B7B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>.</w:t>
      </w:r>
    </w:p>
    <w:p w:rsidR="004504D0" w:rsidRDefault="004504D0" w:rsidP="004504D0">
      <w:pPr>
        <w:pStyle w:val="20"/>
        <w:spacing w:line="240" w:lineRule="auto"/>
        <w:rPr>
          <w:bCs/>
          <w:iCs/>
        </w:rPr>
      </w:pPr>
    </w:p>
    <w:p w:rsidR="00F42D30" w:rsidRDefault="00F42D30" w:rsidP="004504D0">
      <w:pPr>
        <w:pStyle w:val="20"/>
        <w:spacing w:line="240" w:lineRule="auto"/>
        <w:rPr>
          <w:bCs/>
          <w:iCs/>
        </w:rPr>
      </w:pPr>
    </w:p>
    <w:p w:rsidR="00FB5F74" w:rsidRDefault="001E2DF3" w:rsidP="001E2DF3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Председатель комиссии           </w:t>
      </w:r>
      <w:r>
        <w:rPr>
          <w:b/>
          <w:sz w:val="28"/>
          <w:szCs w:val="28"/>
        </w:rPr>
        <w:t xml:space="preserve">                                                          </w:t>
      </w:r>
      <w:r w:rsidR="004F5B7B">
        <w:rPr>
          <w:b/>
          <w:sz w:val="28"/>
          <w:szCs w:val="28"/>
        </w:rPr>
        <w:t>В.Н. Павлова</w:t>
      </w:r>
      <w:r w:rsidRPr="002A1908">
        <w:rPr>
          <w:b/>
          <w:sz w:val="28"/>
          <w:szCs w:val="28"/>
        </w:rPr>
        <w:t xml:space="preserve"> </w:t>
      </w:r>
    </w:p>
    <w:p w:rsidR="001E2DF3" w:rsidRDefault="001E2DF3" w:rsidP="001E2DF3">
      <w:pPr>
        <w:rPr>
          <w:b/>
          <w:sz w:val="28"/>
          <w:szCs w:val="28"/>
        </w:rPr>
      </w:pPr>
      <w:r w:rsidRPr="002A1908"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1B2FB1" w:rsidRPr="002A1908" w:rsidRDefault="001B2FB1" w:rsidP="001E2DF3">
      <w:pPr>
        <w:rPr>
          <w:b/>
          <w:sz w:val="28"/>
          <w:szCs w:val="28"/>
        </w:rPr>
      </w:pPr>
    </w:p>
    <w:p w:rsidR="001B2FB1" w:rsidRDefault="001E2DF3" w:rsidP="001B2FB1">
      <w:pPr>
        <w:rPr>
          <w:sz w:val="28"/>
          <w:szCs w:val="28"/>
        </w:rPr>
      </w:pPr>
      <w:r w:rsidRPr="002A1908">
        <w:rPr>
          <w:b/>
          <w:sz w:val="28"/>
          <w:szCs w:val="28"/>
        </w:rPr>
        <w:t xml:space="preserve">Секретарь комиссии                                             </w:t>
      </w:r>
      <w:r w:rsidR="00FA4923">
        <w:rPr>
          <w:b/>
          <w:sz w:val="28"/>
          <w:szCs w:val="28"/>
        </w:rPr>
        <w:t xml:space="preserve">             </w:t>
      </w:r>
      <w:r w:rsidR="00682DD8">
        <w:rPr>
          <w:b/>
          <w:sz w:val="28"/>
          <w:szCs w:val="28"/>
        </w:rPr>
        <w:t xml:space="preserve"> </w:t>
      </w:r>
      <w:r w:rsidR="00FA4923">
        <w:rPr>
          <w:b/>
          <w:sz w:val="28"/>
          <w:szCs w:val="28"/>
        </w:rPr>
        <w:t xml:space="preserve">               </w:t>
      </w:r>
      <w:r w:rsidR="004F5B7B">
        <w:rPr>
          <w:b/>
          <w:sz w:val="28"/>
          <w:szCs w:val="28"/>
        </w:rPr>
        <w:t>Ю.А. Макаркина</w:t>
      </w:r>
      <w:r>
        <w:rPr>
          <w:b/>
          <w:sz w:val="28"/>
          <w:szCs w:val="28"/>
        </w:rPr>
        <w:t xml:space="preserve"> </w:t>
      </w:r>
    </w:p>
    <w:p w:rsidR="001B2FB1" w:rsidRDefault="001B2FB1" w:rsidP="0045624A">
      <w:pPr>
        <w:jc w:val="right"/>
        <w:rPr>
          <w:sz w:val="28"/>
          <w:szCs w:val="28"/>
        </w:rPr>
      </w:pPr>
    </w:p>
    <w:p w:rsidR="001B2FB1" w:rsidRDefault="001B2FB1" w:rsidP="0045624A">
      <w:pPr>
        <w:jc w:val="right"/>
        <w:rPr>
          <w:sz w:val="28"/>
          <w:szCs w:val="28"/>
        </w:rPr>
      </w:pPr>
    </w:p>
    <w:sectPr w:rsidR="001B2FB1" w:rsidSect="00B74A16">
      <w:headerReference w:type="even" r:id="rId8"/>
      <w:headerReference w:type="default" r:id="rId9"/>
      <w:footerReference w:type="first" r:id="rId10"/>
      <w:pgSz w:w="11906" w:h="16838"/>
      <w:pgMar w:top="567" w:right="567" w:bottom="709" w:left="1134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53" w:rsidRPr="00944953" w:rsidRDefault="00C06B53" w:rsidP="006A670A">
      <w:pPr>
        <w:pStyle w:val="a5"/>
        <w:rPr>
          <w:rFonts w:ascii="Times New Roman" w:hAnsi="Times New Roman"/>
        </w:rPr>
      </w:pPr>
      <w:r>
        <w:separator/>
      </w:r>
    </w:p>
  </w:endnote>
  <w:endnote w:type="continuationSeparator" w:id="0">
    <w:p w:rsidR="00C06B53" w:rsidRPr="00944953" w:rsidRDefault="00C06B53" w:rsidP="006A670A">
      <w:pPr>
        <w:pStyle w:val="a5"/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6A670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53" w:rsidRPr="00944953" w:rsidRDefault="00C06B53" w:rsidP="006A670A">
      <w:pPr>
        <w:pStyle w:val="a5"/>
        <w:rPr>
          <w:rFonts w:ascii="Times New Roman" w:hAnsi="Times New Roman"/>
        </w:rPr>
      </w:pPr>
      <w:r>
        <w:separator/>
      </w:r>
    </w:p>
  </w:footnote>
  <w:footnote w:type="continuationSeparator" w:id="0">
    <w:p w:rsidR="00C06B53" w:rsidRPr="00944953" w:rsidRDefault="00C06B53" w:rsidP="006A670A">
      <w:pPr>
        <w:pStyle w:val="a5"/>
        <w:rPr>
          <w:rFonts w:ascii="Times New Roman" w:hAnsi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897A4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0A" w:rsidRDefault="00897A4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67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76C">
      <w:rPr>
        <w:rStyle w:val="a6"/>
        <w:noProof/>
      </w:rPr>
      <w:t>2</w:t>
    </w:r>
    <w:r>
      <w:rPr>
        <w:rStyle w:val="a6"/>
      </w:rPr>
      <w:fldChar w:fldCharType="end"/>
    </w:r>
  </w:p>
  <w:p w:rsidR="006A670A" w:rsidRDefault="006A67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D581D67"/>
    <w:multiLevelType w:val="hybridMultilevel"/>
    <w:tmpl w:val="6A129786"/>
    <w:lvl w:ilvl="0" w:tplc="45E0F1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AC19D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E1A40C5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5CCC89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680E99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25CFD8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3E0AF4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17C80C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F6217D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6601EA"/>
    <w:multiLevelType w:val="hybridMultilevel"/>
    <w:tmpl w:val="EAD8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B84"/>
    <w:rsid w:val="0000327E"/>
    <w:rsid w:val="0002070A"/>
    <w:rsid w:val="00025540"/>
    <w:rsid w:val="000255E9"/>
    <w:rsid w:val="00036C1E"/>
    <w:rsid w:val="00042C07"/>
    <w:rsid w:val="00080531"/>
    <w:rsid w:val="0009737B"/>
    <w:rsid w:val="000A5F67"/>
    <w:rsid w:val="000B76CD"/>
    <w:rsid w:val="001017AB"/>
    <w:rsid w:val="001039D2"/>
    <w:rsid w:val="00152644"/>
    <w:rsid w:val="001B2FB1"/>
    <w:rsid w:val="001C38FB"/>
    <w:rsid w:val="001C71C5"/>
    <w:rsid w:val="001E2DF3"/>
    <w:rsid w:val="001E3548"/>
    <w:rsid w:val="001F0A8F"/>
    <w:rsid w:val="001F4DF7"/>
    <w:rsid w:val="00200C7F"/>
    <w:rsid w:val="00211F7A"/>
    <w:rsid w:val="0021382F"/>
    <w:rsid w:val="002269F5"/>
    <w:rsid w:val="00234542"/>
    <w:rsid w:val="0024270F"/>
    <w:rsid w:val="00245EE2"/>
    <w:rsid w:val="00247E39"/>
    <w:rsid w:val="002611CC"/>
    <w:rsid w:val="00263E93"/>
    <w:rsid w:val="002771C5"/>
    <w:rsid w:val="00283AFC"/>
    <w:rsid w:val="00290AFD"/>
    <w:rsid w:val="00293E6D"/>
    <w:rsid w:val="00296581"/>
    <w:rsid w:val="002D50D4"/>
    <w:rsid w:val="002E3FAC"/>
    <w:rsid w:val="00317A6F"/>
    <w:rsid w:val="00321394"/>
    <w:rsid w:val="003309B8"/>
    <w:rsid w:val="00347C91"/>
    <w:rsid w:val="003903BC"/>
    <w:rsid w:val="003A0CE1"/>
    <w:rsid w:val="003D45AC"/>
    <w:rsid w:val="003F0092"/>
    <w:rsid w:val="003F087E"/>
    <w:rsid w:val="003F3A65"/>
    <w:rsid w:val="003F5DD6"/>
    <w:rsid w:val="00435A6D"/>
    <w:rsid w:val="0044301C"/>
    <w:rsid w:val="004504D0"/>
    <w:rsid w:val="0045624A"/>
    <w:rsid w:val="00484072"/>
    <w:rsid w:val="00485616"/>
    <w:rsid w:val="004A2FE8"/>
    <w:rsid w:val="004C30D9"/>
    <w:rsid w:val="004C3458"/>
    <w:rsid w:val="004D0BF1"/>
    <w:rsid w:val="004D23CD"/>
    <w:rsid w:val="004D5719"/>
    <w:rsid w:val="004E64B0"/>
    <w:rsid w:val="004F5B7B"/>
    <w:rsid w:val="00502E22"/>
    <w:rsid w:val="00506332"/>
    <w:rsid w:val="00506ECC"/>
    <w:rsid w:val="0054306A"/>
    <w:rsid w:val="005626F0"/>
    <w:rsid w:val="0056356D"/>
    <w:rsid w:val="005B257D"/>
    <w:rsid w:val="005B60E0"/>
    <w:rsid w:val="005C2B84"/>
    <w:rsid w:val="005C4E83"/>
    <w:rsid w:val="005F6802"/>
    <w:rsid w:val="006062F5"/>
    <w:rsid w:val="00607018"/>
    <w:rsid w:val="00611B00"/>
    <w:rsid w:val="00627DCF"/>
    <w:rsid w:val="00665F3F"/>
    <w:rsid w:val="00682DD8"/>
    <w:rsid w:val="006A670A"/>
    <w:rsid w:val="006D06E8"/>
    <w:rsid w:val="006F3506"/>
    <w:rsid w:val="00753946"/>
    <w:rsid w:val="0075779D"/>
    <w:rsid w:val="007641C9"/>
    <w:rsid w:val="00765087"/>
    <w:rsid w:val="007A59F3"/>
    <w:rsid w:val="007B1CEC"/>
    <w:rsid w:val="007B6210"/>
    <w:rsid w:val="007C5557"/>
    <w:rsid w:val="007F6889"/>
    <w:rsid w:val="008159B9"/>
    <w:rsid w:val="00822ED6"/>
    <w:rsid w:val="00831E7D"/>
    <w:rsid w:val="00845996"/>
    <w:rsid w:val="00864515"/>
    <w:rsid w:val="00881919"/>
    <w:rsid w:val="00892C25"/>
    <w:rsid w:val="00897A4C"/>
    <w:rsid w:val="008A4A18"/>
    <w:rsid w:val="008B6B43"/>
    <w:rsid w:val="008D5011"/>
    <w:rsid w:val="008D556C"/>
    <w:rsid w:val="008E2579"/>
    <w:rsid w:val="008E435A"/>
    <w:rsid w:val="008F32E1"/>
    <w:rsid w:val="00902F36"/>
    <w:rsid w:val="00907348"/>
    <w:rsid w:val="00951294"/>
    <w:rsid w:val="009A0E1C"/>
    <w:rsid w:val="009C0AD5"/>
    <w:rsid w:val="009E0330"/>
    <w:rsid w:val="009E1A2D"/>
    <w:rsid w:val="009E469E"/>
    <w:rsid w:val="009E5CEB"/>
    <w:rsid w:val="009F1731"/>
    <w:rsid w:val="00A378F6"/>
    <w:rsid w:val="00A503D9"/>
    <w:rsid w:val="00A555C1"/>
    <w:rsid w:val="00A8770E"/>
    <w:rsid w:val="00A94AA4"/>
    <w:rsid w:val="00AB5F90"/>
    <w:rsid w:val="00B13480"/>
    <w:rsid w:val="00B35EE6"/>
    <w:rsid w:val="00B624DA"/>
    <w:rsid w:val="00B66AF3"/>
    <w:rsid w:val="00B74A16"/>
    <w:rsid w:val="00BA076C"/>
    <w:rsid w:val="00BD127C"/>
    <w:rsid w:val="00BD59EB"/>
    <w:rsid w:val="00BE45C5"/>
    <w:rsid w:val="00BF0886"/>
    <w:rsid w:val="00C06B53"/>
    <w:rsid w:val="00C07D55"/>
    <w:rsid w:val="00C16DC7"/>
    <w:rsid w:val="00C3370E"/>
    <w:rsid w:val="00C84F00"/>
    <w:rsid w:val="00CA009B"/>
    <w:rsid w:val="00CB3875"/>
    <w:rsid w:val="00CE6BAB"/>
    <w:rsid w:val="00CF40D1"/>
    <w:rsid w:val="00D404DD"/>
    <w:rsid w:val="00DA4770"/>
    <w:rsid w:val="00DC5A4F"/>
    <w:rsid w:val="00DC5D18"/>
    <w:rsid w:val="00E05052"/>
    <w:rsid w:val="00E12D08"/>
    <w:rsid w:val="00E13265"/>
    <w:rsid w:val="00E53BD8"/>
    <w:rsid w:val="00E62B2E"/>
    <w:rsid w:val="00E771A5"/>
    <w:rsid w:val="00E83801"/>
    <w:rsid w:val="00EA4E55"/>
    <w:rsid w:val="00EE0827"/>
    <w:rsid w:val="00EF500E"/>
    <w:rsid w:val="00EF5C18"/>
    <w:rsid w:val="00F034F0"/>
    <w:rsid w:val="00F21E74"/>
    <w:rsid w:val="00F233AE"/>
    <w:rsid w:val="00F27F43"/>
    <w:rsid w:val="00F340D8"/>
    <w:rsid w:val="00F42D30"/>
    <w:rsid w:val="00F72BAF"/>
    <w:rsid w:val="00FA0A7C"/>
    <w:rsid w:val="00FA4923"/>
    <w:rsid w:val="00FB5F74"/>
    <w:rsid w:val="00FB669B"/>
    <w:rsid w:val="00FC42B4"/>
    <w:rsid w:val="00FC6961"/>
    <w:rsid w:val="00FD2C42"/>
    <w:rsid w:val="00FD3059"/>
    <w:rsid w:val="00FE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55"/>
    <w:pPr>
      <w:widowControl w:val="0"/>
    </w:pPr>
  </w:style>
  <w:style w:type="paragraph" w:styleId="1">
    <w:name w:val="heading 1"/>
    <w:basedOn w:val="a"/>
    <w:next w:val="a"/>
    <w:qFormat/>
    <w:rsid w:val="00EA4E55"/>
    <w:pPr>
      <w:keepNext/>
      <w:widowControl/>
      <w:tabs>
        <w:tab w:val="left" w:pos="5103"/>
      </w:tabs>
      <w:ind w:left="4962" w:right="-1"/>
      <w:outlineLvl w:val="0"/>
    </w:pPr>
    <w:rPr>
      <w:rFonts w:ascii="Times New Roman CYR" w:hAnsi="Times New Roman CYR"/>
      <w:b/>
      <w:i/>
      <w:sz w:val="32"/>
    </w:rPr>
  </w:style>
  <w:style w:type="paragraph" w:styleId="2">
    <w:name w:val="heading 2"/>
    <w:basedOn w:val="a"/>
    <w:next w:val="a"/>
    <w:qFormat/>
    <w:rsid w:val="00EA4E55"/>
    <w:pPr>
      <w:keepNext/>
      <w:widowControl/>
      <w:jc w:val="center"/>
      <w:outlineLvl w:val="1"/>
    </w:pPr>
    <w:rPr>
      <w:rFonts w:ascii="Times New Roman CYR" w:hAnsi="Times New Roman CYR"/>
      <w:b/>
      <w:sz w:val="28"/>
      <w:lang w:val="en-US"/>
    </w:rPr>
  </w:style>
  <w:style w:type="paragraph" w:styleId="3">
    <w:name w:val="heading 3"/>
    <w:basedOn w:val="a"/>
    <w:next w:val="a"/>
    <w:qFormat/>
    <w:rsid w:val="00EA4E55"/>
    <w:pPr>
      <w:keepNext/>
      <w:widowControl/>
      <w:outlineLvl w:val="2"/>
    </w:pPr>
    <w:rPr>
      <w:rFonts w:ascii="Times New Roman CYR" w:hAnsi="Times New Roman CYR"/>
      <w:b/>
      <w:sz w:val="28"/>
    </w:rPr>
  </w:style>
  <w:style w:type="paragraph" w:styleId="4">
    <w:name w:val="heading 4"/>
    <w:basedOn w:val="a"/>
    <w:next w:val="a"/>
    <w:qFormat/>
    <w:rsid w:val="00EA4E55"/>
    <w:pPr>
      <w:keepNext/>
      <w:widowControl/>
      <w:tabs>
        <w:tab w:val="left" w:pos="9356"/>
      </w:tabs>
      <w:ind w:left="5387" w:right="-1"/>
      <w:jc w:val="center"/>
      <w:outlineLvl w:val="3"/>
    </w:pPr>
    <w:rPr>
      <w:rFonts w:ascii="Times New Roman CYR" w:hAnsi="Times New Roman CYR"/>
      <w:b/>
      <w:i/>
      <w:sz w:val="32"/>
    </w:rPr>
  </w:style>
  <w:style w:type="paragraph" w:styleId="5">
    <w:name w:val="heading 5"/>
    <w:basedOn w:val="a"/>
    <w:next w:val="a"/>
    <w:qFormat/>
    <w:rsid w:val="00EA4E55"/>
    <w:pPr>
      <w:keepNext/>
      <w:widowControl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</w:rPr>
  </w:style>
  <w:style w:type="paragraph" w:styleId="6">
    <w:name w:val="heading 6"/>
    <w:basedOn w:val="a"/>
    <w:next w:val="a"/>
    <w:qFormat/>
    <w:rsid w:val="00EA4E5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5"/>
    </w:pPr>
    <w:rPr>
      <w:b/>
      <w:sz w:val="32"/>
      <w:szCs w:val="24"/>
    </w:rPr>
  </w:style>
  <w:style w:type="paragraph" w:styleId="7">
    <w:name w:val="heading 7"/>
    <w:basedOn w:val="a"/>
    <w:next w:val="a"/>
    <w:qFormat/>
    <w:rsid w:val="00EA4E55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EA4E55"/>
    <w:pPr>
      <w:keepNext/>
      <w:widowControl/>
      <w:ind w:right="-86"/>
      <w:jc w:val="center"/>
      <w:outlineLvl w:val="7"/>
    </w:pPr>
    <w:rPr>
      <w:b/>
      <w:i/>
      <w:sz w:val="28"/>
    </w:rPr>
  </w:style>
  <w:style w:type="paragraph" w:styleId="9">
    <w:name w:val="heading 9"/>
    <w:basedOn w:val="a"/>
    <w:next w:val="a"/>
    <w:qFormat/>
    <w:rsid w:val="00EA4E55"/>
    <w:pPr>
      <w:keepNext/>
      <w:suppressAutoHyphens/>
      <w:ind w:left="453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A4E55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paragraph" w:styleId="a5">
    <w:name w:val="footer"/>
    <w:basedOn w:val="a"/>
    <w:semiHidden/>
    <w:rsid w:val="00EA4E55"/>
    <w:pPr>
      <w:widowControl/>
      <w:tabs>
        <w:tab w:val="center" w:pos="4536"/>
        <w:tab w:val="right" w:pos="9072"/>
      </w:tabs>
    </w:pPr>
    <w:rPr>
      <w:rFonts w:ascii="Times New Roman CYR" w:hAnsi="Times New Roman CYR"/>
    </w:rPr>
  </w:style>
  <w:style w:type="character" w:styleId="a6">
    <w:name w:val="page number"/>
    <w:basedOn w:val="a0"/>
    <w:semiHidden/>
    <w:rsid w:val="00EA4E55"/>
  </w:style>
  <w:style w:type="paragraph" w:customStyle="1" w:styleId="21">
    <w:name w:val="Основной текст 21"/>
    <w:basedOn w:val="a"/>
    <w:rsid w:val="00EA4E55"/>
    <w:pPr>
      <w:widowControl/>
      <w:spacing w:line="360" w:lineRule="auto"/>
      <w:ind w:firstLine="709"/>
    </w:pPr>
    <w:rPr>
      <w:rFonts w:ascii="Times New Roman CYR" w:hAnsi="Times New Roman CYR"/>
      <w:sz w:val="28"/>
    </w:rPr>
  </w:style>
  <w:style w:type="paragraph" w:styleId="a7">
    <w:name w:val="Body Text Indent"/>
    <w:basedOn w:val="a"/>
    <w:semiHidden/>
    <w:rsid w:val="00EA4E55"/>
    <w:pPr>
      <w:widowControl/>
      <w:tabs>
        <w:tab w:val="left" w:pos="10773"/>
      </w:tabs>
      <w:spacing w:line="360" w:lineRule="auto"/>
      <w:ind w:firstLine="567"/>
      <w:jc w:val="both"/>
    </w:pPr>
    <w:rPr>
      <w:sz w:val="28"/>
    </w:rPr>
  </w:style>
  <w:style w:type="paragraph" w:customStyle="1" w:styleId="50">
    <w:name w:val="заголовок 5"/>
    <w:basedOn w:val="a"/>
    <w:next w:val="a"/>
    <w:rsid w:val="00EA4E55"/>
    <w:pPr>
      <w:keepNext/>
      <w:widowControl/>
      <w:spacing w:before="120" w:after="80"/>
    </w:pPr>
    <w:rPr>
      <w:rFonts w:ascii="Arial" w:hAnsi="Arial"/>
      <w:b/>
      <w:kern w:val="28"/>
    </w:rPr>
  </w:style>
  <w:style w:type="paragraph" w:customStyle="1" w:styleId="90">
    <w:name w:val="заголовок 9"/>
    <w:basedOn w:val="a"/>
    <w:next w:val="a"/>
    <w:rsid w:val="00EA4E55"/>
    <w:pPr>
      <w:keepNext/>
      <w:widowControl/>
      <w:jc w:val="center"/>
      <w:outlineLvl w:val="8"/>
    </w:pPr>
    <w:rPr>
      <w:b/>
      <w:sz w:val="28"/>
    </w:rPr>
  </w:style>
  <w:style w:type="paragraph" w:customStyle="1" w:styleId="10">
    <w:name w:val="Обычный1"/>
    <w:rsid w:val="00EA4E55"/>
    <w:pPr>
      <w:widowControl w:val="0"/>
      <w:ind w:left="960" w:firstLine="860"/>
    </w:pPr>
    <w:rPr>
      <w:snapToGrid w:val="0"/>
      <w:sz w:val="28"/>
    </w:rPr>
  </w:style>
  <w:style w:type="paragraph" w:styleId="a8">
    <w:name w:val="Body Text"/>
    <w:basedOn w:val="a"/>
    <w:semiHidden/>
    <w:rsid w:val="00EA4E55"/>
    <w:pPr>
      <w:widowControl/>
      <w:spacing w:before="120" w:after="120" w:line="360" w:lineRule="auto"/>
      <w:jc w:val="center"/>
    </w:pPr>
    <w:rPr>
      <w:rFonts w:ascii="Times New Roman CYR" w:hAnsi="Times New Roman CYR"/>
      <w:b/>
      <w:sz w:val="26"/>
    </w:rPr>
  </w:style>
  <w:style w:type="paragraph" w:styleId="20">
    <w:name w:val="Body Text Indent 2"/>
    <w:basedOn w:val="a"/>
    <w:semiHidden/>
    <w:rsid w:val="00EA4E55"/>
    <w:pPr>
      <w:spacing w:line="360" w:lineRule="auto"/>
      <w:ind w:firstLine="567"/>
      <w:jc w:val="both"/>
    </w:pPr>
    <w:rPr>
      <w:sz w:val="28"/>
    </w:rPr>
  </w:style>
  <w:style w:type="paragraph" w:customStyle="1" w:styleId="ConsPlusNonformat">
    <w:name w:val="ConsPlusNonformat"/>
    <w:rsid w:val="00EA4E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caption"/>
    <w:basedOn w:val="a"/>
    <w:next w:val="a"/>
    <w:qFormat/>
    <w:rsid w:val="00EA4E55"/>
    <w:pPr>
      <w:widowControl/>
      <w:ind w:firstLine="567"/>
    </w:pPr>
    <w:rPr>
      <w:b/>
      <w:sz w:val="28"/>
    </w:rPr>
  </w:style>
  <w:style w:type="paragraph" w:styleId="30">
    <w:name w:val="Body Text Indent 3"/>
    <w:basedOn w:val="a"/>
    <w:semiHidden/>
    <w:rsid w:val="00EA4E55"/>
    <w:pPr>
      <w:ind w:firstLine="709"/>
      <w:jc w:val="both"/>
    </w:pPr>
    <w:rPr>
      <w:sz w:val="28"/>
    </w:rPr>
  </w:style>
  <w:style w:type="paragraph" w:styleId="aa">
    <w:name w:val="Title"/>
    <w:basedOn w:val="a"/>
    <w:qFormat/>
    <w:rsid w:val="00EA4E55"/>
    <w:pPr>
      <w:widowControl/>
      <w:autoSpaceDE w:val="0"/>
      <w:autoSpaceDN w:val="0"/>
      <w:jc w:val="center"/>
    </w:pPr>
    <w:rPr>
      <w:b/>
      <w:bCs/>
      <w:szCs w:val="24"/>
    </w:rPr>
  </w:style>
  <w:style w:type="paragraph" w:customStyle="1" w:styleId="11">
    <w:name w:val="текст сноски1"/>
    <w:basedOn w:val="a"/>
    <w:rsid w:val="00EA4E55"/>
    <w:pPr>
      <w:keepLines/>
      <w:widowControl/>
      <w:autoSpaceDE w:val="0"/>
      <w:autoSpaceDN w:val="0"/>
      <w:spacing w:after="120"/>
      <w:jc w:val="both"/>
    </w:pPr>
    <w:rPr>
      <w:sz w:val="22"/>
      <w:szCs w:val="22"/>
    </w:rPr>
  </w:style>
  <w:style w:type="paragraph" w:customStyle="1" w:styleId="ab">
    <w:name w:val="текст сноски"/>
    <w:basedOn w:val="a"/>
    <w:rsid w:val="00EA4E55"/>
    <w:pPr>
      <w:autoSpaceDE w:val="0"/>
      <w:autoSpaceDN w:val="0"/>
    </w:pPr>
    <w:rPr>
      <w:sz w:val="28"/>
      <w:szCs w:val="28"/>
    </w:rPr>
  </w:style>
  <w:style w:type="paragraph" w:styleId="31">
    <w:name w:val="Body Text 3"/>
    <w:basedOn w:val="a"/>
    <w:rsid w:val="00EA4E55"/>
    <w:pPr>
      <w:widowControl/>
      <w:ind w:right="3827"/>
      <w:jc w:val="both"/>
    </w:pPr>
    <w:rPr>
      <w:b/>
      <w:i/>
      <w:sz w:val="24"/>
    </w:rPr>
  </w:style>
  <w:style w:type="paragraph" w:customStyle="1" w:styleId="14-1">
    <w:name w:val="Текст 14-1"/>
    <w:aliases w:val="5,Т-1"/>
    <w:basedOn w:val="a"/>
    <w:rsid w:val="00EA4E55"/>
    <w:pPr>
      <w:widowControl/>
      <w:spacing w:line="360" w:lineRule="auto"/>
      <w:ind w:firstLine="709"/>
      <w:jc w:val="both"/>
    </w:pPr>
    <w:rPr>
      <w:rFonts w:ascii="Times New Roman CYR" w:hAnsi="Times New Roman CYR"/>
      <w:sz w:val="28"/>
    </w:rPr>
  </w:style>
  <w:style w:type="paragraph" w:customStyle="1" w:styleId="ac">
    <w:name w:val="???????"/>
    <w:rsid w:val="00EA4E55"/>
  </w:style>
  <w:style w:type="paragraph" w:styleId="22">
    <w:name w:val="Body Text 2"/>
    <w:basedOn w:val="a"/>
    <w:semiHidden/>
    <w:rsid w:val="00EA4E55"/>
    <w:pPr>
      <w:ind w:right="5953"/>
      <w:jc w:val="both"/>
    </w:pPr>
    <w:rPr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D556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D556C"/>
    <w:rPr>
      <w:rFonts w:ascii="Tahoma" w:hAnsi="Tahoma" w:cs="Tahoma"/>
      <w:sz w:val="16"/>
      <w:szCs w:val="16"/>
    </w:rPr>
  </w:style>
  <w:style w:type="paragraph" w:customStyle="1" w:styleId="iieo">
    <w:name w:val="iieo"/>
    <w:basedOn w:val="a"/>
    <w:rsid w:val="00E05052"/>
    <w:pPr>
      <w:spacing w:line="360" w:lineRule="auto"/>
      <w:ind w:firstLine="720"/>
      <w:jc w:val="both"/>
    </w:pPr>
    <w:rPr>
      <w:sz w:val="28"/>
    </w:rPr>
  </w:style>
  <w:style w:type="paragraph" w:customStyle="1" w:styleId="ConsTitle">
    <w:name w:val="ConsTitle"/>
    <w:rsid w:val="00E05052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Block Text"/>
    <w:basedOn w:val="a"/>
    <w:semiHidden/>
    <w:rsid w:val="006F3506"/>
    <w:pPr>
      <w:ind w:left="284" w:right="5386"/>
      <w:jc w:val="both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45624A"/>
    <w:rPr>
      <w:rFonts w:ascii="Times New Roman CYR" w:hAnsi="Times New Roman CYR"/>
    </w:rPr>
  </w:style>
  <w:style w:type="paragraph" w:styleId="af0">
    <w:name w:val="No Spacing"/>
    <w:uiPriority w:val="1"/>
    <w:qFormat/>
    <w:rsid w:val="0045624A"/>
    <w:rPr>
      <w:rFonts w:ascii="Calibri" w:eastAsia="Calibri" w:hAnsi="Calibri"/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rsid w:val="0045624A"/>
    <w:pPr>
      <w:keepLines/>
      <w:widowControl/>
      <w:spacing w:after="120"/>
      <w:jc w:val="both"/>
    </w:pPr>
  </w:style>
  <w:style w:type="character" w:customStyle="1" w:styleId="af2">
    <w:name w:val="Текст сноски Знак"/>
    <w:basedOn w:val="a0"/>
    <w:link w:val="af1"/>
    <w:uiPriority w:val="99"/>
    <w:semiHidden/>
    <w:rsid w:val="0045624A"/>
  </w:style>
  <w:style w:type="character" w:styleId="af3">
    <w:name w:val="footnote reference"/>
    <w:rsid w:val="0045624A"/>
    <w:rPr>
      <w:vertAlign w:val="superscript"/>
    </w:rPr>
  </w:style>
  <w:style w:type="paragraph" w:customStyle="1" w:styleId="14-15">
    <w:name w:val="Текст 14-15"/>
    <w:basedOn w:val="a"/>
    <w:rsid w:val="0045624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5CC32-E876-47E8-BB37-4446DAD7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</vt:lpstr>
    </vt:vector>
  </TitlesOfParts>
  <Company>СМОЛЕНСК ИК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</dc:title>
  <dc:creator>ГАС  "ВЫБОРЫ"</dc:creator>
  <cp:lastModifiedBy>admin</cp:lastModifiedBy>
  <cp:revision>4</cp:revision>
  <cp:lastPrinted>2019-02-22T07:09:00Z</cp:lastPrinted>
  <dcterms:created xsi:type="dcterms:W3CDTF">2019-03-15T13:12:00Z</dcterms:created>
  <dcterms:modified xsi:type="dcterms:W3CDTF">2019-03-15T13:14:00Z</dcterms:modified>
</cp:coreProperties>
</file>