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E7" w:rsidRPr="005F64E7" w:rsidRDefault="005F64E7" w:rsidP="00F27762">
      <w:pPr>
        <w:spacing w:after="0" w:line="240" w:lineRule="auto"/>
        <w:ind w:firstLine="851"/>
        <w:jc w:val="center"/>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28"/>
          <w:szCs w:val="20"/>
          <w:lang w:eastAsia="ru-RU"/>
        </w:rPr>
        <w:t>АДМИНИСТРАЦИЯ МУНИЦИПАЛЬНОГО ОБРАЗОВАНИЯ</w:t>
      </w:r>
    </w:p>
    <w:p w:rsidR="005F64E7" w:rsidRPr="005F64E7" w:rsidRDefault="005F64E7" w:rsidP="00F27762">
      <w:pPr>
        <w:spacing w:after="0" w:line="240" w:lineRule="auto"/>
        <w:ind w:firstLine="851"/>
        <w:jc w:val="center"/>
        <w:rPr>
          <w:rFonts w:ascii="Times New Roman" w:eastAsia="Times New Roman" w:hAnsi="Times New Roman" w:cs="Times New Roman"/>
          <w:b/>
          <w:sz w:val="28"/>
          <w:szCs w:val="24"/>
          <w:lang w:eastAsia="ru-RU"/>
        </w:rPr>
      </w:pPr>
      <w:r w:rsidRPr="005F64E7">
        <w:rPr>
          <w:rFonts w:ascii="Times New Roman" w:eastAsia="Times New Roman" w:hAnsi="Times New Roman" w:cs="Times New Roman"/>
          <w:b/>
          <w:sz w:val="28"/>
          <w:szCs w:val="24"/>
          <w:lang w:eastAsia="ru-RU"/>
        </w:rPr>
        <w:t xml:space="preserve"> «ВЕЛИЖСКИЙ РАЙОН» </w:t>
      </w: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5F64E7" w:rsidRPr="005F64E7" w:rsidRDefault="005F64E7" w:rsidP="00F27762">
      <w:pPr>
        <w:keepNext/>
        <w:spacing w:after="0" w:line="240" w:lineRule="auto"/>
        <w:ind w:firstLine="851"/>
        <w:jc w:val="center"/>
        <w:outlineLvl w:val="0"/>
        <w:rPr>
          <w:rFonts w:ascii="Times New Roman" w:eastAsia="Times New Roman" w:hAnsi="Times New Roman" w:cs="Times New Roman"/>
          <w:b/>
          <w:sz w:val="28"/>
          <w:szCs w:val="20"/>
          <w:lang w:eastAsia="ru-RU"/>
        </w:rPr>
      </w:pPr>
      <w:r w:rsidRPr="005F64E7">
        <w:rPr>
          <w:rFonts w:ascii="Times New Roman" w:eastAsia="Times New Roman" w:hAnsi="Times New Roman" w:cs="Times New Roman"/>
          <w:b/>
          <w:sz w:val="40"/>
          <w:szCs w:val="20"/>
          <w:lang w:eastAsia="ru-RU"/>
        </w:rPr>
        <w:t>ПОСТАНОВЛЕНИЕ</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p w:rsidR="005F64E7" w:rsidRPr="005F64E7" w:rsidRDefault="005F64E7" w:rsidP="00F27762">
      <w:pPr>
        <w:spacing w:after="0" w:line="240" w:lineRule="auto"/>
        <w:rPr>
          <w:rFonts w:ascii="Times New Roman" w:eastAsia="Times New Roman" w:hAnsi="Times New Roman" w:cs="Times New Roman"/>
          <w:sz w:val="28"/>
          <w:szCs w:val="24"/>
          <w:lang w:eastAsia="ru-RU"/>
        </w:rPr>
      </w:pPr>
      <w:proofErr w:type="gramStart"/>
      <w:r w:rsidRPr="005F64E7">
        <w:rPr>
          <w:rFonts w:ascii="Times New Roman" w:eastAsia="Times New Roman" w:hAnsi="Times New Roman" w:cs="Times New Roman"/>
          <w:sz w:val="28"/>
          <w:szCs w:val="24"/>
          <w:lang w:eastAsia="ru-RU"/>
        </w:rPr>
        <w:t>от</w:t>
      </w:r>
      <w:proofErr w:type="gramEnd"/>
      <w:r w:rsidRPr="005F64E7">
        <w:rPr>
          <w:rFonts w:ascii="Times New Roman" w:eastAsia="Times New Roman" w:hAnsi="Times New Roman" w:cs="Times New Roman"/>
          <w:sz w:val="28"/>
          <w:szCs w:val="24"/>
          <w:lang w:eastAsia="ru-RU"/>
        </w:rPr>
        <w:t xml:space="preserve"> </w:t>
      </w:r>
      <w:r w:rsidR="00013456">
        <w:rPr>
          <w:rFonts w:ascii="Times New Roman" w:eastAsia="Times New Roman" w:hAnsi="Times New Roman" w:cs="Times New Roman"/>
          <w:sz w:val="28"/>
          <w:szCs w:val="24"/>
          <w:lang w:eastAsia="ru-RU"/>
        </w:rPr>
        <w:t>18 апреля 2022 г.</w:t>
      </w:r>
      <w:r w:rsidRPr="005F64E7">
        <w:rPr>
          <w:rFonts w:ascii="Times New Roman" w:eastAsia="Times New Roman" w:hAnsi="Times New Roman" w:cs="Times New Roman"/>
          <w:sz w:val="28"/>
          <w:szCs w:val="24"/>
          <w:lang w:eastAsia="ru-RU"/>
        </w:rPr>
        <w:t xml:space="preserve"> №</w:t>
      </w:r>
      <w:r w:rsidR="002B2A81">
        <w:rPr>
          <w:rFonts w:ascii="Times New Roman" w:eastAsia="Times New Roman" w:hAnsi="Times New Roman" w:cs="Times New Roman"/>
          <w:sz w:val="28"/>
          <w:szCs w:val="24"/>
          <w:lang w:eastAsia="ru-RU"/>
        </w:rPr>
        <w:t xml:space="preserve"> 182</w:t>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00013456">
        <w:rPr>
          <w:rFonts w:ascii="Times New Roman" w:eastAsia="Times New Roman" w:hAnsi="Times New Roman" w:cs="Times New Roman"/>
          <w:sz w:val="28"/>
          <w:szCs w:val="24"/>
          <w:lang w:eastAsia="ru-RU"/>
        </w:rPr>
        <w:tab/>
      </w:r>
      <w:r w:rsidRPr="005F64E7">
        <w:rPr>
          <w:rFonts w:ascii="Times New Roman" w:eastAsia="Times New Roman" w:hAnsi="Times New Roman" w:cs="Times New Roman"/>
          <w:sz w:val="28"/>
          <w:szCs w:val="24"/>
          <w:lang w:eastAsia="ru-RU"/>
        </w:rPr>
        <w:t>г. Велиж</w:t>
      </w:r>
    </w:p>
    <w:p w:rsidR="005F64E7" w:rsidRPr="005F64E7" w:rsidRDefault="005F64E7" w:rsidP="00F27762">
      <w:pPr>
        <w:spacing w:after="0" w:line="240" w:lineRule="auto"/>
        <w:ind w:firstLine="851"/>
        <w:rPr>
          <w:rFonts w:ascii="Times New Roman" w:eastAsia="Times New Roman" w:hAnsi="Times New Roman" w:cs="Times New Roman"/>
          <w:sz w:val="28"/>
          <w:szCs w:val="24"/>
          <w:lang w:eastAsia="ru-RU"/>
        </w:rPr>
      </w:pPr>
    </w:p>
    <w:tbl>
      <w:tblPr>
        <w:tblW w:w="8266" w:type="dxa"/>
        <w:tblLook w:val="01E0" w:firstRow="1" w:lastRow="1" w:firstColumn="1" w:lastColumn="1" w:noHBand="0" w:noVBand="0"/>
      </w:tblPr>
      <w:tblGrid>
        <w:gridCol w:w="3834"/>
        <w:gridCol w:w="4432"/>
      </w:tblGrid>
      <w:tr w:rsidR="005F64E7" w:rsidRPr="005F64E7" w:rsidTr="00C47126">
        <w:trPr>
          <w:trHeight w:val="1362"/>
        </w:trPr>
        <w:tc>
          <w:tcPr>
            <w:tcW w:w="3834" w:type="dxa"/>
            <w:shd w:val="clear" w:color="auto" w:fill="auto"/>
          </w:tcPr>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Об</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утверждении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отчета</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об исполнении</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бюджета муниципального образования Велижское</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городское поселение</w:t>
            </w:r>
            <w:r w:rsidR="00CB0F72">
              <w:rPr>
                <w:rFonts w:ascii="Times New Roman" w:eastAsia="Times New Roman" w:hAnsi="Times New Roman" w:cs="Times New Roman"/>
                <w:sz w:val="28"/>
                <w:szCs w:val="28"/>
                <w:lang w:eastAsia="ru-RU"/>
              </w:rPr>
              <w:t xml:space="preserve"> </w:t>
            </w:r>
            <w:proofErr w:type="gramStart"/>
            <w:r w:rsidRPr="005F64E7">
              <w:rPr>
                <w:rFonts w:ascii="Times New Roman" w:eastAsia="Times New Roman" w:hAnsi="Times New Roman" w:cs="Times New Roman"/>
                <w:sz w:val="28"/>
                <w:szCs w:val="28"/>
                <w:lang w:eastAsia="ru-RU"/>
              </w:rPr>
              <w:t>за</w:t>
            </w:r>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sym w:font="Symbol" w:char="F049"/>
            </w:r>
            <w:r w:rsidR="0030576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квартал</w:t>
            </w:r>
            <w:proofErr w:type="gramEnd"/>
            <w:r w:rsidR="00CB0F72">
              <w:rPr>
                <w:rFonts w:ascii="Times New Roman" w:eastAsia="Times New Roman" w:hAnsi="Times New Roman" w:cs="Times New Roman"/>
                <w:sz w:val="28"/>
                <w:szCs w:val="28"/>
                <w:lang w:eastAsia="ru-RU"/>
              </w:rPr>
              <w:t xml:space="preserve"> </w:t>
            </w:r>
            <w:r w:rsidRPr="005F64E7">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w:t>
            </w:r>
          </w:p>
        </w:tc>
        <w:tc>
          <w:tcPr>
            <w:tcW w:w="4432" w:type="dxa"/>
            <w:shd w:val="clear" w:color="auto" w:fill="auto"/>
          </w:tcPr>
          <w:p w:rsidR="005F64E7" w:rsidRPr="005F64E7" w:rsidRDefault="005F64E7" w:rsidP="00F27762">
            <w:pPr>
              <w:spacing w:after="0" w:line="240" w:lineRule="auto"/>
              <w:ind w:firstLine="851"/>
              <w:rPr>
                <w:rFonts w:ascii="Times New Roman" w:eastAsia="Times New Roman" w:hAnsi="Times New Roman" w:cs="Times New Roman"/>
                <w:sz w:val="28"/>
                <w:szCs w:val="28"/>
                <w:lang w:eastAsia="ru-RU"/>
              </w:rPr>
            </w:pPr>
          </w:p>
        </w:tc>
      </w:tr>
    </w:tbl>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   </w:t>
      </w:r>
    </w:p>
    <w:p w:rsidR="005F64E7" w:rsidRPr="005F64E7" w:rsidRDefault="005F64E7" w:rsidP="00F27762">
      <w:pPr>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В соответствии с пунктом 5 статьи 264.2 Бюджетного кодекса Российской Федерации, Уставом муниципального образования Велижское городское поселение, Положением о бюджетном процессе в муниципальном образовании Велижское городское поселение, утвержденным решением Совета депутатов Велижского городского поселения от 24.08.2016 г. №37, Администрация муниципального образования «Велижский район»</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ПОСТАНОВЛЯЕТ:</w:t>
      </w:r>
    </w:p>
    <w:p w:rsidR="005F64E7" w:rsidRPr="005F64E7" w:rsidRDefault="005F64E7" w:rsidP="00F277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 xml:space="preserve">1. Утвердить отчет об исполнении бюджета муниципального образования Велижское городское поселение за </w:t>
      </w:r>
      <w:r w:rsidRPr="005F64E7">
        <w:rPr>
          <w:rFonts w:ascii="Times New Roman" w:eastAsia="Times New Roman" w:hAnsi="Times New Roman" w:cs="Times New Roman"/>
          <w:sz w:val="28"/>
          <w:szCs w:val="28"/>
          <w:lang w:eastAsia="ru-RU"/>
        </w:rPr>
        <w:sym w:font="Symbol" w:char="F049"/>
      </w:r>
      <w:r w:rsidRPr="005F64E7">
        <w:rPr>
          <w:rFonts w:ascii="Times New Roman" w:eastAsia="Times New Roman" w:hAnsi="Times New Roman" w:cs="Times New Roman"/>
          <w:sz w:val="28"/>
          <w:szCs w:val="28"/>
          <w:lang w:eastAsia="ru-RU"/>
        </w:rPr>
        <w:t xml:space="preserve"> квартал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согласно приложениям 1, 2, 3</w:t>
      </w:r>
      <w:r>
        <w:rPr>
          <w:rFonts w:ascii="Times New Roman" w:eastAsia="Times New Roman" w:hAnsi="Times New Roman" w:cs="Times New Roman"/>
          <w:sz w:val="28"/>
          <w:szCs w:val="28"/>
          <w:lang w:eastAsia="ru-RU"/>
        </w:rPr>
        <w:t>, 4</w:t>
      </w:r>
      <w:r w:rsidRPr="005F64E7">
        <w:rPr>
          <w:rFonts w:ascii="Times New Roman" w:eastAsia="Times New Roman" w:hAnsi="Times New Roman" w:cs="Times New Roman"/>
          <w:sz w:val="28"/>
          <w:szCs w:val="28"/>
          <w:lang w:eastAsia="ru-RU"/>
        </w:rPr>
        <w:t>.</w:t>
      </w:r>
    </w:p>
    <w:p w:rsidR="001A051D" w:rsidRDefault="005F64E7" w:rsidP="001A051D">
      <w:pPr>
        <w:pStyle w:val="aff9"/>
        <w:ind w:firstLine="708"/>
        <w:jc w:val="both"/>
        <w:rPr>
          <w:sz w:val="28"/>
          <w:szCs w:val="28"/>
        </w:rPr>
      </w:pPr>
      <w:r w:rsidRPr="005F64E7">
        <w:rPr>
          <w:sz w:val="28"/>
          <w:szCs w:val="28"/>
        </w:rPr>
        <w:t xml:space="preserve">2. </w:t>
      </w:r>
      <w:proofErr w:type="spellStart"/>
      <w:r>
        <w:rPr>
          <w:sz w:val="28"/>
          <w:szCs w:val="28"/>
        </w:rPr>
        <w:t>Врио</w:t>
      </w:r>
      <w:proofErr w:type="spellEnd"/>
      <w:r>
        <w:rPr>
          <w:sz w:val="28"/>
          <w:szCs w:val="28"/>
        </w:rPr>
        <w:t xml:space="preserve"> </w:t>
      </w:r>
      <w:r w:rsidR="001A051D">
        <w:rPr>
          <w:sz w:val="28"/>
          <w:szCs w:val="28"/>
        </w:rPr>
        <w:t>начальника Финансового управления Администрации муниципального образования «Велижский район» Е. А. Шпак:</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а</w:t>
      </w:r>
      <w:proofErr w:type="gramEnd"/>
      <w:r w:rsidRPr="005F64E7">
        <w:rPr>
          <w:rFonts w:ascii="Times New Roman" w:eastAsia="Times New Roman" w:hAnsi="Times New Roman" w:cs="Times New Roman"/>
          <w:sz w:val="28"/>
          <w:szCs w:val="28"/>
          <w:lang w:eastAsia="ru-RU"/>
        </w:rPr>
        <w:t xml:space="preserve">) направить отчет об исполнении бюджета муниципального образования Велижское городское поселение за </w:t>
      </w:r>
      <w:r w:rsidRPr="005F64E7">
        <w:rPr>
          <w:rFonts w:ascii="Times New Roman" w:eastAsia="Times New Roman" w:hAnsi="Times New Roman" w:cs="Times New Roman"/>
          <w:sz w:val="28"/>
          <w:szCs w:val="28"/>
          <w:lang w:eastAsia="ru-RU"/>
        </w:rPr>
        <w:sym w:font="Symbol" w:char="F049"/>
      </w:r>
      <w:r w:rsidRPr="005F64E7">
        <w:rPr>
          <w:rFonts w:ascii="Times New Roman" w:eastAsia="Times New Roman" w:hAnsi="Times New Roman" w:cs="Times New Roman"/>
          <w:sz w:val="28"/>
          <w:szCs w:val="28"/>
          <w:lang w:eastAsia="ru-RU"/>
        </w:rPr>
        <w:t xml:space="preserve"> квартал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в:</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Совет депутатов Велижского городского поселения;</w:t>
      </w:r>
    </w:p>
    <w:p w:rsidR="005F64E7" w:rsidRPr="005F64E7" w:rsidRDefault="005F64E7" w:rsidP="00F27762">
      <w:pPr>
        <w:numPr>
          <w:ilvl w:val="0"/>
          <w:numId w:val="1"/>
        </w:num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Контрольно-ревизионную комиссию муниципального образования «Велижский район»;</w:t>
      </w:r>
    </w:p>
    <w:p w:rsidR="005F64E7" w:rsidRPr="005F64E7" w:rsidRDefault="005F64E7" w:rsidP="00F27762">
      <w:pPr>
        <w:spacing w:after="0" w:line="240" w:lineRule="auto"/>
        <w:ind w:firstLine="708"/>
        <w:jc w:val="both"/>
        <w:rPr>
          <w:rFonts w:ascii="Times New Roman" w:eastAsia="Times New Roman" w:hAnsi="Times New Roman" w:cs="Times New Roman"/>
          <w:sz w:val="28"/>
          <w:szCs w:val="28"/>
          <w:lang w:eastAsia="ru-RU"/>
        </w:rPr>
      </w:pPr>
      <w:proofErr w:type="gramStart"/>
      <w:r w:rsidRPr="005F64E7">
        <w:rPr>
          <w:rFonts w:ascii="Times New Roman" w:eastAsia="Times New Roman" w:hAnsi="Times New Roman" w:cs="Times New Roman"/>
          <w:sz w:val="28"/>
          <w:szCs w:val="28"/>
          <w:lang w:eastAsia="ru-RU"/>
        </w:rPr>
        <w:t>б</w:t>
      </w:r>
      <w:proofErr w:type="gramEnd"/>
      <w:r w:rsidRPr="005F64E7">
        <w:rPr>
          <w:rFonts w:ascii="Times New Roman" w:eastAsia="Times New Roman" w:hAnsi="Times New Roman" w:cs="Times New Roman"/>
          <w:sz w:val="28"/>
          <w:szCs w:val="28"/>
          <w:lang w:eastAsia="ru-RU"/>
        </w:rPr>
        <w:t>) до 11 июня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опубликовать сведения о ходе исполнения бюджета муниципального образования Велижское городское поселение за </w:t>
      </w:r>
      <w:r w:rsidRPr="005F64E7">
        <w:rPr>
          <w:rFonts w:ascii="Times New Roman" w:eastAsia="Times New Roman" w:hAnsi="Times New Roman" w:cs="Times New Roman"/>
          <w:sz w:val="28"/>
          <w:szCs w:val="28"/>
          <w:lang w:eastAsia="ru-RU"/>
        </w:rPr>
        <w:sym w:font="Symbol" w:char="F049"/>
      </w:r>
      <w:r w:rsidRPr="005F64E7">
        <w:rPr>
          <w:rFonts w:ascii="Times New Roman" w:eastAsia="Times New Roman" w:hAnsi="Times New Roman" w:cs="Times New Roman"/>
          <w:sz w:val="28"/>
          <w:szCs w:val="28"/>
          <w:lang w:eastAsia="ru-RU"/>
        </w:rPr>
        <w:t xml:space="preserve"> квартал 202</w:t>
      </w:r>
      <w:r>
        <w:rPr>
          <w:rFonts w:ascii="Times New Roman" w:eastAsia="Times New Roman" w:hAnsi="Times New Roman" w:cs="Times New Roman"/>
          <w:sz w:val="28"/>
          <w:szCs w:val="28"/>
          <w:lang w:eastAsia="ru-RU"/>
        </w:rPr>
        <w:t>2</w:t>
      </w:r>
      <w:r w:rsidRPr="005F64E7">
        <w:rPr>
          <w:rFonts w:ascii="Times New Roman" w:eastAsia="Times New Roman" w:hAnsi="Times New Roman" w:cs="Times New Roman"/>
          <w:sz w:val="28"/>
          <w:szCs w:val="28"/>
          <w:lang w:eastAsia="ru-RU"/>
        </w:rPr>
        <w:t xml:space="preserve"> года в газете «Велижская новь». </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 xml:space="preserve">3. Отделу по информационной политике (К. П. Борис) обнародовать настоящее постановление на официальном сайте муниципального образования «Велижский район» </w:t>
      </w:r>
      <w:hyperlink r:id="rId5" w:history="1">
        <w:r w:rsidRPr="005F64E7">
          <w:rPr>
            <w:rFonts w:ascii="Times New Roman" w:eastAsia="Times New Roman" w:hAnsi="Times New Roman" w:cs="Times New Roman"/>
            <w:color w:val="0563C1" w:themeColor="hyperlink"/>
            <w:sz w:val="28"/>
            <w:szCs w:val="28"/>
            <w:u w:val="single"/>
            <w:lang w:val="en-US" w:eastAsia="ru-RU"/>
          </w:rPr>
          <w:t>http</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velizh</w:t>
        </w:r>
        <w:proofErr w:type="spellEnd"/>
        <w:r w:rsidRPr="005F64E7">
          <w:rPr>
            <w:rFonts w:ascii="Times New Roman" w:eastAsia="Times New Roman" w:hAnsi="Times New Roman" w:cs="Times New Roman"/>
            <w:color w:val="0563C1" w:themeColor="hyperlink"/>
            <w:sz w:val="28"/>
            <w:szCs w:val="28"/>
            <w:u w:val="single"/>
            <w:lang w:eastAsia="ru-RU"/>
          </w:rPr>
          <w:t>.</w:t>
        </w:r>
        <w:r w:rsidRPr="005F64E7">
          <w:rPr>
            <w:rFonts w:ascii="Times New Roman" w:eastAsia="Times New Roman" w:hAnsi="Times New Roman" w:cs="Times New Roman"/>
            <w:color w:val="0563C1" w:themeColor="hyperlink"/>
            <w:sz w:val="28"/>
            <w:szCs w:val="28"/>
            <w:u w:val="single"/>
            <w:lang w:val="en-US" w:eastAsia="ru-RU"/>
          </w:rPr>
          <w:t>admin</w:t>
        </w:r>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smolensk</w:t>
        </w:r>
        <w:proofErr w:type="spellEnd"/>
        <w:r w:rsidRPr="005F64E7">
          <w:rPr>
            <w:rFonts w:ascii="Times New Roman" w:eastAsia="Times New Roman" w:hAnsi="Times New Roman" w:cs="Times New Roman"/>
            <w:color w:val="0563C1" w:themeColor="hyperlink"/>
            <w:sz w:val="28"/>
            <w:szCs w:val="28"/>
            <w:u w:val="single"/>
            <w:lang w:eastAsia="ru-RU"/>
          </w:rPr>
          <w:t>.</w:t>
        </w:r>
        <w:proofErr w:type="spellStart"/>
        <w:r w:rsidRPr="005F64E7">
          <w:rPr>
            <w:rFonts w:ascii="Times New Roman" w:eastAsia="Times New Roman" w:hAnsi="Times New Roman" w:cs="Times New Roman"/>
            <w:color w:val="0563C1" w:themeColor="hyperlink"/>
            <w:sz w:val="28"/>
            <w:szCs w:val="28"/>
            <w:u w:val="single"/>
            <w:lang w:val="en-US" w:eastAsia="ru-RU"/>
          </w:rPr>
          <w:t>ru</w:t>
        </w:r>
        <w:proofErr w:type="spellEnd"/>
        <w:r w:rsidRPr="005F64E7">
          <w:rPr>
            <w:rFonts w:ascii="Times New Roman" w:eastAsia="Times New Roman" w:hAnsi="Times New Roman" w:cs="Times New Roman"/>
            <w:color w:val="0563C1" w:themeColor="hyperlink"/>
            <w:sz w:val="28"/>
            <w:szCs w:val="28"/>
            <w:u w:val="single"/>
            <w:lang w:eastAsia="ru-RU"/>
          </w:rPr>
          <w:t>/</w:t>
        </w:r>
      </w:hyperlink>
      <w:r w:rsidRPr="005F64E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4. Контроль за исполнением постановления оставляю за собой.</w:t>
      </w:r>
    </w:p>
    <w:p w:rsidR="005F64E7" w:rsidRPr="005F64E7" w:rsidRDefault="005F64E7" w:rsidP="00F27762">
      <w:pPr>
        <w:spacing w:after="0" w:line="240" w:lineRule="auto"/>
        <w:jc w:val="both"/>
        <w:rPr>
          <w:rFonts w:ascii="Times New Roman" w:eastAsia="Times New Roman" w:hAnsi="Times New Roman" w:cs="Times New Roman"/>
          <w:sz w:val="28"/>
          <w:szCs w:val="28"/>
          <w:lang w:eastAsia="ru-RU"/>
        </w:rPr>
      </w:pPr>
      <w:r w:rsidRPr="005F64E7">
        <w:rPr>
          <w:rFonts w:ascii="Times New Roman" w:eastAsia="Times New Roman" w:hAnsi="Times New Roman" w:cs="Times New Roman"/>
          <w:sz w:val="28"/>
          <w:szCs w:val="28"/>
          <w:lang w:eastAsia="ru-RU"/>
        </w:rPr>
        <w:tab/>
        <w:t>5. Постановление вступает в силу после подписания</w:t>
      </w: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rPr>
          <w:rFonts w:ascii="Times New Roman" w:eastAsia="Times New Roman" w:hAnsi="Times New Roman" w:cs="Times New Roman"/>
          <w:sz w:val="24"/>
          <w:szCs w:val="24"/>
          <w:lang w:eastAsia="ru-RU"/>
        </w:rPr>
      </w:pP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
          <w:bCs/>
          <w:i/>
          <w:iCs/>
          <w:sz w:val="26"/>
          <w:szCs w:val="28"/>
          <w:lang w:eastAsia="ru-RU"/>
        </w:rPr>
        <w:t xml:space="preserve">  </w:t>
      </w:r>
      <w:r w:rsidR="004B36A4" w:rsidRPr="004B36A4">
        <w:rPr>
          <w:rFonts w:ascii="Times New Roman" w:eastAsia="Times New Roman" w:hAnsi="Times New Roman" w:cs="Times New Roman"/>
          <w:bCs/>
          <w:iCs/>
          <w:sz w:val="26"/>
          <w:szCs w:val="28"/>
          <w:lang w:eastAsia="ru-RU"/>
        </w:rPr>
        <w:t>И. о.</w:t>
      </w:r>
      <w:r w:rsidR="004B36A4">
        <w:rPr>
          <w:rFonts w:ascii="Times New Roman" w:eastAsia="Times New Roman" w:hAnsi="Times New Roman" w:cs="Times New Roman"/>
          <w:b/>
          <w:bCs/>
          <w:i/>
          <w:iCs/>
          <w:sz w:val="26"/>
          <w:szCs w:val="28"/>
          <w:lang w:eastAsia="ru-RU"/>
        </w:rPr>
        <w:t xml:space="preserve"> </w:t>
      </w:r>
      <w:r w:rsidRPr="005F64E7">
        <w:rPr>
          <w:rFonts w:ascii="Times New Roman" w:eastAsia="Times New Roman" w:hAnsi="Times New Roman" w:cs="Times New Roman"/>
          <w:bCs/>
          <w:iCs/>
          <w:sz w:val="28"/>
          <w:szCs w:val="28"/>
          <w:lang w:eastAsia="ru-RU"/>
        </w:rPr>
        <w:t>Глав</w:t>
      </w:r>
      <w:r w:rsidR="004B36A4">
        <w:rPr>
          <w:rFonts w:ascii="Times New Roman" w:eastAsia="Times New Roman" w:hAnsi="Times New Roman" w:cs="Times New Roman"/>
          <w:bCs/>
          <w:iCs/>
          <w:sz w:val="28"/>
          <w:szCs w:val="28"/>
          <w:lang w:eastAsia="ru-RU"/>
        </w:rPr>
        <w:t>ы</w:t>
      </w:r>
      <w:r w:rsidRPr="005F64E7">
        <w:rPr>
          <w:rFonts w:ascii="Times New Roman" w:eastAsia="Times New Roman" w:hAnsi="Times New Roman" w:cs="Times New Roman"/>
          <w:bCs/>
          <w:iCs/>
          <w:sz w:val="28"/>
          <w:szCs w:val="28"/>
          <w:lang w:eastAsia="ru-RU"/>
        </w:rPr>
        <w:t xml:space="preserve">   муниципального образования </w:t>
      </w:r>
    </w:p>
    <w:p w:rsidR="005F64E7" w:rsidRPr="005F64E7" w:rsidRDefault="005F64E7" w:rsidP="00F27762">
      <w:pPr>
        <w:spacing w:after="0" w:line="240" w:lineRule="auto"/>
        <w:outlineLvl w:val="4"/>
        <w:rPr>
          <w:rFonts w:ascii="Times New Roman" w:eastAsia="Times New Roman" w:hAnsi="Times New Roman" w:cs="Times New Roman"/>
          <w:bCs/>
          <w:iCs/>
          <w:sz w:val="28"/>
          <w:szCs w:val="28"/>
          <w:lang w:eastAsia="ru-RU"/>
        </w:rPr>
      </w:pPr>
      <w:r w:rsidRPr="005F64E7">
        <w:rPr>
          <w:rFonts w:ascii="Times New Roman" w:eastAsia="Times New Roman" w:hAnsi="Times New Roman" w:cs="Times New Roman"/>
          <w:bCs/>
          <w:iCs/>
          <w:sz w:val="28"/>
          <w:szCs w:val="28"/>
          <w:lang w:eastAsia="ru-RU"/>
        </w:rPr>
        <w:t xml:space="preserve">«Велижский </w:t>
      </w:r>
      <w:proofErr w:type="gramStart"/>
      <w:r w:rsidRPr="005F64E7">
        <w:rPr>
          <w:rFonts w:ascii="Times New Roman" w:eastAsia="Times New Roman" w:hAnsi="Times New Roman" w:cs="Times New Roman"/>
          <w:bCs/>
          <w:iCs/>
          <w:sz w:val="28"/>
          <w:szCs w:val="28"/>
          <w:lang w:eastAsia="ru-RU"/>
        </w:rPr>
        <w:t xml:space="preserve">район»   </w:t>
      </w:r>
      <w:proofErr w:type="gramEnd"/>
      <w:r w:rsidRPr="005F64E7">
        <w:rPr>
          <w:rFonts w:ascii="Times New Roman" w:eastAsia="Times New Roman" w:hAnsi="Times New Roman" w:cs="Times New Roman"/>
          <w:bCs/>
          <w:iCs/>
          <w:sz w:val="28"/>
          <w:szCs w:val="28"/>
          <w:lang w:eastAsia="ru-RU"/>
        </w:rPr>
        <w:t xml:space="preserve">                                                                   </w:t>
      </w:r>
      <w:r w:rsidR="004B36A4">
        <w:rPr>
          <w:rFonts w:ascii="Times New Roman" w:eastAsia="Times New Roman" w:hAnsi="Times New Roman" w:cs="Times New Roman"/>
          <w:bCs/>
          <w:iCs/>
          <w:sz w:val="28"/>
          <w:szCs w:val="28"/>
          <w:lang w:eastAsia="ru-RU"/>
        </w:rPr>
        <w:t>О</w:t>
      </w:r>
      <w:r w:rsidRPr="005F64E7">
        <w:rPr>
          <w:rFonts w:ascii="Times New Roman" w:eastAsia="Times New Roman" w:hAnsi="Times New Roman" w:cs="Times New Roman"/>
          <w:bCs/>
          <w:iCs/>
          <w:sz w:val="28"/>
          <w:szCs w:val="28"/>
          <w:lang w:eastAsia="ru-RU"/>
        </w:rPr>
        <w:t>.</w:t>
      </w:r>
      <w:r w:rsidR="004B36A4">
        <w:rPr>
          <w:rFonts w:ascii="Times New Roman" w:eastAsia="Times New Roman" w:hAnsi="Times New Roman" w:cs="Times New Roman"/>
          <w:bCs/>
          <w:iCs/>
          <w:sz w:val="28"/>
          <w:szCs w:val="28"/>
          <w:lang w:eastAsia="ru-RU"/>
        </w:rPr>
        <w:t>В</w:t>
      </w:r>
      <w:r w:rsidRPr="005F64E7">
        <w:rPr>
          <w:rFonts w:ascii="Times New Roman" w:eastAsia="Times New Roman" w:hAnsi="Times New Roman" w:cs="Times New Roman"/>
          <w:bCs/>
          <w:iCs/>
          <w:sz w:val="28"/>
          <w:szCs w:val="28"/>
          <w:lang w:eastAsia="ru-RU"/>
        </w:rPr>
        <w:t xml:space="preserve">. </w:t>
      </w:r>
      <w:r w:rsidR="004B36A4">
        <w:rPr>
          <w:rFonts w:ascii="Times New Roman" w:eastAsia="Times New Roman" w:hAnsi="Times New Roman" w:cs="Times New Roman"/>
          <w:bCs/>
          <w:iCs/>
          <w:sz w:val="28"/>
          <w:szCs w:val="28"/>
          <w:lang w:eastAsia="ru-RU"/>
        </w:rPr>
        <w:t>Аскаленок</w:t>
      </w:r>
    </w:p>
    <w:p w:rsidR="005F64E7" w:rsidRDefault="005F64E7" w:rsidP="00F27762">
      <w:pPr>
        <w:spacing w:after="0" w:line="240" w:lineRule="auto"/>
        <w:ind w:left="5670"/>
        <w:rPr>
          <w:rFonts w:ascii="Times New Roman" w:hAnsi="Times New Roman" w:cs="Times New Roman"/>
          <w:sz w:val="24"/>
          <w:szCs w:val="24"/>
        </w:rPr>
      </w:pPr>
    </w:p>
    <w:p w:rsidR="00283795" w:rsidRDefault="00CB0F72" w:rsidP="00283795">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br w:type="page"/>
      </w:r>
      <w:r w:rsidR="00283795">
        <w:rPr>
          <w:rFonts w:ascii="Times New Roman" w:hAnsi="Times New Roman" w:cs="Times New Roman"/>
          <w:sz w:val="24"/>
          <w:szCs w:val="24"/>
        </w:rPr>
        <w:lastRenderedPageBreak/>
        <w:t xml:space="preserve"> </w:t>
      </w:r>
    </w:p>
    <w:p w:rsidR="00D2272E" w:rsidRDefault="00811485" w:rsidP="00283795">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3B2FDD">
        <w:rPr>
          <w:rFonts w:ascii="Times New Roman" w:hAnsi="Times New Roman" w:cs="Times New Roman"/>
          <w:sz w:val="24"/>
          <w:szCs w:val="24"/>
        </w:rPr>
        <w:t>1</w:t>
      </w:r>
    </w:p>
    <w:p w:rsidR="00811485" w:rsidRPr="003B2FDD" w:rsidRDefault="00811485" w:rsidP="00B92828">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811485" w:rsidRDefault="00811485" w:rsidP="00B92828">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r>
        <w:rPr>
          <w:rFonts w:ascii="Times New Roman" w:hAnsi="Times New Roman" w:cs="Times New Roman"/>
          <w:sz w:val="24"/>
          <w:szCs w:val="24"/>
        </w:rPr>
        <w:t xml:space="preserve"> </w:t>
      </w:r>
    </w:p>
    <w:p w:rsidR="00811485" w:rsidRDefault="00811485" w:rsidP="00B92828">
      <w:pPr>
        <w:spacing w:after="0" w:line="240" w:lineRule="auto"/>
        <w:ind w:left="5670" w:right="-592"/>
        <w:rPr>
          <w:rFonts w:ascii="Times New Roman" w:hAnsi="Times New Roman" w:cs="Times New Roman"/>
          <w:sz w:val="24"/>
          <w:szCs w:val="24"/>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013456">
        <w:rPr>
          <w:rFonts w:ascii="Times New Roman" w:hAnsi="Times New Roman" w:cs="Times New Roman"/>
          <w:sz w:val="24"/>
          <w:szCs w:val="24"/>
        </w:rPr>
        <w:t>18</w:t>
      </w:r>
      <w:r w:rsidRPr="002A5D55">
        <w:rPr>
          <w:rFonts w:ascii="Times New Roman" w:hAnsi="Times New Roman" w:cs="Times New Roman"/>
          <w:sz w:val="24"/>
          <w:szCs w:val="24"/>
        </w:rPr>
        <w:t xml:space="preserve">» </w:t>
      </w:r>
      <w:r w:rsidR="003A11D5">
        <w:rPr>
          <w:rFonts w:ascii="Times New Roman" w:hAnsi="Times New Roman" w:cs="Times New Roman"/>
          <w:sz w:val="24"/>
          <w:szCs w:val="24"/>
        </w:rPr>
        <w:t>апреля</w:t>
      </w:r>
      <w:r w:rsidRPr="002A5D55">
        <w:rPr>
          <w:rFonts w:ascii="Times New Roman" w:hAnsi="Times New Roman" w:cs="Times New Roman"/>
          <w:sz w:val="24"/>
          <w:szCs w:val="24"/>
        </w:rPr>
        <w:t xml:space="preserve"> 202</w:t>
      </w:r>
      <w:r>
        <w:rPr>
          <w:rFonts w:ascii="Times New Roman" w:hAnsi="Times New Roman" w:cs="Times New Roman"/>
          <w:sz w:val="24"/>
          <w:szCs w:val="24"/>
        </w:rPr>
        <w:t>2</w:t>
      </w:r>
      <w:r w:rsidRPr="002A5D55">
        <w:rPr>
          <w:rFonts w:ascii="Times New Roman" w:hAnsi="Times New Roman" w:cs="Times New Roman"/>
          <w:sz w:val="24"/>
          <w:szCs w:val="24"/>
        </w:rPr>
        <w:t xml:space="preserve"> г.</w:t>
      </w:r>
      <w:r>
        <w:rPr>
          <w:rFonts w:ascii="Times New Roman" w:hAnsi="Times New Roman" w:cs="Times New Roman"/>
          <w:sz w:val="24"/>
          <w:szCs w:val="24"/>
        </w:rPr>
        <w:t xml:space="preserve"> </w:t>
      </w:r>
      <w:r w:rsidRPr="003B2FDD">
        <w:rPr>
          <w:rFonts w:ascii="Times New Roman" w:hAnsi="Times New Roman" w:cs="Times New Roman"/>
          <w:sz w:val="24"/>
          <w:szCs w:val="24"/>
        </w:rPr>
        <w:t>№</w:t>
      </w:r>
      <w:r w:rsidR="002B2A81">
        <w:rPr>
          <w:rFonts w:ascii="Times New Roman" w:hAnsi="Times New Roman" w:cs="Times New Roman"/>
          <w:sz w:val="24"/>
          <w:szCs w:val="24"/>
        </w:rPr>
        <w:t xml:space="preserve"> 182</w:t>
      </w:r>
    </w:p>
    <w:p w:rsidR="00811485" w:rsidRPr="00F27762" w:rsidRDefault="00811485" w:rsidP="00F27762">
      <w:pPr>
        <w:spacing w:after="0" w:line="240" w:lineRule="auto"/>
        <w:ind w:left="5670" w:right="-592"/>
        <w:rPr>
          <w:rFonts w:ascii="Times New Roman" w:eastAsia="Times New Roman" w:hAnsi="Times New Roman" w:cs="Times New Roman"/>
          <w:b/>
          <w:sz w:val="16"/>
          <w:szCs w:val="24"/>
          <w:lang w:eastAsia="ru-RU"/>
        </w:rPr>
      </w:pPr>
    </w:p>
    <w:p w:rsidR="00120DB6" w:rsidRPr="00120DB6" w:rsidRDefault="00120DB6" w:rsidP="00F27762">
      <w:pPr>
        <w:spacing w:after="0" w:line="240" w:lineRule="auto"/>
        <w:jc w:val="center"/>
        <w:rPr>
          <w:rFonts w:ascii="Times New Roman" w:eastAsia="Times New Roman" w:hAnsi="Times New Roman" w:cs="Times New Roman"/>
          <w:b/>
          <w:lang w:eastAsia="ru-RU"/>
        </w:rPr>
      </w:pPr>
      <w:r w:rsidRPr="00120DB6">
        <w:rPr>
          <w:rFonts w:ascii="Times New Roman" w:eastAsia="Times New Roman" w:hAnsi="Times New Roman" w:cs="Times New Roman"/>
          <w:b/>
          <w:sz w:val="24"/>
          <w:szCs w:val="24"/>
          <w:lang w:eastAsia="ru-RU"/>
        </w:rPr>
        <w:t>Исполнение доходов бюджета муниципального образования Велижское городское поселение</w:t>
      </w:r>
      <w:r w:rsidR="00B70BA4">
        <w:rPr>
          <w:rFonts w:ascii="Times New Roman" w:eastAsia="Times New Roman" w:hAnsi="Times New Roman" w:cs="Times New Roman"/>
          <w:b/>
          <w:sz w:val="24"/>
          <w:szCs w:val="24"/>
          <w:lang w:eastAsia="ru-RU"/>
        </w:rPr>
        <w:t xml:space="preserve">, за исключением безвозмездных поступлений </w:t>
      </w:r>
      <w:r w:rsidR="00D47DAE">
        <w:rPr>
          <w:rFonts w:ascii="Times New Roman" w:eastAsia="Times New Roman" w:hAnsi="Times New Roman" w:cs="Times New Roman"/>
          <w:b/>
          <w:sz w:val="24"/>
          <w:szCs w:val="24"/>
          <w:lang w:eastAsia="ru-RU"/>
        </w:rPr>
        <w:t>з</w:t>
      </w:r>
      <w:r w:rsidR="00B70BA4">
        <w:rPr>
          <w:rFonts w:ascii="Times New Roman" w:eastAsia="Times New Roman" w:hAnsi="Times New Roman" w:cs="Times New Roman"/>
          <w:b/>
          <w:sz w:val="24"/>
          <w:szCs w:val="24"/>
          <w:lang w:eastAsia="ru-RU"/>
        </w:rPr>
        <w:t xml:space="preserve">а </w:t>
      </w:r>
      <w:r w:rsidR="00C47126">
        <w:rPr>
          <w:rFonts w:ascii="Times New Roman" w:eastAsia="Times New Roman" w:hAnsi="Times New Roman" w:cs="Times New Roman"/>
          <w:b/>
          <w:sz w:val="24"/>
          <w:szCs w:val="24"/>
          <w:lang w:eastAsia="ru-RU"/>
        </w:rPr>
        <w:t xml:space="preserve">1 квартал </w:t>
      </w:r>
      <w:r w:rsidR="00B70BA4">
        <w:rPr>
          <w:rFonts w:ascii="Times New Roman" w:eastAsia="Times New Roman" w:hAnsi="Times New Roman" w:cs="Times New Roman"/>
          <w:b/>
          <w:sz w:val="24"/>
          <w:szCs w:val="24"/>
          <w:lang w:eastAsia="ru-RU"/>
        </w:rPr>
        <w:t>202</w:t>
      </w:r>
      <w:r w:rsidR="00C47126">
        <w:rPr>
          <w:rFonts w:ascii="Times New Roman" w:eastAsia="Times New Roman" w:hAnsi="Times New Roman" w:cs="Times New Roman"/>
          <w:b/>
          <w:sz w:val="24"/>
          <w:szCs w:val="24"/>
          <w:lang w:eastAsia="ru-RU"/>
        </w:rPr>
        <w:t>2</w:t>
      </w:r>
      <w:r w:rsidR="007D6365">
        <w:rPr>
          <w:rFonts w:ascii="Times New Roman" w:eastAsia="Times New Roman" w:hAnsi="Times New Roman" w:cs="Times New Roman"/>
          <w:b/>
          <w:sz w:val="24"/>
          <w:szCs w:val="24"/>
          <w:lang w:eastAsia="ru-RU"/>
        </w:rPr>
        <w:t xml:space="preserve"> </w:t>
      </w:r>
      <w:r w:rsidR="00B70BA4">
        <w:rPr>
          <w:rFonts w:ascii="Times New Roman" w:eastAsia="Times New Roman" w:hAnsi="Times New Roman" w:cs="Times New Roman"/>
          <w:b/>
          <w:sz w:val="24"/>
          <w:szCs w:val="24"/>
          <w:lang w:eastAsia="ru-RU"/>
        </w:rPr>
        <w:t>год</w:t>
      </w:r>
      <w:r w:rsidR="00C47126">
        <w:rPr>
          <w:rFonts w:ascii="Times New Roman" w:eastAsia="Times New Roman" w:hAnsi="Times New Roman" w:cs="Times New Roman"/>
          <w:b/>
          <w:sz w:val="24"/>
          <w:szCs w:val="24"/>
          <w:lang w:eastAsia="ru-RU"/>
        </w:rPr>
        <w:t>а</w:t>
      </w:r>
    </w:p>
    <w:tbl>
      <w:tblPr>
        <w:tblpPr w:leftFromText="180" w:rightFromText="180" w:vertAnchor="text" w:horzAnchor="margin" w:tblpY="42"/>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7"/>
        <w:gridCol w:w="4272"/>
        <w:gridCol w:w="1135"/>
        <w:gridCol w:w="1105"/>
        <w:gridCol w:w="1014"/>
      </w:tblGrid>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Код</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Наименование вида (подвида) доходов</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План</w:t>
            </w:r>
          </w:p>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Pr="00D2272E">
              <w:rPr>
                <w:rFonts w:ascii="Times New Roman" w:eastAsia="Times New Roman" w:hAnsi="Times New Roman" w:cs="Times New Roman"/>
                <w:lang w:eastAsia="ru-RU"/>
              </w:rPr>
              <w:t>)</w:t>
            </w:r>
          </w:p>
        </w:tc>
        <w:tc>
          <w:tcPr>
            <w:tcW w:w="550" w:type="pct"/>
            <w:tcBorders>
              <w:top w:val="single" w:sz="4" w:space="0" w:color="auto"/>
              <w:left w:val="single" w:sz="4" w:space="0" w:color="auto"/>
              <w:bottom w:val="single" w:sz="4" w:space="0" w:color="auto"/>
              <w:right w:val="single" w:sz="4" w:space="0" w:color="auto"/>
            </w:tcBorders>
            <w:vAlign w:val="center"/>
          </w:tcPr>
          <w:p w:rsid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Факт. испол</w:t>
            </w:r>
            <w:r w:rsidR="00F27762">
              <w:rPr>
                <w:rFonts w:ascii="Times New Roman" w:eastAsia="Times New Roman" w:hAnsi="Times New Roman" w:cs="Times New Roman"/>
                <w:lang w:eastAsia="ru-RU"/>
              </w:rPr>
              <w:t>.</w:t>
            </w:r>
          </w:p>
          <w:p w:rsidR="00120DB6" w:rsidRPr="00D2272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3B40D3" w:rsidRPr="00D2272E">
              <w:rPr>
                <w:rFonts w:ascii="Times New Roman" w:eastAsia="Times New Roman" w:hAnsi="Times New Roman" w:cs="Times New Roman"/>
                <w:lang w:eastAsia="ru-RU"/>
              </w:rPr>
              <w:t xml:space="preserve">тыс. </w:t>
            </w:r>
            <w:r w:rsidR="00120DB6" w:rsidRPr="00D2272E">
              <w:rPr>
                <w:rFonts w:ascii="Times New Roman" w:eastAsia="Times New Roman" w:hAnsi="Times New Roman" w:cs="Times New Roman"/>
                <w:lang w:eastAsia="ru-RU"/>
              </w:rPr>
              <w:t>руб</w:t>
            </w:r>
            <w:r w:rsidR="003B40D3" w:rsidRPr="00D2272E">
              <w:rPr>
                <w:rFonts w:ascii="Times New Roman" w:eastAsia="Times New Roman" w:hAnsi="Times New Roman" w:cs="Times New Roman"/>
                <w:lang w:eastAsia="ru-RU"/>
              </w:rPr>
              <w:t>.</w:t>
            </w:r>
            <w:r w:rsidR="00120DB6" w:rsidRPr="00D2272E">
              <w:rPr>
                <w:rFonts w:ascii="Times New Roman" w:eastAsia="Times New Roman" w:hAnsi="Times New Roman" w:cs="Times New Roman"/>
                <w:lang w:eastAsia="ru-RU"/>
              </w:rPr>
              <w:t>)</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Исполнено</w:t>
            </w:r>
          </w:p>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1</w:t>
            </w:r>
          </w:p>
        </w:tc>
        <w:tc>
          <w:tcPr>
            <w:tcW w:w="2127"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2</w:t>
            </w:r>
          </w:p>
        </w:tc>
        <w:tc>
          <w:tcPr>
            <w:tcW w:w="565" w:type="pct"/>
            <w:tcBorders>
              <w:top w:val="single" w:sz="4" w:space="0" w:color="auto"/>
              <w:left w:val="single" w:sz="4" w:space="0" w:color="auto"/>
              <w:bottom w:val="single" w:sz="4" w:space="0" w:color="auto"/>
              <w:right w:val="single" w:sz="4" w:space="0" w:color="auto"/>
            </w:tcBorders>
            <w:vAlign w:val="center"/>
            <w:hideMark/>
          </w:tcPr>
          <w:p w:rsidR="00120DB6" w:rsidRPr="00E1674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sidRPr="00E1674E">
              <w:rPr>
                <w:rFonts w:ascii="Times New Roman" w:eastAsia="Times New Roman" w:hAnsi="Times New Roman" w:cs="Times New Roman"/>
                <w:sz w:val="18"/>
                <w:lang w:eastAsia="ru-RU"/>
              </w:rPr>
              <w:t>3</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4</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E1674E" w:rsidRDefault="00E1674E" w:rsidP="00F27762">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5</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1 00 00000 00 0000 000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НАЛОГОВЫЕ И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12779,90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2870,9</w:t>
            </w:r>
            <w:r w:rsidR="004444E8">
              <w:rPr>
                <w:rFonts w:ascii="Times New Roman" w:eastAsia="Times New Roman" w:hAnsi="Times New Roman" w:cs="Times New Roman"/>
                <w:b/>
                <w:lang w:eastAsia="ru-RU"/>
              </w:rPr>
              <w:t>2</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22,4</w:t>
            </w:r>
            <w:r w:rsidR="004444E8">
              <w:rPr>
                <w:rFonts w:ascii="Times New Roman" w:eastAsia="Times New Roman" w:hAnsi="Times New Roman" w:cs="Times New Roman"/>
                <w:b/>
                <w:lang w:eastAsia="ru-RU"/>
              </w:rPr>
              <w:t>6</w:t>
            </w:r>
          </w:p>
        </w:tc>
      </w:tr>
      <w:tr w:rsidR="00E1674E" w:rsidRPr="00D2272E" w:rsidTr="00E1674E">
        <w:trPr>
          <w:trHeight w:val="14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ПРИБЫЛЬ,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6545,10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1315,46</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20,1</w:t>
            </w:r>
            <w:r w:rsidR="00013456">
              <w:rPr>
                <w:rFonts w:ascii="Times New Roman" w:eastAsia="Times New Roman" w:hAnsi="Times New Roman" w:cs="Times New Roman"/>
                <w:b/>
                <w:lang w:eastAsia="ru-RU"/>
              </w:rPr>
              <w:t>0</w:t>
            </w:r>
          </w:p>
        </w:tc>
      </w:tr>
      <w:tr w:rsidR="00E1674E" w:rsidRPr="00D2272E" w:rsidTr="00E1674E">
        <w:trPr>
          <w:trHeight w:val="153"/>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1 01 02000 01 0000 110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доходы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6545,10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1315,46</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w:t>
            </w:r>
            <w:r w:rsidR="00013456">
              <w:rPr>
                <w:rFonts w:ascii="Times New Roman" w:eastAsia="Times New Roman" w:hAnsi="Times New Roman" w:cs="Times New Roman"/>
                <w:lang w:eastAsia="ru-RU"/>
              </w:rPr>
              <w:t>0</w:t>
            </w:r>
          </w:p>
        </w:tc>
      </w:tr>
      <w:tr w:rsidR="00E1674E" w:rsidRPr="00D2272E" w:rsidTr="00E1674E">
        <w:trPr>
          <w:trHeight w:val="413"/>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ТОВАРЫ (РАБОТЫ, УСЛУГИ), РЕАЛИЗУЕМЫЕ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E26EA3"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25</w:t>
            </w:r>
            <w:r w:rsidR="000350F5">
              <w:rPr>
                <w:rFonts w:ascii="Times New Roman" w:eastAsia="Times New Roman" w:hAnsi="Times New Roman" w:cs="Times New Roman"/>
                <w:b/>
                <w:lang w:eastAsia="ru-RU"/>
              </w:rPr>
              <w:t>8</w:t>
            </w:r>
            <w:r w:rsidRPr="00D2272E">
              <w:rPr>
                <w:rFonts w:ascii="Times New Roman" w:eastAsia="Times New Roman" w:hAnsi="Times New Roman" w:cs="Times New Roman"/>
                <w:b/>
                <w:lang w:eastAsia="ru-RU"/>
              </w:rPr>
              <w:t>0,</w:t>
            </w:r>
            <w:r w:rsidR="000350F5">
              <w:rPr>
                <w:rFonts w:ascii="Times New Roman" w:eastAsia="Times New Roman" w:hAnsi="Times New Roman" w:cs="Times New Roman"/>
                <w:b/>
                <w:lang w:eastAsia="ru-RU"/>
              </w:rPr>
              <w:t>5</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665,5</w:t>
            </w:r>
            <w:r w:rsidR="004444E8">
              <w:rPr>
                <w:rFonts w:ascii="Times New Roman" w:eastAsia="Times New Roman" w:hAnsi="Times New Roman" w:cs="Times New Roman"/>
                <w:b/>
                <w:lang w:eastAsia="ru-RU"/>
              </w:rPr>
              <w:t>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25,79</w:t>
            </w:r>
          </w:p>
        </w:tc>
      </w:tr>
      <w:tr w:rsidR="00E1674E" w:rsidRPr="00D2272E" w:rsidTr="00E1674E">
        <w:trPr>
          <w:trHeight w:val="340"/>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1 03 02000 01 0000 110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E26EA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25</w:t>
            </w:r>
            <w:r w:rsidR="000350F5">
              <w:rPr>
                <w:rFonts w:ascii="Times New Roman" w:eastAsia="Times New Roman" w:hAnsi="Times New Roman" w:cs="Times New Roman"/>
                <w:lang w:eastAsia="ru-RU"/>
              </w:rPr>
              <w:t>8</w:t>
            </w:r>
            <w:r w:rsidRPr="00D2272E">
              <w:rPr>
                <w:rFonts w:ascii="Times New Roman" w:eastAsia="Times New Roman" w:hAnsi="Times New Roman" w:cs="Times New Roman"/>
                <w:lang w:eastAsia="ru-RU"/>
              </w:rPr>
              <w:t>0,</w:t>
            </w:r>
            <w:r w:rsidR="000350F5">
              <w:rPr>
                <w:rFonts w:ascii="Times New Roman" w:eastAsia="Times New Roman" w:hAnsi="Times New Roman" w:cs="Times New Roman"/>
                <w:lang w:eastAsia="ru-RU"/>
              </w:rPr>
              <w:t>5</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665,5</w:t>
            </w:r>
            <w:r w:rsidR="004444E8">
              <w:rPr>
                <w:rFonts w:ascii="Times New Roman" w:eastAsia="Times New Roman" w:hAnsi="Times New Roman" w:cs="Times New Roman"/>
                <w:lang w:eastAsia="ru-RU"/>
              </w:rPr>
              <w:t>1</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25,79</w:t>
            </w:r>
          </w:p>
        </w:tc>
      </w:tr>
      <w:tr w:rsidR="00E1674E" w:rsidRPr="00D2272E" w:rsidTr="00E1674E">
        <w:trPr>
          <w:trHeight w:val="296"/>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1 05 00000 00 0000 000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СОВОКУПНЫЙ ДОХОД</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61,00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0,00</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0,00</w:t>
            </w:r>
          </w:p>
        </w:tc>
      </w:tr>
      <w:tr w:rsidR="00E1674E" w:rsidRPr="00D2272E" w:rsidTr="00E1674E">
        <w:trPr>
          <w:trHeight w:val="281"/>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1 05 03000 01 0000 110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Единый сельскохозяйственный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61,00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E1674E">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1 06 00000 00 0000 000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НАЛОГИ НА ИМУЩЕСТВО</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2813,80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368,72</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13,10</w:t>
            </w:r>
          </w:p>
        </w:tc>
      </w:tr>
      <w:tr w:rsidR="00E1674E" w:rsidRPr="00D2272E" w:rsidTr="00E1674E">
        <w:trPr>
          <w:trHeight w:val="185"/>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1 06 01000 00 0000 110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Налог на имущество физических лиц</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951,90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36,35</w:t>
            </w:r>
          </w:p>
        </w:tc>
        <w:tc>
          <w:tcPr>
            <w:tcW w:w="505" w:type="pct"/>
            <w:tcBorders>
              <w:top w:val="single" w:sz="4" w:space="0" w:color="auto"/>
              <w:left w:val="single" w:sz="4" w:space="0" w:color="auto"/>
              <w:bottom w:val="single" w:sz="4" w:space="0" w:color="auto"/>
              <w:right w:val="single" w:sz="4" w:space="0" w:color="auto"/>
            </w:tcBorders>
            <w:vAlign w:val="center"/>
          </w:tcPr>
          <w:p w:rsidR="001C0403"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3,82</w:t>
            </w:r>
          </w:p>
        </w:tc>
      </w:tr>
      <w:tr w:rsidR="00E1674E" w:rsidRPr="00D2272E" w:rsidTr="00E1674E">
        <w:trPr>
          <w:trHeight w:val="181"/>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1 06 06000 00 0000 110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Земельный налог</w:t>
            </w:r>
          </w:p>
        </w:tc>
        <w:tc>
          <w:tcPr>
            <w:tcW w:w="565" w:type="pct"/>
            <w:tcBorders>
              <w:top w:val="single" w:sz="4" w:space="0" w:color="auto"/>
              <w:left w:val="single" w:sz="4" w:space="0" w:color="auto"/>
              <w:bottom w:val="single" w:sz="4" w:space="0" w:color="auto"/>
              <w:right w:val="single" w:sz="4" w:space="0" w:color="auto"/>
            </w:tcBorders>
            <w:vAlign w:val="center"/>
          </w:tcPr>
          <w:p w:rsidR="000350F5"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1861,90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332,37</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17,85</w:t>
            </w:r>
          </w:p>
        </w:tc>
      </w:tr>
      <w:tr w:rsidR="00E1674E" w:rsidRPr="00D2272E" w:rsidTr="00E1674E">
        <w:trPr>
          <w:trHeight w:val="362"/>
        </w:trPr>
        <w:tc>
          <w:tcPr>
            <w:tcW w:w="1253" w:type="pct"/>
            <w:tcBorders>
              <w:top w:val="single" w:sz="4" w:space="0" w:color="auto"/>
              <w:left w:val="single" w:sz="4" w:space="0" w:color="auto"/>
              <w:bottom w:val="single" w:sz="4" w:space="0" w:color="auto"/>
              <w:right w:val="single" w:sz="4" w:space="0" w:color="auto"/>
            </w:tcBorders>
            <w:vAlign w:val="center"/>
            <w:hideMark/>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1 11 00000 00 0000 000</w:t>
            </w:r>
          </w:p>
        </w:tc>
        <w:tc>
          <w:tcPr>
            <w:tcW w:w="2127" w:type="pct"/>
            <w:tcBorders>
              <w:top w:val="single" w:sz="4" w:space="0" w:color="auto"/>
              <w:left w:val="single" w:sz="4" w:space="0" w:color="auto"/>
              <w:bottom w:val="single" w:sz="4" w:space="0" w:color="auto"/>
              <w:right w:val="single" w:sz="4" w:space="0" w:color="auto"/>
            </w:tcBorders>
            <w:hideMark/>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ИСПОЛЬЗОВАНИЯ ИМУЩЕСТВА, НАХОДЯЩЕГОСЯ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745,70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454,42</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60,94</w:t>
            </w:r>
          </w:p>
        </w:tc>
      </w:tr>
      <w:tr w:rsidR="00E1674E" w:rsidRPr="00D2272E" w:rsidTr="00733DF6">
        <w:trPr>
          <w:trHeight w:val="2317"/>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1 11 05000 00 0000 120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697,70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404,42</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57,96</w:t>
            </w:r>
          </w:p>
        </w:tc>
      </w:tr>
      <w:tr w:rsidR="00E1674E" w:rsidRPr="00D2272E" w:rsidTr="00E1674E">
        <w:trPr>
          <w:trHeight w:val="362"/>
        </w:trPr>
        <w:tc>
          <w:tcPr>
            <w:tcW w:w="1253"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1 11 09000 00 0000 120</w:t>
            </w:r>
          </w:p>
        </w:tc>
        <w:tc>
          <w:tcPr>
            <w:tcW w:w="2127" w:type="pct"/>
            <w:tcBorders>
              <w:top w:val="single" w:sz="4" w:space="0" w:color="auto"/>
              <w:left w:val="single" w:sz="4" w:space="0" w:color="auto"/>
              <w:bottom w:val="single" w:sz="4" w:space="0" w:color="auto"/>
              <w:right w:val="single" w:sz="4" w:space="0" w:color="auto"/>
            </w:tcBorders>
            <w:vAlign w:val="center"/>
          </w:tcPr>
          <w:p w:rsidR="0028012A" w:rsidRPr="0028012A" w:rsidRDefault="0028012A" w:rsidP="00F27762">
            <w:pPr>
              <w:spacing w:after="0" w:line="240" w:lineRule="auto"/>
              <w:rPr>
                <w:rFonts w:ascii="Times New Roman" w:hAnsi="Times New Roman" w:cs="Times New Roman"/>
              </w:rPr>
            </w:pPr>
            <w:r w:rsidRPr="0028012A">
              <w:rPr>
                <w:rFonts w:ascii="Times New Roman" w:hAnsi="Times New Roman" w:cs="Times New Roman"/>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48,00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D2272E">
              <w:rPr>
                <w:rFonts w:ascii="Times New Roman" w:eastAsia="Times New Roman" w:hAnsi="Times New Roman" w:cs="Times New Roman"/>
                <w:lang w:eastAsia="ru-RU"/>
              </w:rPr>
              <w:t>0,00</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104,17</w:t>
            </w:r>
          </w:p>
        </w:tc>
      </w:tr>
      <w:tr w:rsidR="00E1674E" w:rsidRPr="00D2272E" w:rsidTr="00E1674E">
        <w:trPr>
          <w:trHeight w:val="26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1 13 00000 00 0000 000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b/>
                <w:lang w:eastAsia="ru-RU"/>
              </w:rPr>
            </w:pPr>
            <w:r w:rsidRPr="00D2272E">
              <w:rPr>
                <w:rFonts w:ascii="Times New Roman" w:eastAsia="Times New Roman" w:hAnsi="Times New Roman" w:cs="Times New Roman"/>
                <w:b/>
                <w:bCs/>
                <w:i/>
                <w:iCs/>
                <w:lang w:eastAsia="ru-RU"/>
              </w:rPr>
              <w:t>ДОХОДЫ ОТ ОКАЗАНИЯ ПЛАТНЫХ УСЛУГ И КОМПЕНСАЦИИ ЗАТРАТ ГОСУДАРСТВА</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1C0403"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28,8</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6,75</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23,44</w:t>
            </w:r>
          </w:p>
        </w:tc>
      </w:tr>
      <w:tr w:rsidR="00E1674E" w:rsidRPr="00D2272E" w:rsidTr="00E1674E">
        <w:trPr>
          <w:trHeight w:val="238"/>
        </w:trPr>
        <w:tc>
          <w:tcPr>
            <w:tcW w:w="1253" w:type="pct"/>
            <w:tcBorders>
              <w:top w:val="single" w:sz="4" w:space="0" w:color="auto"/>
              <w:left w:val="single" w:sz="4" w:space="0" w:color="auto"/>
              <w:bottom w:val="single" w:sz="4" w:space="0" w:color="auto"/>
              <w:right w:val="single" w:sz="4" w:space="0" w:color="auto"/>
            </w:tcBorders>
            <w:vAlign w:val="center"/>
          </w:tcPr>
          <w:p w:rsidR="00120DB6" w:rsidRPr="00D2272E"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1 13 01000 00 0000 130</w:t>
            </w:r>
          </w:p>
        </w:tc>
        <w:tc>
          <w:tcPr>
            <w:tcW w:w="2127" w:type="pct"/>
            <w:tcBorders>
              <w:top w:val="single" w:sz="4" w:space="0" w:color="auto"/>
              <w:left w:val="single" w:sz="4" w:space="0" w:color="auto"/>
              <w:bottom w:val="single" w:sz="4" w:space="0" w:color="auto"/>
              <w:right w:val="single" w:sz="4" w:space="0" w:color="auto"/>
            </w:tcBorders>
          </w:tcPr>
          <w:p w:rsidR="00120DB6" w:rsidRPr="00D2272E" w:rsidRDefault="00120DB6"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оказания платных услуг</w:t>
            </w:r>
            <w:r w:rsidR="0028012A">
              <w:rPr>
                <w:rFonts w:ascii="Times New Roman" w:eastAsia="Times New Roman" w:hAnsi="Times New Roman" w:cs="Times New Roman"/>
                <w:lang w:eastAsia="ru-RU"/>
              </w:rPr>
              <w:t xml:space="preserve"> (работ)</w:t>
            </w:r>
            <w:r w:rsidRPr="00D2272E">
              <w:rPr>
                <w:rFonts w:ascii="Times New Roman" w:eastAsia="Times New Roman" w:hAnsi="Times New Roman" w:cs="Times New Roman"/>
                <w:lang w:eastAsia="ru-RU"/>
              </w:rPr>
              <w:t xml:space="preserve"> </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1C0403"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28,8</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6,75</w:t>
            </w:r>
          </w:p>
        </w:tc>
        <w:tc>
          <w:tcPr>
            <w:tcW w:w="505" w:type="pct"/>
            <w:tcBorders>
              <w:top w:val="single" w:sz="4" w:space="0" w:color="auto"/>
              <w:left w:val="single" w:sz="4" w:space="0" w:color="auto"/>
              <w:bottom w:val="single" w:sz="4" w:space="0" w:color="auto"/>
              <w:right w:val="single" w:sz="4" w:space="0" w:color="auto"/>
            </w:tcBorders>
            <w:vAlign w:val="center"/>
          </w:tcPr>
          <w:p w:rsidR="00590D79"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23,44</w:t>
            </w:r>
          </w:p>
        </w:tc>
      </w:tr>
      <w:tr w:rsidR="00E1674E" w:rsidRPr="00D2272E" w:rsidTr="00E1674E">
        <w:trPr>
          <w:trHeight w:val="273"/>
        </w:trPr>
        <w:tc>
          <w:tcPr>
            <w:tcW w:w="1253" w:type="pct"/>
            <w:vAlign w:val="center"/>
          </w:tcPr>
          <w:p w:rsidR="00120DB6" w:rsidRPr="00D2272E" w:rsidRDefault="00120DB6" w:rsidP="00F27762">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1 14 00000 00 0000 000</w:t>
            </w:r>
          </w:p>
        </w:tc>
        <w:tc>
          <w:tcPr>
            <w:tcW w:w="2127" w:type="pct"/>
            <w:vAlign w:val="center"/>
          </w:tcPr>
          <w:p w:rsidR="00120DB6" w:rsidRPr="00D2272E" w:rsidRDefault="00120DB6" w:rsidP="00F27762">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 xml:space="preserve">ДОХОДЫ ОТ ПРОДАЖИ МАТЕРИАЛЬНЫХ И </w:t>
            </w:r>
            <w:r w:rsidRPr="00D2272E">
              <w:rPr>
                <w:rFonts w:ascii="Times New Roman" w:eastAsia="Times New Roman" w:hAnsi="Times New Roman" w:cs="Times New Roman"/>
                <w:b/>
                <w:bCs/>
                <w:i/>
                <w:iCs/>
                <w:lang w:eastAsia="ru-RU"/>
              </w:rPr>
              <w:lastRenderedPageBreak/>
              <w:t>НЕМАТЕРИАЛЬНЫХ АКТИВОВ</w:t>
            </w:r>
          </w:p>
        </w:tc>
        <w:tc>
          <w:tcPr>
            <w:tcW w:w="56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lastRenderedPageBreak/>
              <w:t>0,0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120DB6"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25,28</w:t>
            </w:r>
          </w:p>
        </w:tc>
        <w:tc>
          <w:tcPr>
            <w:tcW w:w="505" w:type="pct"/>
            <w:tcBorders>
              <w:top w:val="single" w:sz="4" w:space="0" w:color="auto"/>
              <w:left w:val="single" w:sz="4" w:space="0" w:color="auto"/>
              <w:bottom w:val="single" w:sz="4" w:space="0" w:color="auto"/>
              <w:right w:val="single" w:sz="4" w:space="0" w:color="auto"/>
            </w:tcBorders>
            <w:vAlign w:val="center"/>
          </w:tcPr>
          <w:p w:rsidR="00120DB6"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0,0</w:t>
            </w:r>
            <w:r w:rsidR="00D2272E" w:rsidRPr="00D2272E">
              <w:rPr>
                <w:rFonts w:ascii="Times New Roman" w:eastAsia="Times New Roman" w:hAnsi="Times New Roman" w:cs="Times New Roman"/>
                <w:b/>
                <w:lang w:eastAsia="ru-RU"/>
              </w:rPr>
              <w:t>0</w:t>
            </w:r>
          </w:p>
        </w:tc>
      </w:tr>
      <w:tr w:rsidR="00E1674E" w:rsidRPr="00D2272E" w:rsidTr="00E1674E">
        <w:trPr>
          <w:trHeight w:val="2154"/>
        </w:trPr>
        <w:tc>
          <w:tcPr>
            <w:tcW w:w="1253" w:type="pct"/>
            <w:vAlign w:val="center"/>
          </w:tcPr>
          <w:p w:rsidR="0028012A" w:rsidRPr="0028012A" w:rsidRDefault="0028012A" w:rsidP="00F27762">
            <w:pPr>
              <w:spacing w:after="0" w:line="240" w:lineRule="auto"/>
              <w:jc w:val="center"/>
              <w:rPr>
                <w:rFonts w:ascii="Times New Roman" w:hAnsi="Times New Roman" w:cs="Times New Roman"/>
              </w:rPr>
            </w:pPr>
            <w:r w:rsidRPr="0028012A">
              <w:rPr>
                <w:rFonts w:ascii="Times New Roman" w:hAnsi="Times New Roman" w:cs="Times New Roman"/>
              </w:rPr>
              <w:lastRenderedPageBreak/>
              <w:t>1 14 02000 00 0000 000</w:t>
            </w:r>
          </w:p>
        </w:tc>
        <w:tc>
          <w:tcPr>
            <w:tcW w:w="2127" w:type="pct"/>
          </w:tcPr>
          <w:p w:rsidR="0028012A" w:rsidRPr="0028012A" w:rsidRDefault="0028012A" w:rsidP="00F27762">
            <w:pPr>
              <w:autoSpaceDE w:val="0"/>
              <w:autoSpaceDN w:val="0"/>
              <w:adjustRightInd w:val="0"/>
              <w:spacing w:after="0" w:line="240" w:lineRule="auto"/>
              <w:rPr>
                <w:rFonts w:ascii="Times New Roman" w:hAnsi="Times New Roman" w:cs="Times New Roman"/>
                <w:b/>
                <w:bCs/>
                <w:i/>
                <w:iCs/>
              </w:rPr>
            </w:pPr>
            <w:r w:rsidRPr="0028012A">
              <w:rPr>
                <w:rFonts w:ascii="Times New Roman" w:hAnsi="Times New Roman" w:cs="Times New Roman"/>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65" w:type="pct"/>
            <w:vAlign w:val="center"/>
          </w:tcPr>
          <w:p w:rsidR="0028012A" w:rsidRPr="0028012A" w:rsidRDefault="0028012A" w:rsidP="00F27762">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8012A">
              <w:rPr>
                <w:rFonts w:ascii="Times New Roman" w:hAnsi="Times New Roman" w:cs="Times New Roman"/>
              </w:rPr>
              <w:t>0,0</w:t>
            </w:r>
            <w:r>
              <w:rPr>
                <w:rFonts w:ascii="Times New Roman" w:hAnsi="Times New Roman" w:cs="Times New Roman"/>
              </w:rPr>
              <w:t>0</w:t>
            </w:r>
          </w:p>
        </w:tc>
      </w:tr>
      <w:tr w:rsidR="00E1674E" w:rsidRPr="00D2272E" w:rsidTr="00E1674E">
        <w:trPr>
          <w:trHeight w:val="530"/>
        </w:trPr>
        <w:tc>
          <w:tcPr>
            <w:tcW w:w="1253" w:type="pct"/>
            <w:tcBorders>
              <w:top w:val="single" w:sz="4" w:space="0" w:color="auto"/>
              <w:left w:val="single" w:sz="4" w:space="0" w:color="auto"/>
              <w:bottom w:val="single" w:sz="4" w:space="0" w:color="auto"/>
              <w:right w:val="single" w:sz="4" w:space="0" w:color="auto"/>
            </w:tcBorders>
            <w:vAlign w:val="center"/>
          </w:tcPr>
          <w:p w:rsidR="00BF7872" w:rsidRPr="00D2272E" w:rsidRDefault="00BF7872"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 xml:space="preserve">1 14 06000 00 0000 </w:t>
            </w:r>
            <w:r w:rsidR="0028012A">
              <w:rPr>
                <w:rFonts w:ascii="Times New Roman" w:eastAsia="Times New Roman" w:hAnsi="Times New Roman" w:cs="Times New Roman"/>
                <w:lang w:eastAsia="ru-RU"/>
              </w:rPr>
              <w:t>43</w:t>
            </w:r>
            <w:r w:rsidRPr="00D2272E">
              <w:rPr>
                <w:rFonts w:ascii="Times New Roman" w:eastAsia="Times New Roman" w:hAnsi="Times New Roman" w:cs="Times New Roman"/>
                <w:lang w:eastAsia="ru-RU"/>
              </w:rPr>
              <w:t>0</w:t>
            </w:r>
          </w:p>
        </w:tc>
        <w:tc>
          <w:tcPr>
            <w:tcW w:w="2127" w:type="pct"/>
            <w:tcBorders>
              <w:top w:val="single" w:sz="4" w:space="0" w:color="auto"/>
              <w:left w:val="single" w:sz="4" w:space="0" w:color="auto"/>
              <w:bottom w:val="single" w:sz="4" w:space="0" w:color="auto"/>
              <w:right w:val="single" w:sz="4" w:space="0" w:color="auto"/>
            </w:tcBorders>
          </w:tcPr>
          <w:p w:rsidR="00BF7872" w:rsidRPr="00D2272E" w:rsidRDefault="00BF7872" w:rsidP="00F27762">
            <w:pPr>
              <w:widowControl w:val="0"/>
              <w:autoSpaceDE w:val="0"/>
              <w:autoSpaceDN w:val="0"/>
              <w:adjustRightInd w:val="0"/>
              <w:spacing w:after="0" w:line="240" w:lineRule="auto"/>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25,28</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740700"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2272E">
              <w:rPr>
                <w:rFonts w:ascii="Times New Roman" w:eastAsia="Times New Roman" w:hAnsi="Times New Roman" w:cs="Times New Roman"/>
                <w:lang w:eastAsia="ru-RU"/>
              </w:rPr>
              <w:t>0,0</w:t>
            </w:r>
            <w:r w:rsidR="00D2272E" w:rsidRPr="00D2272E">
              <w:rPr>
                <w:rFonts w:ascii="Times New Roman" w:eastAsia="Times New Roman" w:hAnsi="Times New Roman" w:cs="Times New Roman"/>
                <w:lang w:eastAsia="ru-RU"/>
              </w:rPr>
              <w:t>0</w:t>
            </w:r>
          </w:p>
        </w:tc>
      </w:tr>
      <w:tr w:rsidR="00E1674E" w:rsidRPr="00D2272E" w:rsidTr="00E1674E">
        <w:trPr>
          <w:trHeight w:val="530"/>
        </w:trPr>
        <w:tc>
          <w:tcPr>
            <w:tcW w:w="1253" w:type="pct"/>
            <w:vAlign w:val="center"/>
          </w:tcPr>
          <w:p w:rsidR="00BF7872" w:rsidRPr="00D2272E" w:rsidRDefault="00BF7872" w:rsidP="00F27762">
            <w:pPr>
              <w:spacing w:after="0" w:line="240" w:lineRule="auto"/>
              <w:jc w:val="center"/>
              <w:rPr>
                <w:rFonts w:ascii="Times New Roman" w:eastAsia="Times New Roman" w:hAnsi="Times New Roman" w:cs="Times New Roman"/>
                <w:b/>
                <w:lang w:eastAsia="ru-RU"/>
              </w:rPr>
            </w:pPr>
            <w:r w:rsidRPr="00D2272E">
              <w:rPr>
                <w:rFonts w:ascii="Times New Roman" w:eastAsia="Times New Roman" w:hAnsi="Times New Roman" w:cs="Times New Roman"/>
                <w:b/>
                <w:lang w:eastAsia="ru-RU"/>
              </w:rPr>
              <w:t>1 16 00000 00 0000 000</w:t>
            </w:r>
          </w:p>
        </w:tc>
        <w:tc>
          <w:tcPr>
            <w:tcW w:w="2127" w:type="pct"/>
            <w:vAlign w:val="center"/>
          </w:tcPr>
          <w:p w:rsidR="00BF7872" w:rsidRPr="00D2272E" w:rsidRDefault="00BF7872" w:rsidP="00F27762">
            <w:pPr>
              <w:spacing w:after="0" w:line="240" w:lineRule="auto"/>
              <w:rPr>
                <w:rFonts w:ascii="Times New Roman" w:eastAsia="Times New Roman" w:hAnsi="Times New Roman" w:cs="Times New Roman"/>
                <w:b/>
                <w:bCs/>
                <w:i/>
                <w:iCs/>
                <w:lang w:eastAsia="ru-RU"/>
              </w:rPr>
            </w:pPr>
            <w:r w:rsidRPr="00D2272E">
              <w:rPr>
                <w:rFonts w:ascii="Times New Roman" w:eastAsia="Times New Roman" w:hAnsi="Times New Roman" w:cs="Times New Roman"/>
                <w:b/>
                <w:bCs/>
                <w:i/>
                <w:iCs/>
                <w:lang w:eastAsia="ru-RU"/>
              </w:rPr>
              <w:t>ШТРАФЫ, САНКЦИИ, ВОЗМЕЩЕНИЕ УЩЕРБА</w:t>
            </w:r>
          </w:p>
        </w:tc>
        <w:tc>
          <w:tcPr>
            <w:tcW w:w="565" w:type="pct"/>
            <w:tcBorders>
              <w:top w:val="single" w:sz="4" w:space="0" w:color="auto"/>
              <w:left w:val="single" w:sz="4" w:space="0" w:color="auto"/>
              <w:bottom w:val="single" w:sz="4" w:space="0" w:color="auto"/>
              <w:right w:val="single" w:sz="4" w:space="0" w:color="auto"/>
            </w:tcBorders>
            <w:vAlign w:val="center"/>
          </w:tcPr>
          <w:p w:rsidR="00BF7872" w:rsidRPr="00D2272E" w:rsidRDefault="000350F5"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w:t>
            </w:r>
            <w:r w:rsidR="00BF7872" w:rsidRPr="00D2272E">
              <w:rPr>
                <w:rFonts w:ascii="Times New Roman" w:eastAsia="Times New Roman" w:hAnsi="Times New Roman" w:cs="Times New Roman"/>
                <w:b/>
                <w:lang w:eastAsia="ru-RU"/>
              </w:rPr>
              <w:t>,0</w:t>
            </w:r>
            <w:r w:rsidR="00D2272E" w:rsidRPr="00D2272E">
              <w:rPr>
                <w:rFonts w:ascii="Times New Roman" w:eastAsia="Times New Roman" w:hAnsi="Times New Roman" w:cs="Times New Roman"/>
                <w:b/>
                <w:lang w:eastAsia="ru-RU"/>
              </w:rPr>
              <w:t>0</w:t>
            </w:r>
          </w:p>
        </w:tc>
        <w:tc>
          <w:tcPr>
            <w:tcW w:w="550" w:type="pct"/>
            <w:tcBorders>
              <w:top w:val="single" w:sz="4" w:space="0" w:color="auto"/>
              <w:left w:val="single" w:sz="4" w:space="0" w:color="auto"/>
              <w:bottom w:val="single" w:sz="4" w:space="0" w:color="auto"/>
              <w:right w:val="single" w:sz="4" w:space="0" w:color="auto"/>
            </w:tcBorders>
            <w:vAlign w:val="center"/>
          </w:tcPr>
          <w:p w:rsidR="00BF7872"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34,78</w:t>
            </w:r>
          </w:p>
        </w:tc>
        <w:tc>
          <w:tcPr>
            <w:tcW w:w="505" w:type="pct"/>
            <w:tcBorders>
              <w:top w:val="single" w:sz="4" w:space="0" w:color="auto"/>
              <w:left w:val="single" w:sz="4" w:space="0" w:color="auto"/>
              <w:bottom w:val="single" w:sz="4" w:space="0" w:color="auto"/>
              <w:right w:val="single" w:sz="4" w:space="0" w:color="auto"/>
            </w:tcBorders>
            <w:vAlign w:val="center"/>
          </w:tcPr>
          <w:p w:rsidR="00BF7872" w:rsidRPr="00D2272E" w:rsidRDefault="00C47126" w:rsidP="00F27762">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695,6</w:t>
            </w:r>
          </w:p>
        </w:tc>
      </w:tr>
      <w:tr w:rsidR="00E1674E" w:rsidRPr="00D2272E" w:rsidTr="00E1674E">
        <w:trPr>
          <w:trHeight w:val="530"/>
        </w:trPr>
        <w:tc>
          <w:tcPr>
            <w:tcW w:w="1253" w:type="pct"/>
            <w:vAlign w:val="center"/>
          </w:tcPr>
          <w:p w:rsidR="00013456" w:rsidRPr="0028012A" w:rsidRDefault="00013456" w:rsidP="00F27762">
            <w:pPr>
              <w:spacing w:after="0" w:line="240" w:lineRule="auto"/>
              <w:jc w:val="center"/>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1 16 07000 00 0000 140</w:t>
            </w:r>
          </w:p>
        </w:tc>
        <w:tc>
          <w:tcPr>
            <w:tcW w:w="2127" w:type="pct"/>
            <w:vAlign w:val="center"/>
          </w:tcPr>
          <w:p w:rsidR="00013456" w:rsidRPr="0028012A" w:rsidRDefault="00013456" w:rsidP="00F27762">
            <w:pPr>
              <w:spacing w:after="0" w:line="240" w:lineRule="auto"/>
              <w:rPr>
                <w:rFonts w:ascii="Times New Roman" w:hAnsi="Times New Roman" w:cs="Times New Roman"/>
                <w:color w:val="22272F"/>
                <w:shd w:val="clear" w:color="auto" w:fill="FFFFFF"/>
              </w:rPr>
            </w:pPr>
            <w:r w:rsidRPr="0028012A">
              <w:rPr>
                <w:rFonts w:ascii="Times New Roman" w:hAnsi="Times New Roman" w:cs="Times New Roman"/>
                <w:color w:val="22272F"/>
                <w:shd w:val="clear" w:color="auto" w:fill="FFFFFF"/>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565" w:type="pct"/>
            <w:vAlign w:val="center"/>
          </w:tcPr>
          <w:p w:rsidR="00013456" w:rsidRPr="0028012A" w:rsidRDefault="00013456" w:rsidP="00F27762">
            <w:pPr>
              <w:widowControl w:val="0"/>
              <w:autoSpaceDE w:val="0"/>
              <w:autoSpaceDN w:val="0"/>
              <w:adjustRightInd w:val="0"/>
              <w:spacing w:after="0" w:line="240" w:lineRule="auto"/>
              <w:jc w:val="center"/>
              <w:rPr>
                <w:rFonts w:ascii="Times New Roman" w:hAnsi="Times New Roman" w:cs="Times New Roman"/>
              </w:rPr>
            </w:pPr>
            <w:r w:rsidRPr="0028012A">
              <w:rPr>
                <w:rFonts w:ascii="Times New Roman" w:hAnsi="Times New Roman" w:cs="Times New Roman"/>
              </w:rPr>
              <w:t>5,00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Pr="0028012A"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012A">
              <w:rPr>
                <w:rFonts w:ascii="Times New Roman" w:eastAsia="Times New Roman" w:hAnsi="Times New Roman" w:cs="Times New Roman"/>
                <w:lang w:eastAsia="ru-RU"/>
              </w:rPr>
              <w:t>4,91</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Pr="0028012A"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8012A">
              <w:rPr>
                <w:rFonts w:ascii="Times New Roman" w:eastAsia="Times New Roman" w:hAnsi="Times New Roman" w:cs="Times New Roman"/>
                <w:lang w:eastAsia="ru-RU"/>
              </w:rPr>
              <w:t>98,20</w:t>
            </w:r>
          </w:p>
        </w:tc>
      </w:tr>
      <w:tr w:rsidR="00E1674E" w:rsidRPr="00D2272E" w:rsidTr="00E1674E">
        <w:trPr>
          <w:trHeight w:val="530"/>
        </w:trPr>
        <w:tc>
          <w:tcPr>
            <w:tcW w:w="1253" w:type="pct"/>
            <w:vAlign w:val="center"/>
          </w:tcPr>
          <w:p w:rsidR="0028012A" w:rsidRPr="00D2272E" w:rsidRDefault="00013456" w:rsidP="00F27762">
            <w:pPr>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szCs w:val="24"/>
              </w:rPr>
              <w:t>1 16 11000 01 0000 140</w:t>
            </w:r>
          </w:p>
        </w:tc>
        <w:tc>
          <w:tcPr>
            <w:tcW w:w="2127" w:type="pct"/>
            <w:vAlign w:val="center"/>
          </w:tcPr>
          <w:p w:rsidR="0028012A" w:rsidRPr="00D2272E" w:rsidRDefault="00013456" w:rsidP="00F27762">
            <w:pPr>
              <w:spacing w:after="0" w:line="240" w:lineRule="auto"/>
              <w:rPr>
                <w:rFonts w:ascii="Times New Roman" w:hAnsi="Times New Roman" w:cs="Times New Roman"/>
              </w:rPr>
            </w:pPr>
            <w:r w:rsidRPr="00013456">
              <w:rPr>
                <w:rFonts w:ascii="Times New Roman" w:hAnsi="Times New Roman" w:cs="Times New Roman"/>
              </w:rPr>
              <w:t>Платежи, уплачиваемые в целях возмещения вреда</w:t>
            </w:r>
          </w:p>
        </w:tc>
        <w:tc>
          <w:tcPr>
            <w:tcW w:w="56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c>
          <w:tcPr>
            <w:tcW w:w="550" w:type="pct"/>
            <w:tcBorders>
              <w:top w:val="single" w:sz="4" w:space="0" w:color="auto"/>
              <w:left w:val="single" w:sz="4" w:space="0" w:color="auto"/>
              <w:bottom w:val="single" w:sz="4" w:space="0" w:color="auto"/>
              <w:right w:val="single" w:sz="4" w:space="0" w:color="auto"/>
            </w:tcBorders>
            <w:vAlign w:val="center"/>
          </w:tcPr>
          <w:p w:rsidR="0028012A"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29,87</w:t>
            </w:r>
          </w:p>
        </w:tc>
        <w:tc>
          <w:tcPr>
            <w:tcW w:w="505" w:type="pct"/>
            <w:tcBorders>
              <w:top w:val="single" w:sz="4" w:space="0" w:color="auto"/>
              <w:left w:val="single" w:sz="4" w:space="0" w:color="auto"/>
              <w:bottom w:val="single" w:sz="4" w:space="0" w:color="auto"/>
              <w:right w:val="single" w:sz="4" w:space="0" w:color="auto"/>
            </w:tcBorders>
            <w:vAlign w:val="center"/>
          </w:tcPr>
          <w:p w:rsidR="0028012A" w:rsidRPr="00D2272E" w:rsidRDefault="0028012A"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w:t>
            </w:r>
          </w:p>
        </w:tc>
      </w:tr>
      <w:tr w:rsidR="00E1674E" w:rsidRPr="00D2272E" w:rsidTr="00733DF6">
        <w:trPr>
          <w:trHeight w:val="398"/>
        </w:trPr>
        <w:tc>
          <w:tcPr>
            <w:tcW w:w="1253" w:type="pct"/>
            <w:vAlign w:val="center"/>
          </w:tcPr>
          <w:p w:rsidR="00013456" w:rsidRPr="00013456" w:rsidRDefault="00013456" w:rsidP="00F27762">
            <w:pPr>
              <w:spacing w:after="0" w:line="240" w:lineRule="auto"/>
              <w:jc w:val="center"/>
              <w:rPr>
                <w:rFonts w:ascii="Times New Roman" w:hAnsi="Times New Roman" w:cs="Times New Roman"/>
                <w:szCs w:val="24"/>
              </w:rPr>
            </w:pPr>
            <w:r w:rsidRPr="00013456">
              <w:rPr>
                <w:rFonts w:ascii="Times New Roman" w:hAnsi="Times New Roman" w:cs="Times New Roman"/>
                <w:b/>
              </w:rPr>
              <w:t>1 17 00000 00 0000 000</w:t>
            </w:r>
          </w:p>
        </w:tc>
        <w:tc>
          <w:tcPr>
            <w:tcW w:w="2127" w:type="pct"/>
            <w:vAlign w:val="center"/>
          </w:tcPr>
          <w:p w:rsidR="00013456" w:rsidRPr="00013456" w:rsidRDefault="00013456" w:rsidP="00F27762">
            <w:pPr>
              <w:spacing w:after="0" w:line="240" w:lineRule="auto"/>
              <w:rPr>
                <w:rFonts w:ascii="Times New Roman" w:hAnsi="Times New Roman" w:cs="Times New Roman"/>
              </w:rPr>
            </w:pPr>
            <w:r w:rsidRPr="00013456">
              <w:rPr>
                <w:rFonts w:ascii="Times New Roman" w:hAnsi="Times New Roman" w:cs="Times New Roman"/>
                <w:b/>
                <w:bCs/>
                <w:i/>
                <w:iCs/>
              </w:rPr>
              <w:t>ПРОЧИЕ НЕНАЛОГОВЫЕ ДОХОДЫ</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r w:rsidR="00E1674E" w:rsidRPr="00D2272E" w:rsidTr="00E1674E">
        <w:trPr>
          <w:trHeight w:val="394"/>
        </w:trPr>
        <w:tc>
          <w:tcPr>
            <w:tcW w:w="1253" w:type="pct"/>
            <w:vAlign w:val="center"/>
          </w:tcPr>
          <w:p w:rsidR="00013456" w:rsidRPr="00013456" w:rsidRDefault="00013456" w:rsidP="00F27762">
            <w:pPr>
              <w:spacing w:after="0" w:line="240" w:lineRule="auto"/>
              <w:jc w:val="center"/>
              <w:rPr>
                <w:rFonts w:ascii="Times New Roman" w:hAnsi="Times New Roman" w:cs="Times New Roman"/>
                <w:szCs w:val="24"/>
              </w:rPr>
            </w:pPr>
            <w:r w:rsidRPr="00013456">
              <w:rPr>
                <w:rFonts w:ascii="Times New Roman" w:hAnsi="Times New Roman" w:cs="Times New Roman"/>
                <w:color w:val="22272F"/>
                <w:shd w:val="clear" w:color="auto" w:fill="FFFFFF"/>
              </w:rPr>
              <w:t>1 17 01000 00 0000 180</w:t>
            </w:r>
          </w:p>
        </w:tc>
        <w:tc>
          <w:tcPr>
            <w:tcW w:w="2127" w:type="pct"/>
            <w:vAlign w:val="center"/>
          </w:tcPr>
          <w:p w:rsidR="00013456" w:rsidRPr="00013456" w:rsidRDefault="00013456" w:rsidP="00F27762">
            <w:pPr>
              <w:spacing w:after="0" w:line="240" w:lineRule="auto"/>
              <w:rPr>
                <w:rFonts w:ascii="Times New Roman" w:hAnsi="Times New Roman" w:cs="Times New Roman"/>
              </w:rPr>
            </w:pPr>
            <w:r w:rsidRPr="00013456">
              <w:rPr>
                <w:rFonts w:ascii="Times New Roman" w:hAnsi="Times New Roman" w:cs="Times New Roman"/>
                <w:color w:val="22272F"/>
                <w:shd w:val="clear" w:color="auto" w:fill="FFFFFF"/>
              </w:rPr>
              <w:t>Невыясненные поступления</w:t>
            </w:r>
          </w:p>
        </w:tc>
        <w:tc>
          <w:tcPr>
            <w:tcW w:w="56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50"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c>
          <w:tcPr>
            <w:tcW w:w="505" w:type="pct"/>
            <w:tcBorders>
              <w:top w:val="single" w:sz="4" w:space="0" w:color="auto"/>
              <w:left w:val="single" w:sz="4" w:space="0" w:color="auto"/>
              <w:bottom w:val="single" w:sz="4" w:space="0" w:color="auto"/>
              <w:right w:val="single" w:sz="4" w:space="0" w:color="auto"/>
            </w:tcBorders>
            <w:vAlign w:val="center"/>
          </w:tcPr>
          <w:p w:rsidR="00013456" w:rsidRDefault="00013456" w:rsidP="00F27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013456">
              <w:rPr>
                <w:rFonts w:ascii="Times New Roman" w:hAnsi="Times New Roman" w:cs="Times New Roman"/>
              </w:rPr>
              <w:t>0,0</w:t>
            </w:r>
            <w:r>
              <w:rPr>
                <w:rFonts w:ascii="Times New Roman" w:hAnsi="Times New Roman" w:cs="Times New Roman"/>
              </w:rPr>
              <w:t>0</w:t>
            </w:r>
          </w:p>
        </w:tc>
      </w:tr>
    </w:tbl>
    <w:p w:rsidR="00120DB6" w:rsidRPr="00120DB6" w:rsidRDefault="00120DB6" w:rsidP="00F27762">
      <w:pPr>
        <w:spacing w:after="0" w:line="240" w:lineRule="auto"/>
        <w:rPr>
          <w:rFonts w:ascii="Times New Roman" w:eastAsia="Times New Roman" w:hAnsi="Times New Roman" w:cs="Times New Roman"/>
          <w:lang w:eastAsia="ru-RU"/>
        </w:rPr>
      </w:pP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Приложение 2</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к  постановлению Администрации муниципального образования</w:t>
      </w:r>
    </w:p>
    <w:p w:rsidR="00F27762" w:rsidRPr="003B2FDD" w:rsidRDefault="00F27762" w:rsidP="00F27762">
      <w:pPr>
        <w:spacing w:after="0" w:line="240" w:lineRule="auto"/>
        <w:ind w:left="5670" w:right="-592"/>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F27762" w:rsidRDefault="00F27762" w:rsidP="00F27762">
      <w:pPr>
        <w:spacing w:after="0" w:line="240" w:lineRule="auto"/>
        <w:ind w:left="5670"/>
        <w:rPr>
          <w:rFonts w:ascii="Times New Roman" w:hAnsi="Times New Roman" w:cs="Times New Roman"/>
          <w:sz w:val="24"/>
          <w:szCs w:val="24"/>
          <w:u w:val="single"/>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Pr>
          <w:rFonts w:ascii="Times New Roman" w:hAnsi="Times New Roman" w:cs="Times New Roman"/>
          <w:sz w:val="24"/>
          <w:szCs w:val="24"/>
        </w:rPr>
        <w:t>18</w:t>
      </w:r>
      <w:r w:rsidRPr="002A5D55">
        <w:rPr>
          <w:rFonts w:ascii="Times New Roman" w:hAnsi="Times New Roman" w:cs="Times New Roman"/>
          <w:sz w:val="24"/>
          <w:szCs w:val="24"/>
        </w:rPr>
        <w:t xml:space="preserve">» </w:t>
      </w:r>
      <w:r>
        <w:rPr>
          <w:rFonts w:ascii="Times New Roman" w:hAnsi="Times New Roman" w:cs="Times New Roman"/>
          <w:sz w:val="24"/>
          <w:szCs w:val="24"/>
        </w:rPr>
        <w:t>апреля</w:t>
      </w:r>
      <w:r w:rsidRPr="002A5D55">
        <w:rPr>
          <w:rFonts w:ascii="Times New Roman" w:hAnsi="Times New Roman" w:cs="Times New Roman"/>
          <w:sz w:val="24"/>
          <w:szCs w:val="24"/>
        </w:rPr>
        <w:t xml:space="preserve"> 202</w:t>
      </w:r>
      <w:r>
        <w:rPr>
          <w:rFonts w:ascii="Times New Roman" w:hAnsi="Times New Roman" w:cs="Times New Roman"/>
          <w:sz w:val="24"/>
          <w:szCs w:val="24"/>
        </w:rPr>
        <w:t>2</w:t>
      </w:r>
      <w:r w:rsidRPr="002A5D55">
        <w:rPr>
          <w:rFonts w:ascii="Times New Roman" w:hAnsi="Times New Roman" w:cs="Times New Roman"/>
          <w:sz w:val="24"/>
          <w:szCs w:val="24"/>
        </w:rPr>
        <w:t xml:space="preserve"> г.</w:t>
      </w:r>
      <w:r w:rsidRPr="003B2FDD">
        <w:rPr>
          <w:rFonts w:ascii="Times New Roman" w:hAnsi="Times New Roman" w:cs="Times New Roman"/>
          <w:sz w:val="24"/>
          <w:szCs w:val="24"/>
        </w:rPr>
        <w:t xml:space="preserve">  №</w:t>
      </w:r>
      <w:r w:rsidR="002B2A81">
        <w:rPr>
          <w:rFonts w:ascii="Times New Roman" w:hAnsi="Times New Roman" w:cs="Times New Roman"/>
          <w:sz w:val="24"/>
          <w:szCs w:val="24"/>
        </w:rPr>
        <w:t xml:space="preserve"> 182</w:t>
      </w:r>
    </w:p>
    <w:p w:rsidR="00F27762" w:rsidRPr="00F27762" w:rsidRDefault="00F27762" w:rsidP="00F27762">
      <w:pPr>
        <w:spacing w:after="0" w:line="240" w:lineRule="auto"/>
        <w:jc w:val="center"/>
        <w:rPr>
          <w:rFonts w:ascii="Times New Roman" w:eastAsia="Times New Roman" w:hAnsi="Times New Roman" w:cs="Times New Roman"/>
          <w:b/>
          <w:sz w:val="16"/>
          <w:szCs w:val="24"/>
          <w:lang w:eastAsia="ru-RU"/>
        </w:rPr>
      </w:pPr>
    </w:p>
    <w:p w:rsidR="00120DB6" w:rsidRDefault="00120DB6" w:rsidP="00F27762">
      <w:pPr>
        <w:spacing w:after="0" w:line="240" w:lineRule="auto"/>
        <w:jc w:val="center"/>
        <w:rPr>
          <w:rFonts w:ascii="Times New Roman" w:eastAsia="Times New Roman" w:hAnsi="Times New Roman" w:cs="Times New Roman"/>
          <w:b/>
          <w:sz w:val="24"/>
          <w:szCs w:val="24"/>
          <w:lang w:eastAsia="ru-RU"/>
        </w:rPr>
      </w:pPr>
      <w:r w:rsidRPr="00120DB6">
        <w:rPr>
          <w:rFonts w:ascii="Times New Roman" w:eastAsia="Times New Roman" w:hAnsi="Times New Roman" w:cs="Times New Roman"/>
          <w:b/>
          <w:sz w:val="24"/>
          <w:szCs w:val="24"/>
          <w:lang w:eastAsia="ru-RU"/>
        </w:rPr>
        <w:t>Исполнение бюджета по</w:t>
      </w:r>
      <w:r w:rsidR="00306C3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безвозмездным поступлениям</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в</w:t>
      </w:r>
      <w:r w:rsidR="001874EC">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бюджет муниципального образования</w:t>
      </w:r>
      <w:r w:rsidR="005B1618">
        <w:rPr>
          <w:rFonts w:ascii="Times New Roman" w:eastAsia="Times New Roman" w:hAnsi="Times New Roman" w:cs="Times New Roman"/>
          <w:b/>
          <w:sz w:val="24"/>
          <w:szCs w:val="24"/>
          <w:lang w:eastAsia="ru-RU"/>
        </w:rPr>
        <w:t xml:space="preserve"> </w:t>
      </w:r>
      <w:r w:rsidRPr="00120DB6">
        <w:rPr>
          <w:rFonts w:ascii="Times New Roman" w:eastAsia="Times New Roman" w:hAnsi="Times New Roman" w:cs="Times New Roman"/>
          <w:b/>
          <w:sz w:val="24"/>
          <w:szCs w:val="24"/>
          <w:lang w:eastAsia="ru-RU"/>
        </w:rPr>
        <w:t xml:space="preserve">Велижское городское поселение </w:t>
      </w:r>
      <w:r w:rsidR="00D47DAE">
        <w:rPr>
          <w:rFonts w:ascii="Times New Roman" w:eastAsia="Times New Roman" w:hAnsi="Times New Roman" w:cs="Times New Roman"/>
          <w:b/>
          <w:sz w:val="24"/>
          <w:szCs w:val="24"/>
          <w:lang w:eastAsia="ru-RU"/>
        </w:rPr>
        <w:t>з</w:t>
      </w:r>
      <w:r w:rsidRPr="00120DB6">
        <w:rPr>
          <w:rFonts w:ascii="Times New Roman" w:eastAsia="Times New Roman" w:hAnsi="Times New Roman" w:cs="Times New Roman"/>
          <w:b/>
          <w:sz w:val="24"/>
          <w:szCs w:val="24"/>
          <w:lang w:eastAsia="ru-RU"/>
        </w:rPr>
        <w:t>а</w:t>
      </w:r>
      <w:r w:rsidR="00B70BA4">
        <w:rPr>
          <w:rFonts w:ascii="Times New Roman" w:eastAsia="Times New Roman" w:hAnsi="Times New Roman" w:cs="Times New Roman"/>
          <w:b/>
          <w:sz w:val="24"/>
          <w:szCs w:val="24"/>
          <w:lang w:eastAsia="ru-RU"/>
        </w:rPr>
        <w:t xml:space="preserve"> </w:t>
      </w:r>
      <w:r w:rsidR="00361136">
        <w:rPr>
          <w:rFonts w:ascii="Times New Roman" w:eastAsia="Times New Roman" w:hAnsi="Times New Roman" w:cs="Times New Roman"/>
          <w:b/>
          <w:sz w:val="24"/>
          <w:szCs w:val="24"/>
          <w:lang w:eastAsia="ru-RU"/>
        </w:rPr>
        <w:t xml:space="preserve">1 квартал </w:t>
      </w:r>
      <w:r w:rsidRPr="00120DB6">
        <w:rPr>
          <w:rFonts w:ascii="Times New Roman" w:eastAsia="Times New Roman" w:hAnsi="Times New Roman" w:cs="Times New Roman"/>
          <w:b/>
          <w:sz w:val="24"/>
          <w:szCs w:val="24"/>
          <w:lang w:eastAsia="ru-RU"/>
        </w:rPr>
        <w:t>20</w:t>
      </w:r>
      <w:r w:rsidR="001C0403">
        <w:rPr>
          <w:rFonts w:ascii="Times New Roman" w:eastAsia="Times New Roman" w:hAnsi="Times New Roman" w:cs="Times New Roman"/>
          <w:b/>
          <w:sz w:val="24"/>
          <w:szCs w:val="24"/>
          <w:lang w:eastAsia="ru-RU"/>
        </w:rPr>
        <w:t>2</w:t>
      </w:r>
      <w:r w:rsidR="00361136">
        <w:rPr>
          <w:rFonts w:ascii="Times New Roman" w:eastAsia="Times New Roman" w:hAnsi="Times New Roman" w:cs="Times New Roman"/>
          <w:b/>
          <w:sz w:val="24"/>
          <w:szCs w:val="24"/>
          <w:lang w:eastAsia="ru-RU"/>
        </w:rPr>
        <w:t>2</w:t>
      </w:r>
      <w:r w:rsidRPr="00120DB6">
        <w:rPr>
          <w:rFonts w:ascii="Times New Roman" w:eastAsia="Times New Roman" w:hAnsi="Times New Roman" w:cs="Times New Roman"/>
          <w:b/>
          <w:sz w:val="24"/>
          <w:szCs w:val="24"/>
          <w:lang w:eastAsia="ru-RU"/>
        </w:rPr>
        <w:t xml:space="preserve"> год</w:t>
      </w:r>
      <w:r w:rsidR="00361136">
        <w:rPr>
          <w:rFonts w:ascii="Times New Roman" w:eastAsia="Times New Roman" w:hAnsi="Times New Roman" w:cs="Times New Roman"/>
          <w:b/>
          <w:sz w:val="24"/>
          <w:szCs w:val="24"/>
          <w:lang w:eastAsia="ru-RU"/>
        </w:rPr>
        <w:t>а</w:t>
      </w:r>
    </w:p>
    <w:tbl>
      <w:tblPr>
        <w:tblW w:w="1046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082"/>
        <w:gridCol w:w="1134"/>
        <w:gridCol w:w="1276"/>
        <w:gridCol w:w="1105"/>
      </w:tblGrid>
      <w:tr w:rsidR="00120DB6" w:rsidRPr="007E25E2" w:rsidTr="00E1674E">
        <w:trPr>
          <w:cantSplit/>
          <w:trHeight w:val="808"/>
        </w:trPr>
        <w:tc>
          <w:tcPr>
            <w:tcW w:w="2864"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Код</w:t>
            </w:r>
          </w:p>
        </w:tc>
        <w:tc>
          <w:tcPr>
            <w:tcW w:w="4082"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Наименование вида (подвида) доходов</w:t>
            </w:r>
          </w:p>
        </w:tc>
        <w:tc>
          <w:tcPr>
            <w:tcW w:w="1134"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 xml:space="preserve">План </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276"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Факт. исполнено</w:t>
            </w:r>
          </w:p>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w:t>
            </w:r>
            <w:r w:rsidR="00590D79" w:rsidRPr="007E25E2">
              <w:rPr>
                <w:rFonts w:ascii="Times New Roman" w:eastAsia="Times New Roman" w:hAnsi="Times New Roman" w:cs="Times New Roman"/>
              </w:rPr>
              <w:t xml:space="preserve">тыс. </w:t>
            </w:r>
            <w:r w:rsidRPr="007E25E2">
              <w:rPr>
                <w:rFonts w:ascii="Times New Roman" w:eastAsia="Times New Roman" w:hAnsi="Times New Roman" w:cs="Times New Roman"/>
              </w:rPr>
              <w:t>руб.)</w:t>
            </w:r>
          </w:p>
        </w:tc>
        <w:tc>
          <w:tcPr>
            <w:tcW w:w="1105" w:type="dxa"/>
            <w:tcBorders>
              <w:top w:val="single" w:sz="4" w:space="0" w:color="auto"/>
              <w:left w:val="single" w:sz="4" w:space="0" w:color="auto"/>
              <w:bottom w:val="single" w:sz="4" w:space="0" w:color="auto"/>
              <w:right w:val="single" w:sz="4" w:space="0" w:color="auto"/>
            </w:tcBorders>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Исполнено (%)</w:t>
            </w:r>
          </w:p>
        </w:tc>
      </w:tr>
      <w:tr w:rsidR="00120DB6" w:rsidRPr="00CB0F72" w:rsidTr="00E1674E">
        <w:trPr>
          <w:trHeight w:val="170"/>
        </w:trPr>
        <w:tc>
          <w:tcPr>
            <w:tcW w:w="2864"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1</w:t>
            </w:r>
          </w:p>
        </w:tc>
        <w:tc>
          <w:tcPr>
            <w:tcW w:w="4082"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4</w:t>
            </w:r>
          </w:p>
        </w:tc>
        <w:tc>
          <w:tcPr>
            <w:tcW w:w="1105" w:type="dxa"/>
            <w:tcBorders>
              <w:top w:val="single" w:sz="4" w:space="0" w:color="auto"/>
              <w:left w:val="single" w:sz="4" w:space="0" w:color="auto"/>
              <w:bottom w:val="single" w:sz="4" w:space="0" w:color="auto"/>
              <w:right w:val="single" w:sz="4" w:space="0" w:color="auto"/>
            </w:tcBorders>
            <w:vAlign w:val="center"/>
            <w:hideMark/>
          </w:tcPr>
          <w:p w:rsidR="00120DB6" w:rsidRPr="00CB0F7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sz w:val="12"/>
              </w:rPr>
            </w:pPr>
            <w:r w:rsidRPr="00CB0F72">
              <w:rPr>
                <w:rFonts w:ascii="Times New Roman" w:eastAsia="Times New Roman" w:hAnsi="Times New Roman" w:cs="Times New Roman"/>
                <w:b/>
                <w:sz w:val="12"/>
              </w:rPr>
              <w:t>5</w:t>
            </w:r>
          </w:p>
        </w:tc>
      </w:tr>
      <w:tr w:rsidR="00361136" w:rsidRPr="007E25E2" w:rsidTr="00E1674E">
        <w:trPr>
          <w:trHeight w:val="338"/>
        </w:trPr>
        <w:tc>
          <w:tcPr>
            <w:tcW w:w="2864"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2 00 00000 00 0000 000</w:t>
            </w:r>
          </w:p>
        </w:tc>
        <w:tc>
          <w:tcPr>
            <w:tcW w:w="4082" w:type="dxa"/>
            <w:tcBorders>
              <w:top w:val="single" w:sz="4" w:space="0" w:color="auto"/>
              <w:left w:val="single" w:sz="4" w:space="0" w:color="auto"/>
              <w:bottom w:val="single" w:sz="4" w:space="0" w:color="auto"/>
              <w:right w:val="single" w:sz="4" w:space="0" w:color="auto"/>
            </w:tcBorders>
            <w:vAlign w:val="center"/>
            <w:hideMark/>
          </w:tcPr>
          <w:p w:rsidR="00361136" w:rsidRPr="007E25E2"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7E25E2" w:rsidRDefault="005F64E7"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43434,46</w:t>
            </w:r>
          </w:p>
        </w:tc>
        <w:tc>
          <w:tcPr>
            <w:tcW w:w="1276"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2556,06</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w:t>
            </w:r>
            <w:r w:rsidR="005F64E7">
              <w:rPr>
                <w:rFonts w:ascii="Times New Roman" w:eastAsia="Times New Roman" w:hAnsi="Times New Roman" w:cs="Times New Roman"/>
                <w:b/>
              </w:rPr>
              <w:t>8</w:t>
            </w:r>
          </w:p>
        </w:tc>
      </w:tr>
      <w:tr w:rsidR="00120DB6" w:rsidRPr="007E25E2" w:rsidTr="00E1674E">
        <w:trPr>
          <w:trHeight w:val="278"/>
        </w:trPr>
        <w:tc>
          <w:tcPr>
            <w:tcW w:w="2864"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2 02 00000 00 0000 000</w:t>
            </w:r>
          </w:p>
        </w:tc>
        <w:tc>
          <w:tcPr>
            <w:tcW w:w="4082"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120DB6" w:rsidRPr="007E25E2" w:rsidRDefault="005F64E7"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43434,46</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2556,06</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5,8</w:t>
            </w:r>
            <w:r w:rsidR="005F64E7">
              <w:rPr>
                <w:rFonts w:ascii="Times New Roman" w:eastAsia="Times New Roman" w:hAnsi="Times New Roman" w:cs="Times New Roman"/>
                <w:b/>
              </w:rPr>
              <w:t>8</w:t>
            </w:r>
          </w:p>
        </w:tc>
      </w:tr>
      <w:tr w:rsidR="00120DB6" w:rsidRPr="007E25E2" w:rsidTr="00E1674E">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2 02 10</w:t>
            </w:r>
            <w:r w:rsidR="0029119A" w:rsidRPr="007E25E2">
              <w:rPr>
                <w:rFonts w:ascii="Times New Roman" w:eastAsia="Times New Roman" w:hAnsi="Times New Roman" w:cs="Times New Roman"/>
                <w:b/>
              </w:rPr>
              <w:t xml:space="preserve"> </w:t>
            </w:r>
            <w:r w:rsidRPr="007E25E2">
              <w:rPr>
                <w:rFonts w:ascii="Times New Roman" w:eastAsia="Times New Roman" w:hAnsi="Times New Roman" w:cs="Times New Roman"/>
                <w:b/>
              </w:rPr>
              <w:t>000 00 0000 150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Дотации бюджетам бюджетной системы</w:t>
            </w:r>
            <w:r w:rsidR="00590D79" w:rsidRPr="007E25E2">
              <w:rPr>
                <w:rFonts w:ascii="Times New Roman" w:eastAsia="Times New Roman" w:hAnsi="Times New Roman" w:cs="Times New Roman"/>
                <w:b/>
              </w:rPr>
              <w:t xml:space="preserve">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10223,80</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2556,06</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w:t>
            </w:r>
            <w:r w:rsidR="005565CD" w:rsidRPr="007E25E2">
              <w:rPr>
                <w:rFonts w:ascii="Times New Roman" w:eastAsia="Times New Roman" w:hAnsi="Times New Roman" w:cs="Times New Roman"/>
                <w:b/>
              </w:rPr>
              <w:t>,00</w:t>
            </w:r>
          </w:p>
        </w:tc>
      </w:tr>
      <w:tr w:rsidR="00361136" w:rsidRPr="007E25E2" w:rsidTr="00E1674E">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965A8D">
              <w:rPr>
                <w:rFonts w:ascii="Times New Roman" w:eastAsia="Times New Roman" w:hAnsi="Times New Roman" w:cs="Times New Roman"/>
                <w:b/>
              </w:rPr>
              <w:t>2 02 16 001 00 0000 150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361136" w:rsidRPr="00965A8D" w:rsidRDefault="00361136" w:rsidP="00F27762">
            <w:pPr>
              <w:widowControl w:val="0"/>
              <w:autoSpaceDE w:val="0"/>
              <w:autoSpaceDN w:val="0"/>
              <w:adjustRightInd w:val="0"/>
              <w:spacing w:after="0" w:line="240" w:lineRule="auto"/>
              <w:rPr>
                <w:rFonts w:ascii="Times New Roman" w:eastAsia="Times New Roman" w:hAnsi="Times New Roman" w:cs="Times New Roman"/>
                <w:b/>
              </w:rPr>
            </w:pPr>
            <w:r w:rsidRPr="00965A8D">
              <w:rPr>
                <w:rFonts w:ascii="Times New Roman" w:eastAsia="Times New Roman" w:hAnsi="Times New Roman" w:cs="Times New Roman"/>
                <w:b/>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10223,80</w:t>
            </w:r>
          </w:p>
        </w:tc>
        <w:tc>
          <w:tcPr>
            <w:tcW w:w="1276"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2556,06</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25</w:t>
            </w:r>
            <w:r w:rsidRPr="007E25E2">
              <w:rPr>
                <w:rFonts w:ascii="Times New Roman" w:eastAsia="Times New Roman" w:hAnsi="Times New Roman" w:cs="Times New Roman"/>
                <w:b/>
              </w:rPr>
              <w:t>,00</w:t>
            </w:r>
          </w:p>
        </w:tc>
      </w:tr>
      <w:tr w:rsidR="00361136" w:rsidRPr="007E25E2" w:rsidTr="00E1674E">
        <w:trPr>
          <w:trHeight w:val="338"/>
        </w:trPr>
        <w:tc>
          <w:tcPr>
            <w:tcW w:w="2864"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2 02 16 001 13 0000 150</w:t>
            </w:r>
          </w:p>
        </w:tc>
        <w:tc>
          <w:tcPr>
            <w:tcW w:w="4082" w:type="dxa"/>
            <w:tcBorders>
              <w:top w:val="single" w:sz="4" w:space="0" w:color="auto"/>
              <w:left w:val="single" w:sz="4" w:space="0" w:color="auto"/>
              <w:bottom w:val="single" w:sz="4" w:space="0" w:color="auto"/>
              <w:right w:val="single" w:sz="4" w:space="0" w:color="auto"/>
            </w:tcBorders>
            <w:vAlign w:val="center"/>
          </w:tcPr>
          <w:p w:rsidR="00361136" w:rsidRPr="007E25E2" w:rsidRDefault="00361136" w:rsidP="00F27762">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eastAsia="Times New Roman" w:hAnsi="Times New Roman" w:cs="Times New Roman"/>
              </w:rPr>
              <w:t>Дотации бюджетам городских поселений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361136">
              <w:rPr>
                <w:rFonts w:ascii="Times New Roman" w:eastAsia="Times New Roman" w:hAnsi="Times New Roman" w:cs="Times New Roman"/>
              </w:rPr>
              <w:t>10223,80</w:t>
            </w:r>
          </w:p>
        </w:tc>
        <w:tc>
          <w:tcPr>
            <w:tcW w:w="1276"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361136">
              <w:rPr>
                <w:rFonts w:ascii="Times New Roman" w:eastAsia="Times New Roman" w:hAnsi="Times New Roman" w:cs="Times New Roman"/>
              </w:rPr>
              <w:t>2556,06</w:t>
            </w:r>
          </w:p>
        </w:tc>
        <w:tc>
          <w:tcPr>
            <w:tcW w:w="1105"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361136">
              <w:rPr>
                <w:rFonts w:ascii="Times New Roman" w:eastAsia="Times New Roman" w:hAnsi="Times New Roman" w:cs="Times New Roman"/>
              </w:rPr>
              <w:t>25,00</w:t>
            </w:r>
          </w:p>
        </w:tc>
      </w:tr>
      <w:tr w:rsidR="00120DB6" w:rsidRPr="007E25E2" w:rsidTr="00283795">
        <w:trPr>
          <w:trHeight w:val="274"/>
        </w:trPr>
        <w:tc>
          <w:tcPr>
            <w:tcW w:w="2864" w:type="dxa"/>
            <w:tcBorders>
              <w:top w:val="single" w:sz="4" w:space="0" w:color="auto"/>
              <w:left w:val="single" w:sz="4" w:space="0" w:color="auto"/>
              <w:bottom w:val="single" w:sz="4" w:space="0" w:color="auto"/>
              <w:right w:val="single" w:sz="4" w:space="0" w:color="auto"/>
            </w:tcBorders>
            <w:vAlign w:val="center"/>
            <w:hideMark/>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2 02 20000 00 0000 150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 xml:space="preserve">Субсидии бюджетам бюджетной системы Российской Федерации </w:t>
            </w:r>
            <w:r w:rsidRPr="007E25E2">
              <w:rPr>
                <w:rFonts w:ascii="Times New Roman" w:eastAsia="Times New Roman" w:hAnsi="Times New Roman" w:cs="Times New Roman"/>
                <w:b/>
              </w:rPr>
              <w:lastRenderedPageBreak/>
              <w:t>(межбюджетные субсидии)</w:t>
            </w:r>
          </w:p>
        </w:tc>
        <w:tc>
          <w:tcPr>
            <w:tcW w:w="1134" w:type="dxa"/>
            <w:tcBorders>
              <w:top w:val="single" w:sz="4" w:space="0" w:color="auto"/>
              <w:left w:val="single" w:sz="4" w:space="0" w:color="auto"/>
              <w:bottom w:val="single" w:sz="4" w:space="0" w:color="auto"/>
              <w:right w:val="single" w:sz="4" w:space="0" w:color="auto"/>
            </w:tcBorders>
            <w:vAlign w:val="center"/>
          </w:tcPr>
          <w:p w:rsidR="00120DB6" w:rsidRPr="007E25E2" w:rsidRDefault="005F64E7"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33210,66</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w:t>
            </w:r>
          </w:p>
        </w:tc>
      </w:tr>
      <w:tr w:rsidR="00BA19EF" w:rsidRPr="007E25E2" w:rsidTr="00E1674E">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BA19EF" w:rsidRPr="007E25E2" w:rsidRDefault="00ED60A0"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lastRenderedPageBreak/>
              <w:t>2 02 25299 00 0000 150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BA19EF" w:rsidRPr="007E25E2" w:rsidRDefault="00ED60A0"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hAnsi="Times New Roman" w:cs="Times New Roman"/>
                <w:b/>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134" w:type="dxa"/>
            <w:tcBorders>
              <w:top w:val="single" w:sz="4" w:space="0" w:color="auto"/>
              <w:left w:val="single" w:sz="4" w:space="0" w:color="auto"/>
              <w:bottom w:val="single" w:sz="4" w:space="0" w:color="auto"/>
              <w:right w:val="single" w:sz="4" w:space="0" w:color="auto"/>
            </w:tcBorders>
            <w:vAlign w:val="center"/>
          </w:tcPr>
          <w:p w:rsidR="00BA19EF" w:rsidRPr="007E25E2" w:rsidRDefault="005F64E7"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1966,99</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105" w:type="dxa"/>
            <w:tcBorders>
              <w:top w:val="single" w:sz="4" w:space="0" w:color="auto"/>
              <w:left w:val="single" w:sz="4" w:space="0" w:color="auto"/>
              <w:bottom w:val="single" w:sz="4" w:space="0" w:color="auto"/>
              <w:right w:val="single" w:sz="4" w:space="0" w:color="auto"/>
            </w:tcBorders>
            <w:vAlign w:val="center"/>
          </w:tcPr>
          <w:p w:rsidR="00BA19EF"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w:t>
            </w:r>
            <w:r w:rsidR="00ED60A0" w:rsidRPr="007E25E2">
              <w:rPr>
                <w:rFonts w:ascii="Times New Roman" w:eastAsia="Times New Roman" w:hAnsi="Times New Roman" w:cs="Times New Roman"/>
                <w:b/>
              </w:rPr>
              <w:t>,0</w:t>
            </w:r>
            <w:r>
              <w:rPr>
                <w:rFonts w:ascii="Times New Roman" w:eastAsia="Times New Roman" w:hAnsi="Times New Roman" w:cs="Times New Roman"/>
                <w:b/>
              </w:rPr>
              <w:t>0</w:t>
            </w:r>
          </w:p>
        </w:tc>
      </w:tr>
      <w:tr w:rsidR="00BA19EF" w:rsidRPr="007E25E2" w:rsidTr="00E1674E">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BA19EF" w:rsidRPr="007E25E2" w:rsidRDefault="00ED60A0"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2 02 25299 13 0000 150</w:t>
            </w:r>
          </w:p>
        </w:tc>
        <w:tc>
          <w:tcPr>
            <w:tcW w:w="4082" w:type="dxa"/>
            <w:tcBorders>
              <w:top w:val="single" w:sz="4" w:space="0" w:color="auto"/>
              <w:left w:val="single" w:sz="4" w:space="0" w:color="auto"/>
              <w:bottom w:val="single" w:sz="4" w:space="0" w:color="auto"/>
              <w:right w:val="single" w:sz="4" w:space="0" w:color="auto"/>
            </w:tcBorders>
            <w:vAlign w:val="center"/>
          </w:tcPr>
          <w:p w:rsidR="00BA19EF" w:rsidRPr="007E25E2" w:rsidRDefault="00ED60A0" w:rsidP="00F27762">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hAnsi="Times New Roman" w:cs="Times New Roman"/>
              </w:rPr>
              <w:t>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«Увековечивание памяти погибших при защите Отечества на 2019 – 2024 годы»</w:t>
            </w:r>
          </w:p>
        </w:tc>
        <w:tc>
          <w:tcPr>
            <w:tcW w:w="1134" w:type="dxa"/>
            <w:tcBorders>
              <w:top w:val="single" w:sz="4" w:space="0" w:color="auto"/>
              <w:left w:val="single" w:sz="4" w:space="0" w:color="auto"/>
              <w:bottom w:val="single" w:sz="4" w:space="0" w:color="auto"/>
              <w:right w:val="single" w:sz="4" w:space="0" w:color="auto"/>
            </w:tcBorders>
            <w:vAlign w:val="center"/>
          </w:tcPr>
          <w:p w:rsidR="00BA19EF" w:rsidRPr="007E25E2" w:rsidRDefault="005F64E7"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1966,99</w:t>
            </w:r>
          </w:p>
        </w:tc>
        <w:tc>
          <w:tcPr>
            <w:tcW w:w="1276" w:type="dxa"/>
            <w:tcBorders>
              <w:top w:val="single" w:sz="4" w:space="0" w:color="auto"/>
              <w:left w:val="single" w:sz="4" w:space="0" w:color="auto"/>
              <w:bottom w:val="single" w:sz="4" w:space="0" w:color="auto"/>
              <w:right w:val="single" w:sz="4" w:space="0" w:color="auto"/>
            </w:tcBorders>
            <w:vAlign w:val="center"/>
          </w:tcPr>
          <w:p w:rsidR="00BA19EF"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r w:rsidR="005565CD" w:rsidRPr="007E25E2">
              <w:rPr>
                <w:rFonts w:ascii="Times New Roman" w:eastAsia="Times New Roman" w:hAnsi="Times New Roman" w:cs="Times New Roman"/>
              </w:rPr>
              <w:t>,00</w:t>
            </w:r>
          </w:p>
        </w:tc>
        <w:tc>
          <w:tcPr>
            <w:tcW w:w="1105" w:type="dxa"/>
            <w:tcBorders>
              <w:top w:val="single" w:sz="4" w:space="0" w:color="auto"/>
              <w:left w:val="single" w:sz="4" w:space="0" w:color="auto"/>
              <w:bottom w:val="single" w:sz="4" w:space="0" w:color="auto"/>
              <w:right w:val="single" w:sz="4" w:space="0" w:color="auto"/>
            </w:tcBorders>
            <w:vAlign w:val="center"/>
          </w:tcPr>
          <w:p w:rsidR="00BA19EF" w:rsidRPr="007E25E2" w:rsidRDefault="00ED60A0"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0,0</w:t>
            </w:r>
            <w:r w:rsidR="00361136">
              <w:rPr>
                <w:rFonts w:ascii="Times New Roman" w:eastAsia="Times New Roman" w:hAnsi="Times New Roman" w:cs="Times New Roman"/>
              </w:rPr>
              <w:t>0</w:t>
            </w:r>
          </w:p>
        </w:tc>
      </w:tr>
      <w:tr w:rsidR="00120DB6" w:rsidRPr="007E25E2" w:rsidTr="00E1674E">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2 02 25555 00 0000 150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Субсидии бюджетам на реализацию программ формирования современной городской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3861,97</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1C0403"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0,0</w:t>
            </w:r>
            <w:r w:rsidR="00361136">
              <w:rPr>
                <w:rFonts w:ascii="Times New Roman" w:eastAsia="Times New Roman" w:hAnsi="Times New Roman" w:cs="Times New Roman"/>
                <w:b/>
              </w:rPr>
              <w:t>0</w:t>
            </w:r>
          </w:p>
        </w:tc>
      </w:tr>
      <w:tr w:rsidR="00120DB6" w:rsidRPr="007E25E2" w:rsidTr="00E1674E">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2 02 25555 13 0000 150</w:t>
            </w:r>
          </w:p>
        </w:tc>
        <w:tc>
          <w:tcPr>
            <w:tcW w:w="4082" w:type="dxa"/>
            <w:tcBorders>
              <w:top w:val="single" w:sz="4" w:space="0" w:color="auto"/>
              <w:left w:val="single" w:sz="4" w:space="0" w:color="auto"/>
              <w:bottom w:val="single" w:sz="4" w:space="0" w:color="auto"/>
              <w:right w:val="single" w:sz="4" w:space="0" w:color="auto"/>
            </w:tcBorders>
            <w:vAlign w:val="center"/>
          </w:tcPr>
          <w:p w:rsidR="00120DB6" w:rsidRPr="007E25E2" w:rsidRDefault="00120DB6" w:rsidP="00F27762">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eastAsia="Times New Roman" w:hAnsi="Times New Roman" w:cs="Times New Roman"/>
              </w:rPr>
              <w:t xml:space="preserve">Субсидии бюджетам городских поселений на реализацию программ формирования современной городской среды </w:t>
            </w:r>
          </w:p>
        </w:tc>
        <w:tc>
          <w:tcPr>
            <w:tcW w:w="1134"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3861,97</w:t>
            </w:r>
          </w:p>
        </w:tc>
        <w:tc>
          <w:tcPr>
            <w:tcW w:w="1276" w:type="dxa"/>
            <w:tcBorders>
              <w:top w:val="single" w:sz="4" w:space="0" w:color="auto"/>
              <w:left w:val="single" w:sz="4" w:space="0" w:color="auto"/>
              <w:bottom w:val="single" w:sz="4" w:space="0" w:color="auto"/>
              <w:right w:val="single" w:sz="4" w:space="0" w:color="auto"/>
            </w:tcBorders>
            <w:vAlign w:val="center"/>
          </w:tcPr>
          <w:p w:rsidR="00120DB6"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1105" w:type="dxa"/>
            <w:tcBorders>
              <w:top w:val="single" w:sz="4" w:space="0" w:color="auto"/>
              <w:left w:val="single" w:sz="4" w:space="0" w:color="auto"/>
              <w:bottom w:val="single" w:sz="4" w:space="0" w:color="auto"/>
              <w:right w:val="single" w:sz="4" w:space="0" w:color="auto"/>
            </w:tcBorders>
            <w:vAlign w:val="center"/>
          </w:tcPr>
          <w:p w:rsidR="00120DB6" w:rsidRPr="007E25E2" w:rsidRDefault="001C0403"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0,0</w:t>
            </w:r>
            <w:r w:rsidR="00361136">
              <w:rPr>
                <w:rFonts w:ascii="Times New Roman" w:eastAsia="Times New Roman" w:hAnsi="Times New Roman" w:cs="Times New Roman"/>
              </w:rPr>
              <w:t>0</w:t>
            </w:r>
          </w:p>
        </w:tc>
      </w:tr>
      <w:tr w:rsidR="007D2CA7" w:rsidRPr="007E25E2" w:rsidTr="00E1674E">
        <w:trPr>
          <w:trHeight w:val="324"/>
        </w:trPr>
        <w:tc>
          <w:tcPr>
            <w:tcW w:w="2864" w:type="dxa"/>
            <w:tcBorders>
              <w:top w:val="single" w:sz="4" w:space="0" w:color="auto"/>
              <w:left w:val="single" w:sz="4" w:space="0" w:color="auto"/>
              <w:bottom w:val="single" w:sz="4" w:space="0" w:color="auto"/>
              <w:right w:val="single" w:sz="4" w:space="0" w:color="auto"/>
            </w:tcBorders>
            <w:vAlign w:val="center"/>
          </w:tcPr>
          <w:p w:rsidR="007D2CA7" w:rsidRPr="007E25E2" w:rsidRDefault="007D2CA7" w:rsidP="00F27762">
            <w:pPr>
              <w:widowControl w:val="0"/>
              <w:autoSpaceDE w:val="0"/>
              <w:autoSpaceDN w:val="0"/>
              <w:adjustRightInd w:val="0"/>
              <w:spacing w:after="0" w:line="240" w:lineRule="auto"/>
              <w:jc w:val="center"/>
              <w:rPr>
                <w:rFonts w:ascii="Times New Roman" w:eastAsia="Times New Roman" w:hAnsi="Times New Roman" w:cs="Times New Roman"/>
                <w:b/>
              </w:rPr>
            </w:pPr>
            <w:r w:rsidRPr="007E25E2">
              <w:rPr>
                <w:rFonts w:ascii="Times New Roman" w:eastAsia="Times New Roman" w:hAnsi="Times New Roman" w:cs="Times New Roman"/>
                <w:b/>
              </w:rPr>
              <w:t>2 02 29999 00 0000 150</w:t>
            </w:r>
          </w:p>
        </w:tc>
        <w:tc>
          <w:tcPr>
            <w:tcW w:w="4082" w:type="dxa"/>
            <w:tcBorders>
              <w:top w:val="single" w:sz="4" w:space="0" w:color="auto"/>
              <w:left w:val="single" w:sz="4" w:space="0" w:color="auto"/>
              <w:bottom w:val="single" w:sz="4" w:space="0" w:color="auto"/>
              <w:right w:val="single" w:sz="4" w:space="0" w:color="auto"/>
            </w:tcBorders>
            <w:vAlign w:val="center"/>
          </w:tcPr>
          <w:p w:rsidR="007D2CA7" w:rsidRPr="007E25E2" w:rsidRDefault="007D2CA7" w:rsidP="00F27762">
            <w:pPr>
              <w:widowControl w:val="0"/>
              <w:autoSpaceDE w:val="0"/>
              <w:autoSpaceDN w:val="0"/>
              <w:adjustRightInd w:val="0"/>
              <w:spacing w:after="0" w:line="240" w:lineRule="auto"/>
              <w:rPr>
                <w:rFonts w:ascii="Times New Roman" w:eastAsia="Times New Roman" w:hAnsi="Times New Roman" w:cs="Times New Roman"/>
                <w:b/>
              </w:rPr>
            </w:pPr>
            <w:r w:rsidRPr="007E25E2">
              <w:rPr>
                <w:rFonts w:ascii="Times New Roman" w:eastAsia="Times New Roman" w:hAnsi="Times New Roman" w:cs="Times New Roman"/>
                <w:b/>
              </w:rPr>
              <w:t>Прочие субсидии</w:t>
            </w:r>
          </w:p>
        </w:tc>
        <w:tc>
          <w:tcPr>
            <w:tcW w:w="1134" w:type="dxa"/>
            <w:tcBorders>
              <w:top w:val="single" w:sz="4" w:space="0" w:color="auto"/>
              <w:left w:val="single" w:sz="4" w:space="0" w:color="auto"/>
              <w:bottom w:val="single" w:sz="4" w:space="0" w:color="auto"/>
              <w:right w:val="single" w:sz="4" w:space="0" w:color="auto"/>
            </w:tcBorders>
            <w:vAlign w:val="center"/>
          </w:tcPr>
          <w:p w:rsidR="007D2CA7"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27381,70</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c>
          <w:tcPr>
            <w:tcW w:w="1105" w:type="dxa"/>
            <w:tcBorders>
              <w:top w:val="single" w:sz="4" w:space="0" w:color="auto"/>
              <w:left w:val="single" w:sz="4" w:space="0" w:color="auto"/>
              <w:bottom w:val="single" w:sz="4" w:space="0" w:color="auto"/>
              <w:right w:val="single" w:sz="4" w:space="0" w:color="auto"/>
            </w:tcBorders>
            <w:vAlign w:val="center"/>
          </w:tcPr>
          <w:p w:rsidR="007D2CA7"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0,00</w:t>
            </w:r>
          </w:p>
        </w:tc>
      </w:tr>
      <w:tr w:rsidR="007D2CA7" w:rsidRPr="007E25E2" w:rsidTr="00E1674E">
        <w:trPr>
          <w:trHeight w:val="469"/>
        </w:trPr>
        <w:tc>
          <w:tcPr>
            <w:tcW w:w="2864" w:type="dxa"/>
            <w:tcBorders>
              <w:top w:val="single" w:sz="4" w:space="0" w:color="auto"/>
              <w:left w:val="single" w:sz="4" w:space="0" w:color="auto"/>
              <w:bottom w:val="single" w:sz="4" w:space="0" w:color="auto"/>
              <w:right w:val="single" w:sz="4" w:space="0" w:color="auto"/>
            </w:tcBorders>
            <w:vAlign w:val="center"/>
          </w:tcPr>
          <w:p w:rsidR="007D2CA7" w:rsidRPr="007E25E2" w:rsidRDefault="007D2CA7" w:rsidP="00F27762">
            <w:pPr>
              <w:widowControl w:val="0"/>
              <w:autoSpaceDE w:val="0"/>
              <w:autoSpaceDN w:val="0"/>
              <w:adjustRightInd w:val="0"/>
              <w:spacing w:after="0" w:line="240" w:lineRule="auto"/>
              <w:jc w:val="center"/>
              <w:rPr>
                <w:rFonts w:ascii="Times New Roman" w:eastAsia="Times New Roman" w:hAnsi="Times New Roman" w:cs="Times New Roman"/>
              </w:rPr>
            </w:pPr>
            <w:r w:rsidRPr="007E25E2">
              <w:rPr>
                <w:rFonts w:ascii="Times New Roman" w:eastAsia="Times New Roman" w:hAnsi="Times New Roman" w:cs="Times New Roman"/>
              </w:rPr>
              <w:t>2 02 29999 13 0000 150</w:t>
            </w:r>
          </w:p>
        </w:tc>
        <w:tc>
          <w:tcPr>
            <w:tcW w:w="4082" w:type="dxa"/>
            <w:tcBorders>
              <w:top w:val="single" w:sz="4" w:space="0" w:color="auto"/>
              <w:left w:val="single" w:sz="4" w:space="0" w:color="auto"/>
              <w:bottom w:val="single" w:sz="4" w:space="0" w:color="auto"/>
              <w:right w:val="single" w:sz="4" w:space="0" w:color="auto"/>
            </w:tcBorders>
            <w:vAlign w:val="center"/>
          </w:tcPr>
          <w:p w:rsidR="007D2CA7" w:rsidRPr="007E25E2" w:rsidRDefault="007D2CA7" w:rsidP="00F27762">
            <w:pPr>
              <w:widowControl w:val="0"/>
              <w:autoSpaceDE w:val="0"/>
              <w:autoSpaceDN w:val="0"/>
              <w:adjustRightInd w:val="0"/>
              <w:spacing w:after="0" w:line="240" w:lineRule="auto"/>
              <w:rPr>
                <w:rFonts w:ascii="Times New Roman" w:eastAsia="Times New Roman" w:hAnsi="Times New Roman" w:cs="Times New Roman"/>
              </w:rPr>
            </w:pPr>
            <w:r w:rsidRPr="007E25E2">
              <w:rPr>
                <w:rFonts w:ascii="Times New Roman" w:eastAsia="Times New Roman" w:hAnsi="Times New Roman" w:cs="Times New Roman"/>
              </w:rPr>
              <w:t>Прочие субсидии бюджетам городских поселений</w:t>
            </w:r>
          </w:p>
        </w:tc>
        <w:tc>
          <w:tcPr>
            <w:tcW w:w="1134" w:type="dxa"/>
            <w:tcBorders>
              <w:top w:val="single" w:sz="4" w:space="0" w:color="auto"/>
              <w:left w:val="single" w:sz="4" w:space="0" w:color="auto"/>
              <w:bottom w:val="single" w:sz="4" w:space="0" w:color="auto"/>
              <w:right w:val="single" w:sz="4" w:space="0" w:color="auto"/>
            </w:tcBorders>
            <w:vAlign w:val="center"/>
          </w:tcPr>
          <w:p w:rsidR="007D2CA7"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27381,70</w:t>
            </w:r>
          </w:p>
        </w:tc>
        <w:tc>
          <w:tcPr>
            <w:tcW w:w="1276" w:type="dxa"/>
            <w:tcBorders>
              <w:top w:val="single" w:sz="4" w:space="0" w:color="auto"/>
              <w:left w:val="single" w:sz="4" w:space="0" w:color="auto"/>
              <w:bottom w:val="single" w:sz="4" w:space="0" w:color="auto"/>
              <w:right w:val="single" w:sz="4" w:space="0" w:color="auto"/>
            </w:tcBorders>
            <w:vAlign w:val="center"/>
          </w:tcPr>
          <w:p w:rsidR="007D2CA7"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c>
          <w:tcPr>
            <w:tcW w:w="1105" w:type="dxa"/>
            <w:tcBorders>
              <w:top w:val="single" w:sz="4" w:space="0" w:color="auto"/>
              <w:left w:val="single" w:sz="4" w:space="0" w:color="auto"/>
              <w:bottom w:val="single" w:sz="4" w:space="0" w:color="auto"/>
              <w:right w:val="single" w:sz="4" w:space="0" w:color="auto"/>
            </w:tcBorders>
            <w:vAlign w:val="center"/>
          </w:tcPr>
          <w:p w:rsidR="007D2CA7" w:rsidRPr="007E25E2" w:rsidRDefault="00361136" w:rsidP="00F27762">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0,00</w:t>
            </w:r>
          </w:p>
        </w:tc>
      </w:tr>
    </w:tbl>
    <w:p w:rsidR="00754F5A" w:rsidRDefault="00754F5A" w:rsidP="00F27762">
      <w:pPr>
        <w:spacing w:after="0" w:line="240" w:lineRule="auto"/>
        <w:jc w:val="right"/>
        <w:rPr>
          <w:rFonts w:ascii="Times New Roman" w:eastAsia="Times New Roman" w:hAnsi="Times New Roman" w:cs="Times New Roman"/>
          <w:lang w:eastAsia="ru-RU"/>
        </w:rPr>
      </w:pP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 xml:space="preserve">Приложение </w:t>
      </w:r>
      <w:r w:rsidR="001339D3">
        <w:rPr>
          <w:rFonts w:ascii="Times New Roman" w:hAnsi="Times New Roman" w:cs="Times New Roman"/>
          <w:sz w:val="24"/>
          <w:szCs w:val="24"/>
        </w:rPr>
        <w:t>3</w:t>
      </w:r>
    </w:p>
    <w:p w:rsidR="00ED60A0" w:rsidRDefault="00654246" w:rsidP="00F27762">
      <w:pPr>
        <w:spacing w:after="0" w:line="240" w:lineRule="auto"/>
        <w:ind w:left="5670"/>
        <w:rPr>
          <w:rFonts w:ascii="Times New Roman" w:hAnsi="Times New Roman" w:cs="Times New Roman"/>
          <w:sz w:val="24"/>
          <w:szCs w:val="24"/>
        </w:rPr>
      </w:pPr>
      <w:proofErr w:type="gramStart"/>
      <w:r w:rsidRPr="003B2FDD">
        <w:rPr>
          <w:rFonts w:ascii="Times New Roman" w:hAnsi="Times New Roman" w:cs="Times New Roman"/>
          <w:sz w:val="24"/>
          <w:szCs w:val="24"/>
        </w:rPr>
        <w:t>к</w:t>
      </w:r>
      <w:proofErr w:type="gramEnd"/>
      <w:r w:rsidR="00B05EF7">
        <w:rPr>
          <w:rFonts w:ascii="Times New Roman" w:hAnsi="Times New Roman" w:cs="Times New Roman"/>
          <w:sz w:val="24"/>
          <w:szCs w:val="24"/>
        </w:rPr>
        <w:t xml:space="preserve"> </w:t>
      </w:r>
      <w:r w:rsidRPr="003B2FDD">
        <w:rPr>
          <w:rFonts w:ascii="Times New Roman" w:hAnsi="Times New Roman" w:cs="Times New Roman"/>
          <w:sz w:val="24"/>
          <w:szCs w:val="24"/>
        </w:rPr>
        <w:t>постановлению Администрации</w:t>
      </w:r>
      <w:r w:rsidR="001339D3">
        <w:rPr>
          <w:rFonts w:ascii="Times New Roman" w:hAnsi="Times New Roman" w:cs="Times New Roman"/>
          <w:sz w:val="24"/>
          <w:szCs w:val="24"/>
        </w:rPr>
        <w:t xml:space="preserve">                                                                                           </w:t>
      </w:r>
      <w:r w:rsidRPr="003B2FDD">
        <w:rPr>
          <w:rFonts w:ascii="Times New Roman" w:hAnsi="Times New Roman" w:cs="Times New Roman"/>
          <w:sz w:val="24"/>
          <w:szCs w:val="24"/>
        </w:rPr>
        <w:t xml:space="preserve"> муниципального образования</w:t>
      </w:r>
      <w:r w:rsidR="00ED60A0">
        <w:rPr>
          <w:rFonts w:ascii="Times New Roman" w:hAnsi="Times New Roman" w:cs="Times New Roman"/>
          <w:sz w:val="24"/>
          <w:szCs w:val="24"/>
        </w:rPr>
        <w:t xml:space="preserve"> </w:t>
      </w:r>
    </w:p>
    <w:p w:rsidR="00ED60A0" w:rsidRDefault="00654246" w:rsidP="00F27762">
      <w:pPr>
        <w:spacing w:after="0" w:line="240" w:lineRule="auto"/>
        <w:ind w:left="5670"/>
        <w:rPr>
          <w:rFonts w:ascii="Times New Roman" w:hAnsi="Times New Roman" w:cs="Times New Roman"/>
          <w:sz w:val="24"/>
          <w:szCs w:val="24"/>
        </w:rPr>
      </w:pPr>
      <w:r w:rsidRPr="003B2FDD">
        <w:rPr>
          <w:rFonts w:ascii="Times New Roman" w:hAnsi="Times New Roman" w:cs="Times New Roman"/>
          <w:sz w:val="24"/>
          <w:szCs w:val="24"/>
        </w:rPr>
        <w:t>«Велижский район»</w:t>
      </w:r>
    </w:p>
    <w:p w:rsidR="00754F5A" w:rsidRDefault="00654246" w:rsidP="00F27762">
      <w:pPr>
        <w:spacing w:after="0" w:line="240" w:lineRule="auto"/>
        <w:ind w:left="5670"/>
        <w:rPr>
          <w:rFonts w:ascii="Times New Roman" w:hAnsi="Times New Roman" w:cs="Times New Roman"/>
        </w:rPr>
      </w:pPr>
      <w:proofErr w:type="gramStart"/>
      <w:r w:rsidRPr="003B2FDD">
        <w:rPr>
          <w:rFonts w:ascii="Times New Roman" w:hAnsi="Times New Roman" w:cs="Times New Roman"/>
          <w:sz w:val="24"/>
          <w:szCs w:val="24"/>
        </w:rPr>
        <w:t>от</w:t>
      </w:r>
      <w:proofErr w:type="gramEnd"/>
      <w:r w:rsidRPr="003B2FDD">
        <w:rPr>
          <w:rFonts w:ascii="Times New Roman" w:hAnsi="Times New Roman" w:cs="Times New Roman"/>
          <w:sz w:val="24"/>
          <w:szCs w:val="24"/>
        </w:rPr>
        <w:t xml:space="preserve"> </w:t>
      </w:r>
      <w:r w:rsidRPr="002A5D55">
        <w:rPr>
          <w:rFonts w:ascii="Times New Roman" w:hAnsi="Times New Roman" w:cs="Times New Roman"/>
          <w:sz w:val="24"/>
          <w:szCs w:val="24"/>
        </w:rPr>
        <w:t>«</w:t>
      </w:r>
      <w:r w:rsidR="00013456">
        <w:rPr>
          <w:rFonts w:ascii="Times New Roman" w:hAnsi="Times New Roman" w:cs="Times New Roman"/>
          <w:sz w:val="24"/>
          <w:szCs w:val="24"/>
        </w:rPr>
        <w:t>18</w:t>
      </w:r>
      <w:r w:rsidRPr="002A5D55">
        <w:rPr>
          <w:rFonts w:ascii="Times New Roman" w:hAnsi="Times New Roman" w:cs="Times New Roman"/>
          <w:sz w:val="24"/>
          <w:szCs w:val="24"/>
        </w:rPr>
        <w:t xml:space="preserve">» </w:t>
      </w:r>
      <w:r w:rsidR="00C47126">
        <w:rPr>
          <w:rFonts w:ascii="Times New Roman" w:hAnsi="Times New Roman" w:cs="Times New Roman"/>
          <w:sz w:val="24"/>
          <w:szCs w:val="24"/>
        </w:rPr>
        <w:t>апреля</w:t>
      </w:r>
      <w:r w:rsidR="00ED60A0" w:rsidRPr="002A5D55">
        <w:rPr>
          <w:rFonts w:ascii="Times New Roman" w:hAnsi="Times New Roman" w:cs="Times New Roman"/>
          <w:sz w:val="24"/>
          <w:szCs w:val="24"/>
        </w:rPr>
        <w:t xml:space="preserve"> </w:t>
      </w:r>
      <w:r w:rsidR="004D5353" w:rsidRPr="002A5D55">
        <w:rPr>
          <w:rFonts w:ascii="Times New Roman" w:hAnsi="Times New Roman" w:cs="Times New Roman"/>
          <w:sz w:val="24"/>
          <w:szCs w:val="24"/>
        </w:rPr>
        <w:t>202</w:t>
      </w:r>
      <w:r w:rsidR="00B05EF7">
        <w:rPr>
          <w:rFonts w:ascii="Times New Roman" w:hAnsi="Times New Roman" w:cs="Times New Roman"/>
          <w:sz w:val="24"/>
          <w:szCs w:val="24"/>
        </w:rPr>
        <w:t>2</w:t>
      </w:r>
      <w:r w:rsidR="003E281F">
        <w:rPr>
          <w:rFonts w:ascii="Times New Roman" w:hAnsi="Times New Roman" w:cs="Times New Roman"/>
          <w:sz w:val="24"/>
          <w:szCs w:val="24"/>
        </w:rPr>
        <w:t xml:space="preserve"> г. </w:t>
      </w:r>
      <w:r w:rsidRPr="003B2FDD">
        <w:rPr>
          <w:rFonts w:ascii="Times New Roman" w:hAnsi="Times New Roman" w:cs="Times New Roman"/>
          <w:sz w:val="24"/>
          <w:szCs w:val="24"/>
        </w:rPr>
        <w:t>№</w:t>
      </w:r>
      <w:r w:rsidR="00E169EA">
        <w:rPr>
          <w:rFonts w:ascii="Times New Roman" w:hAnsi="Times New Roman" w:cs="Times New Roman"/>
          <w:sz w:val="24"/>
          <w:szCs w:val="24"/>
        </w:rPr>
        <w:t xml:space="preserve"> </w:t>
      </w:r>
      <w:r w:rsidR="002B2A81">
        <w:rPr>
          <w:rFonts w:ascii="Times New Roman" w:hAnsi="Times New Roman" w:cs="Times New Roman"/>
          <w:sz w:val="24"/>
          <w:szCs w:val="24"/>
        </w:rPr>
        <w:t>182</w:t>
      </w:r>
      <w:r w:rsidRPr="00A90604">
        <w:rPr>
          <w:rFonts w:ascii="Times New Roman" w:hAnsi="Times New Roman" w:cs="Times New Roman"/>
        </w:rPr>
        <w:t xml:space="preserve">  </w:t>
      </w:r>
    </w:p>
    <w:p w:rsidR="005B1618" w:rsidRPr="00F27762" w:rsidRDefault="005B1618" w:rsidP="00F27762">
      <w:pPr>
        <w:spacing w:after="0" w:line="240" w:lineRule="auto"/>
        <w:ind w:left="5812"/>
        <w:rPr>
          <w:rFonts w:ascii="Times New Roman" w:hAnsi="Times New Roman" w:cs="Times New Roman"/>
          <w:sz w:val="16"/>
        </w:rPr>
      </w:pPr>
    </w:p>
    <w:p w:rsidR="007E25E2" w:rsidRDefault="005B1618" w:rsidP="00E1674E">
      <w:pPr>
        <w:spacing w:after="0" w:line="240" w:lineRule="auto"/>
        <w:ind w:left="-426"/>
        <w:jc w:val="center"/>
        <w:rPr>
          <w:rFonts w:ascii="Times New Roman" w:eastAsia="Times New Roman" w:hAnsi="Times New Roman" w:cs="Times New Roman"/>
          <w:b/>
          <w:lang w:eastAsia="ru-RU"/>
        </w:rPr>
      </w:pPr>
      <w:r w:rsidRPr="00D63DB1">
        <w:rPr>
          <w:rFonts w:ascii="Times New Roman" w:eastAsia="Times New Roman" w:hAnsi="Times New Roman" w:cs="Times New Roman"/>
          <w:b/>
          <w:lang w:eastAsia="ru-RU"/>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w:t>
      </w:r>
      <w:r w:rsidRPr="00D63DB1">
        <w:rPr>
          <w:rFonts w:ascii="Times New Roman" w:eastAsia="Times New Roman" w:hAnsi="Times New Roman" w:cs="Times New Roman"/>
          <w:b/>
          <w:kern w:val="32"/>
          <w:lang w:eastAsia="ru-RU"/>
        </w:rPr>
        <w:t xml:space="preserve">(группам и подгруппам) </w:t>
      </w:r>
      <w:r w:rsidRPr="00D63DB1">
        <w:rPr>
          <w:rFonts w:ascii="Times New Roman" w:eastAsia="Times New Roman" w:hAnsi="Times New Roman" w:cs="Times New Roman"/>
          <w:b/>
          <w:lang w:eastAsia="ru-RU"/>
        </w:rPr>
        <w:t xml:space="preserve">видов расходов классификации расходов бюджетов </w:t>
      </w:r>
      <w:r w:rsidR="00361136">
        <w:rPr>
          <w:rFonts w:ascii="Times New Roman" w:eastAsia="Times New Roman" w:hAnsi="Times New Roman" w:cs="Times New Roman"/>
          <w:b/>
          <w:lang w:eastAsia="ru-RU"/>
        </w:rPr>
        <w:t>з</w:t>
      </w:r>
      <w:r w:rsidRPr="00D63DB1">
        <w:rPr>
          <w:rFonts w:ascii="Times New Roman" w:eastAsia="Times New Roman" w:hAnsi="Times New Roman" w:cs="Times New Roman"/>
          <w:b/>
          <w:lang w:eastAsia="ru-RU"/>
        </w:rPr>
        <w:t xml:space="preserve">а </w:t>
      </w:r>
      <w:r w:rsidR="00361136">
        <w:rPr>
          <w:rFonts w:ascii="Times New Roman" w:eastAsia="Times New Roman" w:hAnsi="Times New Roman" w:cs="Times New Roman"/>
          <w:b/>
          <w:lang w:eastAsia="ru-RU"/>
        </w:rPr>
        <w:t xml:space="preserve">1 квартал </w:t>
      </w:r>
      <w:r w:rsidRPr="00D63DB1">
        <w:rPr>
          <w:rFonts w:ascii="Times New Roman" w:eastAsia="Times New Roman" w:hAnsi="Times New Roman" w:cs="Times New Roman"/>
          <w:b/>
          <w:lang w:eastAsia="ru-RU"/>
        </w:rPr>
        <w:t>202</w:t>
      </w:r>
      <w:r w:rsidR="00361136">
        <w:rPr>
          <w:rFonts w:ascii="Times New Roman" w:eastAsia="Times New Roman" w:hAnsi="Times New Roman" w:cs="Times New Roman"/>
          <w:b/>
          <w:lang w:eastAsia="ru-RU"/>
        </w:rPr>
        <w:t>2</w:t>
      </w:r>
      <w:r w:rsidRPr="00D63DB1">
        <w:rPr>
          <w:rFonts w:ascii="Times New Roman" w:eastAsia="Times New Roman" w:hAnsi="Times New Roman" w:cs="Times New Roman"/>
          <w:b/>
          <w:lang w:eastAsia="ru-RU"/>
        </w:rPr>
        <w:t xml:space="preserve"> год</w:t>
      </w:r>
      <w:r w:rsidR="00361136">
        <w:rPr>
          <w:rFonts w:ascii="Times New Roman" w:eastAsia="Times New Roman" w:hAnsi="Times New Roman" w:cs="Times New Roman"/>
          <w:b/>
          <w:lang w:eastAsia="ru-RU"/>
        </w:rPr>
        <w:t>а</w:t>
      </w:r>
      <w:r w:rsidR="00285B0E">
        <w:rPr>
          <w:rFonts w:ascii="Times New Roman" w:eastAsia="Times New Roman" w:hAnsi="Times New Roman" w:cs="Times New Roman"/>
          <w:b/>
          <w:lang w:eastAsia="ru-RU"/>
        </w:rPr>
        <w:t xml:space="preserve"> </w:t>
      </w:r>
    </w:p>
    <w:tbl>
      <w:tblPr>
        <w:tblStyle w:val="9"/>
        <w:tblW w:w="10104" w:type="dxa"/>
        <w:jc w:val="center"/>
        <w:tblLayout w:type="fixed"/>
        <w:tblLook w:val="04A0" w:firstRow="1" w:lastRow="0" w:firstColumn="1" w:lastColumn="0" w:noHBand="0" w:noVBand="1"/>
      </w:tblPr>
      <w:tblGrid>
        <w:gridCol w:w="3927"/>
        <w:gridCol w:w="476"/>
        <w:gridCol w:w="476"/>
        <w:gridCol w:w="919"/>
        <w:gridCol w:w="588"/>
        <w:gridCol w:w="1422"/>
        <w:gridCol w:w="1439"/>
        <w:gridCol w:w="857"/>
      </w:tblGrid>
      <w:tr w:rsidR="00361136" w:rsidRPr="00361136" w:rsidTr="004B36A4">
        <w:trPr>
          <w:cantSplit/>
          <w:trHeight w:val="1350"/>
          <w:jc w:val="center"/>
        </w:trPr>
        <w:tc>
          <w:tcPr>
            <w:tcW w:w="392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br w:type="page"/>
            </w:r>
            <w:r w:rsidRPr="00361136">
              <w:rPr>
                <w:rFonts w:ascii="Times New Roman" w:hAnsi="Times New Roman" w:cs="Times New Roman"/>
                <w:b/>
              </w:rPr>
              <w:t>Наименование показателя</w:t>
            </w:r>
          </w:p>
        </w:tc>
        <w:tc>
          <w:tcPr>
            <w:tcW w:w="476"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Раздел</w:t>
            </w:r>
          </w:p>
        </w:tc>
        <w:tc>
          <w:tcPr>
            <w:tcW w:w="476"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Подраздел</w:t>
            </w:r>
          </w:p>
        </w:tc>
        <w:tc>
          <w:tcPr>
            <w:tcW w:w="919"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Целевая статья</w:t>
            </w:r>
          </w:p>
        </w:tc>
        <w:tc>
          <w:tcPr>
            <w:tcW w:w="588" w:type="dxa"/>
            <w:textDirection w:val="btLr"/>
            <w:vAlign w:val="center"/>
          </w:tcPr>
          <w:p w:rsidR="00361136" w:rsidRPr="00361136" w:rsidRDefault="00361136" w:rsidP="00F27762">
            <w:pPr>
              <w:ind w:left="113" w:right="113"/>
              <w:jc w:val="center"/>
              <w:rPr>
                <w:rFonts w:ascii="Times New Roman" w:hAnsi="Times New Roman" w:cs="Times New Roman"/>
              </w:rPr>
            </w:pPr>
            <w:r w:rsidRPr="00361136">
              <w:rPr>
                <w:rFonts w:ascii="Times New Roman" w:hAnsi="Times New Roman" w:cs="Times New Roman"/>
                <w:b/>
              </w:rPr>
              <w:t>Вид расходов</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План (руб.)</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Кассовый расход (руб.)</w:t>
            </w:r>
          </w:p>
        </w:tc>
        <w:tc>
          <w:tcPr>
            <w:tcW w:w="857" w:type="dxa"/>
            <w:textDirection w:val="btLr"/>
            <w:vAlign w:val="center"/>
          </w:tcPr>
          <w:p w:rsidR="00361136" w:rsidRPr="00361136" w:rsidRDefault="00361136" w:rsidP="00F27762">
            <w:pPr>
              <w:ind w:left="113" w:right="113"/>
              <w:jc w:val="center"/>
              <w:rPr>
                <w:rFonts w:ascii="Times New Roman" w:hAnsi="Times New Roman" w:cs="Times New Roman"/>
                <w:b/>
              </w:rPr>
            </w:pPr>
            <w:r w:rsidRPr="00361136">
              <w:rPr>
                <w:rFonts w:ascii="Times New Roman" w:hAnsi="Times New Roman" w:cs="Times New Roman"/>
                <w:b/>
              </w:rPr>
              <w:t>Исполнено (%)</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rPr>
            </w:pPr>
            <w:r w:rsidRPr="00361136">
              <w:rPr>
                <w:rFonts w:ascii="Times New Roman" w:hAnsi="Times New Roman" w:cs="Times New Roman"/>
                <w:b/>
              </w:rPr>
              <w:t>ОБЩЕГОСУДАРСВЕННЫЕ РАСХОДЫ</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rPr>
            </w:pPr>
          </w:p>
        </w:tc>
        <w:tc>
          <w:tcPr>
            <w:tcW w:w="919" w:type="dxa"/>
            <w:vAlign w:val="center"/>
          </w:tcPr>
          <w:p w:rsidR="00361136" w:rsidRPr="00361136" w:rsidRDefault="00361136" w:rsidP="00F27762">
            <w:pPr>
              <w:jc w:val="center"/>
              <w:rPr>
                <w:rFonts w:ascii="Times New Roman" w:hAnsi="Times New Roman" w:cs="Times New Roman"/>
              </w:rPr>
            </w:pPr>
          </w:p>
        </w:tc>
        <w:tc>
          <w:tcPr>
            <w:tcW w:w="588" w:type="dxa"/>
            <w:vAlign w:val="center"/>
          </w:tcPr>
          <w:p w:rsidR="00361136" w:rsidRPr="00361136" w:rsidRDefault="00361136" w:rsidP="00F27762">
            <w:pPr>
              <w:jc w:val="center"/>
              <w:rPr>
                <w:rFonts w:ascii="Times New Roman" w:hAnsi="Times New Roman" w:cs="Times New Roman"/>
              </w:rPr>
            </w:pP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1165946,00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134880,65</w:t>
            </w:r>
          </w:p>
        </w:tc>
        <w:tc>
          <w:tcPr>
            <w:tcW w:w="857"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11,56</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rPr>
            </w:pPr>
            <w:r w:rsidRPr="00361136">
              <w:rPr>
                <w:rFonts w:ascii="Times New Roman" w:hAnsi="Times New Roman" w:cs="Times New Roman"/>
                <w:b/>
                <w:bCs/>
                <w:i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03</w:t>
            </w:r>
          </w:p>
        </w:tc>
        <w:tc>
          <w:tcPr>
            <w:tcW w:w="919" w:type="dxa"/>
            <w:vAlign w:val="center"/>
          </w:tcPr>
          <w:p w:rsidR="00361136" w:rsidRPr="00361136" w:rsidRDefault="00361136" w:rsidP="00F27762">
            <w:pPr>
              <w:jc w:val="center"/>
              <w:rPr>
                <w:rFonts w:ascii="Times New Roman" w:hAnsi="Times New Roman" w:cs="Times New Roman"/>
              </w:rPr>
            </w:pPr>
          </w:p>
        </w:tc>
        <w:tc>
          <w:tcPr>
            <w:tcW w:w="588" w:type="dxa"/>
            <w:vAlign w:val="center"/>
          </w:tcPr>
          <w:p w:rsidR="00361136" w:rsidRPr="00361136" w:rsidRDefault="00361136" w:rsidP="00F27762">
            <w:pPr>
              <w:jc w:val="center"/>
              <w:rPr>
                <w:rFonts w:ascii="Times New Roman" w:hAnsi="Times New Roman" w:cs="Times New Roman"/>
              </w:rPr>
            </w:pP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1089246,00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108180,65</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9,93</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rPr>
            </w:pPr>
            <w:r w:rsidRPr="00361136">
              <w:rPr>
                <w:rFonts w:ascii="Times New Roman" w:hAnsi="Times New Roman" w:cs="Times New Roman"/>
                <w:b/>
                <w:bCs/>
                <w:color w:val="000000"/>
              </w:rPr>
              <w:t>Обеспечение деятельности представительных и иных государственных органов власти</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76 0 00 00000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1089246,00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108180,65</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9,93</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rPr>
            </w:pPr>
            <w:r w:rsidRPr="00361136">
              <w:rPr>
                <w:rFonts w:ascii="Times New Roman" w:hAnsi="Times New Roman" w:cs="Times New Roman"/>
                <w:b/>
                <w:bCs/>
                <w:color w:val="000000"/>
              </w:rPr>
              <w:t>Расходы на обеспечение деятельности законодательного (представительного) органа муниципального образования</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76 0 01 00000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1089246,00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108180,65</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9,93</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rPr>
            </w:pPr>
            <w:r w:rsidRPr="00361136">
              <w:rPr>
                <w:rFonts w:ascii="Times New Roman" w:hAnsi="Times New Roman" w:cs="Times New Roman"/>
                <w:b/>
                <w:bCs/>
                <w:color w:val="000000"/>
              </w:rPr>
              <w:t>Расходы на обеспечение функций органов местного самоуправления</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76 0 01 00140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1089246,00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108180,65</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9,93</w:t>
            </w:r>
          </w:p>
        </w:tc>
      </w:tr>
      <w:tr w:rsidR="00361136" w:rsidRPr="00361136" w:rsidTr="00361136">
        <w:trPr>
          <w:jc w:val="center"/>
        </w:trPr>
        <w:tc>
          <w:tcPr>
            <w:tcW w:w="3927" w:type="dxa"/>
          </w:tcPr>
          <w:p w:rsidR="00361136" w:rsidRPr="00361136" w:rsidRDefault="00361136" w:rsidP="00F27762">
            <w:pPr>
              <w:outlineLvl w:val="4"/>
              <w:rPr>
                <w:rFonts w:ascii="Times New Roman" w:hAnsi="Times New Roman" w:cs="Times New Roman"/>
                <w:bCs/>
                <w:color w:val="000000"/>
              </w:rPr>
            </w:pPr>
            <w:r w:rsidRPr="00361136">
              <w:rPr>
                <w:rFonts w:ascii="Times New Roman" w:hAnsi="Times New Roman" w:cs="Times New Roman"/>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689246,00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88365,85</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12,82</w:t>
            </w:r>
          </w:p>
        </w:tc>
      </w:tr>
      <w:tr w:rsidR="00361136" w:rsidRPr="00361136" w:rsidTr="00361136">
        <w:trPr>
          <w:jc w:val="center"/>
        </w:trPr>
        <w:tc>
          <w:tcPr>
            <w:tcW w:w="3927" w:type="dxa"/>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Расходы на выплаты персоналу государственных (муниципальных) органов</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120</w:t>
            </w: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rPr>
              <w:t>689246,00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88365,85</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12,82</w:t>
            </w:r>
          </w:p>
        </w:tc>
      </w:tr>
      <w:tr w:rsidR="00361136" w:rsidRPr="00361136" w:rsidTr="00361136">
        <w:trPr>
          <w:jc w:val="center"/>
        </w:trPr>
        <w:tc>
          <w:tcPr>
            <w:tcW w:w="3927" w:type="dxa"/>
          </w:tcPr>
          <w:p w:rsidR="00361136" w:rsidRPr="00361136" w:rsidRDefault="00361136" w:rsidP="00F27762">
            <w:pPr>
              <w:outlineLvl w:val="4"/>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4</w:t>
            </w:r>
            <w:r w:rsidRPr="00361136">
              <w:rPr>
                <w:rFonts w:ascii="Times New Roman" w:hAnsi="Times New Roman" w:cs="Times New Roman"/>
              </w:rPr>
              <w:t>0</w:t>
            </w:r>
            <w:r w:rsidRPr="00361136">
              <w:rPr>
                <w:rFonts w:ascii="Times New Roman" w:hAnsi="Times New Roman" w:cs="Times New Roman"/>
                <w:lang w:val="en-US"/>
              </w:rPr>
              <w:t>0000</w:t>
            </w:r>
            <w:r w:rsidRPr="00361136">
              <w:rPr>
                <w:rFonts w:ascii="Times New Roman" w:hAnsi="Times New Roman" w:cs="Times New Roman"/>
              </w:rPr>
              <w:t>,00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19814,80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4,95</w:t>
            </w:r>
          </w:p>
        </w:tc>
      </w:tr>
      <w:tr w:rsidR="00361136" w:rsidRPr="00361136" w:rsidTr="00361136">
        <w:trPr>
          <w:jc w:val="center"/>
        </w:trPr>
        <w:tc>
          <w:tcPr>
            <w:tcW w:w="3927" w:type="dxa"/>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76 0 01 00140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19814,80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4,95</w:t>
            </w:r>
          </w:p>
        </w:tc>
      </w:tr>
      <w:tr w:rsidR="00361136" w:rsidRPr="00361136" w:rsidTr="00361136">
        <w:trPr>
          <w:jc w:val="center"/>
        </w:trPr>
        <w:tc>
          <w:tcPr>
            <w:tcW w:w="3927" w:type="dxa"/>
          </w:tcPr>
          <w:p w:rsidR="00361136" w:rsidRPr="00361136" w:rsidRDefault="00361136" w:rsidP="00F27762">
            <w:pPr>
              <w:outlineLvl w:val="0"/>
              <w:rPr>
                <w:rFonts w:ascii="Times New Roman" w:hAnsi="Times New Roman" w:cs="Times New Roman"/>
                <w:b/>
                <w:bCs/>
                <w:color w:val="000000"/>
              </w:rPr>
            </w:pPr>
            <w:r w:rsidRPr="00361136">
              <w:rPr>
                <w:rFonts w:ascii="Times New Roman" w:hAnsi="Times New Roman" w:cs="Times New Roman"/>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tcPr>
          <w:p w:rsidR="00361136" w:rsidRPr="00361136" w:rsidRDefault="00361136" w:rsidP="00F27762">
            <w:pPr>
              <w:outlineLvl w:val="1"/>
              <w:rPr>
                <w:rFonts w:ascii="Times New Roman" w:hAnsi="Times New Roman" w:cs="Times New Roman"/>
                <w:b/>
                <w:bCs/>
                <w:color w:val="000000"/>
              </w:rPr>
            </w:pPr>
            <w:r w:rsidRPr="00361136">
              <w:rPr>
                <w:rFonts w:ascii="Times New Roman" w:hAnsi="Times New Roman" w:cs="Times New Roman"/>
                <w:b/>
                <w:bCs/>
                <w:color w:val="000000"/>
              </w:rPr>
              <w:t>Обеспечение деятельности законодательного (представительного) органа муниципального образования</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76 0 00 00000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Обеспечение деятельности Контрольно-ревизионной комиссии муниципального образования «Велижский район»</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76 0 02 00000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Межбюджетные трансферты бюджету муниципального района из бюджета поселений на осуществление внешнего финансового контроля в соответствии с заключенными соглашениями</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02 П0001</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rPr>
              <w:t>26700,00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Cs/>
                <w:color w:val="000000"/>
              </w:rPr>
            </w:pPr>
            <w:r w:rsidRPr="00361136">
              <w:rPr>
                <w:rFonts w:ascii="Times New Roman" w:hAnsi="Times New Roman" w:cs="Times New Roman"/>
                <w:bCs/>
                <w:color w:val="000000"/>
              </w:rPr>
              <w:t>Межбюджетные трансферты</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76 0 02 П0001</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Cs/>
                <w:color w:val="000000"/>
              </w:rPr>
              <w:t>Иные межбюджетные трансферты</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rPr>
              <w:t>01</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rPr>
              <w:t>06</w:t>
            </w:r>
          </w:p>
        </w:tc>
        <w:tc>
          <w:tcPr>
            <w:tcW w:w="919"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rPr>
              <w:t>76 0 02 П0001</w:t>
            </w:r>
          </w:p>
        </w:tc>
        <w:tc>
          <w:tcPr>
            <w:tcW w:w="588"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rPr>
              <w:t>540</w:t>
            </w:r>
          </w:p>
        </w:tc>
        <w:tc>
          <w:tcPr>
            <w:tcW w:w="1422" w:type="dxa"/>
            <w:vAlign w:val="center"/>
          </w:tcPr>
          <w:p w:rsidR="00361136" w:rsidRPr="00361136" w:rsidRDefault="00361136" w:rsidP="00F27762">
            <w:pPr>
              <w:jc w:val="center"/>
              <w:rPr>
                <w:rFonts w:ascii="Times New Roman" w:hAnsi="Times New Roman" w:cs="Times New Roman"/>
                <w:b/>
                <w:bCs/>
                <w:color w:val="000000"/>
              </w:rPr>
            </w:pPr>
            <w:r w:rsidRPr="00361136">
              <w:rPr>
                <w:rFonts w:ascii="Times New Roman" w:hAnsi="Times New Roman" w:cs="Times New Roman"/>
              </w:rPr>
              <w:t>26700,00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26700,00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rPr>
              <w:t>ОБЩЕГОСУДАРСВЕННЫЕ РАСХОДЫ</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01</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13</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bCs/>
                <w:color w:val="000000"/>
              </w:rPr>
              <w:t>50000,00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bCs/>
                <w:color w:val="000000"/>
              </w:rPr>
              <w:t>Непрограммные расходы муниципального образования Велижское городское поселение</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01</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13</w:t>
            </w:r>
          </w:p>
        </w:tc>
        <w:tc>
          <w:tcPr>
            <w:tcW w:w="919"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97 0 01 00000</w:t>
            </w:r>
          </w:p>
        </w:tc>
        <w:tc>
          <w:tcPr>
            <w:tcW w:w="588" w:type="dxa"/>
            <w:vAlign w:val="center"/>
          </w:tcPr>
          <w:p w:rsidR="00361136" w:rsidRPr="00361136" w:rsidRDefault="00361136" w:rsidP="00F27762">
            <w:pPr>
              <w:jc w:val="center"/>
              <w:rPr>
                <w:rFonts w:ascii="Times New Roman" w:hAnsi="Times New Roman" w:cs="Times New Roman"/>
                <w:color w:val="000000"/>
              </w:rPr>
            </w:pPr>
          </w:p>
        </w:tc>
        <w:tc>
          <w:tcPr>
            <w:tcW w:w="1422" w:type="dxa"/>
            <w:vAlign w:val="center"/>
          </w:tcPr>
          <w:p w:rsidR="00361136" w:rsidRPr="00361136" w:rsidRDefault="00361136" w:rsidP="00F27762">
            <w:pPr>
              <w:jc w:val="center"/>
              <w:rPr>
                <w:rFonts w:ascii="Times New Roman" w:hAnsi="Times New Roman" w:cs="Times New Roman"/>
                <w:b/>
                <w:bCs/>
                <w:color w:val="000000"/>
              </w:rPr>
            </w:pPr>
            <w:r w:rsidRPr="00361136">
              <w:rPr>
                <w:rFonts w:ascii="Times New Roman" w:hAnsi="Times New Roman" w:cs="Times New Roman"/>
                <w:b/>
                <w:bCs/>
                <w:color w:val="000000"/>
              </w:rPr>
              <w:t>50000,00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bCs/>
                <w:color w:val="000000"/>
              </w:rPr>
              <w:t>Расходы на выполнение кадастровых работ по межеванию земельных участков</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01</w:t>
            </w:r>
          </w:p>
        </w:tc>
        <w:tc>
          <w:tcPr>
            <w:tcW w:w="476"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13</w:t>
            </w:r>
          </w:p>
        </w:tc>
        <w:tc>
          <w:tcPr>
            <w:tcW w:w="919" w:type="dxa"/>
            <w:vAlign w:val="center"/>
          </w:tcPr>
          <w:p w:rsidR="00361136" w:rsidRPr="00361136" w:rsidRDefault="00361136" w:rsidP="00F27762">
            <w:pPr>
              <w:jc w:val="center"/>
              <w:rPr>
                <w:rFonts w:ascii="Times New Roman" w:hAnsi="Times New Roman" w:cs="Times New Roman"/>
                <w:b/>
                <w:color w:val="000000"/>
              </w:rPr>
            </w:pPr>
            <w:r w:rsidRPr="00361136">
              <w:rPr>
                <w:rFonts w:ascii="Times New Roman" w:hAnsi="Times New Roman" w:cs="Times New Roman"/>
                <w:b/>
                <w:color w:val="000000"/>
              </w:rPr>
              <w:t>97 0 01 11400</w:t>
            </w:r>
          </w:p>
        </w:tc>
        <w:tc>
          <w:tcPr>
            <w:tcW w:w="588" w:type="dxa"/>
            <w:vAlign w:val="center"/>
          </w:tcPr>
          <w:p w:rsidR="00361136" w:rsidRPr="00361136" w:rsidRDefault="00361136" w:rsidP="00F27762">
            <w:pPr>
              <w:jc w:val="center"/>
              <w:rPr>
                <w:rFonts w:ascii="Times New Roman" w:hAnsi="Times New Roman" w:cs="Times New Roman"/>
                <w:color w:val="000000"/>
              </w:rPr>
            </w:pPr>
          </w:p>
        </w:tc>
        <w:tc>
          <w:tcPr>
            <w:tcW w:w="1422" w:type="dxa"/>
            <w:vAlign w:val="center"/>
          </w:tcPr>
          <w:p w:rsidR="00361136" w:rsidRPr="00361136" w:rsidRDefault="00361136" w:rsidP="00F27762">
            <w:pPr>
              <w:jc w:val="center"/>
              <w:rPr>
                <w:rFonts w:ascii="Times New Roman" w:hAnsi="Times New Roman" w:cs="Times New Roman"/>
                <w:b/>
                <w:bCs/>
                <w:color w:val="000000"/>
              </w:rPr>
            </w:pPr>
            <w:r w:rsidRPr="00361136">
              <w:rPr>
                <w:rFonts w:ascii="Times New Roman" w:hAnsi="Times New Roman" w:cs="Times New Roman"/>
                <w:b/>
                <w:bCs/>
                <w:color w:val="000000"/>
              </w:rPr>
              <w:t>50000,00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01</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13</w:t>
            </w:r>
          </w:p>
        </w:tc>
        <w:tc>
          <w:tcPr>
            <w:tcW w:w="919"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97 0 01 11400</w:t>
            </w:r>
          </w:p>
        </w:tc>
        <w:tc>
          <w:tcPr>
            <w:tcW w:w="588"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361136" w:rsidRPr="00361136" w:rsidRDefault="00361136" w:rsidP="00F27762">
            <w:pPr>
              <w:jc w:val="center"/>
              <w:rPr>
                <w:rFonts w:ascii="Times New Roman" w:hAnsi="Times New Roman" w:cs="Times New Roman"/>
                <w:bCs/>
                <w:color w:val="000000"/>
              </w:rPr>
            </w:pPr>
            <w:r w:rsidRPr="00361136">
              <w:rPr>
                <w:rFonts w:ascii="Times New Roman" w:hAnsi="Times New Roman" w:cs="Times New Roman"/>
                <w:bCs/>
                <w:color w:val="000000"/>
              </w:rPr>
              <w:t>50000,00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01</w:t>
            </w:r>
          </w:p>
        </w:tc>
        <w:tc>
          <w:tcPr>
            <w:tcW w:w="476"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13</w:t>
            </w:r>
          </w:p>
        </w:tc>
        <w:tc>
          <w:tcPr>
            <w:tcW w:w="919"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97 0 01 11400</w:t>
            </w:r>
          </w:p>
        </w:tc>
        <w:tc>
          <w:tcPr>
            <w:tcW w:w="588" w:type="dxa"/>
            <w:vAlign w:val="center"/>
          </w:tcPr>
          <w:p w:rsidR="00361136" w:rsidRPr="00361136" w:rsidRDefault="00361136" w:rsidP="00F27762">
            <w:pPr>
              <w:jc w:val="center"/>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361136" w:rsidRPr="00361136" w:rsidRDefault="00361136" w:rsidP="00F27762">
            <w:pPr>
              <w:jc w:val="center"/>
              <w:rPr>
                <w:rFonts w:ascii="Times New Roman" w:hAnsi="Times New Roman" w:cs="Times New Roman"/>
                <w:bCs/>
                <w:color w:val="000000"/>
              </w:rPr>
            </w:pPr>
            <w:r w:rsidRPr="00361136">
              <w:rPr>
                <w:rFonts w:ascii="Times New Roman" w:hAnsi="Times New Roman" w:cs="Times New Roman"/>
                <w:bCs/>
                <w:color w:val="000000"/>
              </w:rPr>
              <w:t>50000,00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НАЦИОНАЛЬНАЯ ЭКОНОМИКА</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vAlign w:val="center"/>
          </w:tcPr>
          <w:p w:rsidR="00361136" w:rsidRPr="00361136" w:rsidRDefault="00361136" w:rsidP="00F27762">
            <w:pPr>
              <w:jc w:val="center"/>
              <w:rPr>
                <w:rFonts w:ascii="Times New Roman" w:hAnsi="Times New Roman" w:cs="Times New Roman"/>
                <w:b/>
              </w:rPr>
            </w:pP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28496835,57</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3262274,69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11,45</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ДОРОЖНОЕ ХОЗЯЙСТВО (дорожные фонды)</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28496835,57</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3262274,69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11,45</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 xml:space="preserve">Муниципальная программа «Формирование современной городской среды на территории </w:t>
            </w:r>
            <w:r w:rsidRPr="00361136">
              <w:rPr>
                <w:rFonts w:ascii="Times New Roman" w:hAnsi="Times New Roman" w:cs="Times New Roman"/>
                <w:b/>
              </w:rPr>
              <w:lastRenderedPageBreak/>
              <w:t>муниципального образования Велижское городское поселение»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lastRenderedPageBreak/>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06 0 00 00000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3994051,17</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11,50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lastRenderedPageBreak/>
              <w:t>Региональный проект «Формирование комфортной городской среды»</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lang w:val="en-US"/>
              </w:rPr>
              <w:t>3482135</w:t>
            </w:r>
            <w:r w:rsidRPr="00361136">
              <w:rPr>
                <w:rFonts w:ascii="Times New Roman" w:hAnsi="Times New Roman" w:cs="Times New Roman"/>
                <w:b/>
              </w:rPr>
              <w:t>,57</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Расходы на реализацию программ формирования современной городской среды</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w:t>
            </w:r>
            <w:r w:rsidRPr="00361136">
              <w:rPr>
                <w:rFonts w:ascii="Times New Roman" w:hAnsi="Times New Roman" w:cs="Times New Roman"/>
                <w:b/>
                <w:lang w:val="en-US"/>
              </w:rPr>
              <w:t>5555</w:t>
            </w:r>
            <w:r w:rsidRPr="00361136">
              <w:rPr>
                <w:rFonts w:ascii="Times New Roman" w:hAnsi="Times New Roman" w:cs="Times New Roman"/>
                <w:b/>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lang w:val="en-US"/>
              </w:rPr>
              <w:t>3482135</w:t>
            </w:r>
            <w:r w:rsidRPr="00361136">
              <w:rPr>
                <w:rFonts w:ascii="Times New Roman" w:hAnsi="Times New Roman" w:cs="Times New Roman"/>
                <w:b/>
              </w:rPr>
              <w:t>,57</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3482135</w:t>
            </w:r>
            <w:r w:rsidRPr="00361136">
              <w:rPr>
                <w:rFonts w:ascii="Times New Roman" w:hAnsi="Times New Roman" w:cs="Times New Roman"/>
              </w:rPr>
              <w:t>,57</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3482135</w:t>
            </w:r>
            <w:r w:rsidRPr="00361136">
              <w:rPr>
                <w:rFonts w:ascii="Times New Roman" w:hAnsi="Times New Roman" w:cs="Times New Roman"/>
              </w:rPr>
              <w:t>,57</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bCs/>
                <w:color w:val="000000"/>
              </w:rPr>
              <w:t xml:space="preserve">Комплекс процессных мероприятий </w:t>
            </w:r>
            <w:r w:rsidRPr="00361136">
              <w:rPr>
                <w:rFonts w:ascii="Times New Roman" w:hAnsi="Times New Roman" w:cs="Times New Roman"/>
                <w:b/>
              </w:rPr>
              <w:t>«Уточнение границ придомовых территорий многоквартирных домов (межевание)»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06 4 04 00000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52500,00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Расходы на мероприятия по уточнению границ (межевание) дворовых территорий многоквартирных домов</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06 4 04 11000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52500,00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06 4 04 11000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52500,00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06 4 04 11000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52500,00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color w:val="000000"/>
              </w:rPr>
              <w:t xml:space="preserve">Комплекс процессных мероприятий «Ремонт тротуаров и замена слоев дорожного покрытия улиц, прилегающих к территории подлежащей благоустройству в рамках реализации проекта </w:t>
            </w:r>
            <w:r w:rsidRPr="00361136">
              <w:rPr>
                <w:rFonts w:ascii="Times New Roman" w:hAnsi="Times New Roman" w:cs="Times New Roman"/>
                <w:b/>
              </w:rPr>
              <w:t>«</w:t>
            </w:r>
            <w:r w:rsidRPr="00361136">
              <w:rPr>
                <w:rFonts w:ascii="Times New Roman" w:hAnsi="Times New Roman" w:cs="Times New Roman"/>
                <w:b/>
                <w:color w:val="000000"/>
              </w:rPr>
              <w:t>Ревитализация исторического центра города Велиж «Площадь времени</w:t>
            </w:r>
            <w:r w:rsidRPr="00361136">
              <w:rPr>
                <w:rFonts w:ascii="Times New Roman" w:hAnsi="Times New Roman" w:cs="Times New Roman"/>
                <w:b/>
              </w:rPr>
              <w:t>»»</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06 4 05 00000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Расходы на мероприятия по ремонту тротуаров и замене слоев дорожного покрытия улиц</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06 4 05 11100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06 4 05 11100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06 4 05 11100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459415,60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b/>
                <w:bCs/>
                <w:color w:val="000000"/>
              </w:rPr>
              <w:t>Муниципальная программа «Развитие автомобильных дорог местного значения на территории муниципального образования Велижское городское поселение»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07 0 00 00000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20402784,40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bCs/>
                <w:color w:val="000000"/>
              </w:rPr>
            </w:pPr>
            <w:r w:rsidRPr="00361136">
              <w:rPr>
                <w:rFonts w:ascii="Times New Roman" w:hAnsi="Times New Roman" w:cs="Times New Roman"/>
                <w:b/>
                <w:bCs/>
                <w:color w:val="000000"/>
              </w:rPr>
              <w:t>Комплекс процессных мероприятий «</w:t>
            </w:r>
            <w:r w:rsidRPr="00361136">
              <w:rPr>
                <w:rFonts w:ascii="Times New Roman" w:hAnsi="Times New Roman" w:cs="Times New Roman"/>
                <w:b/>
              </w:rPr>
              <w:t>Капитальный ремонт и ремонт автомобильных дорог общего пользования местного значения на территории муниципального образования Велижское городское поселение»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07 4 01 00000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20402784,40</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tcBorders>
              <w:top w:val="single" w:sz="4" w:space="0" w:color="auto"/>
              <w:left w:val="single" w:sz="4" w:space="0" w:color="auto"/>
              <w:bottom w:val="single" w:sz="4" w:space="0" w:color="auto"/>
            </w:tcBorders>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Капитальный ремонт и ремонт автомобильных дорог</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07 4 01 11600</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b/>
              </w:rPr>
            </w:pP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2102784,39</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i/>
                <w:iCs/>
              </w:rPr>
            </w:pPr>
            <w:r w:rsidRPr="00361136">
              <w:rPr>
                <w:rFonts w:ascii="Times New Roman" w:hAnsi="Times New Roman" w:cs="Times New Roman"/>
                <w:bCs/>
              </w:rPr>
              <w:lastRenderedPageBreak/>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07 4 01 11600</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2102784,39</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bCs/>
              </w:rPr>
            </w:pPr>
            <w:r w:rsidRPr="00361136">
              <w:rPr>
                <w:rFonts w:ascii="Times New Roman" w:hAnsi="Times New Roman" w:cs="Times New Roman"/>
                <w:iCs/>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07 4 01 11600</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2102784,39</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b/>
                <w:iCs/>
              </w:rPr>
            </w:pPr>
            <w:r w:rsidRPr="00361136">
              <w:rPr>
                <w:rFonts w:ascii="Times New Roman" w:hAnsi="Times New Roman" w:cs="Times New Roman"/>
                <w:b/>
                <w:iCs/>
              </w:rPr>
              <w:t>Финансирование дорожной деятельности в отношении автомобильных дорог общего пользования регионального или межмуниципального, местного значения (автомобильные дороги общего пользования местного значения)</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07 4 01 </w:t>
            </w:r>
            <w:r w:rsidR="00C47126">
              <w:rPr>
                <w:rFonts w:ascii="Times New Roman" w:hAnsi="Times New Roman" w:cs="Times New Roman"/>
                <w:b/>
                <w:lang w:val="en-US"/>
              </w:rPr>
              <w:t>L</w:t>
            </w:r>
            <w:r w:rsidRPr="00361136">
              <w:rPr>
                <w:rFonts w:ascii="Times New Roman" w:hAnsi="Times New Roman" w:cs="Times New Roman"/>
                <w:b/>
              </w:rPr>
              <w:t>7841</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b/>
              </w:rPr>
            </w:pP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18300000,01</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i/>
                <w:iCs/>
              </w:rPr>
            </w:pPr>
            <w:r w:rsidRPr="00361136">
              <w:rPr>
                <w:rFonts w:ascii="Times New Roman" w:hAnsi="Times New Roman" w:cs="Times New Roman"/>
                <w:bCs/>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07 4 01 </w:t>
            </w:r>
            <w:r w:rsidR="00C47126">
              <w:rPr>
                <w:rFonts w:ascii="Times New Roman" w:hAnsi="Times New Roman" w:cs="Times New Roman"/>
                <w:lang w:val="en-US"/>
              </w:rPr>
              <w:t>L</w:t>
            </w:r>
            <w:r w:rsidRPr="00361136">
              <w:rPr>
                <w:rFonts w:ascii="Times New Roman" w:hAnsi="Times New Roman" w:cs="Times New Roman"/>
              </w:rPr>
              <w:t>7841</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18300000,01</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tcBorders>
              <w:top w:val="single" w:sz="4" w:space="0" w:color="auto"/>
              <w:left w:val="single" w:sz="4" w:space="0" w:color="auto"/>
              <w:bottom w:val="single" w:sz="4" w:space="0" w:color="auto"/>
              <w:right w:val="single" w:sz="4" w:space="0" w:color="auto"/>
            </w:tcBorders>
          </w:tcPr>
          <w:p w:rsidR="00361136" w:rsidRPr="00361136" w:rsidRDefault="00361136" w:rsidP="00F27762">
            <w:pPr>
              <w:rPr>
                <w:rFonts w:ascii="Times New Roman" w:hAnsi="Times New Roman" w:cs="Times New Roman"/>
                <w:bCs/>
              </w:rPr>
            </w:pPr>
            <w:r w:rsidRPr="00361136">
              <w:rPr>
                <w:rFonts w:ascii="Times New Roman" w:hAnsi="Times New Roman" w:cs="Times New Roman"/>
                <w:iCs/>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04</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09</w:t>
            </w:r>
          </w:p>
        </w:tc>
        <w:tc>
          <w:tcPr>
            <w:tcW w:w="919" w:type="dxa"/>
            <w:tcBorders>
              <w:top w:val="single" w:sz="4" w:space="0" w:color="auto"/>
              <w:left w:val="single" w:sz="4" w:space="0" w:color="auto"/>
              <w:bottom w:val="single" w:sz="4" w:space="0" w:color="auto"/>
              <w:right w:val="single" w:sz="4" w:space="0" w:color="auto"/>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07 4 01 </w:t>
            </w:r>
            <w:r w:rsidR="00C47126">
              <w:rPr>
                <w:rFonts w:ascii="Times New Roman" w:hAnsi="Times New Roman" w:cs="Times New Roman"/>
                <w:lang w:val="en-US"/>
              </w:rPr>
              <w:t>L</w:t>
            </w:r>
            <w:r w:rsidRPr="00361136">
              <w:rPr>
                <w:rFonts w:ascii="Times New Roman" w:hAnsi="Times New Roman" w:cs="Times New Roman"/>
              </w:rPr>
              <w:t>7841</w:t>
            </w:r>
          </w:p>
        </w:tc>
        <w:tc>
          <w:tcPr>
            <w:tcW w:w="588" w:type="dxa"/>
            <w:tcBorders>
              <w:top w:val="nil"/>
              <w:left w:val="single" w:sz="4" w:space="0" w:color="000000"/>
              <w:bottom w:val="single" w:sz="4" w:space="0" w:color="000000"/>
              <w:right w:val="nil"/>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18300000,01</w:t>
            </w:r>
          </w:p>
        </w:tc>
        <w:tc>
          <w:tcPr>
            <w:tcW w:w="1439"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tcBorders>
              <w:top w:val="nil"/>
              <w:left w:val="single" w:sz="4" w:space="0" w:color="000000"/>
              <w:bottom w:val="single" w:sz="4" w:space="0" w:color="000000"/>
              <w:right w:val="single" w:sz="4" w:space="0" w:color="000000"/>
            </w:tcBorders>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Непрограммное мероприятие на поддержку дорожного хозяйства</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04</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09</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95 0 00 00000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4100000,00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2802859,09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68,36</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Прочие расходы на поддержку дорожного хозяйства</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04</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09</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95 0 01 00000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4100000,00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2802859,09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68,36</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покрытием затрат на содержание автомобильных дорог местного значения на территории муниципального образования Велижское городское поселение</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04</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09</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95 0 01 62000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4100000,00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2802859,09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68,36</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04</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09</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95 0 01 62000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4100000,00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2802859,09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68,36</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04</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09</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95 0 01 62000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4100000,00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2802859,09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68,36</w:t>
            </w:r>
          </w:p>
        </w:tc>
      </w:tr>
      <w:tr w:rsidR="00361136" w:rsidRPr="00361136" w:rsidTr="00361136">
        <w:trPr>
          <w:jc w:val="center"/>
        </w:trPr>
        <w:tc>
          <w:tcPr>
            <w:tcW w:w="3927" w:type="dxa"/>
            <w:vAlign w:val="center"/>
          </w:tcPr>
          <w:p w:rsidR="00361136" w:rsidRPr="00361136" w:rsidRDefault="00361136" w:rsidP="00F27762">
            <w:pPr>
              <w:outlineLvl w:val="0"/>
              <w:rPr>
                <w:rFonts w:ascii="Times New Roman" w:hAnsi="Times New Roman" w:cs="Times New Roman"/>
                <w:b/>
                <w:bCs/>
                <w:color w:val="000000"/>
              </w:rPr>
            </w:pPr>
            <w:r w:rsidRPr="00361136">
              <w:rPr>
                <w:rFonts w:ascii="Times New Roman" w:hAnsi="Times New Roman" w:cs="Times New Roman"/>
                <w:b/>
                <w:bCs/>
                <w:color w:val="000000"/>
              </w:rPr>
              <w:t>ЖИЛИЩНО-КОММУНАЛЬНОЕ ХОЗЯЙСТВО</w:t>
            </w:r>
          </w:p>
        </w:tc>
        <w:tc>
          <w:tcPr>
            <w:tcW w:w="476" w:type="dxa"/>
            <w:vAlign w:val="center"/>
          </w:tcPr>
          <w:p w:rsidR="00361136" w:rsidRPr="00361136" w:rsidRDefault="00361136" w:rsidP="00F27762">
            <w:pPr>
              <w:jc w:val="center"/>
              <w:outlineLvl w:val="0"/>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0"/>
              <w:rPr>
                <w:rFonts w:ascii="Times New Roman" w:hAnsi="Times New Roman" w:cs="Times New Roman"/>
                <w:b/>
                <w:color w:val="000000"/>
              </w:rPr>
            </w:pPr>
          </w:p>
        </w:tc>
        <w:tc>
          <w:tcPr>
            <w:tcW w:w="919" w:type="dxa"/>
            <w:vAlign w:val="center"/>
          </w:tcPr>
          <w:p w:rsidR="00361136" w:rsidRPr="00361136" w:rsidRDefault="00361136" w:rsidP="00F27762">
            <w:pPr>
              <w:jc w:val="center"/>
              <w:outlineLvl w:val="0"/>
              <w:rPr>
                <w:rFonts w:ascii="Times New Roman" w:hAnsi="Times New Roman" w:cs="Times New Roman"/>
                <w:b/>
                <w:color w:val="000000"/>
              </w:rPr>
            </w:pPr>
          </w:p>
        </w:tc>
        <w:tc>
          <w:tcPr>
            <w:tcW w:w="588" w:type="dxa"/>
            <w:vAlign w:val="center"/>
          </w:tcPr>
          <w:p w:rsidR="00361136" w:rsidRPr="00361136" w:rsidRDefault="00361136" w:rsidP="00F27762">
            <w:pPr>
              <w:jc w:val="center"/>
              <w:outlineLvl w:val="0"/>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26495573,16</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2128843,39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8,03</w:t>
            </w:r>
          </w:p>
        </w:tc>
      </w:tr>
      <w:tr w:rsidR="00361136" w:rsidRPr="00361136" w:rsidTr="00361136">
        <w:trPr>
          <w:jc w:val="center"/>
        </w:trPr>
        <w:tc>
          <w:tcPr>
            <w:tcW w:w="3927" w:type="dxa"/>
            <w:vAlign w:val="center"/>
          </w:tcPr>
          <w:p w:rsidR="00361136" w:rsidRPr="00361136" w:rsidRDefault="00361136" w:rsidP="00F27762">
            <w:pPr>
              <w:outlineLvl w:val="1"/>
              <w:rPr>
                <w:rFonts w:ascii="Times New Roman" w:hAnsi="Times New Roman" w:cs="Times New Roman"/>
                <w:b/>
                <w:bCs/>
                <w:color w:val="000000"/>
              </w:rPr>
            </w:pPr>
            <w:r w:rsidRPr="00361136">
              <w:rPr>
                <w:rFonts w:ascii="Times New Roman" w:hAnsi="Times New Roman" w:cs="Times New Roman"/>
                <w:b/>
                <w:bCs/>
                <w:color w:val="000000"/>
              </w:rPr>
              <w:t>ЖИЛИЩНОЕ ХОЗЯЙСТВО</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1"/>
              <w:rPr>
                <w:rFonts w:ascii="Times New Roman" w:hAnsi="Times New Roman" w:cs="Times New Roman"/>
                <w:b/>
                <w:color w:val="000000"/>
              </w:rPr>
            </w:pPr>
          </w:p>
        </w:tc>
        <w:tc>
          <w:tcPr>
            <w:tcW w:w="588" w:type="dxa"/>
            <w:vAlign w:val="center"/>
          </w:tcPr>
          <w:p w:rsidR="00361136" w:rsidRPr="00361136" w:rsidRDefault="00361136" w:rsidP="00F27762">
            <w:pPr>
              <w:jc w:val="center"/>
              <w:outlineLvl w:val="1"/>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2630000,00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105536,28</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4,01</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05 0 00 00000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1070000,00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Комплекс процессных мероприятий «Обеспечение качественными жилищными услугами»</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05 4 01 00000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1070000,00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проведением мероприятий по ремонту жилых домов</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05 4 01 63000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1070000,00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05 4 01 63000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1070000,00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 xml:space="preserve">Субсидии юридическим лицам (кроме некоммерческих организаций), индивидуальным предпринимателям, физическим лицам - производителям </w:t>
            </w:r>
            <w:r w:rsidRPr="00361136">
              <w:rPr>
                <w:rFonts w:ascii="Times New Roman" w:hAnsi="Times New Roman" w:cs="Times New Roman"/>
                <w:bCs/>
                <w:color w:val="000000"/>
              </w:rPr>
              <w:lastRenderedPageBreak/>
              <w:t>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lastRenderedPageBreak/>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05 4 01 63000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1070000,00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lastRenderedPageBreak/>
              <w:t>Непрограммные мероприятия по ремонту жилых домов муниципальной собственности</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86 0 00 00000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1560000,00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105536,28</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6,77</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Расходы на мероприятия по капитальному ремонту жилых домов муниципальной собственности</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86 0 01 00000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560000,00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105536,28</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18,85</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Добровольный имущественный взнос Велижского городского поселения в некоммерческую организацию «Региональный фонд капитального ремонта многоквартирных домов Смоленской области»</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86 0 01 15100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560000,00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105536,28</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18,85</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86 0 01 15100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105536,28</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18,85</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86 0 01 15100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105536,28</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18,85</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Расходы по ремонту жилых домов муниципальной собственности</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86 0 02 00000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1000000,00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по ремонту жилых домов муниципальной собственности за счет средств местного бюджета</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86 0 02 21000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1000000,00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86 0 02 21000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86 0 02 21000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КОММУНАЛЬНОЕ ХОЗЯЙСТВО</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13529618,76</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239399,92</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1,77</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Муниципальная программа «Создание условий для обеспечения услугами ЖКХ и благоустройство муниципального образования Велижское городское поселение»</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05 0 00 00000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11671000,00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239399,92</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2,05</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bCs/>
                <w:color w:val="000000"/>
              </w:rPr>
              <w:t>Комплекс процессных мероприятий</w:t>
            </w:r>
            <w:r w:rsidRPr="00361136">
              <w:rPr>
                <w:rFonts w:ascii="Times New Roman" w:hAnsi="Times New Roman" w:cs="Times New Roman"/>
                <w:b/>
              </w:rPr>
              <w:t xml:space="preserve"> «Обеспечение качественными коммунальными услугами»</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05 3 02 00000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9191000,00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Развитие уличных сетей газоснабжения</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05 3 02 </w:t>
            </w:r>
            <w:r w:rsidRPr="00361136">
              <w:rPr>
                <w:rFonts w:ascii="Times New Roman" w:hAnsi="Times New Roman" w:cs="Times New Roman"/>
                <w:b/>
                <w:lang w:val="en-US"/>
              </w:rPr>
              <w:t>S</w:t>
            </w:r>
            <w:r w:rsidRPr="00361136">
              <w:rPr>
                <w:rFonts w:ascii="Times New Roman" w:hAnsi="Times New Roman" w:cs="Times New Roman"/>
                <w:b/>
              </w:rPr>
              <w:t>0</w:t>
            </w:r>
            <w:r w:rsidRPr="00361136">
              <w:rPr>
                <w:rFonts w:ascii="Times New Roman" w:hAnsi="Times New Roman" w:cs="Times New Roman"/>
                <w:b/>
                <w:lang w:val="en-US"/>
              </w:rPr>
              <w:t>49</w:t>
            </w:r>
            <w:r w:rsidRPr="00361136">
              <w:rPr>
                <w:rFonts w:ascii="Times New Roman" w:hAnsi="Times New Roman" w:cs="Times New Roman"/>
                <w:b/>
              </w:rPr>
              <w:t>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9191000,00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05 3 02 </w:t>
            </w:r>
            <w:r w:rsidRPr="00361136">
              <w:rPr>
                <w:rFonts w:ascii="Times New Roman" w:hAnsi="Times New Roman" w:cs="Times New Roman"/>
                <w:lang w:val="en-US"/>
              </w:rPr>
              <w:t>S</w:t>
            </w:r>
            <w:r w:rsidRPr="00361136">
              <w:rPr>
                <w:rFonts w:ascii="Times New Roman" w:hAnsi="Times New Roman" w:cs="Times New Roman"/>
              </w:rPr>
              <w:t>0</w:t>
            </w:r>
            <w:r w:rsidRPr="00361136">
              <w:rPr>
                <w:rFonts w:ascii="Times New Roman" w:hAnsi="Times New Roman" w:cs="Times New Roman"/>
                <w:lang w:val="en-US"/>
              </w:rPr>
              <w:t>49</w:t>
            </w:r>
            <w:r w:rsidRPr="00361136">
              <w:rPr>
                <w:rFonts w:ascii="Times New Roman" w:hAnsi="Times New Roman" w:cs="Times New Roman"/>
              </w:rPr>
              <w:t>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9191000</w:t>
            </w:r>
            <w:r w:rsidRPr="00361136">
              <w:rPr>
                <w:rFonts w:ascii="Times New Roman" w:hAnsi="Times New Roman" w:cs="Times New Roman"/>
              </w:rPr>
              <w:t>,00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05 3 02 </w:t>
            </w:r>
            <w:r w:rsidRPr="00361136">
              <w:rPr>
                <w:rFonts w:ascii="Times New Roman" w:hAnsi="Times New Roman" w:cs="Times New Roman"/>
                <w:lang w:val="en-US"/>
              </w:rPr>
              <w:t>S</w:t>
            </w:r>
            <w:r w:rsidRPr="00361136">
              <w:rPr>
                <w:rFonts w:ascii="Times New Roman" w:hAnsi="Times New Roman" w:cs="Times New Roman"/>
              </w:rPr>
              <w:t>0</w:t>
            </w:r>
            <w:r w:rsidRPr="00361136">
              <w:rPr>
                <w:rFonts w:ascii="Times New Roman" w:hAnsi="Times New Roman" w:cs="Times New Roman"/>
                <w:lang w:val="en-US"/>
              </w:rPr>
              <w:t>49</w:t>
            </w:r>
            <w:r w:rsidRPr="00361136">
              <w:rPr>
                <w:rFonts w:ascii="Times New Roman" w:hAnsi="Times New Roman" w:cs="Times New Roman"/>
              </w:rPr>
              <w:t>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9191000,00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bCs/>
                <w:color w:val="000000"/>
              </w:rPr>
              <w:t>Комплекс процессных мероприятий</w:t>
            </w:r>
            <w:r w:rsidRPr="00361136">
              <w:rPr>
                <w:rFonts w:ascii="Times New Roman" w:hAnsi="Times New Roman" w:cs="Times New Roman"/>
                <w:b/>
              </w:rPr>
              <w:t xml:space="preserve"> «Обеспечение качественными коммунальными услугами»</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2480000,00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239399,92</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9,65</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на выполнение кадастровых работ в отношении земельных участков под объектами теплоснабжения и водоснабжения</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05 4 02 19300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60000,00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05 4 02 19300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60</w:t>
            </w:r>
            <w:r w:rsidRPr="00361136">
              <w:rPr>
                <w:rFonts w:ascii="Times New Roman" w:hAnsi="Times New Roman" w:cs="Times New Roman"/>
                <w:lang w:val="en-US"/>
              </w:rPr>
              <w:t>000</w:t>
            </w:r>
            <w:r w:rsidRPr="00361136">
              <w:rPr>
                <w:rFonts w:ascii="Times New Roman" w:hAnsi="Times New Roman" w:cs="Times New Roman"/>
              </w:rPr>
              <w:t>,00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 xml:space="preserve">Иные закупки товаров, работ и услуг </w:t>
            </w:r>
            <w:r w:rsidRPr="00361136">
              <w:rPr>
                <w:rFonts w:ascii="Times New Roman" w:hAnsi="Times New Roman" w:cs="Times New Roman"/>
                <w:bCs/>
                <w:color w:val="000000"/>
              </w:rPr>
              <w:lastRenderedPageBreak/>
              <w:t>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lastRenderedPageBreak/>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05 4 02 </w:t>
            </w:r>
            <w:r w:rsidRPr="00361136">
              <w:rPr>
                <w:rFonts w:ascii="Times New Roman" w:hAnsi="Times New Roman" w:cs="Times New Roman"/>
              </w:rPr>
              <w:lastRenderedPageBreak/>
              <w:t>19300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lastRenderedPageBreak/>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lastRenderedPageBreak/>
              <w:t>Расходы на предоставление жилищно-коммунальных услуг теплоснабжения, водоснабжения, водоотведения населению</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05 4 02 20000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173712,83</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40389,79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23,25</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05 4 02 20000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173712,83</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40389,79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23,25</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05 4 02 20000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173712,83</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40389,79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23,25</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по обследованию технического состояния системы теплоснабжения котельной ЦРБ г. Велиж</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05 4 02 21100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40000,00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100,00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05 4 02 21100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05 4 02 21100</w:t>
            </w:r>
          </w:p>
        </w:tc>
        <w:tc>
          <w:tcPr>
            <w:tcW w:w="588" w:type="dxa"/>
            <w:vAlign w:val="center"/>
          </w:tcPr>
          <w:p w:rsidR="00361136" w:rsidRPr="00361136" w:rsidRDefault="00361136" w:rsidP="00F27762">
            <w:pPr>
              <w:jc w:val="center"/>
              <w:outlineLvl w:val="4"/>
              <w:rPr>
                <w:rFonts w:ascii="Times New Roman" w:hAnsi="Times New Roman" w:cs="Times New Roman"/>
                <w:color w:val="000000"/>
                <w:lang w:val="en-US"/>
              </w:rPr>
            </w:pPr>
            <w:r w:rsidRPr="00361136">
              <w:rPr>
                <w:rFonts w:ascii="Times New Roman" w:hAnsi="Times New Roman" w:cs="Times New Roman"/>
                <w:color w:val="000000"/>
                <w:lang w:val="en-US"/>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40000,00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реализацией услуг населению в бане по тарифам, не покрывающим издержек предприятия</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02</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05 4 02 64000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1680000,00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159010,13</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9,46</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05 4 02 64000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1680000,00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159010,13</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9,46</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05 4 02 64000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1680000,00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159010,13</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9,46</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связанных с предоставлением жилищно-коммунальных услуг теплоснабжения, водоснабжения, водоотведения населению</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02</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05 4 02 65000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526287,17</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05 4 02 65000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526287,17</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02</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05 4 02 65000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526287,17</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iCs/>
                <w:color w:val="000000"/>
              </w:rPr>
            </w:pPr>
            <w:r w:rsidRPr="00361136">
              <w:rPr>
                <w:rFonts w:ascii="Times New Roman" w:hAnsi="Times New Roman" w:cs="Times New Roman"/>
                <w:b/>
                <w:iCs/>
                <w:color w:val="000000"/>
              </w:rPr>
              <w:t>Непрограммное мероприятие в области поддержки коммунального хозяйства</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96 0 00 00000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1858618,76</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b/>
                <w:iCs/>
                <w:color w:val="000000"/>
              </w:rPr>
            </w:pPr>
            <w:r w:rsidRPr="00361136">
              <w:rPr>
                <w:rFonts w:ascii="Times New Roman" w:hAnsi="Times New Roman" w:cs="Times New Roman"/>
                <w:b/>
              </w:rPr>
              <w:t>Отдельные мероприятия в области коммунального хозяйства</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96 0 01 00000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1858618,76</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b/>
                <w:iCs/>
                <w:color w:val="000000"/>
              </w:rPr>
            </w:pPr>
            <w:r w:rsidRPr="00361136">
              <w:rPr>
                <w:rFonts w:ascii="Times New Roman" w:hAnsi="Times New Roman" w:cs="Times New Roman"/>
                <w:b/>
                <w:iCs/>
                <w:color w:val="000000"/>
              </w:rPr>
              <w:t>Расходы на мероприятия в области коммунального хозяйства</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02</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96 0 01 25000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1858618,76</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96 0 01 25000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1858618,76</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iCs/>
                <w:color w:val="000000"/>
              </w:rPr>
            </w:pPr>
            <w:r w:rsidRPr="00361136">
              <w:rPr>
                <w:rFonts w:ascii="Times New Roman" w:hAnsi="Times New Roman" w:cs="Times New Roman"/>
                <w:i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02</w:t>
            </w:r>
          </w:p>
        </w:tc>
        <w:tc>
          <w:tcPr>
            <w:tcW w:w="91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96 0 01 25000</w:t>
            </w:r>
          </w:p>
        </w:tc>
        <w:tc>
          <w:tcPr>
            <w:tcW w:w="588"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1858618,76</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lastRenderedPageBreak/>
              <w:t>БЛАГОУСТРОЙСТВО</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361136" w:rsidRPr="00361136" w:rsidRDefault="00361136" w:rsidP="00F27762">
            <w:pPr>
              <w:jc w:val="center"/>
              <w:rPr>
                <w:rFonts w:ascii="Times New Roman" w:hAnsi="Times New Roman" w:cs="Times New Roman"/>
                <w:b/>
              </w:rPr>
            </w:pP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10335954,40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1783907,19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17,26</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Муниципальная программа «Создание условий для обеспечения качественными услугами ЖКХ и благоустройство муниципального образования Велижское городское поселение»</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05 0 00 00000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9955735,00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1783907,19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17,92</w:t>
            </w:r>
          </w:p>
        </w:tc>
      </w:tr>
      <w:tr w:rsidR="00361136" w:rsidRPr="00361136" w:rsidTr="00361136">
        <w:trPr>
          <w:jc w:val="center"/>
        </w:trPr>
        <w:tc>
          <w:tcPr>
            <w:tcW w:w="3927" w:type="dxa"/>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bCs/>
                <w:color w:val="000000"/>
              </w:rPr>
              <w:t>Комплекс процессных мероприятий</w:t>
            </w:r>
            <w:r w:rsidRPr="00361136">
              <w:rPr>
                <w:rFonts w:ascii="Times New Roman" w:hAnsi="Times New Roman" w:cs="Times New Roman"/>
                <w:b/>
              </w:rPr>
              <w:t xml:space="preserve"> «Благоустройство»</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03</w:t>
            </w:r>
          </w:p>
        </w:tc>
        <w:tc>
          <w:tcPr>
            <w:tcW w:w="91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05 4 03 00000</w:t>
            </w:r>
          </w:p>
        </w:tc>
        <w:tc>
          <w:tcPr>
            <w:tcW w:w="588" w:type="dxa"/>
            <w:vAlign w:val="center"/>
          </w:tcPr>
          <w:p w:rsidR="00361136" w:rsidRPr="00361136" w:rsidRDefault="00361136" w:rsidP="00F27762">
            <w:pPr>
              <w:jc w:val="center"/>
              <w:rPr>
                <w:rFonts w:ascii="Times New Roman" w:hAnsi="Times New Roman" w:cs="Times New Roman"/>
                <w:b/>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9955735,00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1783907,19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17,92</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Расходы на содержание уличного освещения на территории поселения</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05 4 03 16000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6090400,00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733924,29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12,05</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05 4 03 16000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6090400,00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733924,29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12,05</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05 4 03 16000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6090400,00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733924,29</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12,05</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связанные с озеленением территории поселения</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05 4 05 67000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240000,00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05 4 03 67000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05 4 03 67000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финансирование расходов, связанные с содержанием мест захоронения</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05 4 03 68000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560000,00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97169,72</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17,35</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05 4 03 68000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97169,72</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17,35</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05 4 03 68000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560000,00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97169,72</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17,35</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Субсидия на финансирования расходов, связанные с выполнением прочих мероприятий по благоустройству и содержанию мест общего пользования</w:t>
            </w:r>
          </w:p>
        </w:tc>
        <w:tc>
          <w:tcPr>
            <w:tcW w:w="476" w:type="dxa"/>
            <w:vAlign w:val="center"/>
          </w:tcPr>
          <w:p w:rsidR="00361136" w:rsidRPr="00361136" w:rsidRDefault="00361136" w:rsidP="00F27762">
            <w:pPr>
              <w:jc w:val="center"/>
              <w:outlineLvl w:val="4"/>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4"/>
              <w:rPr>
                <w:rFonts w:ascii="Times New Roman" w:hAnsi="Times New Roman" w:cs="Times New Roman"/>
                <w:color w:val="000000"/>
              </w:rPr>
            </w:pPr>
            <w:r w:rsidRPr="00361136">
              <w:rPr>
                <w:rFonts w:ascii="Times New Roman" w:hAnsi="Times New Roman" w:cs="Times New Roman"/>
                <w:color w:val="000000"/>
              </w:rPr>
              <w:t>05 4 03 69000</w:t>
            </w:r>
          </w:p>
        </w:tc>
        <w:tc>
          <w:tcPr>
            <w:tcW w:w="588" w:type="dxa"/>
            <w:vAlign w:val="center"/>
          </w:tcPr>
          <w:p w:rsidR="00361136" w:rsidRPr="00361136" w:rsidRDefault="00361136" w:rsidP="00F27762">
            <w:pPr>
              <w:jc w:val="center"/>
              <w:outlineLvl w:val="4"/>
              <w:rPr>
                <w:rFonts w:ascii="Times New Roman" w:hAnsi="Times New Roman" w:cs="Times New Roman"/>
                <w:color w:val="000000"/>
              </w:rPr>
            </w:pPr>
          </w:p>
        </w:tc>
        <w:tc>
          <w:tcPr>
            <w:tcW w:w="1422"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1000000,00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952813,18</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95,28</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Иные бюджетные ассигнования</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05 4 03 69000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952813,18</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95,28</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05 4 03 69000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810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1000000,00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952813,18</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95,28</w:t>
            </w:r>
          </w:p>
        </w:tc>
      </w:tr>
      <w:tr w:rsidR="00361136" w:rsidRPr="00361136" w:rsidTr="00361136">
        <w:trPr>
          <w:jc w:val="center"/>
        </w:trPr>
        <w:tc>
          <w:tcPr>
            <w:tcW w:w="3927" w:type="dxa"/>
            <w:vAlign w:val="center"/>
          </w:tcPr>
          <w:p w:rsidR="00361136" w:rsidRPr="00361136" w:rsidRDefault="00361136" w:rsidP="00F27762">
            <w:pPr>
              <w:outlineLvl w:val="0"/>
              <w:rPr>
                <w:rFonts w:ascii="Times New Roman" w:hAnsi="Times New Roman" w:cs="Times New Roman"/>
                <w:b/>
                <w:bCs/>
                <w:color w:val="000000"/>
              </w:rPr>
            </w:pPr>
            <w:r w:rsidRPr="00361136">
              <w:rPr>
                <w:rFonts w:ascii="Times New Roman" w:hAnsi="Times New Roman" w:cs="Times New Roman"/>
                <w:b/>
                <w:bCs/>
                <w:color w:val="000000"/>
              </w:rPr>
              <w:t>Расходы на обустройство и восстановление воинских захоронений, связанные с реализацией федеральной целевой программы «Увековечение памяти погибших при защите Отечества на 2019-2024 годы»</w:t>
            </w:r>
          </w:p>
        </w:tc>
        <w:tc>
          <w:tcPr>
            <w:tcW w:w="476" w:type="dxa"/>
            <w:vAlign w:val="center"/>
          </w:tcPr>
          <w:p w:rsidR="00361136" w:rsidRPr="00361136" w:rsidRDefault="00361136" w:rsidP="00F27762">
            <w:pPr>
              <w:jc w:val="center"/>
              <w:outlineLvl w:val="5"/>
              <w:rPr>
                <w:rFonts w:ascii="Times New Roman" w:hAnsi="Times New Roman" w:cs="Times New Roman"/>
                <w:b/>
                <w:color w:val="000000"/>
              </w:rPr>
            </w:pPr>
            <w:r w:rsidRPr="00361136">
              <w:rPr>
                <w:rFonts w:ascii="Times New Roman" w:hAnsi="Times New Roman" w:cs="Times New Roman"/>
                <w:b/>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03</w:t>
            </w:r>
          </w:p>
        </w:tc>
        <w:tc>
          <w:tcPr>
            <w:tcW w:w="919" w:type="dxa"/>
            <w:vAlign w:val="center"/>
          </w:tcPr>
          <w:p w:rsidR="00361136" w:rsidRPr="00361136" w:rsidRDefault="00361136" w:rsidP="00F27762">
            <w:pPr>
              <w:jc w:val="center"/>
              <w:outlineLvl w:val="5"/>
              <w:rPr>
                <w:rFonts w:ascii="Times New Roman" w:hAnsi="Times New Roman" w:cs="Times New Roman"/>
                <w:b/>
                <w:color w:val="000000"/>
                <w:lang w:val="en-US"/>
              </w:rPr>
            </w:pPr>
            <w:r w:rsidRPr="00361136">
              <w:rPr>
                <w:rFonts w:ascii="Times New Roman" w:hAnsi="Times New Roman" w:cs="Times New Roman"/>
                <w:b/>
                <w:color w:val="000000"/>
              </w:rPr>
              <w:t xml:space="preserve">05 4 03 </w:t>
            </w:r>
            <w:r w:rsidRPr="00361136">
              <w:rPr>
                <w:rFonts w:ascii="Times New Roman" w:hAnsi="Times New Roman" w:cs="Times New Roman"/>
                <w:b/>
                <w:color w:val="000000"/>
                <w:lang w:val="en-US"/>
              </w:rPr>
              <w:t>L2990</w:t>
            </w:r>
          </w:p>
        </w:tc>
        <w:tc>
          <w:tcPr>
            <w:tcW w:w="588" w:type="dxa"/>
            <w:vAlign w:val="center"/>
          </w:tcPr>
          <w:p w:rsidR="00361136" w:rsidRPr="00361136" w:rsidRDefault="00361136" w:rsidP="00F27762">
            <w:pPr>
              <w:jc w:val="center"/>
              <w:outlineLvl w:val="0"/>
              <w:rPr>
                <w:rFonts w:ascii="Times New Roman" w:hAnsi="Times New Roman" w:cs="Times New Roman"/>
                <w:b/>
                <w:color w:val="000000"/>
              </w:rPr>
            </w:pPr>
          </w:p>
        </w:tc>
        <w:tc>
          <w:tcPr>
            <w:tcW w:w="1422" w:type="dxa"/>
            <w:vAlign w:val="center"/>
          </w:tcPr>
          <w:p w:rsidR="00361136" w:rsidRPr="00361136" w:rsidRDefault="00361136" w:rsidP="00F27762">
            <w:pPr>
              <w:jc w:val="center"/>
              <w:outlineLvl w:val="0"/>
              <w:rPr>
                <w:rFonts w:ascii="Times New Roman" w:hAnsi="Times New Roman" w:cs="Times New Roman"/>
                <w:b/>
                <w:bCs/>
                <w:color w:val="000000"/>
              </w:rPr>
            </w:pPr>
            <w:r w:rsidRPr="00361136">
              <w:rPr>
                <w:rFonts w:ascii="Times New Roman" w:hAnsi="Times New Roman" w:cs="Times New Roman"/>
                <w:b/>
                <w:lang w:val="en-US"/>
              </w:rPr>
              <w:t>206</w:t>
            </w:r>
            <w:r w:rsidRPr="00361136">
              <w:rPr>
                <w:rFonts w:ascii="Times New Roman" w:hAnsi="Times New Roman" w:cs="Times New Roman"/>
                <w:b/>
              </w:rPr>
              <w:t>533</w:t>
            </w:r>
            <w:r w:rsidRPr="00361136">
              <w:rPr>
                <w:rFonts w:ascii="Times New Roman" w:hAnsi="Times New Roman" w:cs="Times New Roman"/>
                <w:b/>
                <w:lang w:val="en-US"/>
              </w:rPr>
              <w:t>5</w:t>
            </w:r>
            <w:r w:rsidRPr="00361136">
              <w:rPr>
                <w:rFonts w:ascii="Times New Roman" w:hAnsi="Times New Roman" w:cs="Times New Roman"/>
                <w:b/>
              </w:rPr>
              <w:t>,</w:t>
            </w:r>
            <w:r w:rsidRPr="00361136">
              <w:rPr>
                <w:rFonts w:ascii="Times New Roman" w:hAnsi="Times New Roman" w:cs="Times New Roman"/>
                <w:b/>
                <w:lang w:val="en-US"/>
              </w:rPr>
              <w:t>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5"/>
              <w:rPr>
                <w:rFonts w:ascii="Times New Roman" w:hAnsi="Times New Roman" w:cs="Times New Roman"/>
                <w:color w:val="000000"/>
                <w:lang w:val="en-US"/>
              </w:rPr>
            </w:pPr>
            <w:r w:rsidRPr="00361136">
              <w:rPr>
                <w:rFonts w:ascii="Times New Roman" w:hAnsi="Times New Roman" w:cs="Times New Roman"/>
                <w:color w:val="000000"/>
              </w:rPr>
              <w:t xml:space="preserve">05 4 03 </w:t>
            </w:r>
            <w:r w:rsidRPr="00361136">
              <w:rPr>
                <w:rFonts w:ascii="Times New Roman" w:hAnsi="Times New Roman" w:cs="Times New Roman"/>
                <w:color w:val="000000"/>
                <w:lang w:val="en-US"/>
              </w:rPr>
              <w:t>L2990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206</w:t>
            </w:r>
            <w:r w:rsidRPr="00361136">
              <w:rPr>
                <w:rFonts w:ascii="Times New Roman" w:hAnsi="Times New Roman" w:cs="Times New Roman"/>
              </w:rPr>
              <w:t>533</w:t>
            </w:r>
            <w:r w:rsidRPr="00361136">
              <w:rPr>
                <w:rFonts w:ascii="Times New Roman" w:hAnsi="Times New Roman" w:cs="Times New Roman"/>
                <w:lang w:val="en-US"/>
              </w:rPr>
              <w:t>5</w:t>
            </w:r>
            <w:r w:rsidRPr="00361136">
              <w:rPr>
                <w:rFonts w:ascii="Times New Roman" w:hAnsi="Times New Roman" w:cs="Times New Roman"/>
              </w:rPr>
              <w:t>,</w:t>
            </w:r>
            <w:r w:rsidRPr="00361136">
              <w:rPr>
                <w:rFonts w:ascii="Times New Roman" w:hAnsi="Times New Roman" w:cs="Times New Roman"/>
                <w:lang w:val="en-US"/>
              </w:rPr>
              <w:t>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 xml:space="preserve">Иные закупки товаров, работ и услуг </w:t>
            </w:r>
            <w:r w:rsidRPr="00361136">
              <w:rPr>
                <w:rFonts w:ascii="Times New Roman" w:hAnsi="Times New Roman" w:cs="Times New Roman"/>
                <w:bCs/>
                <w:color w:val="000000"/>
              </w:rPr>
              <w:lastRenderedPageBreak/>
              <w:t>для обеспечения государственных (муниципальных) нужд</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lastRenderedPageBreak/>
              <w:t>05</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03</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 xml:space="preserve">05 4 03 </w:t>
            </w:r>
            <w:r w:rsidRPr="00361136">
              <w:rPr>
                <w:rFonts w:ascii="Times New Roman" w:hAnsi="Times New Roman" w:cs="Times New Roman"/>
                <w:color w:val="000000"/>
                <w:lang w:val="en-US"/>
              </w:rPr>
              <w:lastRenderedPageBreak/>
              <w:t>L2990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lastRenderedPageBreak/>
              <w:t>240</w:t>
            </w:r>
          </w:p>
        </w:tc>
        <w:tc>
          <w:tcPr>
            <w:tcW w:w="1422"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lang w:val="en-US"/>
              </w:rPr>
              <w:t>206</w:t>
            </w:r>
            <w:r w:rsidRPr="00361136">
              <w:rPr>
                <w:rFonts w:ascii="Times New Roman" w:hAnsi="Times New Roman" w:cs="Times New Roman"/>
              </w:rPr>
              <w:t>533</w:t>
            </w:r>
            <w:r w:rsidRPr="00361136">
              <w:rPr>
                <w:rFonts w:ascii="Times New Roman" w:hAnsi="Times New Roman" w:cs="Times New Roman"/>
                <w:lang w:val="en-US"/>
              </w:rPr>
              <w:t>5</w:t>
            </w:r>
            <w:r w:rsidRPr="00361136">
              <w:rPr>
                <w:rFonts w:ascii="Times New Roman" w:hAnsi="Times New Roman" w:cs="Times New Roman"/>
              </w:rPr>
              <w:t>,</w:t>
            </w:r>
            <w:r w:rsidRPr="00361136">
              <w:rPr>
                <w:rFonts w:ascii="Times New Roman" w:hAnsi="Times New Roman" w:cs="Times New Roman"/>
                <w:lang w:val="en-US"/>
              </w:rPr>
              <w:t>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lastRenderedPageBreak/>
              <w:t>Муниципальная программа «Формирование современной городской среды на территории муниципального образования Велижское городское поселение»</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03</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06 0 00 00000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380219,40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Региональный проект «Формирование комфортной городской среды»</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03</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00000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380219,40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b/>
              </w:rPr>
            </w:pPr>
            <w:r w:rsidRPr="00361136">
              <w:rPr>
                <w:rFonts w:ascii="Times New Roman" w:hAnsi="Times New Roman" w:cs="Times New Roman"/>
                <w:b/>
              </w:rPr>
              <w:t>Расходы на реализацию программ формирования современной городской среды</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05</w:t>
            </w:r>
          </w:p>
        </w:tc>
        <w:tc>
          <w:tcPr>
            <w:tcW w:w="476"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03</w:t>
            </w:r>
          </w:p>
        </w:tc>
        <w:tc>
          <w:tcPr>
            <w:tcW w:w="919"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 xml:space="preserve">06 1 </w:t>
            </w:r>
            <w:r w:rsidRPr="00361136">
              <w:rPr>
                <w:rFonts w:ascii="Times New Roman" w:hAnsi="Times New Roman" w:cs="Times New Roman"/>
                <w:b/>
                <w:lang w:val="en-US"/>
              </w:rPr>
              <w:t>F2</w:t>
            </w:r>
            <w:r w:rsidRPr="00361136">
              <w:rPr>
                <w:rFonts w:ascii="Times New Roman" w:hAnsi="Times New Roman" w:cs="Times New Roman"/>
                <w:b/>
              </w:rPr>
              <w:t xml:space="preserve"> </w:t>
            </w:r>
            <w:r w:rsidRPr="00361136">
              <w:rPr>
                <w:rFonts w:ascii="Times New Roman" w:hAnsi="Times New Roman" w:cs="Times New Roman"/>
                <w:b/>
                <w:lang w:val="en-US"/>
              </w:rPr>
              <w:t>5555</w:t>
            </w:r>
            <w:r w:rsidRPr="00361136">
              <w:rPr>
                <w:rFonts w:ascii="Times New Roman" w:hAnsi="Times New Roman" w:cs="Times New Roman"/>
                <w:b/>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b/>
              </w:rPr>
            </w:pPr>
          </w:p>
        </w:tc>
        <w:tc>
          <w:tcPr>
            <w:tcW w:w="1422" w:type="dxa"/>
            <w:shd w:val="clear" w:color="auto" w:fill="auto"/>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380219,40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Закупка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200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380219,40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shd w:val="clear" w:color="auto" w:fill="auto"/>
            <w:vAlign w:val="center"/>
          </w:tcPr>
          <w:p w:rsidR="00361136" w:rsidRPr="00361136" w:rsidRDefault="00361136" w:rsidP="00F27762">
            <w:pPr>
              <w:rPr>
                <w:rFonts w:ascii="Times New Roman" w:hAnsi="Times New Roman" w:cs="Times New Roman"/>
              </w:rPr>
            </w:pPr>
            <w:r w:rsidRPr="00361136">
              <w:rPr>
                <w:rFonts w:ascii="Times New Roman" w:hAnsi="Times New Roman" w:cs="Times New Roman"/>
              </w:rPr>
              <w:t>Иные закупки товаров, работ и услуг для обеспечения государственных (муниципальных) нужд</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05</w:t>
            </w:r>
          </w:p>
        </w:tc>
        <w:tc>
          <w:tcPr>
            <w:tcW w:w="476"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03</w:t>
            </w:r>
          </w:p>
        </w:tc>
        <w:tc>
          <w:tcPr>
            <w:tcW w:w="919"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 xml:space="preserve">06 1 </w:t>
            </w:r>
            <w:r w:rsidRPr="00361136">
              <w:rPr>
                <w:rFonts w:ascii="Times New Roman" w:hAnsi="Times New Roman" w:cs="Times New Roman"/>
                <w:lang w:val="en-US"/>
              </w:rPr>
              <w:t>F2</w:t>
            </w:r>
            <w:r w:rsidRPr="00361136">
              <w:rPr>
                <w:rFonts w:ascii="Times New Roman" w:hAnsi="Times New Roman" w:cs="Times New Roman"/>
              </w:rPr>
              <w:t xml:space="preserve"> </w:t>
            </w:r>
            <w:r w:rsidRPr="00361136">
              <w:rPr>
                <w:rFonts w:ascii="Times New Roman" w:hAnsi="Times New Roman" w:cs="Times New Roman"/>
                <w:lang w:val="en-US"/>
              </w:rPr>
              <w:t>5555</w:t>
            </w:r>
            <w:r w:rsidRPr="00361136">
              <w:rPr>
                <w:rFonts w:ascii="Times New Roman" w:hAnsi="Times New Roman" w:cs="Times New Roman"/>
              </w:rPr>
              <w:t>0</w:t>
            </w:r>
          </w:p>
        </w:tc>
        <w:tc>
          <w:tcPr>
            <w:tcW w:w="588"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240</w:t>
            </w:r>
          </w:p>
        </w:tc>
        <w:tc>
          <w:tcPr>
            <w:tcW w:w="1422" w:type="dxa"/>
            <w:shd w:val="clear" w:color="auto" w:fill="auto"/>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380219,40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0"/>
              <w:rPr>
                <w:rFonts w:ascii="Times New Roman" w:hAnsi="Times New Roman" w:cs="Times New Roman"/>
                <w:b/>
                <w:bCs/>
                <w:color w:val="000000"/>
              </w:rPr>
            </w:pPr>
            <w:r w:rsidRPr="00361136">
              <w:rPr>
                <w:rFonts w:ascii="Times New Roman" w:hAnsi="Times New Roman" w:cs="Times New Roman"/>
                <w:b/>
                <w:bCs/>
                <w:color w:val="000000"/>
              </w:rPr>
              <w:t>ФИЗИЧЕСКАЯ КУЛЬТУРА И СПОРТ</w:t>
            </w:r>
          </w:p>
        </w:tc>
        <w:tc>
          <w:tcPr>
            <w:tcW w:w="476" w:type="dxa"/>
            <w:vAlign w:val="center"/>
          </w:tcPr>
          <w:p w:rsidR="00361136" w:rsidRPr="00361136" w:rsidRDefault="00361136" w:rsidP="00F27762">
            <w:pPr>
              <w:jc w:val="center"/>
              <w:outlineLvl w:val="0"/>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361136" w:rsidRPr="00361136" w:rsidRDefault="00361136" w:rsidP="00F27762">
            <w:pPr>
              <w:jc w:val="center"/>
              <w:outlineLvl w:val="0"/>
              <w:rPr>
                <w:rFonts w:ascii="Times New Roman" w:hAnsi="Times New Roman" w:cs="Times New Roman"/>
                <w:b/>
                <w:color w:val="000000"/>
              </w:rPr>
            </w:pPr>
          </w:p>
        </w:tc>
        <w:tc>
          <w:tcPr>
            <w:tcW w:w="919" w:type="dxa"/>
            <w:vAlign w:val="center"/>
          </w:tcPr>
          <w:p w:rsidR="00361136" w:rsidRPr="00361136" w:rsidRDefault="00361136" w:rsidP="00F27762">
            <w:pPr>
              <w:jc w:val="center"/>
              <w:outlineLvl w:val="0"/>
              <w:rPr>
                <w:rFonts w:ascii="Times New Roman" w:hAnsi="Times New Roman" w:cs="Times New Roman"/>
                <w:b/>
                <w:color w:val="000000"/>
              </w:rPr>
            </w:pPr>
          </w:p>
        </w:tc>
        <w:tc>
          <w:tcPr>
            <w:tcW w:w="588" w:type="dxa"/>
            <w:vAlign w:val="center"/>
          </w:tcPr>
          <w:p w:rsidR="00361136" w:rsidRPr="00361136" w:rsidRDefault="00361136" w:rsidP="00F27762">
            <w:pPr>
              <w:jc w:val="center"/>
              <w:outlineLvl w:val="0"/>
              <w:rPr>
                <w:rFonts w:ascii="Times New Roman" w:hAnsi="Times New Roman" w:cs="Times New Roman"/>
                <w:b/>
                <w:color w:val="000000"/>
              </w:rPr>
            </w:pPr>
          </w:p>
        </w:tc>
        <w:tc>
          <w:tcPr>
            <w:tcW w:w="1422" w:type="dxa"/>
            <w:vAlign w:val="center"/>
          </w:tcPr>
          <w:p w:rsidR="00361136" w:rsidRPr="00361136" w:rsidRDefault="00361136" w:rsidP="00F27762">
            <w:pPr>
              <w:jc w:val="center"/>
              <w:outlineLvl w:val="0"/>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1"/>
              <w:rPr>
                <w:rFonts w:ascii="Times New Roman" w:hAnsi="Times New Roman" w:cs="Times New Roman"/>
                <w:b/>
                <w:bCs/>
                <w:color w:val="000000"/>
              </w:rPr>
            </w:pPr>
            <w:r w:rsidRPr="00361136">
              <w:rPr>
                <w:rFonts w:ascii="Times New Roman" w:hAnsi="Times New Roman" w:cs="Times New Roman"/>
                <w:b/>
                <w:bCs/>
                <w:color w:val="000000"/>
              </w:rPr>
              <w:t>Физическая культура</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1"/>
              <w:rPr>
                <w:rFonts w:ascii="Times New Roman" w:hAnsi="Times New Roman" w:cs="Times New Roman"/>
                <w:b/>
                <w:color w:val="000000"/>
              </w:rPr>
            </w:pPr>
          </w:p>
        </w:tc>
        <w:tc>
          <w:tcPr>
            <w:tcW w:w="588" w:type="dxa"/>
            <w:vAlign w:val="center"/>
          </w:tcPr>
          <w:p w:rsidR="00361136" w:rsidRPr="00361136" w:rsidRDefault="00361136" w:rsidP="00F27762">
            <w:pPr>
              <w:jc w:val="center"/>
              <w:outlineLvl w:val="1"/>
              <w:rPr>
                <w:rFonts w:ascii="Times New Roman" w:hAnsi="Times New Roman" w:cs="Times New Roman"/>
                <w:b/>
                <w:color w:val="000000"/>
              </w:rPr>
            </w:pPr>
          </w:p>
        </w:tc>
        <w:tc>
          <w:tcPr>
            <w:tcW w:w="1422" w:type="dxa"/>
            <w:vAlign w:val="center"/>
          </w:tcPr>
          <w:p w:rsidR="00361136" w:rsidRPr="00361136" w:rsidRDefault="00361136" w:rsidP="00F27762">
            <w:pPr>
              <w:jc w:val="center"/>
              <w:outlineLvl w:val="1"/>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Муниципальная программа «Развитие физической культуры и спорта в муниципальном образовании Велижское городское поселение»</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03 0 00 00000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361136" w:rsidP="00F27762">
            <w:pPr>
              <w:jc w:val="center"/>
              <w:outlineLvl w:val="2"/>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Комплекс процессных мероприятий</w:t>
            </w:r>
            <w:r w:rsidRPr="00361136">
              <w:rPr>
                <w:rFonts w:ascii="Times New Roman" w:hAnsi="Times New Roman" w:cs="Times New Roman"/>
                <w:b/>
              </w:rPr>
              <w:t xml:space="preserve"> «П</w:t>
            </w:r>
            <w:r w:rsidRPr="00361136">
              <w:rPr>
                <w:rFonts w:ascii="Times New Roman" w:hAnsi="Times New Roman" w:cs="Times New Roman"/>
                <w:b/>
                <w:bCs/>
                <w:color w:val="000000"/>
              </w:rPr>
              <w:t>ривлечение населения к физкультурно-оздоровительным и спортивным мероприятиям»</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03 4 01 00000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outlineLvl w:val="3"/>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Мероприятия в области физической культуры и спорта</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11</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03 4 01 18880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outlineLvl w:val="4"/>
              <w:rPr>
                <w:rFonts w:ascii="Times New Roman" w:hAnsi="Times New Roman" w:cs="Times New Roman"/>
                <w:b/>
                <w:bCs/>
                <w:color w:val="000000"/>
              </w:rPr>
            </w:pPr>
            <w:r w:rsidRPr="00361136">
              <w:rPr>
                <w:rFonts w:ascii="Times New Roman" w:hAnsi="Times New Roman" w:cs="Times New Roman"/>
                <w:b/>
                <w:bCs/>
                <w:color w:val="000000"/>
              </w:rPr>
              <w:t>52000,00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Закупка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11</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03 4 01 18880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200</w:t>
            </w:r>
          </w:p>
        </w:tc>
        <w:tc>
          <w:tcPr>
            <w:tcW w:w="1422" w:type="dxa"/>
            <w:vAlign w:val="center"/>
          </w:tcPr>
          <w:p w:rsidR="00361136" w:rsidRPr="00361136" w:rsidRDefault="00361136" w:rsidP="00F27762">
            <w:pPr>
              <w:jc w:val="center"/>
              <w:outlineLvl w:val="5"/>
              <w:rPr>
                <w:rFonts w:ascii="Times New Roman" w:hAnsi="Times New Roman" w:cs="Times New Roman"/>
                <w:bCs/>
                <w:color w:val="000000"/>
              </w:rPr>
            </w:pPr>
            <w:r w:rsidRPr="00361136">
              <w:rPr>
                <w:rFonts w:ascii="Times New Roman" w:hAnsi="Times New Roman" w:cs="Times New Roman"/>
                <w:bCs/>
                <w:color w:val="000000"/>
              </w:rPr>
              <w:t>52000,00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Иные закупки товаров, работ и услуг для обеспечения государственных (муниципальных) нужд</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11</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03 4 01 18880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240</w:t>
            </w:r>
          </w:p>
        </w:tc>
        <w:tc>
          <w:tcPr>
            <w:tcW w:w="1422" w:type="dxa"/>
            <w:vAlign w:val="center"/>
          </w:tcPr>
          <w:p w:rsidR="00361136" w:rsidRPr="00361136" w:rsidRDefault="00361136" w:rsidP="00F27762">
            <w:pPr>
              <w:jc w:val="center"/>
              <w:outlineLvl w:val="6"/>
              <w:rPr>
                <w:rFonts w:ascii="Times New Roman" w:hAnsi="Times New Roman" w:cs="Times New Roman"/>
                <w:bCs/>
                <w:color w:val="000000"/>
              </w:rPr>
            </w:pPr>
            <w:r w:rsidRPr="00361136">
              <w:rPr>
                <w:rFonts w:ascii="Times New Roman" w:hAnsi="Times New Roman" w:cs="Times New Roman"/>
                <w:bCs/>
                <w:color w:val="000000"/>
              </w:rPr>
              <w:t>52000,00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iCs/>
                <w:color w:val="000000"/>
              </w:rPr>
            </w:pPr>
            <w:r w:rsidRPr="00361136">
              <w:rPr>
                <w:rFonts w:ascii="Times New Roman" w:hAnsi="Times New Roman" w:cs="Times New Roman"/>
                <w:b/>
                <w:bCs/>
                <w:color w:val="000000"/>
              </w:rPr>
              <w:t>ОБСЛУЖИВАНИЕ ГОСУДАРСТВЕННОГО И МУНИЦИПАЛЬНОГО ДОЛГА</w:t>
            </w:r>
          </w:p>
        </w:tc>
        <w:tc>
          <w:tcPr>
            <w:tcW w:w="476" w:type="dxa"/>
            <w:vAlign w:val="center"/>
          </w:tcPr>
          <w:p w:rsidR="00361136" w:rsidRPr="00361136" w:rsidRDefault="00361136" w:rsidP="00F27762">
            <w:pPr>
              <w:jc w:val="center"/>
              <w:outlineLvl w:val="0"/>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361136" w:rsidRPr="00361136" w:rsidRDefault="00361136" w:rsidP="00F27762">
            <w:pPr>
              <w:jc w:val="center"/>
              <w:outlineLvl w:val="0"/>
              <w:rPr>
                <w:rFonts w:ascii="Times New Roman" w:hAnsi="Times New Roman" w:cs="Times New Roman"/>
                <w:b/>
                <w:color w:val="000000"/>
              </w:rPr>
            </w:pPr>
          </w:p>
        </w:tc>
        <w:tc>
          <w:tcPr>
            <w:tcW w:w="919" w:type="dxa"/>
            <w:vAlign w:val="center"/>
          </w:tcPr>
          <w:p w:rsidR="00361136" w:rsidRPr="00361136" w:rsidRDefault="00361136" w:rsidP="00F27762">
            <w:pPr>
              <w:jc w:val="center"/>
              <w:outlineLvl w:val="0"/>
              <w:rPr>
                <w:rFonts w:ascii="Times New Roman" w:hAnsi="Times New Roman" w:cs="Times New Roman"/>
                <w:b/>
                <w:color w:val="000000"/>
              </w:rPr>
            </w:pPr>
          </w:p>
        </w:tc>
        <w:tc>
          <w:tcPr>
            <w:tcW w:w="588" w:type="dxa"/>
            <w:vAlign w:val="center"/>
          </w:tcPr>
          <w:p w:rsidR="00361136" w:rsidRPr="00361136" w:rsidRDefault="00361136" w:rsidP="00F27762">
            <w:pPr>
              <w:jc w:val="center"/>
              <w:outlineLvl w:val="0"/>
              <w:rPr>
                <w:rFonts w:ascii="Times New Roman" w:hAnsi="Times New Roman" w:cs="Times New Roman"/>
                <w:b/>
                <w:color w:val="000000"/>
              </w:rPr>
            </w:pPr>
          </w:p>
        </w:tc>
        <w:tc>
          <w:tcPr>
            <w:tcW w:w="1422" w:type="dxa"/>
            <w:vAlign w:val="center"/>
          </w:tcPr>
          <w:p w:rsidR="00361136" w:rsidRPr="00361136" w:rsidRDefault="00361136" w:rsidP="00F27762">
            <w:pPr>
              <w:jc w:val="center"/>
              <w:outlineLvl w:val="0"/>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tcPr>
          <w:p w:rsidR="00361136" w:rsidRPr="00361136" w:rsidRDefault="00361136" w:rsidP="00F27762">
            <w:pPr>
              <w:rPr>
                <w:rFonts w:ascii="Times New Roman" w:hAnsi="Times New Roman" w:cs="Times New Roman"/>
                <w:iCs/>
                <w:color w:val="000000"/>
              </w:rPr>
            </w:pPr>
            <w:r w:rsidRPr="00361136">
              <w:rPr>
                <w:rFonts w:ascii="Times New Roman" w:hAnsi="Times New Roman" w:cs="Times New Roman"/>
                <w:b/>
                <w:bCs/>
                <w:color w:val="000000"/>
              </w:rPr>
              <w:t>Обслуживание государственного внутреннего и муниципального долга</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1"/>
              <w:rPr>
                <w:rFonts w:ascii="Times New Roman" w:hAnsi="Times New Roman" w:cs="Times New Roman"/>
                <w:b/>
                <w:color w:val="000000"/>
              </w:rPr>
            </w:pPr>
          </w:p>
        </w:tc>
        <w:tc>
          <w:tcPr>
            <w:tcW w:w="588" w:type="dxa"/>
            <w:vAlign w:val="center"/>
          </w:tcPr>
          <w:p w:rsidR="00361136" w:rsidRPr="00361136" w:rsidRDefault="00361136" w:rsidP="00F27762">
            <w:pPr>
              <w:jc w:val="center"/>
              <w:outlineLvl w:val="1"/>
              <w:rPr>
                <w:rFonts w:ascii="Times New Roman" w:hAnsi="Times New Roman" w:cs="Times New Roman"/>
                <w:b/>
                <w:color w:val="000000"/>
              </w:rPr>
            </w:pPr>
          </w:p>
        </w:tc>
        <w:tc>
          <w:tcPr>
            <w:tcW w:w="1422" w:type="dxa"/>
            <w:vAlign w:val="center"/>
          </w:tcPr>
          <w:p w:rsidR="00361136" w:rsidRPr="00361136" w:rsidRDefault="00361136" w:rsidP="00F27762">
            <w:pPr>
              <w:jc w:val="center"/>
              <w:outlineLvl w:val="1"/>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2"/>
              <w:rPr>
                <w:rFonts w:ascii="Times New Roman" w:hAnsi="Times New Roman" w:cs="Times New Roman"/>
                <w:b/>
                <w:bCs/>
                <w:color w:val="000000"/>
              </w:rPr>
            </w:pPr>
            <w:r w:rsidRPr="00361136">
              <w:rPr>
                <w:rFonts w:ascii="Times New Roman" w:hAnsi="Times New Roman" w:cs="Times New Roman"/>
                <w:b/>
                <w:bCs/>
                <w:color w:val="000000"/>
              </w:rPr>
              <w:t>Непрограммное мероприятие по обслуживанию государственного и муниципального долга</w:t>
            </w:r>
          </w:p>
        </w:tc>
        <w:tc>
          <w:tcPr>
            <w:tcW w:w="476"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2"/>
              <w:rPr>
                <w:rFonts w:ascii="Times New Roman" w:hAnsi="Times New Roman" w:cs="Times New Roman"/>
                <w:b/>
                <w:color w:val="000000"/>
              </w:rPr>
            </w:pPr>
            <w:r w:rsidRPr="00361136">
              <w:rPr>
                <w:rFonts w:ascii="Times New Roman" w:hAnsi="Times New Roman" w:cs="Times New Roman"/>
                <w:b/>
                <w:color w:val="000000"/>
              </w:rPr>
              <w:t>80 0 00 00000</w:t>
            </w:r>
          </w:p>
        </w:tc>
        <w:tc>
          <w:tcPr>
            <w:tcW w:w="588" w:type="dxa"/>
            <w:vAlign w:val="center"/>
          </w:tcPr>
          <w:p w:rsidR="00361136" w:rsidRPr="00361136" w:rsidRDefault="00361136" w:rsidP="00F27762">
            <w:pPr>
              <w:jc w:val="center"/>
              <w:outlineLvl w:val="2"/>
              <w:rPr>
                <w:rFonts w:ascii="Times New Roman" w:hAnsi="Times New Roman" w:cs="Times New Roman"/>
                <w:b/>
                <w:color w:val="000000"/>
              </w:rPr>
            </w:pPr>
          </w:p>
        </w:tc>
        <w:tc>
          <w:tcPr>
            <w:tcW w:w="1422" w:type="dxa"/>
            <w:vAlign w:val="center"/>
          </w:tcPr>
          <w:p w:rsidR="00361136" w:rsidRPr="00361136" w:rsidRDefault="00361136" w:rsidP="00F27762">
            <w:pPr>
              <w:jc w:val="center"/>
              <w:outlineLvl w:val="2"/>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3"/>
              <w:rPr>
                <w:rFonts w:ascii="Times New Roman" w:hAnsi="Times New Roman" w:cs="Times New Roman"/>
                <w:b/>
                <w:bCs/>
                <w:color w:val="000000"/>
              </w:rPr>
            </w:pPr>
            <w:r w:rsidRPr="00361136">
              <w:rPr>
                <w:rFonts w:ascii="Times New Roman" w:hAnsi="Times New Roman" w:cs="Times New Roman"/>
                <w:b/>
                <w:bCs/>
                <w:color w:val="000000"/>
              </w:rPr>
              <w:t>Расходы на обслуживание государственного внутреннего и муниципального долга</w:t>
            </w:r>
          </w:p>
        </w:tc>
        <w:tc>
          <w:tcPr>
            <w:tcW w:w="476"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3"/>
              <w:rPr>
                <w:rFonts w:ascii="Times New Roman" w:hAnsi="Times New Roman" w:cs="Times New Roman"/>
                <w:b/>
                <w:color w:val="000000"/>
              </w:rPr>
            </w:pPr>
            <w:r w:rsidRPr="00361136">
              <w:rPr>
                <w:rFonts w:ascii="Times New Roman" w:hAnsi="Times New Roman" w:cs="Times New Roman"/>
                <w:b/>
                <w:color w:val="000000"/>
              </w:rPr>
              <w:t>80 0 01 00000</w:t>
            </w:r>
          </w:p>
        </w:tc>
        <w:tc>
          <w:tcPr>
            <w:tcW w:w="588" w:type="dxa"/>
            <w:vAlign w:val="center"/>
          </w:tcPr>
          <w:p w:rsidR="00361136" w:rsidRPr="00361136" w:rsidRDefault="00361136" w:rsidP="00F27762">
            <w:pPr>
              <w:jc w:val="center"/>
              <w:outlineLvl w:val="3"/>
              <w:rPr>
                <w:rFonts w:ascii="Times New Roman" w:hAnsi="Times New Roman" w:cs="Times New Roman"/>
                <w:b/>
                <w:color w:val="000000"/>
              </w:rPr>
            </w:pPr>
          </w:p>
        </w:tc>
        <w:tc>
          <w:tcPr>
            <w:tcW w:w="1422" w:type="dxa"/>
            <w:vAlign w:val="center"/>
          </w:tcPr>
          <w:p w:rsidR="00361136" w:rsidRPr="00361136" w:rsidRDefault="00361136" w:rsidP="00F27762">
            <w:pPr>
              <w:jc w:val="center"/>
              <w:outlineLvl w:val="3"/>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4"/>
              <w:rPr>
                <w:rFonts w:ascii="Times New Roman" w:hAnsi="Times New Roman" w:cs="Times New Roman"/>
                <w:b/>
                <w:bCs/>
                <w:color w:val="000000"/>
              </w:rPr>
            </w:pPr>
            <w:r w:rsidRPr="00361136">
              <w:rPr>
                <w:rFonts w:ascii="Times New Roman" w:hAnsi="Times New Roman" w:cs="Times New Roman"/>
                <w:b/>
                <w:bCs/>
                <w:color w:val="000000"/>
              </w:rPr>
              <w:t>Процентные платежи по муниципальному долгу за счет доходов местного бюджета</w:t>
            </w:r>
          </w:p>
        </w:tc>
        <w:tc>
          <w:tcPr>
            <w:tcW w:w="476"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13</w:t>
            </w:r>
          </w:p>
        </w:tc>
        <w:tc>
          <w:tcPr>
            <w:tcW w:w="476" w:type="dxa"/>
            <w:vAlign w:val="center"/>
          </w:tcPr>
          <w:p w:rsidR="00361136" w:rsidRPr="00361136" w:rsidRDefault="00361136" w:rsidP="00F27762">
            <w:pPr>
              <w:jc w:val="center"/>
              <w:outlineLvl w:val="1"/>
              <w:rPr>
                <w:rFonts w:ascii="Times New Roman" w:hAnsi="Times New Roman" w:cs="Times New Roman"/>
                <w:b/>
                <w:color w:val="000000"/>
              </w:rPr>
            </w:pPr>
            <w:r w:rsidRPr="00361136">
              <w:rPr>
                <w:rFonts w:ascii="Times New Roman" w:hAnsi="Times New Roman" w:cs="Times New Roman"/>
                <w:b/>
                <w:color w:val="000000"/>
              </w:rPr>
              <w:t>01</w:t>
            </w:r>
          </w:p>
        </w:tc>
        <w:tc>
          <w:tcPr>
            <w:tcW w:w="919" w:type="dxa"/>
            <w:vAlign w:val="center"/>
          </w:tcPr>
          <w:p w:rsidR="00361136" w:rsidRPr="00361136" w:rsidRDefault="00361136" w:rsidP="00F27762">
            <w:pPr>
              <w:jc w:val="center"/>
              <w:outlineLvl w:val="4"/>
              <w:rPr>
                <w:rFonts w:ascii="Times New Roman" w:hAnsi="Times New Roman" w:cs="Times New Roman"/>
                <w:b/>
                <w:color w:val="000000"/>
              </w:rPr>
            </w:pPr>
            <w:r w:rsidRPr="00361136">
              <w:rPr>
                <w:rFonts w:ascii="Times New Roman" w:hAnsi="Times New Roman" w:cs="Times New Roman"/>
                <w:b/>
                <w:color w:val="000000"/>
              </w:rPr>
              <w:t>80 0 01 99990</w:t>
            </w:r>
          </w:p>
        </w:tc>
        <w:tc>
          <w:tcPr>
            <w:tcW w:w="588" w:type="dxa"/>
            <w:vAlign w:val="center"/>
          </w:tcPr>
          <w:p w:rsidR="00361136" w:rsidRPr="00361136" w:rsidRDefault="00361136" w:rsidP="00F27762">
            <w:pPr>
              <w:jc w:val="center"/>
              <w:outlineLvl w:val="4"/>
              <w:rPr>
                <w:rFonts w:ascii="Times New Roman" w:hAnsi="Times New Roman" w:cs="Times New Roman"/>
                <w:b/>
                <w:color w:val="000000"/>
              </w:rPr>
            </w:pPr>
          </w:p>
        </w:tc>
        <w:tc>
          <w:tcPr>
            <w:tcW w:w="1422" w:type="dxa"/>
            <w:vAlign w:val="center"/>
          </w:tcPr>
          <w:p w:rsidR="00361136" w:rsidRPr="00361136" w:rsidRDefault="00361136" w:rsidP="00F27762">
            <w:pPr>
              <w:jc w:val="center"/>
              <w:outlineLvl w:val="4"/>
              <w:rPr>
                <w:rFonts w:ascii="Times New Roman" w:hAnsi="Times New Roman" w:cs="Times New Roman"/>
                <w:b/>
                <w:bCs/>
                <w:color w:val="000000"/>
              </w:rPr>
            </w:pPr>
            <w:r w:rsidRPr="00361136">
              <w:rPr>
                <w:rFonts w:ascii="Times New Roman" w:hAnsi="Times New Roman" w:cs="Times New Roman"/>
                <w:b/>
                <w:bCs/>
                <w:color w:val="000000"/>
              </w:rPr>
              <w:t>4000,00</w:t>
            </w:r>
          </w:p>
        </w:tc>
        <w:tc>
          <w:tcPr>
            <w:tcW w:w="1439" w:type="dxa"/>
            <w:vAlign w:val="center"/>
          </w:tcPr>
          <w:p w:rsidR="00361136" w:rsidRPr="00361136" w:rsidRDefault="00361136" w:rsidP="00F27762">
            <w:pPr>
              <w:jc w:val="center"/>
              <w:rPr>
                <w:rFonts w:ascii="Times New Roman" w:hAnsi="Times New Roman" w:cs="Times New Roman"/>
                <w:b/>
              </w:rPr>
            </w:pPr>
            <w:r w:rsidRPr="00361136">
              <w:rPr>
                <w:rFonts w:ascii="Times New Roman" w:hAnsi="Times New Roman" w:cs="Times New Roman"/>
                <w:b/>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b/>
              </w:rPr>
              <w:t>0,00</w:t>
            </w:r>
          </w:p>
        </w:tc>
      </w:tr>
      <w:tr w:rsidR="00361136" w:rsidRPr="00361136" w:rsidTr="00361136">
        <w:trPr>
          <w:jc w:val="center"/>
        </w:trPr>
        <w:tc>
          <w:tcPr>
            <w:tcW w:w="3927" w:type="dxa"/>
            <w:vAlign w:val="center"/>
          </w:tcPr>
          <w:p w:rsidR="00361136" w:rsidRPr="00361136" w:rsidRDefault="00361136" w:rsidP="00F27762">
            <w:pPr>
              <w:outlineLvl w:val="5"/>
              <w:rPr>
                <w:rFonts w:ascii="Times New Roman" w:hAnsi="Times New Roman" w:cs="Times New Roman"/>
                <w:bCs/>
                <w:color w:val="000000"/>
              </w:rPr>
            </w:pPr>
            <w:r w:rsidRPr="00361136">
              <w:rPr>
                <w:rFonts w:ascii="Times New Roman" w:hAnsi="Times New Roman" w:cs="Times New Roman"/>
                <w:bCs/>
                <w:color w:val="000000"/>
              </w:rPr>
              <w:t>Обслуживание государственного (муниципального) долга</w:t>
            </w:r>
          </w:p>
        </w:tc>
        <w:tc>
          <w:tcPr>
            <w:tcW w:w="476"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13</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80 0 01 99990</w:t>
            </w:r>
          </w:p>
        </w:tc>
        <w:tc>
          <w:tcPr>
            <w:tcW w:w="588" w:type="dxa"/>
            <w:vAlign w:val="center"/>
          </w:tcPr>
          <w:p w:rsidR="00361136" w:rsidRPr="00361136" w:rsidRDefault="00361136" w:rsidP="00F27762">
            <w:pPr>
              <w:jc w:val="center"/>
              <w:outlineLvl w:val="5"/>
              <w:rPr>
                <w:rFonts w:ascii="Times New Roman" w:hAnsi="Times New Roman" w:cs="Times New Roman"/>
                <w:color w:val="000000"/>
              </w:rPr>
            </w:pPr>
            <w:r w:rsidRPr="00361136">
              <w:rPr>
                <w:rFonts w:ascii="Times New Roman" w:hAnsi="Times New Roman" w:cs="Times New Roman"/>
                <w:color w:val="000000"/>
              </w:rPr>
              <w:t>700</w:t>
            </w:r>
          </w:p>
        </w:tc>
        <w:tc>
          <w:tcPr>
            <w:tcW w:w="1422" w:type="dxa"/>
            <w:vAlign w:val="center"/>
          </w:tcPr>
          <w:p w:rsidR="00361136" w:rsidRPr="00361136" w:rsidRDefault="00361136" w:rsidP="00F27762">
            <w:pPr>
              <w:jc w:val="center"/>
              <w:outlineLvl w:val="5"/>
              <w:rPr>
                <w:rFonts w:ascii="Times New Roman" w:hAnsi="Times New Roman" w:cs="Times New Roman"/>
                <w:bCs/>
                <w:color w:val="000000"/>
              </w:rPr>
            </w:pPr>
            <w:r w:rsidRPr="00361136">
              <w:rPr>
                <w:rFonts w:ascii="Times New Roman" w:hAnsi="Times New Roman" w:cs="Times New Roman"/>
                <w:bCs/>
                <w:color w:val="000000"/>
              </w:rPr>
              <w:t>4000,00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r w:rsidR="00361136" w:rsidRPr="00361136" w:rsidTr="00361136">
        <w:trPr>
          <w:jc w:val="center"/>
        </w:trPr>
        <w:tc>
          <w:tcPr>
            <w:tcW w:w="3927" w:type="dxa"/>
            <w:vAlign w:val="center"/>
          </w:tcPr>
          <w:p w:rsidR="00361136" w:rsidRPr="00361136" w:rsidRDefault="00361136" w:rsidP="00F27762">
            <w:pPr>
              <w:outlineLvl w:val="6"/>
              <w:rPr>
                <w:rFonts w:ascii="Times New Roman" w:hAnsi="Times New Roman" w:cs="Times New Roman"/>
                <w:bCs/>
                <w:color w:val="000000"/>
              </w:rPr>
            </w:pPr>
            <w:r w:rsidRPr="00361136">
              <w:rPr>
                <w:rFonts w:ascii="Times New Roman" w:hAnsi="Times New Roman" w:cs="Times New Roman"/>
                <w:bCs/>
                <w:color w:val="000000"/>
              </w:rPr>
              <w:t>Обслуживание муниципального долга</w:t>
            </w:r>
          </w:p>
        </w:tc>
        <w:tc>
          <w:tcPr>
            <w:tcW w:w="476"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13</w:t>
            </w:r>
          </w:p>
        </w:tc>
        <w:tc>
          <w:tcPr>
            <w:tcW w:w="476" w:type="dxa"/>
            <w:vAlign w:val="center"/>
          </w:tcPr>
          <w:p w:rsidR="00361136" w:rsidRPr="00361136" w:rsidRDefault="00361136" w:rsidP="00F27762">
            <w:pPr>
              <w:jc w:val="center"/>
              <w:outlineLvl w:val="1"/>
              <w:rPr>
                <w:rFonts w:ascii="Times New Roman" w:hAnsi="Times New Roman" w:cs="Times New Roman"/>
                <w:color w:val="000000"/>
              </w:rPr>
            </w:pPr>
            <w:r w:rsidRPr="00361136">
              <w:rPr>
                <w:rFonts w:ascii="Times New Roman" w:hAnsi="Times New Roman" w:cs="Times New Roman"/>
                <w:color w:val="000000"/>
              </w:rPr>
              <w:t>01</w:t>
            </w:r>
          </w:p>
        </w:tc>
        <w:tc>
          <w:tcPr>
            <w:tcW w:w="919"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80 0 01 99990</w:t>
            </w:r>
          </w:p>
        </w:tc>
        <w:tc>
          <w:tcPr>
            <w:tcW w:w="588" w:type="dxa"/>
            <w:vAlign w:val="center"/>
          </w:tcPr>
          <w:p w:rsidR="00361136" w:rsidRPr="00361136" w:rsidRDefault="00361136" w:rsidP="00F27762">
            <w:pPr>
              <w:jc w:val="center"/>
              <w:outlineLvl w:val="6"/>
              <w:rPr>
                <w:rFonts w:ascii="Times New Roman" w:hAnsi="Times New Roman" w:cs="Times New Roman"/>
                <w:color w:val="000000"/>
              </w:rPr>
            </w:pPr>
            <w:r w:rsidRPr="00361136">
              <w:rPr>
                <w:rFonts w:ascii="Times New Roman" w:hAnsi="Times New Roman" w:cs="Times New Roman"/>
                <w:color w:val="000000"/>
              </w:rPr>
              <w:t>730</w:t>
            </w:r>
          </w:p>
        </w:tc>
        <w:tc>
          <w:tcPr>
            <w:tcW w:w="1422" w:type="dxa"/>
            <w:vAlign w:val="center"/>
          </w:tcPr>
          <w:p w:rsidR="00361136" w:rsidRPr="00361136" w:rsidRDefault="00361136" w:rsidP="00F27762">
            <w:pPr>
              <w:jc w:val="center"/>
              <w:outlineLvl w:val="6"/>
              <w:rPr>
                <w:rFonts w:ascii="Times New Roman" w:hAnsi="Times New Roman" w:cs="Times New Roman"/>
                <w:bCs/>
                <w:color w:val="000000"/>
              </w:rPr>
            </w:pPr>
            <w:r w:rsidRPr="00361136">
              <w:rPr>
                <w:rFonts w:ascii="Times New Roman" w:hAnsi="Times New Roman" w:cs="Times New Roman"/>
                <w:bCs/>
                <w:color w:val="000000"/>
              </w:rPr>
              <w:t>4000,00</w:t>
            </w:r>
          </w:p>
        </w:tc>
        <w:tc>
          <w:tcPr>
            <w:tcW w:w="1439"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c>
          <w:tcPr>
            <w:tcW w:w="857" w:type="dxa"/>
            <w:vAlign w:val="center"/>
          </w:tcPr>
          <w:p w:rsidR="00361136" w:rsidRPr="00361136" w:rsidRDefault="00361136" w:rsidP="00F27762">
            <w:pPr>
              <w:jc w:val="center"/>
              <w:rPr>
                <w:rFonts w:ascii="Times New Roman" w:hAnsi="Times New Roman" w:cs="Times New Roman"/>
              </w:rPr>
            </w:pPr>
            <w:r w:rsidRPr="00361136">
              <w:rPr>
                <w:rFonts w:ascii="Times New Roman" w:hAnsi="Times New Roman" w:cs="Times New Roman"/>
              </w:rPr>
              <w:t>0,00</w:t>
            </w:r>
          </w:p>
        </w:tc>
      </w:tr>
    </w:tbl>
    <w:p w:rsidR="00686FCE" w:rsidRDefault="00686FCE">
      <w:pPr>
        <w:rPr>
          <w:rFonts w:ascii="Times New Roman" w:eastAsia="Times New Roman" w:hAnsi="Times New Roman" w:cs="Times New Roman"/>
          <w:sz w:val="24"/>
          <w:szCs w:val="24"/>
          <w:lang w:eastAsia="ru-RU"/>
        </w:rPr>
      </w:pPr>
    </w:p>
    <w:p w:rsidR="00810E10" w:rsidRPr="00810E10" w:rsidRDefault="00810E10" w:rsidP="00F27762">
      <w:pPr>
        <w:spacing w:after="0" w:line="240" w:lineRule="auto"/>
        <w:ind w:left="5670"/>
        <w:rPr>
          <w:rFonts w:ascii="Times New Roman" w:eastAsia="Times New Roman" w:hAnsi="Times New Roman" w:cs="Times New Roman"/>
          <w:sz w:val="24"/>
          <w:szCs w:val="24"/>
          <w:lang w:eastAsia="ru-RU"/>
        </w:rPr>
      </w:pPr>
      <w:r w:rsidRPr="00810E10">
        <w:rPr>
          <w:rFonts w:ascii="Times New Roman" w:eastAsia="Times New Roman" w:hAnsi="Times New Roman" w:cs="Times New Roman"/>
          <w:sz w:val="24"/>
          <w:szCs w:val="24"/>
          <w:lang w:eastAsia="ru-RU"/>
        </w:rPr>
        <w:lastRenderedPageBreak/>
        <w:t xml:space="preserve">Приложение №4 </w:t>
      </w:r>
    </w:p>
    <w:p w:rsidR="00810E10" w:rsidRPr="00810E10" w:rsidRDefault="00810E10" w:rsidP="00F27762">
      <w:pPr>
        <w:spacing w:after="0" w:line="240" w:lineRule="auto"/>
        <w:ind w:left="5670"/>
        <w:rPr>
          <w:rFonts w:ascii="Times New Roman" w:eastAsia="Times New Roman" w:hAnsi="Times New Roman" w:cs="Times New Roman"/>
          <w:sz w:val="24"/>
          <w:szCs w:val="24"/>
          <w:lang w:eastAsia="ru-RU"/>
        </w:rPr>
      </w:pPr>
      <w:proofErr w:type="gramStart"/>
      <w:r w:rsidRPr="00810E10">
        <w:rPr>
          <w:rFonts w:ascii="Times New Roman" w:eastAsia="Times New Roman" w:hAnsi="Times New Roman" w:cs="Times New Roman"/>
          <w:sz w:val="24"/>
          <w:szCs w:val="24"/>
          <w:lang w:eastAsia="ru-RU"/>
        </w:rPr>
        <w:t>к</w:t>
      </w:r>
      <w:proofErr w:type="gramEnd"/>
      <w:r w:rsidRPr="00810E10">
        <w:rPr>
          <w:rFonts w:ascii="Times New Roman" w:eastAsia="Times New Roman" w:hAnsi="Times New Roman" w:cs="Times New Roman"/>
          <w:sz w:val="24"/>
          <w:szCs w:val="24"/>
          <w:lang w:eastAsia="ru-RU"/>
        </w:rPr>
        <w:t xml:space="preserve"> решению Совета депутатов </w:t>
      </w:r>
    </w:p>
    <w:p w:rsidR="00810E10" w:rsidRPr="00810E10" w:rsidRDefault="00810E10" w:rsidP="00F27762">
      <w:pPr>
        <w:spacing w:after="0" w:line="240" w:lineRule="auto"/>
        <w:ind w:left="5670"/>
        <w:rPr>
          <w:rFonts w:ascii="Times New Roman" w:eastAsia="Times New Roman" w:hAnsi="Times New Roman" w:cs="Times New Roman"/>
          <w:sz w:val="24"/>
          <w:szCs w:val="24"/>
          <w:lang w:eastAsia="ru-RU"/>
        </w:rPr>
      </w:pPr>
      <w:r w:rsidRPr="00810E10">
        <w:rPr>
          <w:rFonts w:ascii="Times New Roman" w:eastAsia="Times New Roman" w:hAnsi="Times New Roman" w:cs="Times New Roman"/>
          <w:sz w:val="24"/>
          <w:szCs w:val="24"/>
          <w:lang w:eastAsia="ru-RU"/>
        </w:rPr>
        <w:t>Велижского городского поселения</w:t>
      </w:r>
    </w:p>
    <w:p w:rsidR="00810E10" w:rsidRPr="00810E10" w:rsidRDefault="00810E10" w:rsidP="00F27762">
      <w:pPr>
        <w:spacing w:after="0" w:line="240" w:lineRule="auto"/>
        <w:ind w:left="5670"/>
        <w:rPr>
          <w:rFonts w:ascii="Times New Roman" w:eastAsia="Times New Roman" w:hAnsi="Times New Roman" w:cs="Times New Roman"/>
          <w:sz w:val="24"/>
          <w:szCs w:val="24"/>
          <w:lang w:eastAsia="ru-RU"/>
        </w:rPr>
      </w:pPr>
      <w:proofErr w:type="gramStart"/>
      <w:r w:rsidRPr="00810E10">
        <w:rPr>
          <w:rFonts w:ascii="Times New Roman" w:eastAsia="Times New Roman" w:hAnsi="Times New Roman" w:cs="Times New Roman"/>
          <w:sz w:val="24"/>
          <w:szCs w:val="24"/>
          <w:lang w:eastAsia="ru-RU"/>
        </w:rPr>
        <w:t>от</w:t>
      </w:r>
      <w:proofErr w:type="gramEnd"/>
      <w:r w:rsidRPr="00810E10">
        <w:rPr>
          <w:rFonts w:ascii="Times New Roman" w:eastAsia="Times New Roman" w:hAnsi="Times New Roman" w:cs="Times New Roman"/>
          <w:sz w:val="24"/>
          <w:szCs w:val="24"/>
          <w:lang w:eastAsia="ru-RU"/>
        </w:rPr>
        <w:t xml:space="preserve"> «</w:t>
      </w:r>
      <w:r w:rsidR="004444E8">
        <w:rPr>
          <w:rFonts w:ascii="Times New Roman" w:eastAsia="Times New Roman" w:hAnsi="Times New Roman" w:cs="Times New Roman"/>
          <w:sz w:val="24"/>
          <w:szCs w:val="24"/>
          <w:lang w:eastAsia="ru-RU"/>
        </w:rPr>
        <w:t>18</w:t>
      </w:r>
      <w:r w:rsidRPr="00810E10">
        <w:rPr>
          <w:rFonts w:ascii="Times New Roman" w:eastAsia="Times New Roman" w:hAnsi="Times New Roman" w:cs="Times New Roman"/>
          <w:sz w:val="24"/>
          <w:szCs w:val="24"/>
          <w:lang w:eastAsia="ru-RU"/>
        </w:rPr>
        <w:t>»</w:t>
      </w:r>
      <w:r w:rsidR="005844CF">
        <w:rPr>
          <w:rFonts w:ascii="Times New Roman" w:eastAsia="Times New Roman" w:hAnsi="Times New Roman" w:cs="Times New Roman"/>
          <w:sz w:val="24"/>
          <w:szCs w:val="24"/>
          <w:lang w:eastAsia="ru-RU"/>
        </w:rPr>
        <w:t xml:space="preserve"> апреля </w:t>
      </w:r>
      <w:r w:rsidRPr="00810E1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810E10">
        <w:rPr>
          <w:rFonts w:ascii="Times New Roman" w:eastAsia="Times New Roman" w:hAnsi="Times New Roman" w:cs="Times New Roman"/>
          <w:sz w:val="24"/>
          <w:szCs w:val="24"/>
          <w:lang w:eastAsia="ru-RU"/>
        </w:rPr>
        <w:t xml:space="preserve"> г. № </w:t>
      </w:r>
      <w:r w:rsidR="002B2A81">
        <w:rPr>
          <w:rFonts w:ascii="Times New Roman" w:eastAsia="Times New Roman" w:hAnsi="Times New Roman" w:cs="Times New Roman"/>
          <w:sz w:val="24"/>
          <w:szCs w:val="24"/>
          <w:lang w:eastAsia="ru-RU"/>
        </w:rPr>
        <w:t>182</w:t>
      </w:r>
    </w:p>
    <w:p w:rsidR="00810E10" w:rsidRPr="00F27762" w:rsidRDefault="00810E10" w:rsidP="00F27762">
      <w:pPr>
        <w:spacing w:after="0" w:line="240" w:lineRule="auto"/>
        <w:jc w:val="center"/>
        <w:rPr>
          <w:rFonts w:ascii="Times New Roman" w:eastAsia="Times New Roman" w:hAnsi="Times New Roman" w:cs="Times New Roman"/>
          <w:sz w:val="16"/>
          <w:szCs w:val="20"/>
          <w:lang w:eastAsia="ru-RU"/>
        </w:rPr>
      </w:pPr>
    </w:p>
    <w:p w:rsidR="00810E10" w:rsidRDefault="00810E10" w:rsidP="00F27762">
      <w:pPr>
        <w:spacing w:after="0" w:line="240" w:lineRule="auto"/>
        <w:jc w:val="center"/>
        <w:rPr>
          <w:rFonts w:ascii="Times New Roman" w:eastAsia="Times New Roman" w:hAnsi="Times New Roman" w:cs="Times New Roman"/>
          <w:b/>
          <w:sz w:val="24"/>
          <w:szCs w:val="24"/>
          <w:lang w:eastAsia="ru-RU"/>
        </w:rPr>
      </w:pPr>
      <w:r w:rsidRPr="00810E10">
        <w:rPr>
          <w:rFonts w:ascii="Times New Roman" w:eastAsia="Times New Roman" w:hAnsi="Times New Roman" w:cs="Times New Roman"/>
          <w:b/>
          <w:sz w:val="24"/>
          <w:szCs w:val="24"/>
          <w:lang w:eastAsia="ru-RU"/>
        </w:rPr>
        <w:t xml:space="preserve">ИСТОЧНИКИ ФИНАНСИРОВАНИЯ ДЕФИЦИТА МЕСТНОГО БЮДЖЕТА </w:t>
      </w:r>
      <w:r w:rsidR="00361136">
        <w:rPr>
          <w:rFonts w:ascii="Times New Roman" w:eastAsia="Times New Roman" w:hAnsi="Times New Roman" w:cs="Times New Roman"/>
          <w:b/>
          <w:sz w:val="24"/>
          <w:szCs w:val="24"/>
          <w:lang w:eastAsia="ru-RU"/>
        </w:rPr>
        <w:t xml:space="preserve">за 1 квартал </w:t>
      </w:r>
      <w:r w:rsidRPr="00810E10">
        <w:rPr>
          <w:rFonts w:ascii="Times New Roman" w:eastAsia="Times New Roman" w:hAnsi="Times New Roman" w:cs="Times New Roman"/>
          <w:b/>
          <w:sz w:val="24"/>
          <w:szCs w:val="24"/>
          <w:lang w:eastAsia="ru-RU"/>
        </w:rPr>
        <w:t>202</w:t>
      </w:r>
      <w:r w:rsidR="00361136">
        <w:rPr>
          <w:rFonts w:ascii="Times New Roman" w:eastAsia="Times New Roman" w:hAnsi="Times New Roman" w:cs="Times New Roman"/>
          <w:b/>
          <w:sz w:val="24"/>
          <w:szCs w:val="24"/>
          <w:lang w:eastAsia="ru-RU"/>
        </w:rPr>
        <w:t>2</w:t>
      </w:r>
      <w:r w:rsidRPr="00810E10">
        <w:rPr>
          <w:rFonts w:ascii="Times New Roman" w:eastAsia="Times New Roman" w:hAnsi="Times New Roman" w:cs="Times New Roman"/>
          <w:b/>
          <w:sz w:val="24"/>
          <w:szCs w:val="24"/>
          <w:lang w:eastAsia="ru-RU"/>
        </w:rPr>
        <w:t xml:space="preserve"> год</w:t>
      </w:r>
      <w:r w:rsidR="00361136">
        <w:rPr>
          <w:rFonts w:ascii="Times New Roman" w:eastAsia="Times New Roman" w:hAnsi="Times New Roman" w:cs="Times New Roman"/>
          <w:b/>
          <w:sz w:val="24"/>
          <w:szCs w:val="24"/>
          <w:lang w:eastAsia="ru-RU"/>
        </w:rPr>
        <w:t>а</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237"/>
        <w:gridCol w:w="1276"/>
      </w:tblGrid>
      <w:tr w:rsidR="003E7DB9" w:rsidRPr="003E7DB9" w:rsidTr="00F27762">
        <w:trPr>
          <w:trHeight w:val="1252"/>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Код</w:t>
            </w:r>
          </w:p>
        </w:tc>
        <w:tc>
          <w:tcPr>
            <w:tcW w:w="6237" w:type="dxa"/>
            <w:vAlign w:val="center"/>
            <w:hideMark/>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Наименование кода, подгруппы, статьи, вида источника финансирования дефицитов бюджета, кода классификации операций сектора государственного управления, относящихся к источникам финансирования дефицитов бюджетов</w:t>
            </w:r>
          </w:p>
        </w:tc>
        <w:tc>
          <w:tcPr>
            <w:tcW w:w="1276"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Сумма (тыс. руб.)</w:t>
            </w:r>
          </w:p>
        </w:tc>
      </w:tr>
      <w:tr w:rsidR="003E7DB9" w:rsidRPr="003E7DB9" w:rsidTr="00F27762">
        <w:trPr>
          <w:trHeight w:val="231"/>
        </w:trPr>
        <w:tc>
          <w:tcPr>
            <w:tcW w:w="2552" w:type="dxa"/>
            <w:hideMark/>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1</w:t>
            </w:r>
          </w:p>
        </w:tc>
        <w:tc>
          <w:tcPr>
            <w:tcW w:w="6237" w:type="dxa"/>
            <w:hideMark/>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2</w:t>
            </w:r>
          </w:p>
        </w:tc>
        <w:tc>
          <w:tcPr>
            <w:tcW w:w="1276" w:type="dxa"/>
            <w:hideMark/>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3</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01 00 00 00 00 0000 000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b/>
              </w:rPr>
            </w:pPr>
            <w:r w:rsidRPr="003E7DB9">
              <w:rPr>
                <w:rFonts w:ascii="Times New Roman" w:hAnsi="Times New Roman" w:cs="Times New Roman"/>
                <w:b/>
                <w:bCs/>
              </w:rPr>
              <w:t>ИСТОЧНИКИ ВНУТРЕННЕГО ФИНАНСИРОВАНИЯ ДЕФИЦИТОВ БЮДЖЕТОВ</w:t>
            </w:r>
          </w:p>
        </w:tc>
        <w:tc>
          <w:tcPr>
            <w:tcW w:w="1276" w:type="dxa"/>
            <w:vAlign w:val="center"/>
          </w:tcPr>
          <w:p w:rsidR="003E7DB9" w:rsidRPr="003E7DB9" w:rsidRDefault="003E7DB9" w:rsidP="00F27762">
            <w:pPr>
              <w:spacing w:after="0" w:line="240" w:lineRule="auto"/>
              <w:jc w:val="center"/>
              <w:rPr>
                <w:rFonts w:ascii="Times New Roman" w:hAnsi="Times New Roman" w:cs="Times New Roman"/>
                <w:b/>
              </w:rPr>
            </w:pPr>
            <w:r>
              <w:rPr>
                <w:rFonts w:ascii="Times New Roman" w:eastAsia="Times New Roman" w:hAnsi="Times New Roman" w:cs="Times New Roman"/>
                <w:b/>
                <w:lang w:eastAsia="ru-RU"/>
              </w:rPr>
              <w:t>99,02</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01 02 00 00 00 0000 000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b/>
              </w:rPr>
            </w:pPr>
            <w:r w:rsidRPr="003E7DB9">
              <w:rPr>
                <w:rFonts w:ascii="Times New Roman" w:hAnsi="Times New Roman" w:cs="Times New Roman"/>
                <w:b/>
                <w:bCs/>
              </w:rPr>
              <w:t>Кредиты кредитных организаций в валюте Российской Федерации</w:t>
            </w:r>
          </w:p>
        </w:tc>
        <w:tc>
          <w:tcPr>
            <w:tcW w:w="1276"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0,0</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01 02 00 00 00 0000 700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b/>
                <w:bCs/>
              </w:rPr>
            </w:pPr>
            <w:r w:rsidRPr="003E7DB9">
              <w:rPr>
                <w:rFonts w:ascii="Times New Roman" w:hAnsi="Times New Roman" w:cs="Times New Roman"/>
              </w:rPr>
              <w:t>Привлечение кредитов от кредитных организаций в валюте Российской Федерации</w:t>
            </w:r>
          </w:p>
        </w:tc>
        <w:tc>
          <w:tcPr>
            <w:tcW w:w="1276"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0,0</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01 02 00 00 13 0000 710</w:t>
            </w:r>
          </w:p>
        </w:tc>
        <w:tc>
          <w:tcPr>
            <w:tcW w:w="6237" w:type="dxa"/>
          </w:tcPr>
          <w:p w:rsidR="003E7DB9" w:rsidRPr="003E7DB9" w:rsidRDefault="003E7DB9" w:rsidP="00F27762">
            <w:pPr>
              <w:autoSpaceDE w:val="0"/>
              <w:autoSpaceDN w:val="0"/>
              <w:adjustRightInd w:val="0"/>
              <w:spacing w:after="0" w:line="240" w:lineRule="auto"/>
              <w:jc w:val="both"/>
              <w:rPr>
                <w:rFonts w:ascii="Times New Roman" w:hAnsi="Times New Roman" w:cs="Times New Roman"/>
              </w:rPr>
            </w:pPr>
            <w:r w:rsidRPr="003E7DB9">
              <w:rPr>
                <w:rFonts w:ascii="Times New Roman" w:hAnsi="Times New Roman" w:cs="Times New Roman"/>
              </w:rPr>
              <w:t>Привлечение городскими поселениями кредитов от кредитных организаций в валюте Российской Федерации</w:t>
            </w:r>
          </w:p>
        </w:tc>
        <w:tc>
          <w:tcPr>
            <w:tcW w:w="1276"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0,0</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01 02 00 00 00 0000 800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b/>
                <w:bCs/>
              </w:rPr>
            </w:pPr>
            <w:r w:rsidRPr="003E7DB9">
              <w:rPr>
                <w:rFonts w:ascii="Times New Roman" w:hAnsi="Times New Roman" w:cs="Times New Roman"/>
              </w:rPr>
              <w:t>Погашение кредитов, предоставленных кредитными организациями в валюте Российской Федерации</w:t>
            </w:r>
          </w:p>
        </w:tc>
        <w:tc>
          <w:tcPr>
            <w:tcW w:w="1276"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0,0</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01 02 00 00 13 0000 810</w:t>
            </w:r>
          </w:p>
        </w:tc>
        <w:tc>
          <w:tcPr>
            <w:tcW w:w="6237" w:type="dxa"/>
          </w:tcPr>
          <w:p w:rsidR="003E7DB9" w:rsidRPr="003E7DB9" w:rsidRDefault="003E7DB9" w:rsidP="00F27762">
            <w:pPr>
              <w:autoSpaceDE w:val="0"/>
              <w:autoSpaceDN w:val="0"/>
              <w:adjustRightInd w:val="0"/>
              <w:spacing w:after="0" w:line="240" w:lineRule="auto"/>
              <w:jc w:val="both"/>
              <w:rPr>
                <w:rFonts w:ascii="Times New Roman" w:hAnsi="Times New Roman" w:cs="Times New Roman"/>
              </w:rPr>
            </w:pPr>
            <w:r w:rsidRPr="003E7DB9">
              <w:rPr>
                <w:rFonts w:ascii="Times New Roman" w:hAnsi="Times New Roman" w:cs="Times New Roman"/>
              </w:rPr>
              <w:t>Погашение городскими поселениями кредитов от кредитных организаций в валюте Российской Федерации</w:t>
            </w:r>
          </w:p>
        </w:tc>
        <w:tc>
          <w:tcPr>
            <w:tcW w:w="1276"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0,0</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01 03 00 00 00 0000 000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b/>
                <w:bCs/>
              </w:rPr>
            </w:pPr>
            <w:r w:rsidRPr="003E7DB9">
              <w:rPr>
                <w:rFonts w:ascii="Times New Roman" w:hAnsi="Times New Roman" w:cs="Times New Roman"/>
                <w:b/>
              </w:rPr>
              <w:t>Бюджетные кредиты из других бюджетов бюджетной системы Российской Федерации</w:t>
            </w:r>
          </w:p>
        </w:tc>
        <w:tc>
          <w:tcPr>
            <w:tcW w:w="1276"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0,0</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01 03 01 00 00 0000 700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b/>
                <w:bCs/>
              </w:rPr>
            </w:pPr>
            <w:r w:rsidRPr="003E7DB9">
              <w:rPr>
                <w:rFonts w:ascii="Times New Roman" w:hAnsi="Times New Roman" w:cs="Times New Roman"/>
              </w:rPr>
              <w:t>Привлечение бюджетных кредитов из других бюджетов бюджетной системы Российской Федерации в валюте Российской Федерации</w:t>
            </w:r>
          </w:p>
        </w:tc>
        <w:tc>
          <w:tcPr>
            <w:tcW w:w="1276"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0,0</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rPr>
              <w:t>01 03 01 00 13 0000 710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rPr>
            </w:pPr>
            <w:r w:rsidRPr="003E7DB9">
              <w:rPr>
                <w:rFonts w:ascii="Times New Roman" w:hAnsi="Times New Roman" w:cs="Times New Roman"/>
                <w:bCs/>
              </w:rPr>
              <w:t>Привлечение кредитов из других бюджетов бюджетной системы Российской Федерации бюджетами городских поселений в валюте Российской Федерации</w:t>
            </w:r>
          </w:p>
        </w:tc>
        <w:tc>
          <w:tcPr>
            <w:tcW w:w="1276"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0,0</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rPr>
              <w:t>01 03 01 00 00 0000 800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rPr>
            </w:pPr>
            <w:r w:rsidRPr="003E7DB9">
              <w:rPr>
                <w:rFonts w:ascii="Times New Roman" w:hAnsi="Times New Roman" w:cs="Times New Roman"/>
                <w:bCs/>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76"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0,0</w:t>
            </w:r>
          </w:p>
        </w:tc>
      </w:tr>
      <w:tr w:rsidR="003E7DB9"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rPr>
              <w:t>01 03 01 00 13 0000 810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rPr>
            </w:pPr>
            <w:r w:rsidRPr="003E7DB9">
              <w:rPr>
                <w:rFonts w:ascii="Times New Roman" w:hAnsi="Times New Roman" w:cs="Times New Roman"/>
                <w:bCs/>
              </w:rPr>
              <w:t>Погашение бюджетами городских поселений кредитов из других бюджетов бюджетной системы Российской Федерации в валюте Российской Федерации</w:t>
            </w:r>
          </w:p>
        </w:tc>
        <w:tc>
          <w:tcPr>
            <w:tcW w:w="1276" w:type="dxa"/>
            <w:vAlign w:val="center"/>
          </w:tcPr>
          <w:p w:rsidR="003E7DB9" w:rsidRPr="003E7DB9" w:rsidRDefault="003E7DB9" w:rsidP="00F27762">
            <w:pPr>
              <w:spacing w:after="0" w:line="240" w:lineRule="auto"/>
              <w:jc w:val="center"/>
              <w:rPr>
                <w:rFonts w:ascii="Times New Roman" w:hAnsi="Times New Roman" w:cs="Times New Roman"/>
              </w:rPr>
            </w:pPr>
            <w:r w:rsidRPr="003E7DB9">
              <w:rPr>
                <w:rFonts w:ascii="Times New Roman" w:hAnsi="Times New Roman" w:cs="Times New Roman"/>
              </w:rPr>
              <w:t>0,0</w:t>
            </w:r>
          </w:p>
        </w:tc>
      </w:tr>
      <w:tr w:rsidR="00305762"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01 05 00 00 00 0000 000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b/>
              </w:rPr>
            </w:pPr>
            <w:r w:rsidRPr="003E7DB9">
              <w:rPr>
                <w:rFonts w:ascii="Times New Roman" w:hAnsi="Times New Roman" w:cs="Times New Roman"/>
                <w:b/>
                <w:bCs/>
              </w:rPr>
              <w:t>Изменение остатков средств на счетах по учету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3E7DB9" w:rsidRPr="00810E10" w:rsidRDefault="003E7DB9" w:rsidP="00F2776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99,02</w:t>
            </w:r>
          </w:p>
        </w:tc>
      </w:tr>
      <w:tr w:rsidR="00305762"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01 05 00 00 00 0000 500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b/>
              </w:rPr>
            </w:pPr>
            <w:r w:rsidRPr="003E7DB9">
              <w:rPr>
                <w:rFonts w:ascii="Times New Roman" w:hAnsi="Times New Roman" w:cs="Times New Roman"/>
                <w:b/>
                <w:bCs/>
              </w:rPr>
              <w:t>Увеличение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3E7DB9" w:rsidRPr="00810E10" w:rsidRDefault="003E7DB9" w:rsidP="00F27762">
            <w:pPr>
              <w:spacing w:after="0" w:line="240" w:lineRule="auto"/>
              <w:jc w:val="center"/>
              <w:rPr>
                <w:rFonts w:ascii="Times New Roman" w:eastAsia="Times New Roman" w:hAnsi="Times New Roman" w:cs="Times New Roman"/>
                <w:b/>
                <w:lang w:val="en-US" w:eastAsia="ru-RU"/>
              </w:rPr>
            </w:pPr>
            <w:r>
              <w:rPr>
                <w:rFonts w:ascii="Times New Roman" w:eastAsia="Times New Roman" w:hAnsi="Times New Roman" w:cs="Times New Roman"/>
                <w:b/>
                <w:lang w:eastAsia="ru-RU"/>
              </w:rPr>
              <w:t>-5426,98</w:t>
            </w:r>
          </w:p>
        </w:tc>
      </w:tr>
      <w:tr w:rsidR="00305762"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rPr>
              <w:t>01 05 02 00 00 0000 500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rPr>
            </w:pPr>
            <w:r w:rsidRPr="003E7DB9">
              <w:rPr>
                <w:rFonts w:ascii="Times New Roman" w:hAnsi="Times New Roman" w:cs="Times New Roman"/>
                <w:bCs/>
              </w:rPr>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3E7DB9" w:rsidRPr="00810E10" w:rsidRDefault="003E7DB9" w:rsidP="00F277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-5426,98</w:t>
            </w:r>
          </w:p>
        </w:tc>
      </w:tr>
      <w:tr w:rsidR="00305762"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rPr>
              <w:t>01 05 02 01 00 0000 510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rPr>
            </w:pPr>
            <w:r w:rsidRPr="003E7DB9">
              <w:rPr>
                <w:rFonts w:ascii="Times New Roman" w:hAnsi="Times New Roman" w:cs="Times New Roman"/>
                <w:bCs/>
              </w:rPr>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3E7DB9" w:rsidRPr="00810E10" w:rsidRDefault="003E7DB9" w:rsidP="00F277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-5426,98</w:t>
            </w:r>
          </w:p>
        </w:tc>
      </w:tr>
      <w:tr w:rsidR="00305762"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rPr>
              <w:t>01 05 02 01 13 0000 510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rPr>
            </w:pPr>
            <w:r w:rsidRPr="003E7DB9">
              <w:rPr>
                <w:rFonts w:ascii="Times New Roman" w:hAnsi="Times New Roman" w:cs="Times New Roman"/>
                <w:bCs/>
              </w:rPr>
              <w:t>Увеличение прочих остатков денежных средств бюджетов городских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3E7DB9" w:rsidRPr="00810E10" w:rsidRDefault="003E7DB9" w:rsidP="00F277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-5426,98</w:t>
            </w:r>
          </w:p>
        </w:tc>
      </w:tr>
      <w:tr w:rsidR="00305762"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b/>
              </w:rPr>
              <w:t>01 05 00 00 00 0000 600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b/>
                <w:bCs/>
              </w:rPr>
            </w:pPr>
            <w:r w:rsidRPr="003E7DB9">
              <w:rPr>
                <w:rFonts w:ascii="Times New Roman" w:hAnsi="Times New Roman" w:cs="Times New Roman"/>
                <w:b/>
              </w:rPr>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3E7DB9" w:rsidRPr="00810E10" w:rsidRDefault="003E7DB9" w:rsidP="00F2776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5526,00</w:t>
            </w:r>
          </w:p>
        </w:tc>
      </w:tr>
      <w:tr w:rsidR="00305762"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rPr>
              <w:t>01 05 02 00 00 0000 600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rPr>
            </w:pPr>
            <w:r w:rsidRPr="003E7DB9">
              <w:rPr>
                <w:rFonts w:ascii="Times New Roman" w:hAnsi="Times New Roman" w:cs="Times New Roman"/>
                <w:bCs/>
              </w:rPr>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3E7DB9" w:rsidRPr="00810E10" w:rsidRDefault="003E7DB9" w:rsidP="00F277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5526,00</w:t>
            </w:r>
          </w:p>
        </w:tc>
      </w:tr>
      <w:tr w:rsidR="00305762"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rPr>
              <w:t>01 05 02 01 00 0000 610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rPr>
            </w:pPr>
            <w:r w:rsidRPr="003E7DB9">
              <w:rPr>
                <w:rFonts w:ascii="Times New Roman" w:hAnsi="Times New Roman" w:cs="Times New Roman"/>
                <w:bCs/>
              </w:rPr>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vAlign w:val="center"/>
          </w:tcPr>
          <w:p w:rsidR="003E7DB9" w:rsidRPr="00810E10" w:rsidRDefault="003E7DB9" w:rsidP="00F277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5526,00</w:t>
            </w:r>
          </w:p>
        </w:tc>
      </w:tr>
      <w:tr w:rsidR="00305762" w:rsidRPr="003E7DB9" w:rsidTr="00F27762">
        <w:trPr>
          <w:trHeight w:val="253"/>
        </w:trPr>
        <w:tc>
          <w:tcPr>
            <w:tcW w:w="2552" w:type="dxa"/>
            <w:vAlign w:val="center"/>
          </w:tcPr>
          <w:p w:rsidR="003E7DB9" w:rsidRPr="003E7DB9" w:rsidRDefault="003E7DB9" w:rsidP="00F27762">
            <w:pPr>
              <w:spacing w:after="0" w:line="240" w:lineRule="auto"/>
              <w:jc w:val="center"/>
              <w:rPr>
                <w:rFonts w:ascii="Times New Roman" w:hAnsi="Times New Roman" w:cs="Times New Roman"/>
                <w:b/>
              </w:rPr>
            </w:pPr>
            <w:r w:rsidRPr="003E7DB9">
              <w:rPr>
                <w:rFonts w:ascii="Times New Roman" w:hAnsi="Times New Roman" w:cs="Times New Roman"/>
              </w:rPr>
              <w:t>01 05 02 01 13 0000 610</w:t>
            </w:r>
          </w:p>
        </w:tc>
        <w:tc>
          <w:tcPr>
            <w:tcW w:w="6237" w:type="dxa"/>
          </w:tcPr>
          <w:p w:rsidR="003E7DB9" w:rsidRPr="003E7DB9" w:rsidRDefault="003E7DB9" w:rsidP="00F27762">
            <w:pPr>
              <w:autoSpaceDE w:val="0"/>
              <w:autoSpaceDN w:val="0"/>
              <w:adjustRightInd w:val="0"/>
              <w:spacing w:after="0" w:line="240" w:lineRule="auto"/>
              <w:rPr>
                <w:rFonts w:ascii="Times New Roman" w:hAnsi="Times New Roman" w:cs="Times New Roman"/>
              </w:rPr>
            </w:pPr>
            <w:r w:rsidRPr="003E7DB9">
              <w:rPr>
                <w:rFonts w:ascii="Times New Roman" w:hAnsi="Times New Roman" w:cs="Times New Roman"/>
                <w:bCs/>
              </w:rPr>
              <w:t>Уменьшение прочих остатков денежных средств бюджетов городских поселений</w:t>
            </w:r>
          </w:p>
        </w:tc>
        <w:tc>
          <w:tcPr>
            <w:tcW w:w="1276" w:type="dxa"/>
            <w:tcBorders>
              <w:top w:val="single" w:sz="4" w:space="0" w:color="auto"/>
              <w:left w:val="single" w:sz="4" w:space="0" w:color="auto"/>
              <w:bottom w:val="single" w:sz="4" w:space="0" w:color="auto"/>
              <w:right w:val="single" w:sz="4" w:space="0" w:color="auto"/>
            </w:tcBorders>
            <w:vAlign w:val="center"/>
          </w:tcPr>
          <w:p w:rsidR="003E7DB9" w:rsidRPr="00810E10" w:rsidRDefault="003E7DB9" w:rsidP="00F2776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5526,00</w:t>
            </w:r>
          </w:p>
        </w:tc>
      </w:tr>
    </w:tbl>
    <w:p w:rsidR="00810E10" w:rsidRPr="00F8378C" w:rsidRDefault="00810E10" w:rsidP="00F27762">
      <w:pPr>
        <w:spacing w:after="0" w:line="240" w:lineRule="auto"/>
        <w:rPr>
          <w:rFonts w:ascii="Times New Roman" w:eastAsia="Times New Roman" w:hAnsi="Times New Roman" w:cs="Times New Roman"/>
          <w:bCs/>
          <w:iCs/>
          <w:lang w:eastAsia="ru-RU"/>
        </w:rPr>
      </w:pPr>
      <w:bookmarkStart w:id="0" w:name="_GoBack"/>
      <w:bookmarkEnd w:id="0"/>
    </w:p>
    <w:sectPr w:rsidR="00810E10" w:rsidRPr="00F8378C" w:rsidSect="002B2A81">
      <w:pgSz w:w="11906" w:h="16838"/>
      <w:pgMar w:top="709"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6A70C7"/>
    <w:multiLevelType w:val="hybridMultilevel"/>
    <w:tmpl w:val="62AA72B2"/>
    <w:lvl w:ilvl="0" w:tplc="04190011">
      <w:start w:val="1"/>
      <w:numFmt w:val="decimal"/>
      <w:lvlText w:val="%1)"/>
      <w:lvlJc w:val="left"/>
      <w:pPr>
        <w:ind w:left="1648" w:hanging="360"/>
      </w:pPr>
      <w:rPr>
        <w:rFonts w:cs="Times New Roman"/>
      </w:rPr>
    </w:lvl>
    <w:lvl w:ilvl="1" w:tplc="04190019">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
    <w:nsid w:val="07A564C8"/>
    <w:multiLevelType w:val="hybridMultilevel"/>
    <w:tmpl w:val="051AFEBA"/>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4">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7">
    <w:nsid w:val="1148387B"/>
    <w:multiLevelType w:val="hybridMultilevel"/>
    <w:tmpl w:val="7EBC7AC8"/>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152E2927"/>
    <w:multiLevelType w:val="hybridMultilevel"/>
    <w:tmpl w:val="768A297A"/>
    <w:lvl w:ilvl="0" w:tplc="CED8EBCC">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5A7694"/>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D44472A"/>
    <w:multiLevelType w:val="hybridMultilevel"/>
    <w:tmpl w:val="C91837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nsid w:val="2E802769"/>
    <w:multiLevelType w:val="hybridMultilevel"/>
    <w:tmpl w:val="5CE2DC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7">
    <w:nsid w:val="3915159B"/>
    <w:multiLevelType w:val="hybridMultilevel"/>
    <w:tmpl w:val="55D8D882"/>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8">
    <w:nsid w:val="393E5030"/>
    <w:multiLevelType w:val="hybridMultilevel"/>
    <w:tmpl w:val="834C6B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0">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B9185A"/>
    <w:multiLevelType w:val="hybridMultilevel"/>
    <w:tmpl w:val="B936DB60"/>
    <w:lvl w:ilvl="0" w:tplc="F9FAA0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612725"/>
    <w:multiLevelType w:val="hybridMultilevel"/>
    <w:tmpl w:val="DB305694"/>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4">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5">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6">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7">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C646B2"/>
    <w:multiLevelType w:val="hybridMultilevel"/>
    <w:tmpl w:val="C1E29AB4"/>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0">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1">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B41F70"/>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3">
    <w:nsid w:val="6A517303"/>
    <w:multiLevelType w:val="hybridMultilevel"/>
    <w:tmpl w:val="267CECF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4">
    <w:nsid w:val="6C4F69AA"/>
    <w:multiLevelType w:val="hybridMultilevel"/>
    <w:tmpl w:val="B72C97E4"/>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6EEC1FA3"/>
    <w:multiLevelType w:val="hybridMultilevel"/>
    <w:tmpl w:val="B8C886E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7">
    <w:nsid w:val="73927B95"/>
    <w:multiLevelType w:val="hybridMultilevel"/>
    <w:tmpl w:val="2F983212"/>
    <w:lvl w:ilvl="0" w:tplc="C2CA5652">
      <w:start w:val="8"/>
      <w:numFmt w:val="decimal"/>
      <w:lvlText w:val="%1."/>
      <w:lvlJc w:val="left"/>
      <w:pPr>
        <w:ind w:left="928" w:hanging="360"/>
      </w:pPr>
      <w:rPr>
        <w:rFonts w:cs="Times New Roman" w:hint="default"/>
        <w:b/>
      </w:rPr>
    </w:lvl>
    <w:lvl w:ilvl="1" w:tplc="3DD22B2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39">
    <w:nsid w:val="74FF2964"/>
    <w:multiLevelType w:val="hybridMultilevel"/>
    <w:tmpl w:val="DDA8F7C2"/>
    <w:lvl w:ilvl="0" w:tplc="04190011">
      <w:start w:val="1"/>
      <w:numFmt w:val="decimal"/>
      <w:lvlText w:val="%1)"/>
      <w:lvlJc w:val="left"/>
      <w:pPr>
        <w:ind w:left="1648" w:hanging="360"/>
      </w:pPr>
      <w:rPr>
        <w:rFonts w:cs="Times New Roman"/>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num w:numId="1">
    <w:abstractNumId w:val="21"/>
  </w:num>
  <w:num w:numId="2">
    <w:abstractNumId w:val="9"/>
  </w:num>
  <w:num w:numId="3">
    <w:abstractNumId w:val="37"/>
  </w:num>
  <w:num w:numId="4">
    <w:abstractNumId w:val="3"/>
  </w:num>
  <w:num w:numId="5">
    <w:abstractNumId w:val="16"/>
  </w:num>
  <w:num w:numId="6">
    <w:abstractNumId w:val="34"/>
  </w:num>
  <w:num w:numId="7">
    <w:abstractNumId w:val="35"/>
  </w:num>
  <w:num w:numId="8">
    <w:abstractNumId w:val="7"/>
  </w:num>
  <w:num w:numId="9">
    <w:abstractNumId w:val="1"/>
  </w:num>
  <w:num w:numId="10">
    <w:abstractNumId w:val="13"/>
  </w:num>
  <w:num w:numId="11">
    <w:abstractNumId w:val="18"/>
  </w:num>
  <w:num w:numId="12">
    <w:abstractNumId w:val="22"/>
  </w:num>
  <w:num w:numId="13">
    <w:abstractNumId w:val="39"/>
  </w:num>
  <w:num w:numId="14">
    <w:abstractNumId w:val="15"/>
  </w:num>
  <w:num w:numId="15">
    <w:abstractNumId w:val="33"/>
  </w:num>
  <w:num w:numId="16">
    <w:abstractNumId w:val="29"/>
  </w:num>
  <w:num w:numId="17">
    <w:abstractNumId w:val="17"/>
  </w:num>
  <w:num w:numId="18">
    <w:abstractNumId w:val="32"/>
  </w:num>
  <w:num w:numId="19">
    <w:abstractNumId w:val="6"/>
  </w:num>
  <w:num w:numId="20">
    <w:abstractNumId w:val="23"/>
  </w:num>
  <w:num w:numId="21">
    <w:abstractNumId w:val="12"/>
  </w:num>
  <w:num w:numId="22">
    <w:abstractNumId w:val="38"/>
  </w:num>
  <w:num w:numId="23">
    <w:abstractNumId w:val="36"/>
  </w:num>
  <w:num w:numId="24">
    <w:abstractNumId w:val="11"/>
  </w:num>
  <w:num w:numId="25">
    <w:abstractNumId w:val="19"/>
  </w:num>
  <w:num w:numId="26">
    <w:abstractNumId w:val="2"/>
  </w:num>
  <w:num w:numId="27">
    <w:abstractNumId w:val="27"/>
  </w:num>
  <w:num w:numId="28">
    <w:abstractNumId w:val="26"/>
  </w:num>
  <w:num w:numId="29">
    <w:abstractNumId w:val="14"/>
  </w:num>
  <w:num w:numId="30">
    <w:abstractNumId w:val="5"/>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8"/>
  </w:num>
  <w:num w:numId="37">
    <w:abstractNumId w:val="10"/>
  </w:num>
  <w:num w:numId="38">
    <w:abstractNumId w:val="31"/>
  </w:num>
  <w:num w:numId="39">
    <w:abstractNumId w:val="4"/>
  </w:num>
  <w:num w:numId="40">
    <w:abstractNumId w:val="20"/>
  </w:num>
  <w:num w:numId="41">
    <w:abstractNumId w:val="25"/>
  </w:num>
  <w:num w:numId="42">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916"/>
    <w:rsid w:val="00001A2E"/>
    <w:rsid w:val="0001190D"/>
    <w:rsid w:val="00013456"/>
    <w:rsid w:val="00025FE2"/>
    <w:rsid w:val="00031FEB"/>
    <w:rsid w:val="000350F5"/>
    <w:rsid w:val="00035933"/>
    <w:rsid w:val="000423B3"/>
    <w:rsid w:val="00044E6A"/>
    <w:rsid w:val="00055FC9"/>
    <w:rsid w:val="000835F2"/>
    <w:rsid w:val="00093817"/>
    <w:rsid w:val="00093F6B"/>
    <w:rsid w:val="000A0CCE"/>
    <w:rsid w:val="000C0C34"/>
    <w:rsid w:val="000C2046"/>
    <w:rsid w:val="000C279B"/>
    <w:rsid w:val="000C7DF7"/>
    <w:rsid w:val="000E0EDD"/>
    <w:rsid w:val="000E79FC"/>
    <w:rsid w:val="000F41C4"/>
    <w:rsid w:val="000F57FF"/>
    <w:rsid w:val="001104CE"/>
    <w:rsid w:val="00120DB6"/>
    <w:rsid w:val="00125F5C"/>
    <w:rsid w:val="00133546"/>
    <w:rsid w:val="001339D3"/>
    <w:rsid w:val="00146AC3"/>
    <w:rsid w:val="00153134"/>
    <w:rsid w:val="0015429A"/>
    <w:rsid w:val="00156A46"/>
    <w:rsid w:val="00160304"/>
    <w:rsid w:val="00170BE1"/>
    <w:rsid w:val="00173C28"/>
    <w:rsid w:val="00176B45"/>
    <w:rsid w:val="00187413"/>
    <w:rsid w:val="001874EC"/>
    <w:rsid w:val="00197033"/>
    <w:rsid w:val="001A051D"/>
    <w:rsid w:val="001A122F"/>
    <w:rsid w:val="001A4834"/>
    <w:rsid w:val="001A4E9F"/>
    <w:rsid w:val="001A6494"/>
    <w:rsid w:val="001B023A"/>
    <w:rsid w:val="001B095F"/>
    <w:rsid w:val="001C0403"/>
    <w:rsid w:val="001C185C"/>
    <w:rsid w:val="001C45C3"/>
    <w:rsid w:val="001D77E5"/>
    <w:rsid w:val="001E30D5"/>
    <w:rsid w:val="001F2916"/>
    <w:rsid w:val="0021292B"/>
    <w:rsid w:val="00216767"/>
    <w:rsid w:val="0022542C"/>
    <w:rsid w:val="00230850"/>
    <w:rsid w:val="00236123"/>
    <w:rsid w:val="00242F8A"/>
    <w:rsid w:val="00243595"/>
    <w:rsid w:val="0025763C"/>
    <w:rsid w:val="002652C3"/>
    <w:rsid w:val="00277DCA"/>
    <w:rsid w:val="0028012A"/>
    <w:rsid w:val="00283795"/>
    <w:rsid w:val="00283ED4"/>
    <w:rsid w:val="00285B0E"/>
    <w:rsid w:val="0029119A"/>
    <w:rsid w:val="00293D12"/>
    <w:rsid w:val="00293D1F"/>
    <w:rsid w:val="002A5D55"/>
    <w:rsid w:val="002A7097"/>
    <w:rsid w:val="002A7737"/>
    <w:rsid w:val="002B2A81"/>
    <w:rsid w:val="002B6BB7"/>
    <w:rsid w:val="002C4AB8"/>
    <w:rsid w:val="002D11CF"/>
    <w:rsid w:val="002D3F08"/>
    <w:rsid w:val="002F2430"/>
    <w:rsid w:val="002F434E"/>
    <w:rsid w:val="002F4633"/>
    <w:rsid w:val="00305762"/>
    <w:rsid w:val="00306C38"/>
    <w:rsid w:val="00306ECB"/>
    <w:rsid w:val="00311425"/>
    <w:rsid w:val="00317554"/>
    <w:rsid w:val="00320209"/>
    <w:rsid w:val="00320511"/>
    <w:rsid w:val="00320777"/>
    <w:rsid w:val="003256C6"/>
    <w:rsid w:val="00330EF9"/>
    <w:rsid w:val="00345D75"/>
    <w:rsid w:val="00346A18"/>
    <w:rsid w:val="00347A3B"/>
    <w:rsid w:val="00351F76"/>
    <w:rsid w:val="00353352"/>
    <w:rsid w:val="00361136"/>
    <w:rsid w:val="003637B9"/>
    <w:rsid w:val="00373222"/>
    <w:rsid w:val="00376EAF"/>
    <w:rsid w:val="003831D4"/>
    <w:rsid w:val="00384C85"/>
    <w:rsid w:val="003A085C"/>
    <w:rsid w:val="003A11D5"/>
    <w:rsid w:val="003A2386"/>
    <w:rsid w:val="003A4CCE"/>
    <w:rsid w:val="003B0A03"/>
    <w:rsid w:val="003B2FDD"/>
    <w:rsid w:val="003B40D3"/>
    <w:rsid w:val="003C40A6"/>
    <w:rsid w:val="003C4910"/>
    <w:rsid w:val="003C56F5"/>
    <w:rsid w:val="003C793B"/>
    <w:rsid w:val="003D3E19"/>
    <w:rsid w:val="003D4002"/>
    <w:rsid w:val="003E281F"/>
    <w:rsid w:val="003E7DB9"/>
    <w:rsid w:val="003F3B96"/>
    <w:rsid w:val="003F6416"/>
    <w:rsid w:val="0040071A"/>
    <w:rsid w:val="0040255B"/>
    <w:rsid w:val="00402DC0"/>
    <w:rsid w:val="00422ECA"/>
    <w:rsid w:val="00430AF1"/>
    <w:rsid w:val="004369AC"/>
    <w:rsid w:val="004444E8"/>
    <w:rsid w:val="0044695A"/>
    <w:rsid w:val="0045218A"/>
    <w:rsid w:val="004725C1"/>
    <w:rsid w:val="0048399A"/>
    <w:rsid w:val="004872BD"/>
    <w:rsid w:val="004B36A4"/>
    <w:rsid w:val="004B4C3A"/>
    <w:rsid w:val="004C48A6"/>
    <w:rsid w:val="004C5143"/>
    <w:rsid w:val="004D5353"/>
    <w:rsid w:val="004E2C19"/>
    <w:rsid w:val="004E4FA9"/>
    <w:rsid w:val="004F6BC0"/>
    <w:rsid w:val="00502D73"/>
    <w:rsid w:val="005061B6"/>
    <w:rsid w:val="00506EA3"/>
    <w:rsid w:val="00521272"/>
    <w:rsid w:val="005222B0"/>
    <w:rsid w:val="00524F97"/>
    <w:rsid w:val="00531446"/>
    <w:rsid w:val="00531CF0"/>
    <w:rsid w:val="005479F1"/>
    <w:rsid w:val="005514C6"/>
    <w:rsid w:val="00554233"/>
    <w:rsid w:val="005565CD"/>
    <w:rsid w:val="0057174E"/>
    <w:rsid w:val="005734C0"/>
    <w:rsid w:val="00577779"/>
    <w:rsid w:val="005779F9"/>
    <w:rsid w:val="005844CF"/>
    <w:rsid w:val="005875F9"/>
    <w:rsid w:val="00590D79"/>
    <w:rsid w:val="005B1618"/>
    <w:rsid w:val="005B2097"/>
    <w:rsid w:val="005B354D"/>
    <w:rsid w:val="005D0192"/>
    <w:rsid w:val="005E2A8A"/>
    <w:rsid w:val="005E77F6"/>
    <w:rsid w:val="005F64E7"/>
    <w:rsid w:val="00602401"/>
    <w:rsid w:val="00611B02"/>
    <w:rsid w:val="00632187"/>
    <w:rsid w:val="006361CD"/>
    <w:rsid w:val="00636671"/>
    <w:rsid w:val="00637DB8"/>
    <w:rsid w:val="00654246"/>
    <w:rsid w:val="006577C3"/>
    <w:rsid w:val="00662B40"/>
    <w:rsid w:val="00662F20"/>
    <w:rsid w:val="006641A9"/>
    <w:rsid w:val="0067368C"/>
    <w:rsid w:val="00676956"/>
    <w:rsid w:val="00676D8C"/>
    <w:rsid w:val="0068522D"/>
    <w:rsid w:val="00686FCE"/>
    <w:rsid w:val="0069348C"/>
    <w:rsid w:val="006A50BE"/>
    <w:rsid w:val="006A6674"/>
    <w:rsid w:val="006A71F9"/>
    <w:rsid w:val="006B367F"/>
    <w:rsid w:val="006E354C"/>
    <w:rsid w:val="006E736B"/>
    <w:rsid w:val="006F158E"/>
    <w:rsid w:val="006F2758"/>
    <w:rsid w:val="006F65A5"/>
    <w:rsid w:val="00700619"/>
    <w:rsid w:val="00703E95"/>
    <w:rsid w:val="00705137"/>
    <w:rsid w:val="00733DF6"/>
    <w:rsid w:val="007340B6"/>
    <w:rsid w:val="00740700"/>
    <w:rsid w:val="00742ABB"/>
    <w:rsid w:val="00743EF8"/>
    <w:rsid w:val="007466F9"/>
    <w:rsid w:val="00754F5A"/>
    <w:rsid w:val="007839A8"/>
    <w:rsid w:val="00790C55"/>
    <w:rsid w:val="00792972"/>
    <w:rsid w:val="007A463B"/>
    <w:rsid w:val="007A7146"/>
    <w:rsid w:val="007A7E49"/>
    <w:rsid w:val="007B2159"/>
    <w:rsid w:val="007C785C"/>
    <w:rsid w:val="007D2CA7"/>
    <w:rsid w:val="007D6365"/>
    <w:rsid w:val="007E25E2"/>
    <w:rsid w:val="007F0273"/>
    <w:rsid w:val="007F3918"/>
    <w:rsid w:val="007F5255"/>
    <w:rsid w:val="007F7D5D"/>
    <w:rsid w:val="00801793"/>
    <w:rsid w:val="00810E10"/>
    <w:rsid w:val="00811485"/>
    <w:rsid w:val="0081592E"/>
    <w:rsid w:val="0082606E"/>
    <w:rsid w:val="00834939"/>
    <w:rsid w:val="00857BF3"/>
    <w:rsid w:val="00881FFF"/>
    <w:rsid w:val="008B3F4D"/>
    <w:rsid w:val="008B77E9"/>
    <w:rsid w:val="008D25E2"/>
    <w:rsid w:val="008D3113"/>
    <w:rsid w:val="008F40D3"/>
    <w:rsid w:val="00905C21"/>
    <w:rsid w:val="0092154B"/>
    <w:rsid w:val="009307AC"/>
    <w:rsid w:val="00932A56"/>
    <w:rsid w:val="009364F3"/>
    <w:rsid w:val="00952092"/>
    <w:rsid w:val="0095338B"/>
    <w:rsid w:val="00965A8D"/>
    <w:rsid w:val="0096716F"/>
    <w:rsid w:val="009706D7"/>
    <w:rsid w:val="0097677E"/>
    <w:rsid w:val="009822C0"/>
    <w:rsid w:val="009864DB"/>
    <w:rsid w:val="009B04D9"/>
    <w:rsid w:val="009B67AE"/>
    <w:rsid w:val="009C48FD"/>
    <w:rsid w:val="009C60C0"/>
    <w:rsid w:val="009C740D"/>
    <w:rsid w:val="009D15AD"/>
    <w:rsid w:val="009D1A45"/>
    <w:rsid w:val="009D56E8"/>
    <w:rsid w:val="009E22E9"/>
    <w:rsid w:val="009E2467"/>
    <w:rsid w:val="009E2871"/>
    <w:rsid w:val="00A0730E"/>
    <w:rsid w:val="00A13C57"/>
    <w:rsid w:val="00A14F2F"/>
    <w:rsid w:val="00A30D77"/>
    <w:rsid w:val="00A46821"/>
    <w:rsid w:val="00A656A9"/>
    <w:rsid w:val="00A66F86"/>
    <w:rsid w:val="00A84249"/>
    <w:rsid w:val="00A84E8B"/>
    <w:rsid w:val="00A85B9F"/>
    <w:rsid w:val="00A90604"/>
    <w:rsid w:val="00A930E4"/>
    <w:rsid w:val="00A94CDE"/>
    <w:rsid w:val="00AA55C8"/>
    <w:rsid w:val="00AB0240"/>
    <w:rsid w:val="00AB6A46"/>
    <w:rsid w:val="00AE301B"/>
    <w:rsid w:val="00AE4B0B"/>
    <w:rsid w:val="00AE51EA"/>
    <w:rsid w:val="00B03CF1"/>
    <w:rsid w:val="00B05EF7"/>
    <w:rsid w:val="00B20E8C"/>
    <w:rsid w:val="00B22030"/>
    <w:rsid w:val="00B33CC2"/>
    <w:rsid w:val="00B37727"/>
    <w:rsid w:val="00B419E8"/>
    <w:rsid w:val="00B42356"/>
    <w:rsid w:val="00B438D2"/>
    <w:rsid w:val="00B44FD8"/>
    <w:rsid w:val="00B45F15"/>
    <w:rsid w:val="00B52356"/>
    <w:rsid w:val="00B53312"/>
    <w:rsid w:val="00B53DE3"/>
    <w:rsid w:val="00B54783"/>
    <w:rsid w:val="00B60FB0"/>
    <w:rsid w:val="00B63723"/>
    <w:rsid w:val="00B63DC4"/>
    <w:rsid w:val="00B6670A"/>
    <w:rsid w:val="00B70BA4"/>
    <w:rsid w:val="00B81705"/>
    <w:rsid w:val="00B83F5F"/>
    <w:rsid w:val="00B84735"/>
    <w:rsid w:val="00B92828"/>
    <w:rsid w:val="00B939CC"/>
    <w:rsid w:val="00B93F40"/>
    <w:rsid w:val="00B95ED0"/>
    <w:rsid w:val="00BA115A"/>
    <w:rsid w:val="00BA19EF"/>
    <w:rsid w:val="00BA1E88"/>
    <w:rsid w:val="00BA5719"/>
    <w:rsid w:val="00BB006E"/>
    <w:rsid w:val="00BB11E5"/>
    <w:rsid w:val="00BB1798"/>
    <w:rsid w:val="00BB59A8"/>
    <w:rsid w:val="00BB5B43"/>
    <w:rsid w:val="00BB71C5"/>
    <w:rsid w:val="00BC41C0"/>
    <w:rsid w:val="00BD62C1"/>
    <w:rsid w:val="00BE0A7E"/>
    <w:rsid w:val="00BE4437"/>
    <w:rsid w:val="00BF1826"/>
    <w:rsid w:val="00BF266F"/>
    <w:rsid w:val="00BF7872"/>
    <w:rsid w:val="00C068F1"/>
    <w:rsid w:val="00C07E43"/>
    <w:rsid w:val="00C221A3"/>
    <w:rsid w:val="00C25348"/>
    <w:rsid w:val="00C45EEF"/>
    <w:rsid w:val="00C47126"/>
    <w:rsid w:val="00C5500B"/>
    <w:rsid w:val="00C6088F"/>
    <w:rsid w:val="00C95602"/>
    <w:rsid w:val="00C96CC8"/>
    <w:rsid w:val="00CA0A07"/>
    <w:rsid w:val="00CA5088"/>
    <w:rsid w:val="00CA7F53"/>
    <w:rsid w:val="00CB0F72"/>
    <w:rsid w:val="00CB55DA"/>
    <w:rsid w:val="00CB71CF"/>
    <w:rsid w:val="00CD02C3"/>
    <w:rsid w:val="00CD3FB1"/>
    <w:rsid w:val="00CF283D"/>
    <w:rsid w:val="00CF3F10"/>
    <w:rsid w:val="00CF78AA"/>
    <w:rsid w:val="00D02AE0"/>
    <w:rsid w:val="00D037D4"/>
    <w:rsid w:val="00D06881"/>
    <w:rsid w:val="00D06986"/>
    <w:rsid w:val="00D06BDC"/>
    <w:rsid w:val="00D11746"/>
    <w:rsid w:val="00D1408C"/>
    <w:rsid w:val="00D2272E"/>
    <w:rsid w:val="00D37B28"/>
    <w:rsid w:val="00D46831"/>
    <w:rsid w:val="00D47DAE"/>
    <w:rsid w:val="00D55A83"/>
    <w:rsid w:val="00D63DB1"/>
    <w:rsid w:val="00D705FD"/>
    <w:rsid w:val="00D73964"/>
    <w:rsid w:val="00D73FAE"/>
    <w:rsid w:val="00D81994"/>
    <w:rsid w:val="00D9038A"/>
    <w:rsid w:val="00D91842"/>
    <w:rsid w:val="00D97C5F"/>
    <w:rsid w:val="00DB1356"/>
    <w:rsid w:val="00DB186E"/>
    <w:rsid w:val="00DD4334"/>
    <w:rsid w:val="00DE0778"/>
    <w:rsid w:val="00DF1E6C"/>
    <w:rsid w:val="00DF26B2"/>
    <w:rsid w:val="00DF327D"/>
    <w:rsid w:val="00E007B1"/>
    <w:rsid w:val="00E03727"/>
    <w:rsid w:val="00E11DCD"/>
    <w:rsid w:val="00E1674E"/>
    <w:rsid w:val="00E169EA"/>
    <w:rsid w:val="00E26EA3"/>
    <w:rsid w:val="00E27BFC"/>
    <w:rsid w:val="00E32A2F"/>
    <w:rsid w:val="00E61F5F"/>
    <w:rsid w:val="00E753C9"/>
    <w:rsid w:val="00E7687E"/>
    <w:rsid w:val="00E847C5"/>
    <w:rsid w:val="00E946DA"/>
    <w:rsid w:val="00E96987"/>
    <w:rsid w:val="00EA6AED"/>
    <w:rsid w:val="00EB0DDA"/>
    <w:rsid w:val="00EC5CD4"/>
    <w:rsid w:val="00EC7DDF"/>
    <w:rsid w:val="00ED60A0"/>
    <w:rsid w:val="00ED7CFA"/>
    <w:rsid w:val="00F066B2"/>
    <w:rsid w:val="00F13904"/>
    <w:rsid w:val="00F254DD"/>
    <w:rsid w:val="00F27762"/>
    <w:rsid w:val="00F47544"/>
    <w:rsid w:val="00F61F4F"/>
    <w:rsid w:val="00F71E1C"/>
    <w:rsid w:val="00F754A6"/>
    <w:rsid w:val="00F8378C"/>
    <w:rsid w:val="00F83CF6"/>
    <w:rsid w:val="00F84EFC"/>
    <w:rsid w:val="00F943D8"/>
    <w:rsid w:val="00F9442D"/>
    <w:rsid w:val="00FA2447"/>
    <w:rsid w:val="00FA57D2"/>
    <w:rsid w:val="00FA6C2C"/>
    <w:rsid w:val="00FB2979"/>
    <w:rsid w:val="00FD545C"/>
    <w:rsid w:val="00FD6114"/>
    <w:rsid w:val="00FD614E"/>
    <w:rsid w:val="00FE153B"/>
    <w:rsid w:val="00FE5224"/>
    <w:rsid w:val="00FE5479"/>
    <w:rsid w:val="00FE596C"/>
    <w:rsid w:val="00FF3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679B2-8E24-4D88-8A0C-0C68C885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semiHidden/>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semiHidden/>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uiPriority w:val="59"/>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link w:val="a8"/>
    <w:uiPriority w:val="99"/>
    <w:locked/>
    <w:rsid w:val="002C4AB8"/>
    <w:rPr>
      <w:sz w:val="32"/>
      <w:szCs w:val="32"/>
    </w:rPr>
  </w:style>
  <w:style w:type="paragraph" w:styleId="a8">
    <w:name w:val="Title"/>
    <w:basedOn w:val="a"/>
    <w:link w:val="a7"/>
    <w:uiPriority w:val="99"/>
    <w:qFormat/>
    <w:rsid w:val="002C4AB8"/>
    <w:pPr>
      <w:spacing w:after="0" w:line="240" w:lineRule="auto"/>
      <w:jc w:val="center"/>
    </w:pPr>
    <w:rPr>
      <w:sz w:val="32"/>
      <w:szCs w:val="32"/>
    </w:rPr>
  </w:style>
  <w:style w:type="character" w:customStyle="1" w:styleId="12">
    <w:name w:val="Название Знак1"/>
    <w:basedOn w:val="a0"/>
    <w:uiPriority w:val="10"/>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basedOn w:val="a"/>
    <w:link w:val="af3"/>
    <w:uiPriority w:val="99"/>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0"/>
    <w:link w:val="af2"/>
    <w:uiPriority w:val="99"/>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iPriority w:val="99"/>
    <w:unhideWhenUsed/>
    <w:rsid w:val="00AB0240"/>
    <w:rPr>
      <w:color w:val="0563C1" w:themeColor="hyperlink"/>
      <w:u w:val="single"/>
    </w:rPr>
  </w:style>
  <w:style w:type="table" w:customStyle="1" w:styleId="28">
    <w:name w:val="Сетка таблицы2"/>
    <w:basedOn w:val="a1"/>
    <w:next w:val="a3"/>
    <w:rsid w:val="00BB7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rsid w:val="00D37B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5E77F6"/>
  </w:style>
  <w:style w:type="table" w:customStyle="1" w:styleId="41">
    <w:name w:val="Сетка таблицы4"/>
    <w:basedOn w:val="a1"/>
    <w:next w:val="a3"/>
    <w:rsid w:val="005E7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3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AB6A46"/>
  </w:style>
  <w:style w:type="table" w:customStyle="1" w:styleId="7">
    <w:name w:val="Сетка таблицы7"/>
    <w:basedOn w:val="a1"/>
    <w:next w:val="a3"/>
    <w:uiPriority w:val="59"/>
    <w:rsid w:val="00AB6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FollowedHyperlink"/>
    <w:basedOn w:val="a0"/>
    <w:uiPriority w:val="99"/>
    <w:semiHidden/>
    <w:unhideWhenUsed/>
    <w:rsid w:val="00120DB6"/>
    <w:rPr>
      <w:color w:val="800080"/>
      <w:u w:val="single"/>
    </w:rPr>
  </w:style>
  <w:style w:type="paragraph" w:customStyle="1" w:styleId="xl116">
    <w:name w:val="xl116"/>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17">
    <w:name w:val="xl11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18">
    <w:name w:val="xl11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b/>
      <w:bCs/>
      <w:color w:val="000000"/>
      <w:sz w:val="20"/>
      <w:szCs w:val="20"/>
      <w:lang w:eastAsia="ru-RU"/>
    </w:rPr>
  </w:style>
  <w:style w:type="paragraph" w:customStyle="1" w:styleId="xl119">
    <w:name w:val="xl11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20">
    <w:name w:val="xl120"/>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1">
    <w:name w:val="xl121"/>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2">
    <w:name w:val="xl122"/>
    <w:basedOn w:val="a"/>
    <w:rsid w:val="00120DB6"/>
    <w:pPr>
      <w:spacing w:before="100" w:beforeAutospacing="1" w:after="100" w:afterAutospacing="1" w:line="240" w:lineRule="auto"/>
    </w:pPr>
    <w:rPr>
      <w:rFonts w:ascii="Arial CYR" w:eastAsia="Times New Roman" w:hAnsi="Arial CYR" w:cs="Arial CYR"/>
      <w:b/>
      <w:bCs/>
      <w:color w:val="000000"/>
      <w:sz w:val="24"/>
      <w:szCs w:val="24"/>
      <w:lang w:eastAsia="ru-RU"/>
    </w:rPr>
  </w:style>
  <w:style w:type="paragraph" w:customStyle="1" w:styleId="xl123">
    <w:name w:val="xl123"/>
    <w:basedOn w:val="a"/>
    <w:rsid w:val="00120DB6"/>
    <w:pPr>
      <w:spacing w:before="100" w:beforeAutospacing="1" w:after="100" w:afterAutospacing="1" w:line="240" w:lineRule="auto"/>
    </w:pPr>
    <w:rPr>
      <w:rFonts w:ascii="Arial CYR" w:eastAsia="Times New Roman" w:hAnsi="Arial CYR" w:cs="Arial CYR"/>
      <w:color w:val="000000"/>
      <w:sz w:val="20"/>
      <w:szCs w:val="20"/>
      <w:lang w:eastAsia="ru-RU"/>
    </w:rPr>
  </w:style>
  <w:style w:type="paragraph" w:customStyle="1" w:styleId="xl124">
    <w:name w:val="xl124"/>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120DB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126">
    <w:name w:val="xl126"/>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7">
    <w:name w:val="xl127"/>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8">
    <w:name w:val="xl128"/>
    <w:basedOn w:val="a"/>
    <w:rsid w:val="00120DB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29">
    <w:name w:val="xl129"/>
    <w:basedOn w:val="a"/>
    <w:rsid w:val="00120DB6"/>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jc w:val="right"/>
      <w:textAlignment w:val="top"/>
    </w:pPr>
    <w:rPr>
      <w:rFonts w:ascii="Arial CYR" w:eastAsia="Times New Roman" w:hAnsi="Arial CYR" w:cs="Arial CYR"/>
      <w:b/>
      <w:bCs/>
      <w:color w:val="000000"/>
      <w:sz w:val="20"/>
      <w:szCs w:val="20"/>
      <w:lang w:eastAsia="ru-RU"/>
    </w:rPr>
  </w:style>
  <w:style w:type="paragraph" w:customStyle="1" w:styleId="xl130">
    <w:name w:val="xl13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1">
    <w:name w:val="xl13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2">
    <w:name w:val="xl13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3">
    <w:name w:val="xl13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34">
    <w:name w:val="xl13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5">
    <w:name w:val="xl135"/>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6">
    <w:name w:val="xl136"/>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7">
    <w:name w:val="xl137"/>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8">
    <w:name w:val="xl138"/>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39">
    <w:name w:val="xl139"/>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0">
    <w:name w:val="xl140"/>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1">
    <w:name w:val="xl141"/>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2">
    <w:name w:val="xl142"/>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3">
    <w:name w:val="xl143"/>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44">
    <w:name w:val="xl144"/>
    <w:basedOn w:val="a"/>
    <w:rsid w:val="00120DB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numbering" w:customStyle="1" w:styleId="52">
    <w:name w:val="Нет списка5"/>
    <w:next w:val="a2"/>
    <w:uiPriority w:val="99"/>
    <w:semiHidden/>
    <w:unhideWhenUsed/>
    <w:rsid w:val="00BA1E88"/>
  </w:style>
  <w:style w:type="numbering" w:customStyle="1" w:styleId="60">
    <w:name w:val="Нет списка6"/>
    <w:next w:val="a2"/>
    <w:uiPriority w:val="99"/>
    <w:semiHidden/>
    <w:unhideWhenUsed/>
    <w:rsid w:val="0081592E"/>
  </w:style>
  <w:style w:type="table" w:customStyle="1" w:styleId="8">
    <w:name w:val="Сетка таблицы8"/>
    <w:basedOn w:val="a1"/>
    <w:next w:val="a3"/>
    <w:uiPriority w:val="59"/>
    <w:rsid w:val="008159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line number"/>
    <w:uiPriority w:val="99"/>
    <w:semiHidden/>
    <w:unhideWhenUsed/>
    <w:rsid w:val="0081592E"/>
    <w:rPr>
      <w:rFonts w:cs="Times New Roman"/>
    </w:rPr>
  </w:style>
  <w:style w:type="table" w:customStyle="1" w:styleId="110">
    <w:name w:val="Сетка таблицы1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81592E"/>
  </w:style>
  <w:style w:type="paragraph" w:customStyle="1" w:styleId="xl63">
    <w:name w:val="xl63"/>
    <w:basedOn w:val="a"/>
    <w:rsid w:val="008159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textAlignment w:val="center"/>
    </w:pPr>
    <w:rPr>
      <w:rFonts w:ascii="Segoe UI" w:eastAsia="Times New Roman" w:hAnsi="Segoe UI" w:cs="Segoe UI"/>
      <w:color w:val="000000"/>
      <w:sz w:val="16"/>
      <w:szCs w:val="16"/>
      <w:lang w:eastAsia="ru-RU"/>
    </w:rPr>
  </w:style>
  <w:style w:type="paragraph" w:customStyle="1" w:styleId="xl65">
    <w:name w:val="xl65"/>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paragraph" w:customStyle="1" w:styleId="xl66">
    <w:name w:val="xl66"/>
    <w:basedOn w:val="a"/>
    <w:rsid w:val="0081592E"/>
    <w:pPr>
      <w:pBdr>
        <w:top w:val="single" w:sz="4" w:space="0" w:color="BFC5D2"/>
        <w:left w:val="single" w:sz="4" w:space="0" w:color="BFC5D2"/>
        <w:bottom w:val="single" w:sz="4" w:space="0" w:color="BFC5D2"/>
        <w:right w:val="single" w:sz="4" w:space="0" w:color="BFC5D2"/>
      </w:pBdr>
      <w:spacing w:before="100" w:beforeAutospacing="1" w:after="100" w:afterAutospacing="1" w:line="240" w:lineRule="auto"/>
      <w:jc w:val="right"/>
      <w:textAlignment w:val="center"/>
    </w:pPr>
    <w:rPr>
      <w:rFonts w:ascii="Segoe UI" w:eastAsia="Times New Roman" w:hAnsi="Segoe UI" w:cs="Segoe UI"/>
      <w:color w:val="000000"/>
      <w:sz w:val="16"/>
      <w:szCs w:val="16"/>
      <w:lang w:eastAsia="ru-RU"/>
    </w:rPr>
  </w:style>
  <w:style w:type="character" w:customStyle="1" w:styleId="127">
    <w:name w:val="Название Знак127"/>
    <w:uiPriority w:val="10"/>
    <w:rsid w:val="0081592E"/>
    <w:rPr>
      <w:rFonts w:ascii="Calibri Light" w:eastAsia="Times New Roman" w:hAnsi="Calibri Light" w:cs="Times New Roman"/>
      <w:b/>
      <w:bCs/>
      <w:kern w:val="28"/>
      <w:sz w:val="32"/>
      <w:szCs w:val="32"/>
    </w:rPr>
  </w:style>
  <w:style w:type="character" w:customStyle="1" w:styleId="126">
    <w:name w:val="Название Знак126"/>
    <w:uiPriority w:val="10"/>
    <w:rsid w:val="0081592E"/>
    <w:rPr>
      <w:rFonts w:ascii="Calibri Light" w:eastAsia="Times New Roman" w:hAnsi="Calibri Light" w:cs="Times New Roman"/>
      <w:b/>
      <w:bCs/>
      <w:kern w:val="28"/>
      <w:sz w:val="32"/>
      <w:szCs w:val="32"/>
    </w:rPr>
  </w:style>
  <w:style w:type="character" w:customStyle="1" w:styleId="125">
    <w:name w:val="Название Знак125"/>
    <w:uiPriority w:val="10"/>
    <w:rsid w:val="0081592E"/>
    <w:rPr>
      <w:rFonts w:ascii="Calibri Light" w:eastAsia="Times New Roman" w:hAnsi="Calibri Light" w:cs="Times New Roman"/>
      <w:b/>
      <w:bCs/>
      <w:kern w:val="28"/>
      <w:sz w:val="32"/>
      <w:szCs w:val="32"/>
    </w:rPr>
  </w:style>
  <w:style w:type="character" w:customStyle="1" w:styleId="124">
    <w:name w:val="Название Знак124"/>
    <w:uiPriority w:val="10"/>
    <w:rsid w:val="0081592E"/>
    <w:rPr>
      <w:rFonts w:ascii="Calibri Light" w:eastAsia="Times New Roman" w:hAnsi="Calibri Light" w:cs="Times New Roman"/>
      <w:b/>
      <w:bCs/>
      <w:kern w:val="28"/>
      <w:sz w:val="32"/>
      <w:szCs w:val="32"/>
    </w:rPr>
  </w:style>
  <w:style w:type="character" w:customStyle="1" w:styleId="123">
    <w:name w:val="Название Знак123"/>
    <w:uiPriority w:val="10"/>
    <w:rsid w:val="0081592E"/>
    <w:rPr>
      <w:rFonts w:ascii="Calibri Light" w:eastAsia="Times New Roman" w:hAnsi="Calibri Light" w:cs="Times New Roman"/>
      <w:b/>
      <w:bCs/>
      <w:kern w:val="28"/>
      <w:sz w:val="32"/>
      <w:szCs w:val="32"/>
    </w:rPr>
  </w:style>
  <w:style w:type="character" w:customStyle="1" w:styleId="122">
    <w:name w:val="Название Знак122"/>
    <w:uiPriority w:val="10"/>
    <w:rsid w:val="0081592E"/>
    <w:rPr>
      <w:rFonts w:ascii="Calibri Light" w:eastAsia="Times New Roman" w:hAnsi="Calibri Light" w:cs="Times New Roman"/>
      <w:b/>
      <w:bCs/>
      <w:kern w:val="28"/>
      <w:sz w:val="32"/>
      <w:szCs w:val="32"/>
    </w:rPr>
  </w:style>
  <w:style w:type="character" w:customStyle="1" w:styleId="121">
    <w:name w:val="Название Знак121"/>
    <w:uiPriority w:val="10"/>
    <w:rsid w:val="0081592E"/>
    <w:rPr>
      <w:rFonts w:ascii="Calibri Light" w:eastAsia="Times New Roman" w:hAnsi="Calibri Light" w:cs="Times New Roman"/>
      <w:b/>
      <w:bCs/>
      <w:kern w:val="28"/>
      <w:sz w:val="32"/>
      <w:szCs w:val="32"/>
    </w:rPr>
  </w:style>
  <w:style w:type="character" w:customStyle="1" w:styleId="120">
    <w:name w:val="Название Знак120"/>
    <w:uiPriority w:val="10"/>
    <w:rsid w:val="0081592E"/>
    <w:rPr>
      <w:rFonts w:ascii="Calibri Light" w:eastAsia="Times New Roman" w:hAnsi="Calibri Light" w:cs="Times New Roman"/>
      <w:b/>
      <w:bCs/>
      <w:kern w:val="28"/>
      <w:sz w:val="32"/>
      <w:szCs w:val="32"/>
    </w:rPr>
  </w:style>
  <w:style w:type="character" w:customStyle="1" w:styleId="119">
    <w:name w:val="Название Знак119"/>
    <w:uiPriority w:val="10"/>
    <w:rsid w:val="0081592E"/>
    <w:rPr>
      <w:rFonts w:ascii="Calibri Light" w:eastAsia="Times New Roman" w:hAnsi="Calibri Light" w:cs="Times New Roman"/>
      <w:b/>
      <w:bCs/>
      <w:kern w:val="28"/>
      <w:sz w:val="32"/>
      <w:szCs w:val="32"/>
    </w:rPr>
  </w:style>
  <w:style w:type="character" w:customStyle="1" w:styleId="118">
    <w:name w:val="Название Знак118"/>
    <w:uiPriority w:val="10"/>
    <w:rsid w:val="0081592E"/>
    <w:rPr>
      <w:rFonts w:ascii="Calibri Light" w:eastAsia="Times New Roman" w:hAnsi="Calibri Light" w:cs="Times New Roman"/>
      <w:b/>
      <w:bCs/>
      <w:kern w:val="28"/>
      <w:sz w:val="32"/>
      <w:szCs w:val="32"/>
    </w:rPr>
  </w:style>
  <w:style w:type="character" w:customStyle="1" w:styleId="117">
    <w:name w:val="Название Знак117"/>
    <w:uiPriority w:val="10"/>
    <w:rsid w:val="0081592E"/>
    <w:rPr>
      <w:rFonts w:ascii="Calibri Light" w:eastAsia="Times New Roman" w:hAnsi="Calibri Light" w:cs="Times New Roman"/>
      <w:b/>
      <w:bCs/>
      <w:kern w:val="28"/>
      <w:sz w:val="32"/>
      <w:szCs w:val="32"/>
    </w:rPr>
  </w:style>
  <w:style w:type="character" w:customStyle="1" w:styleId="116">
    <w:name w:val="Название Знак116"/>
    <w:uiPriority w:val="10"/>
    <w:rsid w:val="0081592E"/>
    <w:rPr>
      <w:rFonts w:ascii="Calibri Light" w:eastAsia="Times New Roman" w:hAnsi="Calibri Light" w:cs="Times New Roman"/>
      <w:b/>
      <w:bCs/>
      <w:kern w:val="28"/>
      <w:sz w:val="32"/>
      <w:szCs w:val="32"/>
    </w:rPr>
  </w:style>
  <w:style w:type="character" w:customStyle="1" w:styleId="115">
    <w:name w:val="Название Знак115"/>
    <w:uiPriority w:val="10"/>
    <w:rsid w:val="0081592E"/>
    <w:rPr>
      <w:rFonts w:ascii="Calibri Light" w:eastAsia="Times New Roman" w:hAnsi="Calibri Light" w:cs="Times New Roman"/>
      <w:b/>
      <w:bCs/>
      <w:kern w:val="28"/>
      <w:sz w:val="32"/>
      <w:szCs w:val="32"/>
    </w:rPr>
  </w:style>
  <w:style w:type="character" w:customStyle="1" w:styleId="114">
    <w:name w:val="Название Знак114"/>
    <w:uiPriority w:val="10"/>
    <w:rsid w:val="0081592E"/>
    <w:rPr>
      <w:rFonts w:ascii="Calibri Light" w:eastAsia="Times New Roman" w:hAnsi="Calibri Light" w:cs="Times New Roman"/>
      <w:b/>
      <w:bCs/>
      <w:kern w:val="28"/>
      <w:sz w:val="32"/>
      <w:szCs w:val="32"/>
    </w:rPr>
  </w:style>
  <w:style w:type="character" w:customStyle="1" w:styleId="113">
    <w:name w:val="Название Знак113"/>
    <w:uiPriority w:val="10"/>
    <w:rsid w:val="0081592E"/>
    <w:rPr>
      <w:rFonts w:ascii="Calibri Light" w:eastAsia="Times New Roman" w:hAnsi="Calibri Light" w:cs="Times New Roman"/>
      <w:b/>
      <w:bCs/>
      <w:kern w:val="28"/>
      <w:sz w:val="32"/>
      <w:szCs w:val="32"/>
    </w:rPr>
  </w:style>
  <w:style w:type="character" w:customStyle="1" w:styleId="112">
    <w:name w:val="Название Знак112"/>
    <w:uiPriority w:val="10"/>
    <w:rsid w:val="0081592E"/>
    <w:rPr>
      <w:rFonts w:ascii="Calibri Light" w:eastAsia="Times New Roman" w:hAnsi="Calibri Light" w:cs="Times New Roman"/>
      <w:b/>
      <w:bCs/>
      <w:kern w:val="28"/>
      <w:sz w:val="32"/>
      <w:szCs w:val="32"/>
    </w:rPr>
  </w:style>
  <w:style w:type="character" w:customStyle="1" w:styleId="111">
    <w:name w:val="Название Знак111"/>
    <w:uiPriority w:val="10"/>
    <w:rsid w:val="0081592E"/>
    <w:rPr>
      <w:rFonts w:ascii="Calibri Light" w:eastAsia="Times New Roman" w:hAnsi="Calibri Light" w:cs="Times New Roman"/>
      <w:b/>
      <w:bCs/>
      <w:kern w:val="28"/>
      <w:sz w:val="32"/>
      <w:szCs w:val="32"/>
    </w:rPr>
  </w:style>
  <w:style w:type="character" w:customStyle="1" w:styleId="1100">
    <w:name w:val="Название Знак110"/>
    <w:uiPriority w:val="10"/>
    <w:rsid w:val="0081592E"/>
    <w:rPr>
      <w:rFonts w:ascii="Calibri Light" w:eastAsia="Times New Roman" w:hAnsi="Calibri Light" w:cs="Times New Roman"/>
      <w:b/>
      <w:bCs/>
      <w:kern w:val="28"/>
      <w:sz w:val="32"/>
      <w:szCs w:val="32"/>
    </w:rPr>
  </w:style>
  <w:style w:type="character" w:customStyle="1" w:styleId="190">
    <w:name w:val="Название Знак19"/>
    <w:uiPriority w:val="10"/>
    <w:rsid w:val="0081592E"/>
    <w:rPr>
      <w:rFonts w:ascii="Calibri Light" w:eastAsia="Times New Roman" w:hAnsi="Calibri Light" w:cs="Times New Roman"/>
      <w:b/>
      <w:bCs/>
      <w:kern w:val="28"/>
      <w:sz w:val="32"/>
      <w:szCs w:val="32"/>
    </w:rPr>
  </w:style>
  <w:style w:type="character" w:customStyle="1" w:styleId="180">
    <w:name w:val="Название Знак18"/>
    <w:uiPriority w:val="10"/>
    <w:rsid w:val="0081592E"/>
    <w:rPr>
      <w:rFonts w:ascii="Calibri Light" w:eastAsia="Times New Roman" w:hAnsi="Calibri Light" w:cs="Times New Roman"/>
      <w:b/>
      <w:bCs/>
      <w:kern w:val="28"/>
      <w:sz w:val="32"/>
      <w:szCs w:val="32"/>
    </w:rPr>
  </w:style>
  <w:style w:type="character" w:customStyle="1" w:styleId="170">
    <w:name w:val="Название Знак17"/>
    <w:uiPriority w:val="10"/>
    <w:rsid w:val="0081592E"/>
    <w:rPr>
      <w:rFonts w:ascii="Calibri Light" w:eastAsia="Times New Roman" w:hAnsi="Calibri Light" w:cs="Times New Roman"/>
      <w:b/>
      <w:bCs/>
      <w:kern w:val="28"/>
      <w:sz w:val="32"/>
      <w:szCs w:val="32"/>
    </w:rPr>
  </w:style>
  <w:style w:type="character" w:customStyle="1" w:styleId="160">
    <w:name w:val="Название Знак16"/>
    <w:uiPriority w:val="10"/>
    <w:rsid w:val="0081592E"/>
    <w:rPr>
      <w:rFonts w:ascii="Calibri Light" w:eastAsia="Times New Roman" w:hAnsi="Calibri Light" w:cs="Times New Roman"/>
      <w:b/>
      <w:bCs/>
      <w:kern w:val="28"/>
      <w:sz w:val="32"/>
      <w:szCs w:val="32"/>
    </w:rPr>
  </w:style>
  <w:style w:type="character" w:customStyle="1" w:styleId="150">
    <w:name w:val="Название Знак15"/>
    <w:uiPriority w:val="10"/>
    <w:rsid w:val="0081592E"/>
    <w:rPr>
      <w:rFonts w:ascii="Calibri Light" w:eastAsia="Times New Roman" w:hAnsi="Calibri Light" w:cs="Times New Roman"/>
      <w:b/>
      <w:bCs/>
      <w:kern w:val="28"/>
      <w:sz w:val="32"/>
      <w:szCs w:val="32"/>
    </w:rPr>
  </w:style>
  <w:style w:type="character" w:customStyle="1" w:styleId="140">
    <w:name w:val="Название Знак14"/>
    <w:uiPriority w:val="10"/>
    <w:rsid w:val="0081592E"/>
    <w:rPr>
      <w:rFonts w:ascii="Calibri Light" w:eastAsia="Times New Roman" w:hAnsi="Calibri Light" w:cs="Times New Roman"/>
      <w:b/>
      <w:bCs/>
      <w:kern w:val="28"/>
      <w:sz w:val="32"/>
      <w:szCs w:val="32"/>
    </w:rPr>
  </w:style>
  <w:style w:type="character" w:customStyle="1" w:styleId="130">
    <w:name w:val="Название Знак13"/>
    <w:uiPriority w:val="10"/>
    <w:rsid w:val="0081592E"/>
    <w:rPr>
      <w:rFonts w:ascii="Calibri Light" w:eastAsia="Times New Roman" w:hAnsi="Calibri Light" w:cs="Times New Roman"/>
      <w:b/>
      <w:bCs/>
      <w:kern w:val="28"/>
      <w:sz w:val="32"/>
      <w:szCs w:val="32"/>
    </w:rPr>
  </w:style>
  <w:style w:type="character" w:customStyle="1" w:styleId="128">
    <w:name w:val="Название Знак12"/>
    <w:uiPriority w:val="10"/>
    <w:rsid w:val="0081592E"/>
    <w:rPr>
      <w:rFonts w:ascii="Calibri Light" w:eastAsia="Times New Roman" w:hAnsi="Calibri Light" w:cs="Times New Roman"/>
      <w:b/>
      <w:bCs/>
      <w:kern w:val="28"/>
      <w:sz w:val="32"/>
      <w:szCs w:val="32"/>
    </w:rPr>
  </w:style>
  <w:style w:type="character" w:customStyle="1" w:styleId="11a">
    <w:name w:val="Название Знак11"/>
    <w:uiPriority w:val="10"/>
    <w:rsid w:val="0081592E"/>
    <w:rPr>
      <w:rFonts w:ascii="Calibri Light" w:eastAsia="Times New Roman" w:hAnsi="Calibri Light" w:cs="Times New Roman"/>
      <w:b/>
      <w:bCs/>
      <w:kern w:val="28"/>
      <w:sz w:val="32"/>
      <w:szCs w:val="32"/>
    </w:rPr>
  </w:style>
  <w:style w:type="table" w:customStyle="1" w:styleId="211">
    <w:name w:val="Сетка таблицы2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81592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6">
    <w:name w:val="xl7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7">
    <w:name w:val="xl7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0">
    <w:name w:val="xl80"/>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4">
    <w:name w:val="xl84"/>
    <w:basedOn w:val="a"/>
    <w:rsid w:val="0081592E"/>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81592E"/>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81592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81592E"/>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81592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81592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8159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table" w:customStyle="1" w:styleId="310">
    <w:name w:val="Сетка таблицы31"/>
    <w:basedOn w:val="a1"/>
    <w:next w:val="a3"/>
    <w:rsid w:val="0081592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3"/>
    <w:rsid w:val="008159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61136"/>
  </w:style>
  <w:style w:type="table" w:customStyle="1" w:styleId="9">
    <w:name w:val="Сетка таблицы9"/>
    <w:basedOn w:val="a1"/>
    <w:next w:val="a3"/>
    <w:uiPriority w:val="59"/>
    <w:rsid w:val="0036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b">
    <w:name w:val="Нет списка11"/>
    <w:next w:val="a2"/>
    <w:uiPriority w:val="99"/>
    <w:semiHidden/>
    <w:rsid w:val="00361136"/>
  </w:style>
  <w:style w:type="table" w:customStyle="1" w:styleId="131">
    <w:name w:val="Сетка таблицы13"/>
    <w:basedOn w:val="a1"/>
    <w:next w:val="a3"/>
    <w:rsid w:val="003611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97535">
      <w:bodyDiv w:val="1"/>
      <w:marLeft w:val="0"/>
      <w:marRight w:val="0"/>
      <w:marTop w:val="0"/>
      <w:marBottom w:val="0"/>
      <w:divBdr>
        <w:top w:val="none" w:sz="0" w:space="0" w:color="auto"/>
        <w:left w:val="none" w:sz="0" w:space="0" w:color="auto"/>
        <w:bottom w:val="none" w:sz="0" w:space="0" w:color="auto"/>
        <w:right w:val="none" w:sz="0" w:space="0" w:color="auto"/>
      </w:divBdr>
    </w:div>
    <w:div w:id="531311304">
      <w:bodyDiv w:val="1"/>
      <w:marLeft w:val="0"/>
      <w:marRight w:val="0"/>
      <w:marTop w:val="0"/>
      <w:marBottom w:val="0"/>
      <w:divBdr>
        <w:top w:val="none" w:sz="0" w:space="0" w:color="auto"/>
        <w:left w:val="none" w:sz="0" w:space="0" w:color="auto"/>
        <w:bottom w:val="none" w:sz="0" w:space="0" w:color="auto"/>
        <w:right w:val="none" w:sz="0" w:space="0" w:color="auto"/>
      </w:divBdr>
    </w:div>
    <w:div w:id="727725316">
      <w:bodyDiv w:val="1"/>
      <w:marLeft w:val="0"/>
      <w:marRight w:val="0"/>
      <w:marTop w:val="0"/>
      <w:marBottom w:val="0"/>
      <w:divBdr>
        <w:top w:val="none" w:sz="0" w:space="0" w:color="auto"/>
        <w:left w:val="none" w:sz="0" w:space="0" w:color="auto"/>
        <w:bottom w:val="none" w:sz="0" w:space="0" w:color="auto"/>
        <w:right w:val="none" w:sz="0" w:space="0" w:color="auto"/>
      </w:divBdr>
    </w:div>
    <w:div w:id="800079078">
      <w:bodyDiv w:val="1"/>
      <w:marLeft w:val="0"/>
      <w:marRight w:val="0"/>
      <w:marTop w:val="0"/>
      <w:marBottom w:val="0"/>
      <w:divBdr>
        <w:top w:val="none" w:sz="0" w:space="0" w:color="auto"/>
        <w:left w:val="none" w:sz="0" w:space="0" w:color="auto"/>
        <w:bottom w:val="none" w:sz="0" w:space="0" w:color="auto"/>
        <w:right w:val="none" w:sz="0" w:space="0" w:color="auto"/>
      </w:divBdr>
    </w:div>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267690947">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 w:id="19290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12</Pages>
  <Words>4119</Words>
  <Characters>23482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ХибоЛН</dc:creator>
  <cp:lastModifiedBy>user001</cp:lastModifiedBy>
  <cp:revision>67</cp:revision>
  <cp:lastPrinted>2022-07-19T06:50:00Z</cp:lastPrinted>
  <dcterms:created xsi:type="dcterms:W3CDTF">2021-05-12T05:09:00Z</dcterms:created>
  <dcterms:modified xsi:type="dcterms:W3CDTF">2022-07-19T06:50:00Z</dcterms:modified>
</cp:coreProperties>
</file>