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8A27C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A17887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8A27C4" w:rsidRDefault="008A27C4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A27C4"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8A27C4" w:rsidRPr="008A27C4" w:rsidRDefault="008A27C4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A27C4">
        <w:rPr>
          <w:rFonts w:ascii="Arial Narrow" w:hAnsi="Arial Narrow"/>
          <w:b/>
          <w:sz w:val="28"/>
          <w:szCs w:val="28"/>
        </w:rPr>
        <w:t>ЧЕТЫРЕХМАНДАТНОГО ИЗБИРАТЕЛЬНОГО ОКРУГА №3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03474C">
        <w:rPr>
          <w:rFonts w:ascii="Arial" w:hAnsi="Arial" w:cs="Arial"/>
          <w:sz w:val="28"/>
          <w:szCs w:val="28"/>
        </w:rPr>
        <w:t>4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8A27C4">
        <w:rPr>
          <w:rFonts w:ascii="Arial" w:hAnsi="Arial" w:cs="Arial"/>
          <w:sz w:val="28"/>
          <w:szCs w:val="28"/>
        </w:rPr>
        <w:t>1/3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Свитовой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Натальи Евгеньевны, выдвинутого избирательным объединением Велижское местное отделение Партии «ЕДИНАЯ РОССИЯ»</w:t>
      </w:r>
    </w:p>
    <w:p w:rsid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5D" w:rsidRPr="009B7C16" w:rsidRDefault="0085625D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Велижское городское поселение </w:t>
      </w:r>
      <w:r w:rsidR="009E3CC1" w:rsidRPr="009E3C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9E3CC1" w:rsidRPr="009E3CC1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9E3CC1" w:rsidRPr="009E3C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</w:t>
      </w:r>
      <w:r w:rsidR="009E3C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выдвижения и регистрации кандидата в депутаты Совета депутатов Велижского городского поселения третьего созыва по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Свитовой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Натальи Евгеньевны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избирательным объединением Велижское местное отделение Партии «ЕДИНАЯ РОССИЯ» списком, проверив соответствие порядка выдвижения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Свитовой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Натальи Евгеньевны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збирательная комиссия муниципального образования</w:t>
      </w:r>
      <w:proofErr w:type="gram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Велижское городское поселение </w:t>
      </w:r>
      <w:r w:rsidR="009E3C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9E3CC1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9E3C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5625D" w:rsidRDefault="0085625D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B6682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Свитову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Наталью Евгеньевну, 1964 года рождения, место работы -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район», менеджер, место жительства –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г.Велиж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выдвинутого избирательным объединением Велижское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3B6DC9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-24 июля 2015 года, время регистрации 10 часов 40 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№3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Свитовой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Наталье Евгеньевне удостоверение установленного образца.</w:t>
      </w:r>
    </w:p>
    <w:p w:rsidR="008B45C5" w:rsidRDefault="008B45C5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Свитову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Наталью Евгеньевну, зарегистрированного кандидата в депутаты Совета депутатов Велижского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№3,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№3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85625D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61239"/>
    <w:rsid w:val="00104F53"/>
    <w:rsid w:val="00190269"/>
    <w:rsid w:val="001E025B"/>
    <w:rsid w:val="001E47B7"/>
    <w:rsid w:val="00205A7C"/>
    <w:rsid w:val="002C7017"/>
    <w:rsid w:val="002D0BE3"/>
    <w:rsid w:val="002D1D38"/>
    <w:rsid w:val="003954B0"/>
    <w:rsid w:val="003B387E"/>
    <w:rsid w:val="003B6DC9"/>
    <w:rsid w:val="00425538"/>
    <w:rsid w:val="004C3C7E"/>
    <w:rsid w:val="00512660"/>
    <w:rsid w:val="00613C16"/>
    <w:rsid w:val="00677EFA"/>
    <w:rsid w:val="006F7E7F"/>
    <w:rsid w:val="007833D7"/>
    <w:rsid w:val="007F4BC5"/>
    <w:rsid w:val="00824602"/>
    <w:rsid w:val="0085615B"/>
    <w:rsid w:val="0085625D"/>
    <w:rsid w:val="008A27C4"/>
    <w:rsid w:val="008B45C5"/>
    <w:rsid w:val="00930ECC"/>
    <w:rsid w:val="00935E16"/>
    <w:rsid w:val="00937F80"/>
    <w:rsid w:val="00970CCA"/>
    <w:rsid w:val="009B7C16"/>
    <w:rsid w:val="009E3CC1"/>
    <w:rsid w:val="00A17887"/>
    <w:rsid w:val="00A61879"/>
    <w:rsid w:val="00A96314"/>
    <w:rsid w:val="00B04DE6"/>
    <w:rsid w:val="00B6682E"/>
    <w:rsid w:val="00BA08EA"/>
    <w:rsid w:val="00BB0FA3"/>
    <w:rsid w:val="00BC06FA"/>
    <w:rsid w:val="00C059E1"/>
    <w:rsid w:val="00C13021"/>
    <w:rsid w:val="00C21654"/>
    <w:rsid w:val="00C60790"/>
    <w:rsid w:val="00CB2B47"/>
    <w:rsid w:val="00D51B31"/>
    <w:rsid w:val="00E077BC"/>
    <w:rsid w:val="00E50FFD"/>
    <w:rsid w:val="00EC0F9B"/>
    <w:rsid w:val="00F026FB"/>
    <w:rsid w:val="00F54D6F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44FF-3015-4B5A-B405-1D328444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30</cp:revision>
  <cp:lastPrinted>2015-08-04T13:35:00Z</cp:lastPrinted>
  <dcterms:created xsi:type="dcterms:W3CDTF">2015-06-22T12:19:00Z</dcterms:created>
  <dcterms:modified xsi:type="dcterms:W3CDTF">2015-08-13T08:27:00Z</dcterms:modified>
</cp:coreProperties>
</file>