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B15AB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B15ABB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B15ABB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</w:p>
    <w:p w:rsidR="00B15ABB" w:rsidRPr="00613C16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ПЯТИМАНДАТНОГО ИЗБИРАТЕЛЬНОГО ОКРУГА №2</w:t>
      </w:r>
    </w:p>
    <w:p w:rsidR="00B15ABB" w:rsidRPr="00613C16" w:rsidRDefault="00B15ABB" w:rsidP="00B15AB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CA3D22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9008B6" w:rsidP="009008B6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</w:t>
      </w:r>
      <w:proofErr w:type="gramStart"/>
      <w:r w:rsidR="001E025B"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="001E025B"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</w:t>
      </w:r>
      <w:r w:rsidR="00B2190F">
        <w:rPr>
          <w:rFonts w:ascii="Arial" w:hAnsi="Arial" w:cs="Arial"/>
          <w:sz w:val="28"/>
          <w:szCs w:val="28"/>
        </w:rPr>
        <w:t>01 августа</w:t>
      </w:r>
      <w:r w:rsidR="002C7017" w:rsidRPr="00613C16">
        <w:rPr>
          <w:rFonts w:ascii="Arial" w:hAnsi="Arial" w:cs="Arial"/>
          <w:sz w:val="28"/>
          <w:szCs w:val="28"/>
        </w:rPr>
        <w:t xml:space="preserve">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B2190F">
        <w:rPr>
          <w:rFonts w:ascii="Arial" w:hAnsi="Arial" w:cs="Arial"/>
          <w:sz w:val="28"/>
          <w:szCs w:val="28"/>
        </w:rPr>
        <w:t xml:space="preserve">       </w:t>
      </w:r>
      <w:r w:rsidR="006F7E7F">
        <w:rPr>
          <w:rFonts w:ascii="Arial" w:hAnsi="Arial" w:cs="Arial"/>
          <w:sz w:val="28"/>
          <w:szCs w:val="28"/>
        </w:rPr>
        <w:t>№</w:t>
      </w:r>
      <w:r w:rsidR="00B2190F">
        <w:rPr>
          <w:rFonts w:ascii="Arial" w:hAnsi="Arial" w:cs="Arial"/>
          <w:sz w:val="28"/>
          <w:szCs w:val="28"/>
        </w:rPr>
        <w:t>7/2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кандидата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Велижского городского поселения трет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по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збирательному округу №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Ивановой Марины Станиславовны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выдвинутого избирательным объединением 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Смоленское региональное отделение Политической партии ЛДПР – Либерально-демократической партии России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статьями 33, 35, 38 Федерального закона от 12 июня 2002 года №67-ФЗ «Об основных гарантиях избирательных прав и права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участие в референдуме граждан Российской Федерации»,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татьями 13,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областного закона от 3 июля 2003 года №41-з «О выборах органов 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документы, представленные в избирательную комиссию муниципального образования Велижское городское поселение </w:t>
      </w:r>
      <w:r w:rsidR="00CA3D22" w:rsidRPr="00CA3D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CA3D22" w:rsidRPr="00CA3D22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пятимандатного</w:t>
      </w:r>
      <w:proofErr w:type="spellEnd"/>
      <w:r w:rsidR="00CA3D22" w:rsidRPr="00CA3D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№2</w:t>
      </w:r>
      <w:r w:rsidR="00ED566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выдвижения и регистрации кандидата в депутаты Совета депутатов Велижского городского посе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ления третьего</w:t>
      </w:r>
      <w:proofErr w:type="gramEnd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созыва по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избирательному округу №2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190F" w:rsidRP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Ивановой Марины Станиславовны избирательным объединением Смоленское региональное отделение Политической партии ЛДПР – Либерально-демократической партии России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списком, проверив соответствие порядка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выдвижения 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Ивановой Марины Станиславовны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требованиям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областного закона от 30 мая 2007 года №41-з</w:t>
      </w:r>
      <w:proofErr w:type="gramEnd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выборах органов местного самоуправления в Смоленской области», 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Велижское городское поселение 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пятимандатного</w:t>
      </w:r>
      <w:proofErr w:type="spellEnd"/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№2</w:t>
      </w:r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</w:p>
    <w:p w:rsidR="009B7C16" w:rsidRDefault="009B7C16" w:rsidP="009008B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кандидатом в депутаты Совета депутатов Велижского городского поселения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пяти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избирательному округу №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>Иванову Марину Станиславовну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>19</w:t>
      </w:r>
      <w:r w:rsidR="00460886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место работы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>МБУК «</w:t>
      </w:r>
      <w:proofErr w:type="spellStart"/>
      <w:r w:rsid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Велижская</w:t>
      </w:r>
      <w:proofErr w:type="spellEnd"/>
      <w:r w:rsid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ЦКС»</w:t>
      </w:r>
      <w:r w:rsidR="00906F2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>художник постановщик молодежного театра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место жительства – Смоленская область, </w:t>
      </w:r>
      <w:proofErr w:type="spellStart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ижс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кий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proofErr w:type="spell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г.Велиж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bookmarkStart w:id="0" w:name="_GoBack"/>
      <w:bookmarkEnd w:id="0"/>
      <w:r w:rsidR="000474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выдвинутого</w:t>
      </w:r>
      <w:r w:rsidR="009008B6" w:rsidRPr="009008B6">
        <w:t xml:space="preserve"> </w:t>
      </w:r>
      <w:r w:rsidR="009008B6" w:rsidRPr="009008B6">
        <w:rPr>
          <w:rFonts w:ascii="Times New Roman" w:hAnsi="Times New Roman" w:cs="Times New Roman"/>
          <w:sz w:val="28"/>
          <w:szCs w:val="28"/>
        </w:rPr>
        <w:t>избирательным объединением</w:t>
      </w:r>
      <w:r w:rsidR="009008B6">
        <w:rPr>
          <w:rFonts w:ascii="Times New Roman" w:hAnsi="Times New Roman" w:cs="Times New Roman"/>
          <w:sz w:val="28"/>
          <w:szCs w:val="28"/>
        </w:rPr>
        <w:t xml:space="preserve"> </w:t>
      </w:r>
      <w:r w:rsidR="009008B6" w:rsidRP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Смоленское региональное отделение Политической партии ЛДПР – Либерально-демократической партии России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6DC9" w:rsidRDefault="00BB2F45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Дата регистрации -</w:t>
      </w:r>
      <w:r w:rsidR="009008B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>01августа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2015 го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да, время регистрации </w:t>
      </w:r>
      <w:r w:rsidR="00CC49DD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8F3A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часов </w:t>
      </w:r>
      <w:r w:rsidR="00B2190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C30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минут.</w:t>
      </w:r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B6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Выдать зарегистрированному кандидату в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Велижского городского поселения третьего созыва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03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219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Ивановой Марине Станиславовне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удостоверение установленного образца.</w:t>
      </w:r>
    </w:p>
    <w:p w:rsidR="008B45C5" w:rsidRDefault="00F67BC1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3. Включить </w:t>
      </w:r>
      <w:r w:rsidR="009008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Иванову М</w:t>
      </w:r>
      <w:r w:rsidR="00842E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арину Станиславовну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зарегистрированного кандидата в депутаты Совета депутатов Велижского городского посе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датному</w:t>
      </w:r>
      <w:proofErr w:type="spellEnd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№2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избирательный бюллетень для голосования на выборах депутатов Совета депутатов Велижского городского поселения третьего созыва по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пяти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збирательному округу №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13 сентября 2015года.</w:t>
      </w:r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47459"/>
    <w:rsid w:val="00061239"/>
    <w:rsid w:val="00104F53"/>
    <w:rsid w:val="00190269"/>
    <w:rsid w:val="001E025B"/>
    <w:rsid w:val="001E316E"/>
    <w:rsid w:val="001E47B7"/>
    <w:rsid w:val="00205A7C"/>
    <w:rsid w:val="002C7017"/>
    <w:rsid w:val="002D0BE3"/>
    <w:rsid w:val="002D1D38"/>
    <w:rsid w:val="003954B0"/>
    <w:rsid w:val="003B387E"/>
    <w:rsid w:val="003B6DC9"/>
    <w:rsid w:val="00425538"/>
    <w:rsid w:val="00460886"/>
    <w:rsid w:val="004C3C7E"/>
    <w:rsid w:val="00512660"/>
    <w:rsid w:val="00613C16"/>
    <w:rsid w:val="0065201C"/>
    <w:rsid w:val="00677EFA"/>
    <w:rsid w:val="006F7E7F"/>
    <w:rsid w:val="00705822"/>
    <w:rsid w:val="007759FC"/>
    <w:rsid w:val="007833D7"/>
    <w:rsid w:val="007F4BC5"/>
    <w:rsid w:val="00842E83"/>
    <w:rsid w:val="0085615B"/>
    <w:rsid w:val="00872BAD"/>
    <w:rsid w:val="008B45C5"/>
    <w:rsid w:val="008F3A4B"/>
    <w:rsid w:val="009008B6"/>
    <w:rsid w:val="00906F25"/>
    <w:rsid w:val="00930ECC"/>
    <w:rsid w:val="00935E16"/>
    <w:rsid w:val="00937F80"/>
    <w:rsid w:val="00970CCA"/>
    <w:rsid w:val="009B7C16"/>
    <w:rsid w:val="00A03FE8"/>
    <w:rsid w:val="00A61879"/>
    <w:rsid w:val="00A96314"/>
    <w:rsid w:val="00B04DE6"/>
    <w:rsid w:val="00B15ABB"/>
    <w:rsid w:val="00B2190F"/>
    <w:rsid w:val="00B6682E"/>
    <w:rsid w:val="00BA08EA"/>
    <w:rsid w:val="00BB0FA3"/>
    <w:rsid w:val="00BB2F45"/>
    <w:rsid w:val="00BC06FA"/>
    <w:rsid w:val="00C059E1"/>
    <w:rsid w:val="00C13021"/>
    <w:rsid w:val="00C21654"/>
    <w:rsid w:val="00C3000F"/>
    <w:rsid w:val="00C51889"/>
    <w:rsid w:val="00C60790"/>
    <w:rsid w:val="00CA3D22"/>
    <w:rsid w:val="00CB2B47"/>
    <w:rsid w:val="00CC49DD"/>
    <w:rsid w:val="00D51B31"/>
    <w:rsid w:val="00E077BC"/>
    <w:rsid w:val="00E50FFD"/>
    <w:rsid w:val="00EC0F9B"/>
    <w:rsid w:val="00ED566F"/>
    <w:rsid w:val="00F026FB"/>
    <w:rsid w:val="00F43D57"/>
    <w:rsid w:val="00F54D6F"/>
    <w:rsid w:val="00F67BC1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36C26-89E0-4ABD-9AB2-AFF5260F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42</cp:revision>
  <cp:lastPrinted>2015-08-06T08:05:00Z</cp:lastPrinted>
  <dcterms:created xsi:type="dcterms:W3CDTF">2015-06-22T12:19:00Z</dcterms:created>
  <dcterms:modified xsi:type="dcterms:W3CDTF">2015-08-13T08:26:00Z</dcterms:modified>
</cp:coreProperties>
</file>