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F0" w:rsidRDefault="00A008F0"/>
    <w:tbl>
      <w:tblPr>
        <w:tblStyle w:val="a7"/>
        <w:tblW w:w="0" w:type="auto"/>
        <w:tblLook w:val="04A0"/>
      </w:tblPr>
      <w:tblGrid>
        <w:gridCol w:w="4644"/>
        <w:gridCol w:w="4644"/>
      </w:tblGrid>
      <w:tr w:rsidR="00A008F0" w:rsidTr="00A008F0">
        <w:tc>
          <w:tcPr>
            <w:tcW w:w="4644" w:type="dxa"/>
          </w:tcPr>
          <w:p w:rsidR="00A008F0" w:rsidRDefault="00A008F0" w:rsidP="00A00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списка заверена участковой избирательной комиссией № 6 с полномочиями избирательной комиссии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Погорельское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23 июля 2015 года (постановление № 16)</w:t>
            </w:r>
          </w:p>
          <w:p w:rsidR="00A008F0" w:rsidRDefault="00A008F0"/>
        </w:tc>
        <w:tc>
          <w:tcPr>
            <w:tcW w:w="4644" w:type="dxa"/>
          </w:tcPr>
          <w:p w:rsidR="00A008F0" w:rsidRDefault="00A008F0"/>
        </w:tc>
      </w:tr>
    </w:tbl>
    <w:p w:rsidR="00A008F0" w:rsidRDefault="00A008F0"/>
    <w:p w:rsidR="00A008F0" w:rsidRPr="007B7955" w:rsidRDefault="00A008F0" w:rsidP="00A008F0">
      <w:pPr>
        <w:pStyle w:val="a3"/>
        <w:jc w:val="center"/>
        <w:rPr>
          <w:rFonts w:ascii="Times New Roman" w:hAnsi="Times New Roman"/>
          <w:b/>
          <w:iCs/>
          <w:sz w:val="24"/>
          <w:szCs w:val="24"/>
        </w:rPr>
      </w:pPr>
      <w:r w:rsidRPr="007B7955">
        <w:rPr>
          <w:rFonts w:ascii="Times New Roman" w:hAnsi="Times New Roman"/>
          <w:b/>
          <w:sz w:val="24"/>
          <w:szCs w:val="24"/>
        </w:rPr>
        <w:t>СПИСОК КАНДИДАТОВ</w:t>
      </w:r>
    </w:p>
    <w:p w:rsidR="00A008F0" w:rsidRDefault="00A008F0" w:rsidP="00A008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05D8A">
        <w:rPr>
          <w:rFonts w:ascii="Times New Roman" w:hAnsi="Times New Roman"/>
          <w:b/>
          <w:sz w:val="24"/>
          <w:szCs w:val="24"/>
        </w:rPr>
        <w:t xml:space="preserve">в депутаты Совета депутатов Погорельского сельского поселения третьего созыва, выдвинутых избирательным объединением </w:t>
      </w:r>
      <w:r>
        <w:rPr>
          <w:rFonts w:ascii="Times New Roman" w:hAnsi="Times New Roman"/>
          <w:b/>
          <w:sz w:val="24"/>
          <w:szCs w:val="24"/>
        </w:rPr>
        <w:t>Смоленское региональное отделение Политической партии ЛДПР – либерально-демократической партии России</w:t>
      </w:r>
      <w:r w:rsidRPr="00505D8A">
        <w:rPr>
          <w:rFonts w:ascii="Times New Roman" w:hAnsi="Times New Roman"/>
          <w:b/>
          <w:sz w:val="24"/>
          <w:szCs w:val="24"/>
        </w:rPr>
        <w:t xml:space="preserve"> по </w:t>
      </w:r>
      <w:proofErr w:type="spellStart"/>
      <w:r w:rsidRPr="00505D8A">
        <w:rPr>
          <w:rFonts w:ascii="Times New Roman" w:hAnsi="Times New Roman"/>
          <w:b/>
          <w:sz w:val="24"/>
          <w:szCs w:val="24"/>
        </w:rPr>
        <w:t>семимандатному</w:t>
      </w:r>
      <w:proofErr w:type="spellEnd"/>
      <w:r w:rsidRPr="00505D8A">
        <w:rPr>
          <w:rFonts w:ascii="Times New Roman" w:hAnsi="Times New Roman"/>
          <w:b/>
          <w:sz w:val="24"/>
          <w:szCs w:val="24"/>
        </w:rPr>
        <w:t xml:space="preserve">  избирательному округу </w:t>
      </w:r>
    </w:p>
    <w:p w:rsidR="00A008F0" w:rsidRPr="00A008F0" w:rsidRDefault="00A008F0">
      <w:pPr>
        <w:rPr>
          <w:rFonts w:ascii="Times New Roman" w:hAnsi="Times New Roman" w:cs="Times New Roman"/>
          <w:sz w:val="28"/>
          <w:szCs w:val="28"/>
        </w:rPr>
      </w:pPr>
    </w:p>
    <w:p w:rsidR="00A008F0" w:rsidRPr="00A008F0" w:rsidRDefault="00A008F0" w:rsidP="0062623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Петроченко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Николаевич, дата рождения – 15 декабря 1962 года, место рождения - </w:t>
      </w:r>
      <w:r>
        <w:rPr>
          <w:rFonts w:ascii="Times New Roman" w:hAnsi="Times New Roman"/>
          <w:sz w:val="28"/>
          <w:szCs w:val="28"/>
        </w:rPr>
        <w:t xml:space="preserve">Смоленская область, 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атчино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адрес места жительства - Смоленская область, 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д.Колотовщина</w:t>
      </w:r>
      <w:proofErr w:type="spellEnd"/>
      <w:r>
        <w:rPr>
          <w:rFonts w:ascii="Times New Roman" w:hAnsi="Times New Roman"/>
          <w:sz w:val="28"/>
          <w:szCs w:val="28"/>
        </w:rPr>
        <w:t>, гражданство – Российская Федерация, образование высшее, основное место работы или службы, занимаемая должность – пенсионер.</w:t>
      </w:r>
    </w:p>
    <w:sectPr w:rsidR="00A008F0" w:rsidRPr="00A008F0" w:rsidSect="00A008F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69D"/>
    <w:multiLevelType w:val="hybridMultilevel"/>
    <w:tmpl w:val="E9864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46BF5"/>
    <w:multiLevelType w:val="hybridMultilevel"/>
    <w:tmpl w:val="E9864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944BC"/>
    <w:multiLevelType w:val="hybridMultilevel"/>
    <w:tmpl w:val="DA52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D8A"/>
    <w:rsid w:val="000B2BBE"/>
    <w:rsid w:val="001144A2"/>
    <w:rsid w:val="001B1521"/>
    <w:rsid w:val="002551AF"/>
    <w:rsid w:val="004B549E"/>
    <w:rsid w:val="00505D8A"/>
    <w:rsid w:val="00626239"/>
    <w:rsid w:val="006707B3"/>
    <w:rsid w:val="00673314"/>
    <w:rsid w:val="007A3D5B"/>
    <w:rsid w:val="00A008F0"/>
    <w:rsid w:val="00B55306"/>
    <w:rsid w:val="00C24BEA"/>
    <w:rsid w:val="00C53AFF"/>
    <w:rsid w:val="00D3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D8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A3D5B"/>
    <w:pPr>
      <w:ind w:left="720"/>
      <w:contextualSpacing/>
    </w:pPr>
  </w:style>
  <w:style w:type="paragraph" w:styleId="a5">
    <w:name w:val="header"/>
    <w:basedOn w:val="a"/>
    <w:link w:val="a6"/>
    <w:uiPriority w:val="99"/>
    <w:rsid w:val="004B549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4B549E"/>
    <w:rPr>
      <w:rFonts w:ascii="Arial" w:eastAsia="Times New Roman" w:hAnsi="Arial" w:cs="Arial"/>
      <w:sz w:val="28"/>
      <w:szCs w:val="28"/>
    </w:rPr>
  </w:style>
  <w:style w:type="table" w:styleId="a7">
    <w:name w:val="Table Grid"/>
    <w:basedOn w:val="a1"/>
    <w:uiPriority w:val="59"/>
    <w:rsid w:val="00A0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9</cp:revision>
  <cp:lastPrinted>2015-07-19T06:22:00Z</cp:lastPrinted>
  <dcterms:created xsi:type="dcterms:W3CDTF">2015-07-18T19:05:00Z</dcterms:created>
  <dcterms:modified xsi:type="dcterms:W3CDTF">2015-07-24T11:54:00Z</dcterms:modified>
</cp:coreProperties>
</file>