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8" w:rsidRDefault="00DF75D9" w:rsidP="00BA0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415F53">
        <w:rPr>
          <w:sz w:val="28"/>
          <w:szCs w:val="28"/>
        </w:rPr>
        <w:t>Отчет</w:t>
      </w:r>
    </w:p>
    <w:p w:rsidR="00780208" w:rsidRDefault="008D795E" w:rsidP="00225041">
      <w:pPr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415F53">
        <w:rPr>
          <w:sz w:val="28"/>
          <w:szCs w:val="28"/>
        </w:rPr>
        <w:t xml:space="preserve"> проведенных контрольных мероприяти</w:t>
      </w:r>
      <w:r w:rsidR="00CE155C">
        <w:rPr>
          <w:sz w:val="28"/>
          <w:szCs w:val="28"/>
        </w:rPr>
        <w:t>ях</w:t>
      </w:r>
      <w:r w:rsidR="00415F5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по осуществлению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муниципального финансового контроля в сфере бюджетных правоотн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 и в сфере закупок товаров, работ, услуг для обеспечения муниципальных нужд муниципального образования «</w:t>
      </w:r>
      <w:r w:rsidR="005F0D04">
        <w:rPr>
          <w:sz w:val="28"/>
          <w:szCs w:val="28"/>
        </w:rPr>
        <w:t>Велиж</w:t>
      </w:r>
      <w:r>
        <w:rPr>
          <w:sz w:val="28"/>
          <w:szCs w:val="28"/>
        </w:rPr>
        <w:t xml:space="preserve">ский район»  </w:t>
      </w:r>
      <w:r w:rsidR="004A5A8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9D10C2">
        <w:rPr>
          <w:sz w:val="28"/>
          <w:szCs w:val="28"/>
        </w:rPr>
        <w:t xml:space="preserve"> второй квартал </w:t>
      </w:r>
      <w:r w:rsidR="001D57CD">
        <w:rPr>
          <w:sz w:val="28"/>
          <w:szCs w:val="28"/>
        </w:rPr>
        <w:t>201</w:t>
      </w:r>
      <w:r w:rsidR="005F0D04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9D10C2">
        <w:rPr>
          <w:sz w:val="28"/>
          <w:szCs w:val="28"/>
        </w:rPr>
        <w:t xml:space="preserve">а </w:t>
      </w:r>
      <w:r w:rsidR="00FE31B1">
        <w:rPr>
          <w:sz w:val="28"/>
          <w:szCs w:val="28"/>
        </w:rPr>
        <w:t xml:space="preserve"> в сфере бюджетных правоотношений.</w:t>
      </w:r>
    </w:p>
    <w:p w:rsidR="008D795E" w:rsidRPr="008B1FB0" w:rsidRDefault="00225041" w:rsidP="007B5CC3">
      <w:pPr>
        <w:spacing w:before="0" w:beforeAutospacing="0"/>
        <w:ind w:left="-284"/>
        <w:jc w:val="left"/>
        <w:rPr>
          <w:b/>
        </w:rPr>
      </w:pPr>
      <w:r>
        <w:rPr>
          <w:b/>
          <w:sz w:val="28"/>
          <w:szCs w:val="28"/>
        </w:rPr>
        <w:t xml:space="preserve">                                      </w:t>
      </w:r>
      <w:r w:rsidR="008D795E" w:rsidRPr="008B1FB0">
        <w:rPr>
          <w:b/>
        </w:rPr>
        <w:t>Раздел 1. Общие (вводные положения).</w:t>
      </w:r>
    </w:p>
    <w:p w:rsidR="00300B4C" w:rsidRPr="005E7A2B" w:rsidRDefault="0094238E" w:rsidP="00903205">
      <w:pPr>
        <w:spacing w:before="0" w:beforeAutospacing="0"/>
        <w:ind w:left="-284"/>
      </w:pPr>
      <w:r w:rsidRPr="005E7A2B">
        <w:t xml:space="preserve">           </w:t>
      </w:r>
      <w:proofErr w:type="gramStart"/>
      <w:r w:rsidR="00D8508D" w:rsidRPr="005E7A2B">
        <w:t xml:space="preserve">Комиссией </w:t>
      </w:r>
      <w:r w:rsidR="009D10C2">
        <w:t>во втором полугодии</w:t>
      </w:r>
      <w:r w:rsidR="00D8508D" w:rsidRPr="005E7A2B">
        <w:t xml:space="preserve"> 201</w:t>
      </w:r>
      <w:r w:rsidR="00D666DE" w:rsidRPr="005E7A2B">
        <w:t>6</w:t>
      </w:r>
      <w:r w:rsidR="00D8508D" w:rsidRPr="005E7A2B">
        <w:t xml:space="preserve"> год</w:t>
      </w:r>
      <w:r w:rsidR="009D10C2">
        <w:t>а</w:t>
      </w:r>
      <w:r w:rsidR="00D8508D" w:rsidRPr="005E7A2B">
        <w:t xml:space="preserve"> проводились контрольные мероприятия в соответствии </w:t>
      </w:r>
      <w:r w:rsidR="00A84F0D" w:rsidRPr="005E7A2B">
        <w:rPr>
          <w:rStyle w:val="ad"/>
          <w:i w:val="0"/>
        </w:rPr>
        <w:t xml:space="preserve"> с Положением о комиссии по осуществлению внутреннего муниципального ф</w:t>
      </w:r>
      <w:r w:rsidR="00A84F0D" w:rsidRPr="005E7A2B">
        <w:rPr>
          <w:rStyle w:val="ad"/>
          <w:i w:val="0"/>
        </w:rPr>
        <w:t>и</w:t>
      </w:r>
      <w:r w:rsidR="00A84F0D" w:rsidRPr="005E7A2B">
        <w:rPr>
          <w:rStyle w:val="ad"/>
          <w:i w:val="0"/>
        </w:rPr>
        <w:t xml:space="preserve">нансового контроля в сфере бюджетных правоотношений и в сфере закупок товаров, работ, услуг для обеспечения муниципальных нужд муниципального образования «Велижский район», утвержденным постановлением  Администрации муниципального образования «Велижский район» от 24.09.2015 </w:t>
      </w:r>
      <w:r w:rsidR="004D06C1" w:rsidRPr="005E7A2B">
        <w:rPr>
          <w:rStyle w:val="ad"/>
          <w:i w:val="0"/>
        </w:rPr>
        <w:t xml:space="preserve"> </w:t>
      </w:r>
      <w:r w:rsidR="00A84F0D" w:rsidRPr="005E7A2B">
        <w:rPr>
          <w:rStyle w:val="ad"/>
          <w:i w:val="0"/>
        </w:rPr>
        <w:t xml:space="preserve"> №482, постановления Администрации муниципального образования «Велижский район» от 09.08.2016 №513, постановления</w:t>
      </w:r>
      <w:proofErr w:type="gramEnd"/>
      <w:r w:rsidR="00A84F0D" w:rsidRPr="005E7A2B">
        <w:rPr>
          <w:rStyle w:val="ad"/>
          <w:i w:val="0"/>
        </w:rPr>
        <w:t xml:space="preserve"> Администрации муниципального обр</w:t>
      </w:r>
      <w:r w:rsidR="00A84F0D" w:rsidRPr="005E7A2B">
        <w:rPr>
          <w:rStyle w:val="ad"/>
          <w:i w:val="0"/>
        </w:rPr>
        <w:t>а</w:t>
      </w:r>
      <w:r w:rsidR="00A84F0D" w:rsidRPr="005E7A2B">
        <w:rPr>
          <w:rStyle w:val="ad"/>
          <w:i w:val="0"/>
        </w:rPr>
        <w:t>зования «Велижский район»  от 07.10.2016</w:t>
      </w:r>
      <w:r w:rsidR="004D06C1" w:rsidRPr="005E7A2B">
        <w:rPr>
          <w:rStyle w:val="ad"/>
          <w:i w:val="0"/>
        </w:rPr>
        <w:t xml:space="preserve"> </w:t>
      </w:r>
      <w:r w:rsidR="00A84F0D" w:rsidRPr="005E7A2B">
        <w:rPr>
          <w:rStyle w:val="ad"/>
          <w:i w:val="0"/>
        </w:rPr>
        <w:t xml:space="preserve"> №631,  и планом работы комиссии по осуществл</w:t>
      </w:r>
      <w:r w:rsidR="00A84F0D" w:rsidRPr="005E7A2B">
        <w:rPr>
          <w:rStyle w:val="ad"/>
          <w:i w:val="0"/>
        </w:rPr>
        <w:t>е</w:t>
      </w:r>
      <w:r w:rsidR="00A84F0D" w:rsidRPr="005E7A2B">
        <w:rPr>
          <w:rStyle w:val="ad"/>
          <w:i w:val="0"/>
        </w:rPr>
        <w:t>нию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 муниципального образования «Велижский район» на 2016 г. от 13.09.2016г.</w:t>
      </w:r>
    </w:p>
    <w:p w:rsidR="00291FB7" w:rsidRPr="005E7A2B" w:rsidRDefault="00E863FF" w:rsidP="00C86CF9">
      <w:pPr>
        <w:spacing w:before="0" w:beforeAutospacing="0"/>
        <w:ind w:left="-284"/>
      </w:pPr>
      <w:r>
        <w:t xml:space="preserve">       </w:t>
      </w:r>
      <w:proofErr w:type="gramStart"/>
      <w:r w:rsidR="00300B4C" w:rsidRPr="005E7A2B">
        <w:t xml:space="preserve">Все мероприятия, предусмотренные Планом </w:t>
      </w:r>
      <w:r w:rsidR="00CE155C" w:rsidRPr="005E7A2B">
        <w:t xml:space="preserve">контрольных мероприятий комиссией </w:t>
      </w:r>
      <w:r w:rsidR="00300B4C" w:rsidRPr="005E7A2B">
        <w:t>выполн</w:t>
      </w:r>
      <w:r w:rsidR="00300B4C" w:rsidRPr="005E7A2B">
        <w:t>е</w:t>
      </w:r>
      <w:r w:rsidR="00300B4C" w:rsidRPr="005E7A2B">
        <w:t>ны</w:t>
      </w:r>
      <w:proofErr w:type="gramEnd"/>
      <w:r w:rsidR="00300B4C" w:rsidRPr="005E7A2B">
        <w:t>.</w:t>
      </w:r>
    </w:p>
    <w:p w:rsidR="00300B4C" w:rsidRDefault="00300B4C" w:rsidP="009C666C">
      <w:pPr>
        <w:spacing w:before="0" w:beforeAutospacing="0"/>
        <w:ind w:left="-284"/>
        <w:rPr>
          <w:b/>
        </w:rPr>
      </w:pPr>
      <w:r w:rsidRPr="005E7A2B">
        <w:t xml:space="preserve">В соответствии с утвержденным </w:t>
      </w:r>
      <w:r w:rsidR="0018525A" w:rsidRPr="005E7A2B">
        <w:t xml:space="preserve">Планом </w:t>
      </w:r>
      <w:r w:rsidR="00CE155C" w:rsidRPr="005E7A2B">
        <w:t>контрольных мероприятий</w:t>
      </w:r>
      <w:r w:rsidR="0018525A" w:rsidRPr="005E7A2B">
        <w:t xml:space="preserve"> осуществлялась деятел</w:t>
      </w:r>
      <w:r w:rsidR="0018525A" w:rsidRPr="005E7A2B">
        <w:t>ь</w:t>
      </w:r>
      <w:r w:rsidR="0018525A" w:rsidRPr="005E7A2B">
        <w:t xml:space="preserve">ность </w:t>
      </w:r>
      <w:r w:rsidR="006F351F">
        <w:t xml:space="preserve"> </w:t>
      </w:r>
      <w:r w:rsidR="006F351F" w:rsidRPr="006F351F">
        <w:rPr>
          <w:b/>
        </w:rPr>
        <w:t>в сфере бюджетных правоотношений</w:t>
      </w:r>
      <w:r w:rsidR="00477F84">
        <w:rPr>
          <w:b/>
        </w:rPr>
        <w:t xml:space="preserve"> по вопросам:</w:t>
      </w:r>
    </w:p>
    <w:p w:rsidR="008B1FB0" w:rsidRPr="006F351F" w:rsidRDefault="008B1FB0" w:rsidP="009C666C">
      <w:pPr>
        <w:spacing w:before="0" w:beforeAutospacing="0"/>
        <w:ind w:left="-284"/>
        <w:rPr>
          <w:b/>
        </w:rPr>
      </w:pPr>
      <w:r>
        <w:rPr>
          <w:b/>
        </w:rPr>
        <w:t xml:space="preserve">      </w:t>
      </w:r>
      <w:r w:rsidRPr="00477F84">
        <w:t>1.</w:t>
      </w:r>
      <w:r>
        <w:rPr>
          <w:b/>
        </w:rPr>
        <w:t xml:space="preserve"> </w:t>
      </w:r>
      <w:r w:rsidRPr="00477F84">
        <w:t xml:space="preserve">общие </w:t>
      </w:r>
      <w:r w:rsidR="00477F84">
        <w:t>сведения о проверяемом учреждении;</w:t>
      </w:r>
    </w:p>
    <w:p w:rsidR="001F5156" w:rsidRPr="005E7A2B" w:rsidRDefault="00E66FB9" w:rsidP="00F14554">
      <w:pPr>
        <w:spacing w:before="0" w:beforeAutospacing="0"/>
      </w:pPr>
      <w:r w:rsidRPr="005E7A2B">
        <w:t xml:space="preserve"> </w:t>
      </w:r>
      <w:r w:rsidR="00477F84">
        <w:t>2</w:t>
      </w:r>
      <w:r w:rsidR="004329E4" w:rsidRPr="005E7A2B">
        <w:t xml:space="preserve">. </w:t>
      </w:r>
      <w:r w:rsidR="001F5156" w:rsidRPr="005E7A2B">
        <w:t>проверка составления и исполнения плана  финансово-хозяйственной деятельности.</w:t>
      </w:r>
    </w:p>
    <w:p w:rsidR="00477F84" w:rsidRDefault="000B4360" w:rsidP="00E81A45">
      <w:pPr>
        <w:spacing w:before="0" w:beforeAutospacing="0"/>
        <w:ind w:left="-284"/>
      </w:pPr>
      <w:r>
        <w:t xml:space="preserve">     </w:t>
      </w:r>
      <w:r w:rsidR="007828E1" w:rsidRPr="005E7A2B">
        <w:t xml:space="preserve"> </w:t>
      </w:r>
      <w:r w:rsidR="00477F84">
        <w:t>3</w:t>
      </w:r>
      <w:r w:rsidR="00884038" w:rsidRPr="005E7A2B">
        <w:t xml:space="preserve">. </w:t>
      </w:r>
      <w:r w:rsidR="00477F84">
        <w:t>правильность отнесения затрат на коды классификации операций;</w:t>
      </w:r>
    </w:p>
    <w:p w:rsidR="00477F84" w:rsidRDefault="00477F84" w:rsidP="00E81A45">
      <w:pPr>
        <w:spacing w:before="0" w:beforeAutospacing="0"/>
        <w:ind w:left="-284"/>
      </w:pPr>
      <w:r>
        <w:t xml:space="preserve">      4. проверка эффективности использования муниципального имущества и сделок с ним;</w:t>
      </w:r>
    </w:p>
    <w:p w:rsidR="00E32853" w:rsidRPr="005E7A2B" w:rsidRDefault="00477F84" w:rsidP="00E81A45">
      <w:pPr>
        <w:spacing w:before="0" w:beforeAutospacing="0"/>
        <w:ind w:left="-284"/>
      </w:pPr>
      <w:r>
        <w:t xml:space="preserve">      5.</w:t>
      </w:r>
      <w:r w:rsidR="001F5156" w:rsidRPr="005E7A2B">
        <w:t>проверка формирования и исполнения  муниципального задания учреждения.</w:t>
      </w:r>
    </w:p>
    <w:p w:rsidR="008D795E" w:rsidRPr="005E7A2B" w:rsidRDefault="00E64BFF" w:rsidP="00C65804">
      <w:pPr>
        <w:spacing w:before="0" w:beforeAutospacing="0"/>
        <w:ind w:left="-284"/>
      </w:pPr>
      <w:r w:rsidRPr="005E7A2B">
        <w:t>Проверяемый период: 201</w:t>
      </w:r>
      <w:r w:rsidR="00384143" w:rsidRPr="005E7A2B">
        <w:t>5</w:t>
      </w:r>
      <w:r w:rsidRPr="005E7A2B">
        <w:t xml:space="preserve"> год</w:t>
      </w:r>
      <w:r w:rsidR="00A241AE" w:rsidRPr="005E7A2B">
        <w:t xml:space="preserve"> (с 01.01.201</w:t>
      </w:r>
      <w:r w:rsidR="00CA37A8" w:rsidRPr="005E7A2B">
        <w:t>5</w:t>
      </w:r>
      <w:r w:rsidR="00A241AE" w:rsidRPr="005E7A2B">
        <w:t xml:space="preserve"> год по 31.12.201</w:t>
      </w:r>
      <w:r w:rsidR="00CA37A8" w:rsidRPr="005E7A2B">
        <w:t>5</w:t>
      </w:r>
      <w:r w:rsidR="00A241AE" w:rsidRPr="005E7A2B">
        <w:t xml:space="preserve"> год)</w:t>
      </w:r>
      <w:r w:rsidRPr="005E7A2B">
        <w:t>.</w:t>
      </w:r>
    </w:p>
    <w:p w:rsidR="00E64BFF" w:rsidRPr="005E7A2B" w:rsidRDefault="00E64BFF" w:rsidP="00C33C6E">
      <w:pPr>
        <w:spacing w:before="0" w:beforeAutospacing="0"/>
        <w:ind w:left="-284"/>
      </w:pPr>
      <w:r w:rsidRPr="005E7A2B">
        <w:t>Объектами контроля являлись следующие учреждения:</w:t>
      </w:r>
    </w:p>
    <w:p w:rsidR="00E64BFF" w:rsidRPr="005E7A2B" w:rsidRDefault="00E4531E" w:rsidP="003D28B5">
      <w:pPr>
        <w:spacing w:before="0" w:beforeAutospacing="0"/>
        <w:ind w:left="-284"/>
      </w:pPr>
      <w:r w:rsidRPr="005E7A2B">
        <w:t xml:space="preserve">      </w:t>
      </w:r>
      <w:r w:rsidR="006E725E" w:rsidRPr="005E7A2B">
        <w:t xml:space="preserve">  </w:t>
      </w:r>
      <w:r w:rsidR="009D10C2">
        <w:t>1</w:t>
      </w:r>
      <w:r w:rsidR="00E64BFF" w:rsidRPr="005E7A2B">
        <w:t xml:space="preserve">)Муниципальное </w:t>
      </w:r>
      <w:r w:rsidR="00737328" w:rsidRPr="005E7A2B">
        <w:t xml:space="preserve"> бюджетное дошкольное образовательное учреждение детский сад №6 </w:t>
      </w:r>
      <w:proofErr w:type="spellStart"/>
      <w:r w:rsidR="00737328" w:rsidRPr="005E7A2B">
        <w:t>г</w:t>
      </w:r>
      <w:proofErr w:type="gramStart"/>
      <w:r w:rsidR="00737328" w:rsidRPr="005E7A2B">
        <w:t>.В</w:t>
      </w:r>
      <w:proofErr w:type="gramEnd"/>
      <w:r w:rsidR="00737328" w:rsidRPr="005E7A2B">
        <w:t>елижа</w:t>
      </w:r>
      <w:proofErr w:type="spellEnd"/>
      <w:r w:rsidR="00737328" w:rsidRPr="005E7A2B">
        <w:t xml:space="preserve"> ( МБДОУ детский сад №6 </w:t>
      </w:r>
      <w:proofErr w:type="spellStart"/>
      <w:r w:rsidR="00737328" w:rsidRPr="005E7A2B">
        <w:t>г.Велижа</w:t>
      </w:r>
      <w:proofErr w:type="spellEnd"/>
      <w:r w:rsidR="00737328" w:rsidRPr="005E7A2B">
        <w:t>).</w:t>
      </w:r>
    </w:p>
    <w:p w:rsidR="00E64BFF" w:rsidRPr="005E7A2B" w:rsidRDefault="00737328" w:rsidP="003D28B5">
      <w:pPr>
        <w:spacing w:before="0" w:beforeAutospacing="0"/>
        <w:ind w:left="-284"/>
      </w:pPr>
      <w:r w:rsidRPr="005E7A2B">
        <w:t xml:space="preserve">       </w:t>
      </w:r>
      <w:r w:rsidR="009D10C2">
        <w:t>2</w:t>
      </w:r>
      <w:r w:rsidRPr="005E7A2B">
        <w:t xml:space="preserve">) Муниципальное бюджетное учреждение дополнительного образования </w:t>
      </w:r>
      <w:proofErr w:type="spellStart"/>
      <w:r w:rsidRPr="005E7A2B">
        <w:t>Велижская</w:t>
      </w:r>
      <w:proofErr w:type="spellEnd"/>
      <w:r w:rsidRPr="005E7A2B">
        <w:t xml:space="preserve"> детско-юношеская  спортивная школа (МБУДО </w:t>
      </w:r>
      <w:proofErr w:type="spellStart"/>
      <w:r w:rsidRPr="005E7A2B">
        <w:t>Велижская</w:t>
      </w:r>
      <w:proofErr w:type="spellEnd"/>
      <w:r w:rsidRPr="005E7A2B">
        <w:t xml:space="preserve"> ДЮСШ).</w:t>
      </w:r>
    </w:p>
    <w:p w:rsidR="00737328" w:rsidRPr="005E7A2B" w:rsidRDefault="00737328" w:rsidP="00E863FF">
      <w:pPr>
        <w:spacing w:before="0" w:beforeAutospacing="0"/>
        <w:ind w:left="-284"/>
      </w:pPr>
      <w:r w:rsidRPr="005E7A2B">
        <w:t xml:space="preserve">       </w:t>
      </w:r>
      <w:r w:rsidR="009D10C2">
        <w:t>3</w:t>
      </w:r>
      <w:r w:rsidRPr="005E7A2B">
        <w:t>) Муниципальное бюджетное общеобразовательное учреждение «Средняя школа №2» города Велижа Смоленской области (МБОУ «Средняя школа №2» города Велижа).</w:t>
      </w:r>
    </w:p>
    <w:p w:rsidR="000B4360" w:rsidRPr="005E7A2B" w:rsidRDefault="00F37576" w:rsidP="004666B1">
      <w:pPr>
        <w:ind w:left="-284"/>
        <w:rPr>
          <w:b/>
        </w:rPr>
      </w:pPr>
      <w:r w:rsidRPr="005E7A2B">
        <w:rPr>
          <w:b/>
        </w:rPr>
        <w:t xml:space="preserve">Раздел 2. Основные </w:t>
      </w:r>
      <w:r w:rsidR="00E64BFF" w:rsidRPr="005E7A2B">
        <w:rPr>
          <w:b/>
        </w:rPr>
        <w:t xml:space="preserve">результаты контрольной работы </w:t>
      </w:r>
      <w:r w:rsidRPr="005E7A2B">
        <w:rPr>
          <w:b/>
        </w:rPr>
        <w:t>комиссии по осуществлению вну</w:t>
      </w:r>
      <w:r w:rsidRPr="005E7A2B">
        <w:rPr>
          <w:b/>
        </w:rPr>
        <w:t>т</w:t>
      </w:r>
      <w:r w:rsidRPr="005E7A2B">
        <w:rPr>
          <w:b/>
        </w:rPr>
        <w:t>реннего муниципального финансового контроля</w:t>
      </w:r>
      <w:r w:rsidR="00BB06E4" w:rsidRPr="005E7A2B">
        <w:rPr>
          <w:b/>
        </w:rPr>
        <w:t xml:space="preserve"> </w:t>
      </w:r>
      <w:r w:rsidRPr="005E7A2B">
        <w:rPr>
          <w:b/>
        </w:rPr>
        <w:t xml:space="preserve">в сфере бюджетных правоотношений </w:t>
      </w:r>
      <w:r w:rsidR="007674D8" w:rsidRPr="005E7A2B">
        <w:rPr>
          <w:b/>
        </w:rPr>
        <w:t>и в сфере закупок товаров, работ, услуг для обеспечения муниципальных нужд муниципальн</w:t>
      </w:r>
      <w:r w:rsidR="007674D8" w:rsidRPr="005E7A2B">
        <w:rPr>
          <w:b/>
        </w:rPr>
        <w:t>о</w:t>
      </w:r>
      <w:r w:rsidR="007674D8" w:rsidRPr="005E7A2B">
        <w:rPr>
          <w:b/>
        </w:rPr>
        <w:t>го образования «</w:t>
      </w:r>
      <w:r w:rsidR="00B12191" w:rsidRPr="005E7A2B">
        <w:rPr>
          <w:b/>
        </w:rPr>
        <w:t>Велиж</w:t>
      </w:r>
      <w:r w:rsidR="007674D8" w:rsidRPr="005E7A2B">
        <w:rPr>
          <w:b/>
        </w:rPr>
        <w:t xml:space="preserve">ский район»  </w:t>
      </w:r>
      <w:r w:rsidR="00391119">
        <w:rPr>
          <w:b/>
        </w:rPr>
        <w:t>во втором квартале</w:t>
      </w:r>
      <w:r w:rsidR="00B12191" w:rsidRPr="005E7A2B">
        <w:rPr>
          <w:b/>
        </w:rPr>
        <w:t xml:space="preserve"> </w:t>
      </w:r>
      <w:r w:rsidR="007674D8" w:rsidRPr="005E7A2B">
        <w:rPr>
          <w:b/>
        </w:rPr>
        <w:t>201</w:t>
      </w:r>
      <w:r w:rsidR="00B12191" w:rsidRPr="005E7A2B">
        <w:rPr>
          <w:b/>
        </w:rPr>
        <w:t>6</w:t>
      </w:r>
      <w:r w:rsidR="007674D8" w:rsidRPr="005E7A2B">
        <w:rPr>
          <w:b/>
        </w:rPr>
        <w:t xml:space="preserve"> год</w:t>
      </w:r>
      <w:r w:rsidR="00391119">
        <w:rPr>
          <w:b/>
        </w:rPr>
        <w:t>а</w:t>
      </w:r>
      <w:r w:rsidR="00D143B4">
        <w:rPr>
          <w:b/>
        </w:rPr>
        <w:t>.</w:t>
      </w:r>
    </w:p>
    <w:p w:rsidR="008509A0" w:rsidRPr="005E7A2B" w:rsidRDefault="00A03AA7" w:rsidP="00D143B4">
      <w:pPr>
        <w:spacing w:before="0" w:beforeAutospacing="0"/>
        <w:ind w:left="-284"/>
      </w:pPr>
      <w:r w:rsidRPr="005E7A2B">
        <w:t xml:space="preserve"> </w:t>
      </w:r>
      <w:r w:rsidR="00E64BFF" w:rsidRPr="005E7A2B">
        <w:t xml:space="preserve">  </w:t>
      </w:r>
      <w:r w:rsidR="00A81584" w:rsidRPr="005E7A2B">
        <w:t xml:space="preserve"> </w:t>
      </w:r>
    </w:p>
    <w:p w:rsidR="008509A0" w:rsidRPr="005E7A2B" w:rsidRDefault="00E71516" w:rsidP="00045D83">
      <w:pPr>
        <w:spacing w:before="0" w:beforeAutospacing="0"/>
        <w:ind w:left="-284"/>
        <w:rPr>
          <w:b/>
        </w:rPr>
      </w:pPr>
      <w:r w:rsidRPr="005E7A2B">
        <w:rPr>
          <w:b/>
        </w:rPr>
        <w:t xml:space="preserve">   </w:t>
      </w:r>
      <w:r w:rsidR="00D742A9" w:rsidRPr="005E7A2B">
        <w:rPr>
          <w:b/>
        </w:rPr>
        <w:t xml:space="preserve">   </w:t>
      </w:r>
      <w:r w:rsidRPr="005E7A2B">
        <w:rPr>
          <w:b/>
        </w:rPr>
        <w:t xml:space="preserve"> </w:t>
      </w:r>
      <w:r w:rsidR="0009228E">
        <w:rPr>
          <w:b/>
        </w:rPr>
        <w:t xml:space="preserve">1) </w:t>
      </w:r>
      <w:r w:rsidR="006C2C02">
        <w:rPr>
          <w:b/>
        </w:rPr>
        <w:t>При</w:t>
      </w:r>
      <w:r w:rsidRPr="005E7A2B">
        <w:rPr>
          <w:b/>
        </w:rPr>
        <w:t xml:space="preserve"> </w:t>
      </w:r>
      <w:r w:rsidR="00FD2F1C" w:rsidRPr="005E7A2B">
        <w:rPr>
          <w:b/>
        </w:rPr>
        <w:t>проверк</w:t>
      </w:r>
      <w:r w:rsidR="00CB10E2">
        <w:rPr>
          <w:b/>
        </w:rPr>
        <w:t>е</w:t>
      </w:r>
      <w:r w:rsidR="00FD2F1C" w:rsidRPr="005E7A2B">
        <w:rPr>
          <w:b/>
        </w:rPr>
        <w:t xml:space="preserve"> формирования и исполнения  муниципального задания учреждения</w:t>
      </w:r>
      <w:r w:rsidR="006C2C02">
        <w:rPr>
          <w:b/>
        </w:rPr>
        <w:t xml:space="preserve"> </w:t>
      </w:r>
      <w:r w:rsidR="006C2C02" w:rsidRPr="005E7A2B">
        <w:rPr>
          <w:rFonts w:eastAsiaTheme="minorHAnsi"/>
          <w:lang w:eastAsia="en-US"/>
        </w:rPr>
        <w:t xml:space="preserve">МБДОУ детский сад №6 </w:t>
      </w:r>
      <w:proofErr w:type="spellStart"/>
      <w:r w:rsidR="006C2C02" w:rsidRPr="005E7A2B">
        <w:rPr>
          <w:rFonts w:eastAsiaTheme="minorHAnsi"/>
          <w:lang w:eastAsia="en-US"/>
        </w:rPr>
        <w:t>г</w:t>
      </w:r>
      <w:proofErr w:type="gramStart"/>
      <w:r w:rsidR="006C2C02" w:rsidRPr="005E7A2B">
        <w:rPr>
          <w:rFonts w:eastAsiaTheme="minorHAnsi"/>
          <w:lang w:eastAsia="en-US"/>
        </w:rPr>
        <w:t>.В</w:t>
      </w:r>
      <w:proofErr w:type="gramEnd"/>
      <w:r w:rsidR="006C2C02" w:rsidRPr="005E7A2B">
        <w:rPr>
          <w:rFonts w:eastAsiaTheme="minorHAnsi"/>
          <w:lang w:eastAsia="en-US"/>
        </w:rPr>
        <w:t>елижа</w:t>
      </w:r>
      <w:proofErr w:type="spellEnd"/>
      <w:r w:rsidR="006C2C02">
        <w:rPr>
          <w:rFonts w:eastAsiaTheme="minorHAnsi"/>
          <w:lang w:eastAsia="en-US"/>
        </w:rPr>
        <w:t xml:space="preserve"> установлено</w:t>
      </w:r>
      <w:r w:rsidR="004B498B">
        <w:rPr>
          <w:rFonts w:eastAsiaTheme="minorHAnsi"/>
          <w:lang w:eastAsia="en-US"/>
        </w:rPr>
        <w:t xml:space="preserve"> выявлено</w:t>
      </w:r>
      <w:r w:rsidR="006C2C02">
        <w:rPr>
          <w:rFonts w:eastAsiaTheme="minorHAnsi"/>
          <w:lang w:eastAsia="en-US"/>
        </w:rPr>
        <w:t xml:space="preserve"> следующее</w:t>
      </w:r>
      <w:r w:rsidR="00FD2F1C" w:rsidRPr="005E7A2B">
        <w:rPr>
          <w:b/>
        </w:rPr>
        <w:t>:</w:t>
      </w:r>
    </w:p>
    <w:p w:rsidR="00D7627C" w:rsidRDefault="00F367C6" w:rsidP="00AA526B">
      <w:pPr>
        <w:spacing w:before="0" w:beforeAutospacing="0"/>
        <w:ind w:left="-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proofErr w:type="gramStart"/>
      <w:r w:rsidR="006C2C02">
        <w:rPr>
          <w:rFonts w:eastAsiaTheme="minorHAnsi"/>
          <w:lang w:eastAsia="en-US"/>
        </w:rPr>
        <w:t>в</w:t>
      </w:r>
      <w:r w:rsidR="00C30258" w:rsidRPr="005E7A2B">
        <w:rPr>
          <w:rFonts w:eastAsiaTheme="minorHAnsi"/>
          <w:lang w:eastAsia="en-US"/>
        </w:rPr>
        <w:t xml:space="preserve"> муниципальном задании на 2015 год неверно указана  категория  потребителей  услуги «дети в возрасте  с 2 месяцев до 7 лет», тогда как в соответствии с Комплексными рекомендац</w:t>
      </w:r>
      <w:r w:rsidR="00C30258" w:rsidRPr="005E7A2B">
        <w:rPr>
          <w:rFonts w:eastAsiaTheme="minorHAnsi"/>
          <w:lang w:eastAsia="en-US"/>
        </w:rPr>
        <w:t>и</w:t>
      </w:r>
      <w:r w:rsidR="00C30258" w:rsidRPr="005E7A2B">
        <w:rPr>
          <w:rFonts w:eastAsiaTheme="minorHAnsi"/>
          <w:lang w:eastAsia="en-US"/>
        </w:rPr>
        <w:t>ями по реализации Федерального  закона №83-ФЗ «О внесении изменений в отдельные  закон</w:t>
      </w:r>
      <w:r w:rsidR="00C30258" w:rsidRPr="005E7A2B">
        <w:rPr>
          <w:rFonts w:eastAsiaTheme="minorHAnsi"/>
          <w:lang w:eastAsia="en-US"/>
        </w:rPr>
        <w:t>о</w:t>
      </w:r>
      <w:r w:rsidR="00C30258" w:rsidRPr="005E7A2B">
        <w:rPr>
          <w:rFonts w:eastAsiaTheme="minorHAnsi"/>
          <w:lang w:eastAsia="en-US"/>
        </w:rPr>
        <w:t>дательные акты РФ в связи с совершенствованием правового положения государственных (м</w:t>
      </w:r>
      <w:r w:rsidR="00C30258" w:rsidRPr="005E7A2B">
        <w:rPr>
          <w:rFonts w:eastAsiaTheme="minorHAnsi"/>
          <w:lang w:eastAsia="en-US"/>
        </w:rPr>
        <w:t>у</w:t>
      </w:r>
      <w:r w:rsidR="00C30258" w:rsidRPr="005E7A2B">
        <w:rPr>
          <w:rFonts w:eastAsiaTheme="minorHAnsi"/>
          <w:lang w:eastAsia="en-US"/>
        </w:rPr>
        <w:t>ниципальных) учреждений», потребителями услуг являются  физические лица.</w:t>
      </w:r>
      <w:proofErr w:type="gramEnd"/>
      <w:r>
        <w:rPr>
          <w:rFonts w:eastAsiaTheme="minorHAnsi"/>
          <w:lang w:eastAsia="en-US"/>
        </w:rPr>
        <w:t xml:space="preserve"> </w:t>
      </w:r>
      <w:r w:rsidR="00791069" w:rsidRPr="005E7A2B">
        <w:rPr>
          <w:rFonts w:eastAsiaTheme="minorHAnsi"/>
          <w:lang w:eastAsia="en-US"/>
        </w:rPr>
        <w:t xml:space="preserve">Муниципальное задание  на 2015 год   МБДОУ детский сад №6 </w:t>
      </w:r>
      <w:proofErr w:type="spellStart"/>
      <w:r w:rsidR="00791069" w:rsidRPr="005E7A2B">
        <w:rPr>
          <w:rFonts w:eastAsiaTheme="minorHAnsi"/>
          <w:lang w:eastAsia="en-US"/>
        </w:rPr>
        <w:t>г</w:t>
      </w:r>
      <w:proofErr w:type="gramStart"/>
      <w:r w:rsidR="00791069" w:rsidRPr="005E7A2B">
        <w:rPr>
          <w:rFonts w:eastAsiaTheme="minorHAnsi"/>
          <w:lang w:eastAsia="en-US"/>
        </w:rPr>
        <w:t>.В</w:t>
      </w:r>
      <w:proofErr w:type="gramEnd"/>
      <w:r w:rsidR="00791069" w:rsidRPr="005E7A2B">
        <w:rPr>
          <w:rFonts w:eastAsiaTheme="minorHAnsi"/>
          <w:lang w:eastAsia="en-US"/>
        </w:rPr>
        <w:t>елижа</w:t>
      </w:r>
      <w:proofErr w:type="spellEnd"/>
      <w:r w:rsidR="00791069" w:rsidRPr="005E7A2B">
        <w:rPr>
          <w:rFonts w:eastAsiaTheme="minorHAnsi"/>
          <w:lang w:eastAsia="en-US"/>
        </w:rPr>
        <w:t xml:space="preserve"> не размещалось на официальном сайте  </w:t>
      </w:r>
      <w:r w:rsidR="00791069" w:rsidRPr="005E7A2B">
        <w:rPr>
          <w:rFonts w:eastAsiaTheme="minorHAnsi"/>
          <w:lang w:eastAsia="en-US"/>
        </w:rPr>
        <w:lastRenderedPageBreak/>
        <w:t>Администрации муниципального образования «Велижский район». Отчет об исполнении  мун</w:t>
      </w:r>
      <w:r w:rsidR="00791069" w:rsidRPr="005E7A2B">
        <w:rPr>
          <w:rFonts w:eastAsiaTheme="minorHAnsi"/>
          <w:lang w:eastAsia="en-US"/>
        </w:rPr>
        <w:t>и</w:t>
      </w:r>
      <w:r w:rsidR="00791069" w:rsidRPr="005E7A2B">
        <w:rPr>
          <w:rFonts w:eastAsiaTheme="minorHAnsi"/>
          <w:lang w:eastAsia="en-US"/>
        </w:rPr>
        <w:t>ципального задания за 2015 год размещен</w:t>
      </w:r>
      <w:r>
        <w:rPr>
          <w:rFonts w:eastAsiaTheme="minorHAnsi"/>
          <w:lang w:eastAsia="en-US"/>
        </w:rPr>
        <w:t>.</w:t>
      </w:r>
      <w:r w:rsidR="00791069" w:rsidRPr="005E7A2B">
        <w:rPr>
          <w:rFonts w:eastAsiaTheme="minorHAnsi"/>
          <w:lang w:eastAsia="en-US"/>
        </w:rPr>
        <w:t xml:space="preserve"> </w:t>
      </w:r>
    </w:p>
    <w:p w:rsidR="000639C2" w:rsidRDefault="0009228E" w:rsidP="000639C2">
      <w:pPr>
        <w:spacing w:before="240" w:beforeAutospacing="0"/>
        <w:ind w:left="-284"/>
        <w:rPr>
          <w:iCs/>
        </w:rPr>
      </w:pPr>
      <w:r>
        <w:t xml:space="preserve">          </w:t>
      </w:r>
      <w:r w:rsidRPr="000639C2">
        <w:rPr>
          <w:b/>
        </w:rPr>
        <w:t>2)  При проверке  составления и исполнения плана</w:t>
      </w:r>
      <w:r w:rsidRPr="005E7A2B">
        <w:t xml:space="preserve">  финансово-хозяйственной деятел</w:t>
      </w:r>
      <w:r w:rsidRPr="005E7A2B">
        <w:t>ь</w:t>
      </w:r>
      <w:r w:rsidRPr="005E7A2B">
        <w:t xml:space="preserve">ности  </w:t>
      </w:r>
      <w:r w:rsidRPr="005E7A2B">
        <w:rPr>
          <w:iCs/>
        </w:rPr>
        <w:t xml:space="preserve">МБУДО </w:t>
      </w:r>
      <w:proofErr w:type="spellStart"/>
      <w:r w:rsidRPr="005E7A2B">
        <w:rPr>
          <w:iCs/>
        </w:rPr>
        <w:t>Велижская</w:t>
      </w:r>
      <w:proofErr w:type="spellEnd"/>
      <w:r w:rsidRPr="005E7A2B">
        <w:rPr>
          <w:iCs/>
        </w:rPr>
        <w:t xml:space="preserve"> ДЮСШ</w:t>
      </w:r>
      <w:r w:rsidR="009A7800">
        <w:rPr>
          <w:iCs/>
        </w:rPr>
        <w:t xml:space="preserve"> установлено следующее</w:t>
      </w:r>
      <w:r w:rsidRPr="005E7A2B">
        <w:rPr>
          <w:iCs/>
        </w:rPr>
        <w:t>:</w:t>
      </w:r>
    </w:p>
    <w:p w:rsidR="0009228E" w:rsidRPr="005E7A2B" w:rsidRDefault="0009228E" w:rsidP="000639C2">
      <w:pPr>
        <w:spacing w:before="240" w:beforeAutospacing="0"/>
        <w:ind w:left="-284"/>
      </w:pPr>
      <w:r>
        <w:t xml:space="preserve">       </w:t>
      </w:r>
      <w:r w:rsidR="000639C2">
        <w:t xml:space="preserve">      </w:t>
      </w:r>
      <w:r>
        <w:t xml:space="preserve"> </w:t>
      </w:r>
      <w:r w:rsidRPr="005E7A2B">
        <w:t>1</w:t>
      </w:r>
      <w:r>
        <w:t>.</w:t>
      </w:r>
      <w:r w:rsidRPr="004D1FCF">
        <w:rPr>
          <w:iCs/>
          <w:sz w:val="28"/>
          <w:szCs w:val="28"/>
        </w:rPr>
        <w:t xml:space="preserve"> </w:t>
      </w:r>
      <w:r w:rsidRPr="004D1FCF">
        <w:rPr>
          <w:iCs/>
        </w:rPr>
        <w:t xml:space="preserve">В сети Интернет на сайте </w:t>
      </w:r>
      <w:hyperlink r:id="rId8" w:history="1">
        <w:r w:rsidRPr="004D1FCF">
          <w:rPr>
            <w:color w:val="0000FF"/>
            <w:u w:val="single"/>
            <w:lang w:val="en-US"/>
          </w:rPr>
          <w:t>www</w:t>
        </w:r>
        <w:r w:rsidRPr="004D1FCF">
          <w:rPr>
            <w:color w:val="0000FF"/>
            <w:u w:val="single"/>
          </w:rPr>
          <w:t>.</w:t>
        </w:r>
        <w:r w:rsidRPr="004D1FCF">
          <w:rPr>
            <w:color w:val="0000FF"/>
            <w:u w:val="single"/>
            <w:lang w:val="en-US"/>
          </w:rPr>
          <w:t>bus</w:t>
        </w:r>
        <w:r w:rsidRPr="004D1FCF">
          <w:rPr>
            <w:color w:val="0000FF"/>
            <w:u w:val="single"/>
          </w:rPr>
          <w:t>.</w:t>
        </w:r>
        <w:r w:rsidRPr="004D1FCF">
          <w:rPr>
            <w:color w:val="0000FF"/>
            <w:u w:val="single"/>
            <w:lang w:val="en-US"/>
          </w:rPr>
          <w:t>gov</w:t>
        </w:r>
        <w:r w:rsidRPr="004D1FCF">
          <w:rPr>
            <w:color w:val="0000FF"/>
            <w:u w:val="single"/>
          </w:rPr>
          <w:t>.</w:t>
        </w:r>
        <w:r w:rsidRPr="004D1FCF">
          <w:rPr>
            <w:color w:val="0000FF"/>
            <w:u w:val="single"/>
            <w:lang w:val="en-US"/>
          </w:rPr>
          <w:t>ru</w:t>
        </w:r>
      </w:hyperlink>
      <w:r w:rsidRPr="004D1FCF">
        <w:rPr>
          <w:iCs/>
        </w:rPr>
        <w:t xml:space="preserve">  раздел «Информация о плане финансово-хозяйственной деятельности» запо</w:t>
      </w:r>
      <w:r w:rsidRPr="004D1FCF">
        <w:rPr>
          <w:iCs/>
        </w:rPr>
        <w:t>л</w:t>
      </w:r>
      <w:r w:rsidRPr="004D1FCF">
        <w:rPr>
          <w:iCs/>
        </w:rPr>
        <w:t>нен, но во вкладке документы отсутствует приложенный план финансово-хозяйственной де</w:t>
      </w:r>
      <w:r w:rsidRPr="004D1FCF">
        <w:rPr>
          <w:iCs/>
        </w:rPr>
        <w:t>я</w:t>
      </w:r>
      <w:r w:rsidRPr="004D1FCF">
        <w:rPr>
          <w:iCs/>
        </w:rPr>
        <w:t xml:space="preserve">тельности учреждения за 2015 год,  </w:t>
      </w:r>
      <w:proofErr w:type="gramStart"/>
      <w:r w:rsidRPr="004D1FCF">
        <w:rPr>
          <w:iCs/>
        </w:rPr>
        <w:t>согласно приложения</w:t>
      </w:r>
      <w:proofErr w:type="gramEnd"/>
      <w:r w:rsidRPr="004D1FCF">
        <w:rPr>
          <w:iCs/>
        </w:rPr>
        <w:t xml:space="preserve"> №1 постановления Администрации муниципального образования «Велижский район» от 02.09.2011 №367.</w:t>
      </w:r>
    </w:p>
    <w:p w:rsidR="00941BFC" w:rsidRPr="005E7A2B" w:rsidRDefault="00D742A9" w:rsidP="008D68E9">
      <w:pPr>
        <w:autoSpaceDE w:val="0"/>
        <w:autoSpaceDN w:val="0"/>
        <w:adjustRightInd w:val="0"/>
        <w:spacing w:before="0" w:beforeAutospacing="0"/>
        <w:ind w:firstLine="540"/>
      </w:pPr>
      <w:r w:rsidRPr="005E7A2B">
        <w:rPr>
          <w:b/>
        </w:rPr>
        <w:t>2.</w:t>
      </w:r>
      <w:r w:rsidR="002261E5" w:rsidRPr="005E7A2B">
        <w:rPr>
          <w:b/>
        </w:rPr>
        <w:t xml:space="preserve"> проверка формирования и исполнения  муниципального задания учреждения:</w:t>
      </w:r>
      <w:r w:rsidR="00F54410" w:rsidRPr="005E7A2B">
        <w:t xml:space="preserve"> </w:t>
      </w:r>
    </w:p>
    <w:p w:rsidR="005875D7" w:rsidRPr="005E7A2B" w:rsidRDefault="00F54410" w:rsidP="005875D7">
      <w:pPr>
        <w:autoSpaceDE w:val="0"/>
        <w:autoSpaceDN w:val="0"/>
        <w:adjustRightInd w:val="0"/>
        <w:spacing w:before="0" w:beforeAutospacing="0"/>
        <w:ind w:firstLine="540"/>
      </w:pPr>
      <w:r w:rsidRPr="005E7A2B">
        <w:t xml:space="preserve">При проверке муниципального задания  МБУДО </w:t>
      </w:r>
      <w:proofErr w:type="spellStart"/>
      <w:r w:rsidRPr="005E7A2B">
        <w:t>Велижская</w:t>
      </w:r>
      <w:proofErr w:type="spellEnd"/>
      <w:r w:rsidRPr="005E7A2B">
        <w:t xml:space="preserve">  ДЮСШ за 2015 год, разм</w:t>
      </w:r>
      <w:r w:rsidRPr="005E7A2B">
        <w:t>е</w:t>
      </w:r>
      <w:r w:rsidRPr="005E7A2B">
        <w:t>щенного  на официальном сайте  для размещения информации о  государственных  и (мун</w:t>
      </w:r>
      <w:r w:rsidRPr="005E7A2B">
        <w:t>и</w:t>
      </w:r>
      <w:r w:rsidRPr="005E7A2B">
        <w:t xml:space="preserve">ципальных) учреждениях   </w:t>
      </w:r>
      <w:r w:rsidRPr="005E7A2B">
        <w:rPr>
          <w:lang w:val="en-US"/>
        </w:rPr>
        <w:t>www</w:t>
      </w:r>
      <w:r w:rsidRPr="005E7A2B">
        <w:t xml:space="preserve"> </w:t>
      </w:r>
      <w:r w:rsidRPr="005E7A2B">
        <w:rPr>
          <w:lang w:val="en-US"/>
        </w:rPr>
        <w:t>bus</w:t>
      </w:r>
      <w:r w:rsidRPr="005E7A2B">
        <w:t>.</w:t>
      </w:r>
      <w:r w:rsidRPr="005E7A2B">
        <w:rPr>
          <w:lang w:val="en-US"/>
        </w:rPr>
        <w:t>gov</w:t>
      </w:r>
      <w:r w:rsidRPr="005E7A2B">
        <w:t>.</w:t>
      </w:r>
      <w:r w:rsidRPr="005E7A2B">
        <w:rPr>
          <w:lang w:val="en-US"/>
        </w:rPr>
        <w:t>ru</w:t>
      </w:r>
      <w:r w:rsidRPr="005E7A2B">
        <w:t xml:space="preserve">  27.01.2015г., с внесенными изменениями от 07.04.2015г.,29.01.2016г. установлено следующее:</w:t>
      </w:r>
    </w:p>
    <w:p w:rsidR="00DC03B8" w:rsidRPr="005E7A2B" w:rsidRDefault="00DC03B8" w:rsidP="00D949E2">
      <w:pPr>
        <w:autoSpaceDE w:val="0"/>
        <w:autoSpaceDN w:val="0"/>
        <w:adjustRightInd w:val="0"/>
        <w:spacing w:before="0" w:beforeAutospacing="0"/>
      </w:pPr>
      <w:r w:rsidRPr="005E7A2B">
        <w:t xml:space="preserve"> </w:t>
      </w:r>
      <w:r w:rsidR="00D949E2">
        <w:t xml:space="preserve">      </w:t>
      </w:r>
      <w:r w:rsidR="008D2830">
        <w:t xml:space="preserve">  </w:t>
      </w:r>
      <w:r w:rsidRPr="005E7A2B">
        <w:t>- наименование услуги определено как предоставление  общедоступного дополнительн</w:t>
      </w:r>
      <w:r w:rsidRPr="005E7A2B">
        <w:t>о</w:t>
      </w:r>
      <w:r w:rsidRPr="005E7A2B">
        <w:t>го образования;</w:t>
      </w:r>
    </w:p>
    <w:p w:rsidR="00DC03B8" w:rsidRPr="005E7A2B" w:rsidRDefault="00DC03B8" w:rsidP="00D949E2">
      <w:pPr>
        <w:autoSpaceDE w:val="0"/>
        <w:autoSpaceDN w:val="0"/>
        <w:adjustRightInd w:val="0"/>
        <w:spacing w:before="0" w:beforeAutospacing="0"/>
        <w:ind w:firstLine="540"/>
      </w:pPr>
      <w:proofErr w:type="gramStart"/>
      <w:r w:rsidRPr="005E7A2B">
        <w:t>- в наименовании категории потребителей, указана  категория  потребителей  услуги «д</w:t>
      </w:r>
      <w:r w:rsidRPr="005E7A2B">
        <w:t>е</w:t>
      </w:r>
      <w:r w:rsidRPr="005E7A2B">
        <w:t>ти в возрасте  от 6 лет до 18 лет», тогда как в соответствии с Комплексными рекомендациями по реализации Федерального  закона №83-ФЗ «О внесении изменений в отдельные  законод</w:t>
      </w:r>
      <w:r w:rsidRPr="005E7A2B">
        <w:t>а</w:t>
      </w:r>
      <w:r w:rsidRPr="005E7A2B">
        <w:t>тельные акты РФ в связи с совершенствованием правового положения государственных (м</w:t>
      </w:r>
      <w:r w:rsidRPr="005E7A2B">
        <w:t>у</w:t>
      </w:r>
      <w:r w:rsidRPr="005E7A2B">
        <w:t>ниципальных) учреждений», потребителями услуг являются  физические лица;</w:t>
      </w:r>
      <w:proofErr w:type="gramEnd"/>
    </w:p>
    <w:p w:rsidR="00DC03B8" w:rsidRPr="005E7A2B" w:rsidRDefault="00DC03B8" w:rsidP="00D25172">
      <w:pPr>
        <w:autoSpaceDE w:val="0"/>
        <w:autoSpaceDN w:val="0"/>
        <w:adjustRightInd w:val="0"/>
        <w:spacing w:before="0" w:beforeAutospacing="0"/>
        <w:ind w:firstLine="540"/>
      </w:pPr>
      <w:r w:rsidRPr="005E7A2B">
        <w:t>- отсутствуют сведения о нормативных правовых актах регулирующих порядок оказания муниципальной услуги;</w:t>
      </w:r>
    </w:p>
    <w:p w:rsidR="00DC03B8" w:rsidRPr="005E7A2B" w:rsidRDefault="00DC03B8" w:rsidP="00D25172">
      <w:pPr>
        <w:autoSpaceDE w:val="0"/>
        <w:autoSpaceDN w:val="0"/>
        <w:adjustRightInd w:val="0"/>
        <w:spacing w:before="0" w:beforeAutospacing="0"/>
        <w:ind w:firstLine="540"/>
      </w:pPr>
      <w:r w:rsidRPr="005E7A2B">
        <w:t>- отсутствуют источники  информации о фактических показателях (тарификация, мон</w:t>
      </w:r>
      <w:r w:rsidRPr="005E7A2B">
        <w:t>и</w:t>
      </w:r>
      <w:r w:rsidRPr="005E7A2B">
        <w:t>торинг, протоколы соревнований);</w:t>
      </w:r>
    </w:p>
    <w:p w:rsidR="00DC03B8" w:rsidRPr="005E7A2B" w:rsidRDefault="00DC03B8" w:rsidP="00D25172">
      <w:pPr>
        <w:autoSpaceDE w:val="0"/>
        <w:autoSpaceDN w:val="0"/>
        <w:adjustRightInd w:val="0"/>
        <w:spacing w:before="0" w:beforeAutospacing="0"/>
        <w:ind w:firstLine="540"/>
      </w:pPr>
      <w:r w:rsidRPr="005E7A2B">
        <w:t>- в показателе «количество обучающихся, участвующих в соревнованиях (турнирах, т</w:t>
      </w:r>
      <w:r w:rsidRPr="005E7A2B">
        <w:t>о</w:t>
      </w:r>
      <w:r w:rsidRPr="005E7A2B">
        <w:t>варищеских встречах) единица измерения указана как «единиц»,</w:t>
      </w:r>
    </w:p>
    <w:p w:rsidR="00DC03B8" w:rsidRPr="005E7A2B" w:rsidRDefault="00DC03B8" w:rsidP="00D25172">
      <w:pPr>
        <w:autoSpaceDE w:val="0"/>
        <w:autoSpaceDN w:val="0"/>
        <w:adjustRightInd w:val="0"/>
        <w:spacing w:before="0" w:beforeAutospacing="0"/>
        <w:ind w:firstLine="540"/>
      </w:pPr>
      <w:r w:rsidRPr="005E7A2B">
        <w:t xml:space="preserve"> значение показателя качества на 2015 год  указано как  « 450», в фактическом значении  за 2015 год стоит «252», а в причинах отклонения указано «увеличилось количество тренеров-преподавателей»;</w:t>
      </w:r>
    </w:p>
    <w:p w:rsidR="00DC03B8" w:rsidRPr="005E7A2B" w:rsidRDefault="00DC03B8" w:rsidP="00D25172">
      <w:pPr>
        <w:autoSpaceDE w:val="0"/>
        <w:autoSpaceDN w:val="0"/>
        <w:adjustRightInd w:val="0"/>
        <w:spacing w:before="0" w:beforeAutospacing="0"/>
        <w:ind w:firstLine="540"/>
      </w:pPr>
      <w:r w:rsidRPr="005E7A2B">
        <w:t>- не прописаны требования к отчетности об исполнении муниципального задания;</w:t>
      </w:r>
    </w:p>
    <w:p w:rsidR="00DC03B8" w:rsidRPr="005E7A2B" w:rsidRDefault="00DC03B8" w:rsidP="00D25172">
      <w:pPr>
        <w:autoSpaceDE w:val="0"/>
        <w:autoSpaceDN w:val="0"/>
        <w:adjustRightInd w:val="0"/>
        <w:spacing w:before="0" w:beforeAutospacing="0"/>
        <w:ind w:firstLine="540"/>
      </w:pPr>
      <w:r w:rsidRPr="005E7A2B">
        <w:t>Соответствие объема предоставленных учреждением муниципальных услуг параметрам муниципального задания:</w:t>
      </w:r>
    </w:p>
    <w:p w:rsidR="00DC03B8" w:rsidRPr="005E7A2B" w:rsidRDefault="00DC03B8" w:rsidP="00AD46FA">
      <w:pPr>
        <w:autoSpaceDE w:val="0"/>
        <w:autoSpaceDN w:val="0"/>
        <w:adjustRightInd w:val="0"/>
        <w:spacing w:before="0" w:beforeAutospacing="0"/>
        <w:ind w:firstLine="540"/>
      </w:pPr>
      <w:r w:rsidRPr="005E7A2B">
        <w:t xml:space="preserve">единицей измерения данной услуги является  количество </w:t>
      </w:r>
      <w:proofErr w:type="gramStart"/>
      <w:r w:rsidRPr="005E7A2B">
        <w:t>обучающихся</w:t>
      </w:r>
      <w:proofErr w:type="gramEnd"/>
      <w:r w:rsidRPr="005E7A2B">
        <w:t>, получающих муниципальную услугу. Запланированный объем услуги – 450 человек, фактическое число обучающихся -252.Оценка выполнения  56%.</w:t>
      </w:r>
    </w:p>
    <w:p w:rsidR="00DC03B8" w:rsidRPr="005E7A2B" w:rsidRDefault="00DC03B8" w:rsidP="00AD46FA">
      <w:pPr>
        <w:autoSpaceDE w:val="0"/>
        <w:autoSpaceDN w:val="0"/>
        <w:adjustRightInd w:val="0"/>
        <w:spacing w:before="0" w:beforeAutospacing="0"/>
        <w:ind w:firstLine="540"/>
      </w:pPr>
      <w:r w:rsidRPr="005E7A2B">
        <w:t>Соответствие качества оказываемой услуги параметрам муниципального задания:</w:t>
      </w:r>
    </w:p>
    <w:p w:rsidR="00DC03B8" w:rsidRPr="005E7A2B" w:rsidRDefault="00DC03B8" w:rsidP="00AD46FA">
      <w:pPr>
        <w:autoSpaceDE w:val="0"/>
        <w:autoSpaceDN w:val="0"/>
        <w:adjustRightInd w:val="0"/>
        <w:spacing w:before="0" w:beforeAutospacing="0"/>
        <w:ind w:firstLine="540"/>
      </w:pPr>
      <w:r w:rsidRPr="005E7A2B">
        <w:t>1. Показатель «количество программ (секций)» составил 15 единиц (в муниципальном задании 12 единиц). Оценка выполнения 125%.</w:t>
      </w:r>
    </w:p>
    <w:p w:rsidR="00DC03B8" w:rsidRPr="005E7A2B" w:rsidRDefault="00DC03B8" w:rsidP="00AD46FA">
      <w:pPr>
        <w:autoSpaceDE w:val="0"/>
        <w:autoSpaceDN w:val="0"/>
        <w:adjustRightInd w:val="0"/>
        <w:spacing w:before="0" w:beforeAutospacing="0"/>
        <w:ind w:firstLine="540"/>
      </w:pPr>
      <w:r w:rsidRPr="005E7A2B">
        <w:t>2. Показатель «доля родителей,  удовлетворенных  качеством услуги» составил 95 % (в муниципальном задании 90%).Оценка выполнения 106%.</w:t>
      </w:r>
    </w:p>
    <w:p w:rsidR="00DC03B8" w:rsidRPr="005E7A2B" w:rsidRDefault="00DC03B8" w:rsidP="009D1AF9">
      <w:pPr>
        <w:autoSpaceDE w:val="0"/>
        <w:autoSpaceDN w:val="0"/>
        <w:adjustRightInd w:val="0"/>
        <w:spacing w:before="0" w:beforeAutospacing="0"/>
        <w:ind w:firstLine="540"/>
      </w:pPr>
      <w:r w:rsidRPr="005E7A2B">
        <w:t>3. Показатель количество обучающихся, участвующих в соревнованиях (турнирах, тов</w:t>
      </w:r>
      <w:r w:rsidRPr="005E7A2B">
        <w:t>а</w:t>
      </w:r>
      <w:r w:rsidRPr="005E7A2B">
        <w:t>рищеских встречах) составил 252 единицы (в муниципальном задании 450 единиц). Оценка выполнения  56%.</w:t>
      </w:r>
    </w:p>
    <w:p w:rsidR="00DC03B8" w:rsidRPr="005E7A2B" w:rsidRDefault="00DC03B8" w:rsidP="003201D9">
      <w:pPr>
        <w:autoSpaceDE w:val="0"/>
        <w:autoSpaceDN w:val="0"/>
        <w:adjustRightInd w:val="0"/>
        <w:spacing w:before="0" w:beforeAutospacing="0"/>
        <w:ind w:firstLine="540"/>
      </w:pPr>
      <w:r w:rsidRPr="005E7A2B">
        <w:t xml:space="preserve">  Предоставление  общедоступного дополнительного образования  детям является бе</w:t>
      </w:r>
      <w:r w:rsidRPr="005E7A2B">
        <w:t>с</w:t>
      </w:r>
      <w:r w:rsidRPr="005E7A2B">
        <w:t xml:space="preserve">платным видом услуги в рамках, финансируемых из бюджета  образовательных программ. Учреждение не оказывает платные образовательные услуги, выходящие за рамки </w:t>
      </w:r>
      <w:proofErr w:type="gramStart"/>
      <w:r w:rsidRPr="005E7A2B">
        <w:t>финансир</w:t>
      </w:r>
      <w:r w:rsidRPr="005E7A2B">
        <w:t>у</w:t>
      </w:r>
      <w:r w:rsidRPr="005E7A2B">
        <w:t>емых</w:t>
      </w:r>
      <w:proofErr w:type="gramEnd"/>
      <w:r w:rsidRPr="005E7A2B">
        <w:t xml:space="preserve"> из бюджета.  </w:t>
      </w:r>
    </w:p>
    <w:p w:rsidR="00DC03B8" w:rsidRPr="005E7A2B" w:rsidRDefault="00DC03B8" w:rsidP="003201D9">
      <w:pPr>
        <w:autoSpaceDE w:val="0"/>
        <w:autoSpaceDN w:val="0"/>
        <w:adjustRightInd w:val="0"/>
        <w:spacing w:before="0" w:beforeAutospacing="0"/>
        <w:ind w:firstLine="540"/>
      </w:pPr>
      <w:r w:rsidRPr="005E7A2B">
        <w:lastRenderedPageBreak/>
        <w:t xml:space="preserve">   Однако не вся информация  об Учреждении разнесена на сайте для размещения инфо</w:t>
      </w:r>
      <w:r w:rsidRPr="005E7A2B">
        <w:t>р</w:t>
      </w:r>
      <w:r w:rsidRPr="005E7A2B">
        <w:t xml:space="preserve">мации о государственных (муниципальных) учреждениях </w:t>
      </w:r>
      <w:proofErr w:type="spellStart"/>
      <w:r w:rsidRPr="005E7A2B">
        <w:t>www</w:t>
      </w:r>
      <w:proofErr w:type="spellEnd"/>
      <w:r w:rsidRPr="005E7A2B">
        <w:t xml:space="preserve"> bus.gov.ru:   </w:t>
      </w:r>
    </w:p>
    <w:p w:rsidR="00DC03B8" w:rsidRPr="005E7A2B" w:rsidRDefault="00DC03B8" w:rsidP="003201D9">
      <w:pPr>
        <w:autoSpaceDE w:val="0"/>
        <w:autoSpaceDN w:val="0"/>
        <w:adjustRightInd w:val="0"/>
        <w:spacing w:before="0" w:beforeAutospacing="0"/>
        <w:ind w:firstLine="540"/>
      </w:pPr>
      <w:r w:rsidRPr="005E7A2B">
        <w:t xml:space="preserve">-отсутствует Постановление №450 от 19.08.2014г. «О переименовании Муниципального бюджетного учреждения дополнительного образования  </w:t>
      </w:r>
      <w:proofErr w:type="spellStart"/>
      <w:r w:rsidRPr="005E7A2B">
        <w:t>Велижская</w:t>
      </w:r>
      <w:proofErr w:type="spellEnd"/>
      <w:r w:rsidRPr="005E7A2B">
        <w:t xml:space="preserve"> детско-юношеская  спо</w:t>
      </w:r>
      <w:r w:rsidRPr="005E7A2B">
        <w:t>р</w:t>
      </w:r>
      <w:r w:rsidRPr="005E7A2B">
        <w:t>тивная школа»;</w:t>
      </w:r>
    </w:p>
    <w:p w:rsidR="00DC03B8" w:rsidRPr="005E7A2B" w:rsidRDefault="00DC03B8" w:rsidP="00B34A9A">
      <w:pPr>
        <w:autoSpaceDE w:val="0"/>
        <w:autoSpaceDN w:val="0"/>
        <w:adjustRightInd w:val="0"/>
        <w:spacing w:before="0" w:beforeAutospacing="0"/>
        <w:ind w:firstLine="540"/>
      </w:pPr>
      <w:r w:rsidRPr="005E7A2B">
        <w:t>- лист записи Единого государственного реестра юридических лиц о внесении изменений в учредительные документы юридического лица;</w:t>
      </w:r>
    </w:p>
    <w:p w:rsidR="00DC03B8" w:rsidRPr="005E7A2B" w:rsidRDefault="00DC03B8" w:rsidP="00B34A9A">
      <w:pPr>
        <w:autoSpaceDE w:val="0"/>
        <w:autoSpaceDN w:val="0"/>
        <w:adjustRightInd w:val="0"/>
        <w:spacing w:before="0" w:beforeAutospacing="0"/>
        <w:ind w:firstLine="540"/>
      </w:pPr>
      <w:r w:rsidRPr="005E7A2B">
        <w:t>- свидетельство о постановке на учет  организации в налоговом органе по месту ее нахождения;</w:t>
      </w:r>
    </w:p>
    <w:p w:rsidR="00DC03B8" w:rsidRPr="005E7A2B" w:rsidRDefault="00DC03B8" w:rsidP="00B34A9A">
      <w:pPr>
        <w:autoSpaceDE w:val="0"/>
        <w:autoSpaceDN w:val="0"/>
        <w:adjustRightInd w:val="0"/>
        <w:spacing w:before="0" w:beforeAutospacing="0"/>
        <w:ind w:firstLine="540"/>
      </w:pPr>
      <w:r w:rsidRPr="005E7A2B">
        <w:t xml:space="preserve">- Устава МБУДО </w:t>
      </w:r>
      <w:proofErr w:type="spellStart"/>
      <w:r w:rsidRPr="005E7A2B">
        <w:t>Велижская</w:t>
      </w:r>
      <w:proofErr w:type="spellEnd"/>
      <w:r w:rsidRPr="005E7A2B">
        <w:t xml:space="preserve"> детско-юношеская спортивная школа в редакции Постано</w:t>
      </w:r>
      <w:r w:rsidRPr="005E7A2B">
        <w:t>в</w:t>
      </w:r>
      <w:r w:rsidRPr="005E7A2B">
        <w:t>ления №450 от 19.08.2014г.;</w:t>
      </w:r>
    </w:p>
    <w:p w:rsidR="00DC03B8" w:rsidRPr="005E7A2B" w:rsidRDefault="00DC03B8" w:rsidP="00B34A9A">
      <w:pPr>
        <w:autoSpaceDE w:val="0"/>
        <w:autoSpaceDN w:val="0"/>
        <w:adjustRightInd w:val="0"/>
        <w:spacing w:before="0" w:beforeAutospacing="0"/>
        <w:ind w:firstLine="540"/>
      </w:pPr>
      <w:r w:rsidRPr="005E7A2B">
        <w:t>В нарушение пункта 15  Приказа  №86н,  согласно которому Учреждение, не позднее  п</w:t>
      </w:r>
      <w:r w:rsidRPr="005E7A2B">
        <w:t>я</w:t>
      </w:r>
      <w:r w:rsidRPr="005E7A2B">
        <w:t>ти рабочих дней, следующих за днем  принятия документов или внесения изменений в док</w:t>
      </w:r>
      <w:r w:rsidRPr="005E7A2B">
        <w:t>у</w:t>
      </w:r>
      <w:r w:rsidRPr="005E7A2B">
        <w:t>менты, предоставляет структурированную  информацию с приложением соответствующих электронных  копий документов, Учреждением на официальном сайте размещены  с наруш</w:t>
      </w:r>
      <w:r w:rsidRPr="005E7A2B">
        <w:t>е</w:t>
      </w:r>
      <w:r w:rsidRPr="005E7A2B">
        <w:t>нием установленного срока следующие  документы, всего выявлено 12 случаев:</w:t>
      </w:r>
    </w:p>
    <w:tbl>
      <w:tblPr>
        <w:tblW w:w="9781" w:type="dxa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410"/>
      </w:tblGrid>
      <w:tr w:rsidR="00E40769" w:rsidRPr="005E7A2B" w:rsidTr="00135CBF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40769" w:rsidRPr="005E7A2B" w:rsidRDefault="00E40769" w:rsidP="00E40769">
            <w:pPr>
              <w:spacing w:after="100" w:afterAutospacing="1"/>
              <w:outlineLvl w:val="5"/>
              <w:rPr>
                <w:bCs/>
                <w:color w:val="202020"/>
              </w:rPr>
            </w:pPr>
            <w:r w:rsidRPr="005E7A2B">
              <w:rPr>
                <w:bCs/>
                <w:color w:val="202020"/>
              </w:rPr>
              <w:t>Наименование  документа размещенного в сети Интернет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40769" w:rsidRPr="005E7A2B" w:rsidRDefault="00E40769" w:rsidP="00E40769">
            <w:pPr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Дата документа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Дата публикации в сети Интернет</w:t>
            </w:r>
          </w:p>
        </w:tc>
      </w:tr>
      <w:tr w:rsidR="00E40769" w:rsidRPr="005E7A2B" w:rsidTr="00135CBF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40769" w:rsidRPr="005E7A2B" w:rsidRDefault="00E40769" w:rsidP="00E40769">
            <w:pPr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40769" w:rsidRPr="005E7A2B" w:rsidRDefault="00E40769" w:rsidP="00E40769">
            <w:pPr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40769" w:rsidRPr="005E7A2B" w:rsidRDefault="00E40769" w:rsidP="00E40769">
            <w:pPr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3</w:t>
            </w:r>
          </w:p>
        </w:tc>
      </w:tr>
      <w:tr w:rsidR="00E40769" w:rsidRPr="005E7A2B" w:rsidTr="00135CBF">
        <w:trPr>
          <w:trHeight w:val="538"/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color w:val="202020"/>
              </w:rPr>
            </w:pPr>
            <w:r w:rsidRPr="005E7A2B">
              <w:rPr>
                <w:color w:val="202020"/>
              </w:rPr>
              <w:t>Муниципальное задание на 2015 год и плановый период 2016 и 2017 годов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color w:val="202020"/>
              </w:rPr>
            </w:pPr>
            <w:r w:rsidRPr="005E7A2B">
              <w:rPr>
                <w:color w:val="202020"/>
              </w:rPr>
              <w:t>31.12.2014г.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27.01.2015г.</w:t>
            </w:r>
          </w:p>
        </w:tc>
      </w:tr>
      <w:tr w:rsidR="00E40769" w:rsidRPr="005E7A2B" w:rsidTr="00135CBF">
        <w:trPr>
          <w:trHeight w:val="748"/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color w:val="202020"/>
              </w:rPr>
            </w:pPr>
            <w:r w:rsidRPr="005E7A2B">
              <w:rPr>
                <w:color w:val="202020"/>
              </w:rPr>
              <w:t>Уточненное муниципальное задание на 2015 год и плановый период 2016 и 2017 годов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color w:val="202020"/>
              </w:rPr>
            </w:pPr>
            <w:r w:rsidRPr="005E7A2B">
              <w:rPr>
                <w:color w:val="202020"/>
              </w:rPr>
              <w:t>11.01.2016г.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29.01.2016г.</w:t>
            </w:r>
          </w:p>
        </w:tc>
      </w:tr>
      <w:tr w:rsidR="00E40769" w:rsidRPr="005E7A2B" w:rsidTr="00135CBF">
        <w:trPr>
          <w:trHeight w:val="806"/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color w:val="202020"/>
              </w:rPr>
            </w:pPr>
            <w:r w:rsidRPr="005E7A2B">
              <w:rPr>
                <w:color w:val="202020"/>
              </w:rPr>
              <w:t>План финансово-хозяйственной деятел</w:t>
            </w:r>
            <w:r w:rsidRPr="005E7A2B">
              <w:rPr>
                <w:color w:val="202020"/>
              </w:rPr>
              <w:t>ь</w:t>
            </w:r>
            <w:r w:rsidRPr="005E7A2B">
              <w:rPr>
                <w:color w:val="202020"/>
              </w:rPr>
              <w:t>ности на 2015 год и плановый период 2016 и 2017 годов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color w:val="202020"/>
              </w:rPr>
            </w:pPr>
            <w:r w:rsidRPr="005E7A2B">
              <w:rPr>
                <w:color w:val="202020"/>
              </w:rPr>
              <w:t>02.01.2015г.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27.01.2015г.</w:t>
            </w:r>
          </w:p>
        </w:tc>
      </w:tr>
      <w:tr w:rsidR="00E40769" w:rsidRPr="005E7A2B" w:rsidTr="00135CBF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color w:val="202020"/>
              </w:rPr>
            </w:pPr>
            <w:r w:rsidRPr="005E7A2B">
              <w:rPr>
                <w:color w:val="202020"/>
              </w:rPr>
              <w:t>Уточненный план финансово-хозяйственной деятельности на 2015 год и плановый период 2016 и 2017 годов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color w:val="202020"/>
              </w:rPr>
            </w:pPr>
            <w:r w:rsidRPr="005E7A2B">
              <w:rPr>
                <w:color w:val="202020"/>
              </w:rPr>
              <w:t>31.12.2015г.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04.02.2016г.</w:t>
            </w:r>
          </w:p>
        </w:tc>
      </w:tr>
      <w:tr w:rsidR="00E40769" w:rsidRPr="005E7A2B" w:rsidTr="00135CBF">
        <w:trPr>
          <w:trHeight w:val="524"/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color w:val="202020"/>
              </w:rPr>
            </w:pPr>
            <w:r w:rsidRPr="005E7A2B">
              <w:rPr>
                <w:rFonts w:ascii="Roboto" w:hAnsi="Roboto"/>
                <w:bCs/>
                <w:color w:val="000000"/>
              </w:rPr>
              <w:t xml:space="preserve">Информация об операциях с целевыми средствами из бюджета на 2015 год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color w:val="202020"/>
              </w:rPr>
            </w:pPr>
            <w:r w:rsidRPr="005E7A2B">
              <w:rPr>
                <w:color w:val="202020"/>
              </w:rPr>
              <w:t>02.01.2015г.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27.01.2015г.</w:t>
            </w:r>
          </w:p>
        </w:tc>
      </w:tr>
      <w:tr w:rsidR="00E40769" w:rsidRPr="005E7A2B" w:rsidTr="00135CBF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color w:val="202020"/>
              </w:rPr>
            </w:pPr>
            <w:r w:rsidRPr="005E7A2B">
              <w:rPr>
                <w:color w:val="202020"/>
              </w:rPr>
              <w:t>Уточненная информация об операциях с  целевыми средствами из бюджета на 2015 год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color w:val="202020"/>
              </w:rPr>
            </w:pPr>
            <w:r w:rsidRPr="005E7A2B">
              <w:rPr>
                <w:color w:val="202020"/>
              </w:rPr>
              <w:t>31.12.2015г.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27.01.2016г.</w:t>
            </w:r>
          </w:p>
        </w:tc>
      </w:tr>
      <w:tr w:rsidR="00E40769" w:rsidRPr="005E7A2B" w:rsidTr="00135CBF">
        <w:trPr>
          <w:trHeight w:val="820"/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color w:val="202020"/>
              </w:rPr>
            </w:pPr>
            <w:r w:rsidRPr="005E7A2B">
              <w:rPr>
                <w:color w:val="202020"/>
              </w:rPr>
              <w:t>Информация о результатах деятельности и об использовании имущества за 2015год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color w:val="202020"/>
              </w:rPr>
            </w:pPr>
            <w:r w:rsidRPr="005E7A2B">
              <w:rPr>
                <w:color w:val="202020"/>
              </w:rPr>
              <w:t>11.01.2016г.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29.01.2016г.</w:t>
            </w:r>
          </w:p>
        </w:tc>
      </w:tr>
      <w:tr w:rsidR="00E40769" w:rsidRPr="005E7A2B" w:rsidTr="00135CBF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color w:val="202020"/>
              </w:rPr>
            </w:pPr>
            <w:r w:rsidRPr="005E7A2B">
              <w:rPr>
                <w:color w:val="202020"/>
              </w:rPr>
              <w:t>Годовая бухгалтерская отчетность за 2015 год (ф.0503721,ф.0503730,ф.0503737)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color w:val="202020"/>
              </w:rPr>
            </w:pPr>
            <w:r w:rsidRPr="005E7A2B">
              <w:rPr>
                <w:color w:val="202020"/>
              </w:rPr>
              <w:t>01.01.2016г.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27.01.,10.03.2016</w:t>
            </w:r>
          </w:p>
        </w:tc>
      </w:tr>
      <w:tr w:rsidR="00E40769" w:rsidRPr="005E7A2B" w:rsidTr="00135CBF">
        <w:trPr>
          <w:trHeight w:val="630"/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color w:val="202020"/>
              </w:rPr>
            </w:pPr>
            <w:r w:rsidRPr="005E7A2B">
              <w:rPr>
                <w:color w:val="202020"/>
              </w:rPr>
              <w:lastRenderedPageBreak/>
              <w:t>Сведения о контрольных мероприятиях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ind w:left="-32" w:firstLine="32"/>
              <w:rPr>
                <w:color w:val="202020"/>
              </w:rPr>
            </w:pPr>
            <w:r w:rsidRPr="005E7A2B">
              <w:rPr>
                <w:color w:val="202020"/>
              </w:rPr>
              <w:t>10.08,25.08.2015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40769" w:rsidRPr="005E7A2B" w:rsidRDefault="00E40769" w:rsidP="00E40769">
            <w:pPr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27.01.2016</w:t>
            </w:r>
          </w:p>
        </w:tc>
      </w:tr>
    </w:tbl>
    <w:p w:rsidR="00ED5825" w:rsidRDefault="00E40769" w:rsidP="00ED5825">
      <w:pPr>
        <w:spacing w:before="0" w:beforeAutospacing="0"/>
        <w:rPr>
          <w:sz w:val="28"/>
          <w:szCs w:val="28"/>
        </w:rPr>
      </w:pPr>
      <w:r w:rsidRPr="005E7A2B">
        <w:t xml:space="preserve">Муниципальное задание  на 2015 год  МБУДО </w:t>
      </w:r>
      <w:proofErr w:type="spellStart"/>
      <w:r w:rsidRPr="005E7A2B">
        <w:t>Велижская</w:t>
      </w:r>
      <w:proofErr w:type="spellEnd"/>
      <w:r w:rsidRPr="005E7A2B">
        <w:t xml:space="preserve"> ДЮСШ    не размещало на офиц</w:t>
      </w:r>
      <w:r w:rsidRPr="005E7A2B">
        <w:t>и</w:t>
      </w:r>
      <w:r w:rsidRPr="005E7A2B">
        <w:t xml:space="preserve">альном сайте  Администрации </w:t>
      </w:r>
      <w:proofErr w:type="gramStart"/>
      <w:r w:rsidRPr="005E7A2B">
        <w:t>муниципального</w:t>
      </w:r>
      <w:proofErr w:type="gramEnd"/>
      <w:r w:rsidRPr="005E7A2B">
        <w:t xml:space="preserve"> </w:t>
      </w:r>
      <w:proofErr w:type="spellStart"/>
      <w:r w:rsidRPr="005E7A2B">
        <w:t>образоания</w:t>
      </w:r>
      <w:proofErr w:type="spellEnd"/>
      <w:r w:rsidRPr="005E7A2B">
        <w:t xml:space="preserve"> «Велижский район» в сети Инте</w:t>
      </w:r>
      <w:r w:rsidRPr="005E7A2B">
        <w:t>р</w:t>
      </w:r>
      <w:r w:rsidRPr="005E7A2B">
        <w:t>нет. Отчет об исполнении  муниципального задания за 2015 год размещен на официальном  сайте Администрации муниципального образования «Велижский район».</w:t>
      </w:r>
      <w:r w:rsidR="00ED5825" w:rsidRPr="00ED5825">
        <w:rPr>
          <w:sz w:val="28"/>
          <w:szCs w:val="28"/>
        </w:rPr>
        <w:t xml:space="preserve"> </w:t>
      </w:r>
    </w:p>
    <w:p w:rsidR="00ED5825" w:rsidRPr="00ED5825" w:rsidRDefault="00ED5825" w:rsidP="00ED5825">
      <w:pPr>
        <w:spacing w:before="0" w:beforeAutospacing="0"/>
      </w:pPr>
      <w:r w:rsidRPr="00ED5825">
        <w:t xml:space="preserve">МБУДО </w:t>
      </w:r>
      <w:proofErr w:type="spellStart"/>
      <w:r w:rsidRPr="00ED5825">
        <w:t>Велижская</w:t>
      </w:r>
      <w:proofErr w:type="spellEnd"/>
      <w:r w:rsidRPr="00ED5825">
        <w:t xml:space="preserve">  ДЮСШ   в дальнейшем: </w:t>
      </w:r>
    </w:p>
    <w:p w:rsidR="00ED5825" w:rsidRPr="00ED5825" w:rsidRDefault="00ED5825" w:rsidP="00ED5825">
      <w:pPr>
        <w:spacing w:before="0" w:beforeAutospacing="0"/>
      </w:pPr>
      <w:r w:rsidRPr="00ED5825">
        <w:t xml:space="preserve">     - внести всю недостающую информацию об Учреждении на сайте </w:t>
      </w:r>
      <w:r w:rsidRPr="00ED5825">
        <w:rPr>
          <w:color w:val="000000"/>
        </w:rPr>
        <w:t xml:space="preserve">для </w:t>
      </w:r>
      <w:r w:rsidRPr="00ED5825">
        <w:rPr>
          <w:rFonts w:ascii="Roboto" w:hAnsi="Roboto" w:cs="Arial"/>
          <w:color w:val="000000"/>
        </w:rPr>
        <w:t>размещения инфо</w:t>
      </w:r>
      <w:r w:rsidRPr="00ED5825">
        <w:rPr>
          <w:rFonts w:ascii="Roboto" w:hAnsi="Roboto" w:cs="Arial"/>
          <w:color w:val="000000"/>
        </w:rPr>
        <w:t>р</w:t>
      </w:r>
      <w:r w:rsidRPr="00ED5825">
        <w:rPr>
          <w:rFonts w:ascii="Roboto" w:hAnsi="Roboto" w:cs="Arial"/>
          <w:color w:val="000000"/>
        </w:rPr>
        <w:t xml:space="preserve">мации </w:t>
      </w:r>
      <w:r w:rsidRPr="00ED5825">
        <w:rPr>
          <w:color w:val="000000"/>
        </w:rPr>
        <w:t>о государственных (муниципальных</w:t>
      </w:r>
      <w:r w:rsidRPr="00ED5825">
        <w:rPr>
          <w:rFonts w:ascii="Roboto" w:hAnsi="Roboto" w:cs="Arial"/>
          <w:color w:val="000000"/>
        </w:rPr>
        <w:t xml:space="preserve">) </w:t>
      </w:r>
      <w:r w:rsidRPr="00ED5825">
        <w:rPr>
          <w:color w:val="000000"/>
        </w:rPr>
        <w:t>учреждениях</w:t>
      </w:r>
      <w:r w:rsidRPr="00ED5825">
        <w:rPr>
          <w:u w:val="single"/>
        </w:rPr>
        <w:t xml:space="preserve"> </w:t>
      </w:r>
      <w:r w:rsidRPr="00ED5825">
        <w:rPr>
          <w:u w:val="single"/>
          <w:lang w:val="en-US"/>
        </w:rPr>
        <w:t>www</w:t>
      </w:r>
      <w:r w:rsidRPr="00ED5825">
        <w:rPr>
          <w:u w:val="single"/>
        </w:rPr>
        <w:t xml:space="preserve"> </w:t>
      </w:r>
      <w:r w:rsidRPr="00ED5825">
        <w:rPr>
          <w:u w:val="single"/>
          <w:lang w:val="en-US"/>
        </w:rPr>
        <w:t>bus</w:t>
      </w:r>
      <w:r w:rsidRPr="00ED5825">
        <w:rPr>
          <w:u w:val="single"/>
        </w:rPr>
        <w:t>.</w:t>
      </w:r>
      <w:r w:rsidRPr="00ED5825">
        <w:rPr>
          <w:u w:val="single"/>
          <w:lang w:val="en-US"/>
        </w:rPr>
        <w:t>gov</w:t>
      </w:r>
      <w:r w:rsidRPr="00ED5825">
        <w:rPr>
          <w:u w:val="single"/>
        </w:rPr>
        <w:t>.</w:t>
      </w:r>
      <w:r w:rsidRPr="00ED5825">
        <w:rPr>
          <w:u w:val="single"/>
          <w:lang w:val="en-US"/>
        </w:rPr>
        <w:t>ru</w:t>
      </w:r>
      <w:r w:rsidRPr="00ED5825">
        <w:t>;</w:t>
      </w:r>
    </w:p>
    <w:p w:rsidR="00ED5825" w:rsidRPr="00ED5825" w:rsidRDefault="00ED5825" w:rsidP="00ED5825">
      <w:pPr>
        <w:spacing w:before="0" w:beforeAutospacing="0"/>
      </w:pPr>
      <w:r w:rsidRPr="00ED5825">
        <w:t xml:space="preserve">   - составлять и размещать в сети Интернет  план финансово-хозяйственной деятельности м</w:t>
      </w:r>
      <w:r w:rsidRPr="00ED5825">
        <w:t>у</w:t>
      </w:r>
      <w:r w:rsidRPr="00ED5825">
        <w:t xml:space="preserve">ниципального учреждения муниципального образования «Велижский район» </w:t>
      </w:r>
      <w:proofErr w:type="gramStart"/>
      <w:r w:rsidRPr="00ED5825">
        <w:t>согласно Пост</w:t>
      </w:r>
      <w:r w:rsidRPr="00ED5825">
        <w:t>а</w:t>
      </w:r>
      <w:r w:rsidRPr="00ED5825">
        <w:t>новления</w:t>
      </w:r>
      <w:proofErr w:type="gramEnd"/>
      <w:r w:rsidRPr="00ED5825">
        <w:t xml:space="preserve"> Администрации муниципального образования «Велижский район» от 02.09.2011 №367;   </w:t>
      </w:r>
    </w:p>
    <w:p w:rsidR="00ED5825" w:rsidRPr="00ED5825" w:rsidRDefault="00ED5825" w:rsidP="00ED5825">
      <w:pPr>
        <w:spacing w:before="0" w:beforeAutospacing="0"/>
      </w:pPr>
      <w:r w:rsidRPr="00ED5825">
        <w:t xml:space="preserve">    -  не допускать несоответствия значений показателей, отражаемых в отчете об исполнении муниципального задания, фактическим показателям;</w:t>
      </w:r>
    </w:p>
    <w:p w:rsidR="00ED5825" w:rsidRPr="00ED5825" w:rsidRDefault="00ED5825" w:rsidP="00ED5825">
      <w:pPr>
        <w:spacing w:before="0" w:beforeAutospacing="0"/>
      </w:pPr>
      <w:r w:rsidRPr="00ED5825">
        <w:t xml:space="preserve">    - вносить нормативно-правовые акты  в муниципальное задание;</w:t>
      </w:r>
    </w:p>
    <w:p w:rsidR="00ED5825" w:rsidRPr="00ED5825" w:rsidRDefault="00ED5825" w:rsidP="00ED5825">
      <w:pPr>
        <w:spacing w:before="0" w:beforeAutospacing="0"/>
      </w:pPr>
      <w:r w:rsidRPr="00ED5825">
        <w:t xml:space="preserve">    - вносить  источники  информации о фактических показателях;</w:t>
      </w:r>
    </w:p>
    <w:p w:rsidR="00ED5825" w:rsidRPr="00ED5825" w:rsidRDefault="00ED5825" w:rsidP="00ED5825">
      <w:pPr>
        <w:spacing w:before="0" w:beforeAutospacing="0"/>
      </w:pPr>
      <w:r w:rsidRPr="00ED5825">
        <w:t xml:space="preserve">    - вносить требования об отчетности муниципального задания;</w:t>
      </w:r>
    </w:p>
    <w:p w:rsidR="00ED5825" w:rsidRPr="00ED5825" w:rsidRDefault="00ED5825" w:rsidP="00ED5825">
      <w:pPr>
        <w:spacing w:before="0" w:beforeAutospacing="0"/>
      </w:pPr>
      <w:r w:rsidRPr="00ED5825">
        <w:t xml:space="preserve">    - не допускать нарушение установленного срока размещения  структурированной информ</w:t>
      </w:r>
      <w:r w:rsidRPr="00ED5825">
        <w:t>а</w:t>
      </w:r>
      <w:r w:rsidRPr="00ED5825">
        <w:t>ции с приложением соответствующих электронных копий  документов на официальном сайте в сети Интернет;</w:t>
      </w:r>
    </w:p>
    <w:p w:rsidR="00ED5825" w:rsidRDefault="00ED5825" w:rsidP="00ED5825">
      <w:pPr>
        <w:spacing w:before="0" w:beforeAutospacing="0"/>
        <w:rPr>
          <w:rFonts w:ascii="Roboto" w:hAnsi="Roboto"/>
        </w:rPr>
      </w:pPr>
      <w:r w:rsidRPr="00ED5825">
        <w:t xml:space="preserve">  Рекомендовать  Отделу образования  Администрации муниципального образования «Вели</w:t>
      </w:r>
      <w:r w:rsidRPr="00ED5825">
        <w:t>ж</w:t>
      </w:r>
      <w:r w:rsidRPr="00ED5825">
        <w:t>ский район»  обеспечить в</w:t>
      </w:r>
      <w:r w:rsidRPr="00ED5825">
        <w:rPr>
          <w:rFonts w:ascii="Roboto" w:hAnsi="Roboto"/>
        </w:rPr>
        <w:t>нешний контроль исполнения муниципальных  заданий  посре</w:t>
      </w:r>
      <w:r w:rsidRPr="00ED5825">
        <w:rPr>
          <w:rFonts w:ascii="Roboto" w:hAnsi="Roboto"/>
        </w:rPr>
        <w:t>д</w:t>
      </w:r>
      <w:r w:rsidRPr="00ED5825">
        <w:rPr>
          <w:rFonts w:ascii="Roboto" w:hAnsi="Roboto"/>
        </w:rPr>
        <w:t>ством  проведения мониторинга основных показателей работы не реже одного раза в полуг</w:t>
      </w:r>
      <w:r w:rsidRPr="00ED5825">
        <w:rPr>
          <w:rFonts w:ascii="Roboto" w:hAnsi="Roboto"/>
        </w:rPr>
        <w:t>о</w:t>
      </w:r>
      <w:r w:rsidRPr="00ED5825">
        <w:rPr>
          <w:rFonts w:ascii="Roboto" w:hAnsi="Roboto"/>
        </w:rPr>
        <w:t>дие.</w:t>
      </w:r>
    </w:p>
    <w:p w:rsidR="00155F5A" w:rsidRPr="00584A54" w:rsidRDefault="00155F5A" w:rsidP="00ED5825">
      <w:pPr>
        <w:spacing w:before="0" w:beforeAutospacing="0"/>
        <w:rPr>
          <w:b/>
        </w:rPr>
      </w:pPr>
    </w:p>
    <w:p w:rsidR="004E005D" w:rsidRDefault="000E2369" w:rsidP="000E2369">
      <w:pPr>
        <w:spacing w:before="0" w:beforeAutospacing="0"/>
        <w:ind w:left="-284"/>
      </w:pPr>
      <w:r w:rsidRPr="00584A54">
        <w:rPr>
          <w:b/>
        </w:rPr>
        <w:t xml:space="preserve">  </w:t>
      </w:r>
      <w:r w:rsidR="003344A9" w:rsidRPr="00584A54">
        <w:rPr>
          <w:b/>
        </w:rPr>
        <w:t xml:space="preserve"> </w:t>
      </w:r>
      <w:r w:rsidR="00155F5A" w:rsidRPr="00584A54">
        <w:rPr>
          <w:b/>
        </w:rPr>
        <w:t xml:space="preserve">        </w:t>
      </w:r>
      <w:r w:rsidR="004E005D" w:rsidRPr="00584A54">
        <w:rPr>
          <w:b/>
        </w:rPr>
        <w:t>3</w:t>
      </w:r>
      <w:r w:rsidR="00916BF4" w:rsidRPr="00584A54">
        <w:rPr>
          <w:b/>
        </w:rPr>
        <w:t>.</w:t>
      </w:r>
      <w:r w:rsidR="00784964" w:rsidRPr="00584A54">
        <w:rPr>
          <w:b/>
        </w:rPr>
        <w:t xml:space="preserve"> </w:t>
      </w:r>
      <w:r w:rsidR="004E005D" w:rsidRPr="00584A54">
        <w:rPr>
          <w:b/>
        </w:rPr>
        <w:t>При</w:t>
      </w:r>
      <w:r w:rsidR="004E005D">
        <w:t xml:space="preserve"> </w:t>
      </w:r>
      <w:r w:rsidR="004E005D" w:rsidRPr="00584A54">
        <w:rPr>
          <w:b/>
        </w:rPr>
        <w:t xml:space="preserve">проверке </w:t>
      </w:r>
      <w:r w:rsidR="00584A54" w:rsidRPr="00584A54">
        <w:rPr>
          <w:b/>
        </w:rPr>
        <w:t xml:space="preserve"> составления и исполнения плана финансово-хозяйственной де</w:t>
      </w:r>
      <w:r w:rsidR="00584A54">
        <w:t>ятел</w:t>
      </w:r>
      <w:r w:rsidR="00584A54">
        <w:t>ь</w:t>
      </w:r>
      <w:r w:rsidR="00584A54">
        <w:t xml:space="preserve">ности </w:t>
      </w:r>
      <w:r w:rsidR="00AB66AF" w:rsidRPr="005E7A2B">
        <w:t>МБОУ</w:t>
      </w:r>
      <w:bookmarkStart w:id="0" w:name="_GoBack"/>
      <w:bookmarkEnd w:id="0"/>
      <w:r w:rsidR="004E005D" w:rsidRPr="005E7A2B">
        <w:rPr>
          <w:iCs/>
        </w:rPr>
        <w:t xml:space="preserve"> «Средняя школа №2» города Велижа Смоленской области</w:t>
      </w:r>
      <w:r w:rsidR="004E005D" w:rsidRPr="005E7A2B">
        <w:t xml:space="preserve"> </w:t>
      </w:r>
      <w:r w:rsidR="004E005D">
        <w:t xml:space="preserve"> установл</w:t>
      </w:r>
      <w:r w:rsidR="004E005D">
        <w:t>е</w:t>
      </w:r>
      <w:r w:rsidR="004E005D">
        <w:t>но</w:t>
      </w:r>
      <w:r w:rsidR="00584A54">
        <w:t>:</w:t>
      </w:r>
    </w:p>
    <w:p w:rsidR="00885F5E" w:rsidRPr="005E7A2B" w:rsidRDefault="003344A9" w:rsidP="00584A54">
      <w:pPr>
        <w:spacing w:before="0" w:beforeAutospacing="0"/>
        <w:ind w:left="-284"/>
        <w:rPr>
          <w:iCs/>
        </w:rPr>
      </w:pPr>
      <w:r w:rsidRPr="005E7A2B">
        <w:rPr>
          <w:iCs/>
        </w:rPr>
        <w:t xml:space="preserve">    </w:t>
      </w:r>
      <w:r w:rsidR="0077265E">
        <w:rPr>
          <w:iCs/>
        </w:rPr>
        <w:t xml:space="preserve">    </w:t>
      </w:r>
      <w:r w:rsidRPr="005E7A2B">
        <w:rPr>
          <w:iCs/>
        </w:rPr>
        <w:t xml:space="preserve"> </w:t>
      </w:r>
      <w:r w:rsidR="00991ED7">
        <w:rPr>
          <w:iCs/>
        </w:rPr>
        <w:t xml:space="preserve"> </w:t>
      </w:r>
      <w:r w:rsidR="00A33E72" w:rsidRPr="005E7A2B">
        <w:rPr>
          <w:iCs/>
        </w:rPr>
        <w:t>1.</w:t>
      </w:r>
      <w:r w:rsidR="00991ED7">
        <w:rPr>
          <w:iCs/>
        </w:rPr>
        <w:t xml:space="preserve"> в</w:t>
      </w:r>
      <w:r w:rsidR="00A33E72" w:rsidRPr="005E7A2B">
        <w:rPr>
          <w:iCs/>
        </w:rPr>
        <w:t xml:space="preserve"> сети Интернет на сайте </w:t>
      </w:r>
      <w:hyperlink r:id="rId9" w:history="1">
        <w:r w:rsidR="00A33E72" w:rsidRPr="005E7A2B">
          <w:rPr>
            <w:rStyle w:val="ac"/>
            <w:iCs/>
            <w:u w:val="none"/>
            <w:lang w:val="en-US"/>
          </w:rPr>
          <w:t>www</w:t>
        </w:r>
        <w:r w:rsidR="00A33E72" w:rsidRPr="005E7A2B">
          <w:rPr>
            <w:rStyle w:val="ac"/>
            <w:iCs/>
            <w:u w:val="none"/>
          </w:rPr>
          <w:t>.</w:t>
        </w:r>
        <w:r w:rsidR="00A33E72" w:rsidRPr="005E7A2B">
          <w:rPr>
            <w:rStyle w:val="ac"/>
            <w:iCs/>
            <w:u w:val="none"/>
            <w:lang w:val="en-US"/>
          </w:rPr>
          <w:t>bus</w:t>
        </w:r>
        <w:r w:rsidR="00A33E72" w:rsidRPr="005E7A2B">
          <w:rPr>
            <w:rStyle w:val="ac"/>
            <w:iCs/>
            <w:u w:val="none"/>
          </w:rPr>
          <w:t>.</w:t>
        </w:r>
        <w:r w:rsidR="00A33E72" w:rsidRPr="005E7A2B">
          <w:rPr>
            <w:rStyle w:val="ac"/>
            <w:iCs/>
            <w:u w:val="none"/>
            <w:lang w:val="en-US"/>
          </w:rPr>
          <w:t>gov</w:t>
        </w:r>
        <w:r w:rsidR="00A33E72" w:rsidRPr="005E7A2B">
          <w:rPr>
            <w:rStyle w:val="ac"/>
            <w:iCs/>
            <w:u w:val="none"/>
          </w:rPr>
          <w:t>.</w:t>
        </w:r>
        <w:r w:rsidR="00A33E72" w:rsidRPr="005E7A2B">
          <w:rPr>
            <w:rStyle w:val="ac"/>
            <w:iCs/>
            <w:u w:val="none"/>
            <w:lang w:val="en-US"/>
          </w:rPr>
          <w:t>ru</w:t>
        </w:r>
      </w:hyperlink>
      <w:r w:rsidR="00A33E72" w:rsidRPr="005E7A2B">
        <w:rPr>
          <w:iCs/>
        </w:rPr>
        <w:t xml:space="preserve"> раздел «Информация о финансово-хозяйственной деятельности» заполнен, но во вкладке документы отсутствует приложенный  план финансово-хозяйственной деятельности за  2015 год, </w:t>
      </w:r>
      <w:proofErr w:type="gramStart"/>
      <w:r w:rsidR="00A33E72" w:rsidRPr="005E7A2B">
        <w:rPr>
          <w:iCs/>
        </w:rPr>
        <w:t>согласно приложения</w:t>
      </w:r>
      <w:proofErr w:type="gramEnd"/>
      <w:r w:rsidR="00A33E72" w:rsidRPr="005E7A2B">
        <w:rPr>
          <w:iCs/>
        </w:rPr>
        <w:t xml:space="preserve"> №1 постановл</w:t>
      </w:r>
      <w:r w:rsidR="00A33E72" w:rsidRPr="005E7A2B">
        <w:rPr>
          <w:iCs/>
        </w:rPr>
        <w:t>е</w:t>
      </w:r>
      <w:r w:rsidR="00A33E72" w:rsidRPr="005E7A2B">
        <w:rPr>
          <w:iCs/>
        </w:rPr>
        <w:t>ния Администр</w:t>
      </w:r>
      <w:r w:rsidR="00A33E72" w:rsidRPr="005E7A2B">
        <w:rPr>
          <w:iCs/>
        </w:rPr>
        <w:t>а</w:t>
      </w:r>
      <w:r w:rsidR="00A33E72" w:rsidRPr="005E7A2B">
        <w:rPr>
          <w:iCs/>
        </w:rPr>
        <w:t>ции муниципального образования «Велижский район»  от  02.09.2011 №367. В 2016 году данное замечание устранено.</w:t>
      </w:r>
    </w:p>
    <w:p w:rsidR="00D07C27" w:rsidRPr="005E7A2B" w:rsidRDefault="003344A9" w:rsidP="00CB1FCF">
      <w:pPr>
        <w:spacing w:before="0" w:beforeAutospacing="0"/>
      </w:pPr>
      <w:r w:rsidRPr="005E7A2B">
        <w:t xml:space="preserve">    </w:t>
      </w:r>
      <w:r w:rsidR="00CA3C0E" w:rsidRPr="00991ED7">
        <w:rPr>
          <w:b/>
        </w:rPr>
        <w:t>2</w:t>
      </w:r>
      <w:r w:rsidR="001F55EF" w:rsidRPr="00991ED7">
        <w:rPr>
          <w:b/>
        </w:rPr>
        <w:t>.</w:t>
      </w:r>
      <w:r w:rsidR="00D07C27" w:rsidRPr="00991ED7">
        <w:rPr>
          <w:b/>
        </w:rPr>
        <w:t xml:space="preserve"> При проверке муниципального задания </w:t>
      </w:r>
      <w:r w:rsidR="00D07C27" w:rsidRPr="005E7A2B">
        <w:t>МБОУ «Средняя школа №2» города Велижа за 2015 год, размещенного  на официальном сайте  для размещения информации о  госуда</w:t>
      </w:r>
      <w:r w:rsidR="00D07C27" w:rsidRPr="005E7A2B">
        <w:t>р</w:t>
      </w:r>
      <w:r w:rsidR="00D07C27" w:rsidRPr="005E7A2B">
        <w:t xml:space="preserve">ственных  и (муниципальных) учреждениях   </w:t>
      </w:r>
      <w:r w:rsidR="00D07C27" w:rsidRPr="005E7A2B">
        <w:rPr>
          <w:lang w:val="en-US"/>
        </w:rPr>
        <w:t>www</w:t>
      </w:r>
      <w:r w:rsidR="00D07C27" w:rsidRPr="005E7A2B">
        <w:t xml:space="preserve"> </w:t>
      </w:r>
      <w:r w:rsidR="00D07C27" w:rsidRPr="005E7A2B">
        <w:rPr>
          <w:lang w:val="en-US"/>
        </w:rPr>
        <w:t>bus</w:t>
      </w:r>
      <w:r w:rsidR="00D07C27" w:rsidRPr="005E7A2B">
        <w:t>.</w:t>
      </w:r>
      <w:r w:rsidR="00D07C27" w:rsidRPr="005E7A2B">
        <w:rPr>
          <w:lang w:val="en-US"/>
        </w:rPr>
        <w:t>gov</w:t>
      </w:r>
      <w:r w:rsidR="00D07C27" w:rsidRPr="005E7A2B">
        <w:t>.</w:t>
      </w:r>
      <w:r w:rsidR="00D07C27" w:rsidRPr="005E7A2B">
        <w:rPr>
          <w:lang w:val="en-US"/>
        </w:rPr>
        <w:t>ru</w:t>
      </w:r>
      <w:r w:rsidR="00D07C27" w:rsidRPr="005E7A2B">
        <w:t xml:space="preserve">  29.01.2015г., с внесенными и</w:t>
      </w:r>
      <w:r w:rsidR="00D07C27" w:rsidRPr="005E7A2B">
        <w:t>з</w:t>
      </w:r>
      <w:r w:rsidR="00D07C27" w:rsidRPr="005E7A2B">
        <w:t>менениями от 07.04.2015г.,25.01.2016г. установлено следующее:</w:t>
      </w:r>
    </w:p>
    <w:p w:rsidR="00BF4BC3" w:rsidRPr="005E7A2B" w:rsidRDefault="00D07C27" w:rsidP="0045244A">
      <w:pPr>
        <w:autoSpaceDE w:val="0"/>
        <w:autoSpaceDN w:val="0"/>
        <w:adjustRightInd w:val="0"/>
        <w:spacing w:before="0" w:beforeAutospacing="0"/>
        <w:ind w:firstLine="540"/>
      </w:pPr>
      <w:r w:rsidRPr="005E7A2B">
        <w:t xml:space="preserve"> </w:t>
      </w:r>
      <w:r w:rsidR="00BF4BC3" w:rsidRPr="005E7A2B">
        <w:t>1.  предоставление  начального общего, основного общего, среднего общего образов</w:t>
      </w:r>
      <w:r w:rsidR="00BF4BC3" w:rsidRPr="005E7A2B">
        <w:t>а</w:t>
      </w:r>
      <w:r w:rsidR="00BF4BC3" w:rsidRPr="005E7A2B">
        <w:t xml:space="preserve">ния; </w:t>
      </w:r>
    </w:p>
    <w:p w:rsidR="00BF4BC3" w:rsidRPr="005E7A2B" w:rsidRDefault="00BF4BC3" w:rsidP="0045244A">
      <w:pPr>
        <w:autoSpaceDE w:val="0"/>
        <w:autoSpaceDN w:val="0"/>
        <w:adjustRightInd w:val="0"/>
        <w:spacing w:before="0" w:beforeAutospacing="0"/>
        <w:ind w:firstLine="540"/>
      </w:pPr>
      <w:r w:rsidRPr="005E7A2B">
        <w:t>2. предоставление общедоступного дополнительного образования детей;</w:t>
      </w:r>
    </w:p>
    <w:p w:rsidR="00BF4BC3" w:rsidRPr="005E7A2B" w:rsidRDefault="00BF4BC3" w:rsidP="00A90D46">
      <w:pPr>
        <w:autoSpaceDE w:val="0"/>
        <w:autoSpaceDN w:val="0"/>
        <w:adjustRightInd w:val="0"/>
        <w:spacing w:beforeAutospacing="0"/>
        <w:ind w:firstLine="540"/>
      </w:pPr>
      <w:r w:rsidRPr="005E7A2B">
        <w:t xml:space="preserve"> </w:t>
      </w:r>
      <w:proofErr w:type="gramStart"/>
      <w:r w:rsidRPr="005E7A2B">
        <w:t>в наименовании категории потребителей, указана  категория  потребителей  услуги «д</w:t>
      </w:r>
      <w:r w:rsidRPr="005E7A2B">
        <w:t>е</w:t>
      </w:r>
      <w:r w:rsidRPr="005E7A2B">
        <w:t>ти в возрасте  от 6 лет 6 месяцев до 18 лет», тогда как в соответствии с Комплексными рек</w:t>
      </w:r>
      <w:r w:rsidRPr="005E7A2B">
        <w:t>о</w:t>
      </w:r>
      <w:r w:rsidRPr="005E7A2B">
        <w:t>мендациями по реализации Федерального  закона №83-ФЗ «О внесении изменений в отдел</w:t>
      </w:r>
      <w:r w:rsidRPr="005E7A2B">
        <w:t>ь</w:t>
      </w:r>
      <w:r w:rsidRPr="005E7A2B">
        <w:t>ные  законодательные акты РФ в связи с совершенствованием правового положения госуда</w:t>
      </w:r>
      <w:r w:rsidRPr="005E7A2B">
        <w:t>р</w:t>
      </w:r>
      <w:r w:rsidRPr="005E7A2B">
        <w:t>ственных (муниципальных) учреждений», потребителями услуг являются  физические лица;</w:t>
      </w:r>
      <w:proofErr w:type="gramEnd"/>
    </w:p>
    <w:p w:rsidR="00BF4BC3" w:rsidRPr="005E7A2B" w:rsidRDefault="00BF4BC3" w:rsidP="00A82824">
      <w:pPr>
        <w:autoSpaceDE w:val="0"/>
        <w:autoSpaceDN w:val="0"/>
        <w:adjustRightInd w:val="0"/>
        <w:spacing w:before="0" w:beforeAutospacing="0"/>
        <w:ind w:firstLine="540"/>
      </w:pPr>
      <w:r w:rsidRPr="005E7A2B">
        <w:t>- отсутствуют сведения о нормативных правовых актах регулирующих порядок оказания муниципальной услуги;</w:t>
      </w:r>
    </w:p>
    <w:p w:rsidR="00BF4BC3" w:rsidRPr="005E7A2B" w:rsidRDefault="00BF4BC3" w:rsidP="00A82824">
      <w:pPr>
        <w:autoSpaceDE w:val="0"/>
        <w:autoSpaceDN w:val="0"/>
        <w:adjustRightInd w:val="0"/>
        <w:spacing w:before="0" w:beforeAutospacing="0"/>
        <w:ind w:firstLine="540"/>
      </w:pPr>
      <w:r w:rsidRPr="005E7A2B">
        <w:t>- не прописаны требования к отчетности об исполнении муниципального задания;</w:t>
      </w:r>
    </w:p>
    <w:p w:rsidR="00BF4BC3" w:rsidRPr="005E7A2B" w:rsidRDefault="00BF4BC3" w:rsidP="00DE493C">
      <w:pPr>
        <w:autoSpaceDE w:val="0"/>
        <w:autoSpaceDN w:val="0"/>
        <w:adjustRightInd w:val="0"/>
        <w:spacing w:before="0" w:beforeAutospacing="0"/>
        <w:ind w:firstLine="540"/>
      </w:pPr>
      <w:r w:rsidRPr="005E7A2B">
        <w:lastRenderedPageBreak/>
        <w:t>Соответствие объема предоставленной учреждением муниципальной услуги предоста</w:t>
      </w:r>
      <w:r w:rsidRPr="005E7A2B">
        <w:t>в</w:t>
      </w:r>
      <w:r w:rsidRPr="005E7A2B">
        <w:t>ление  начального общего, основного общего, среднего общего образования  параметрам м</w:t>
      </w:r>
      <w:r w:rsidRPr="005E7A2B">
        <w:t>у</w:t>
      </w:r>
      <w:r w:rsidRPr="005E7A2B">
        <w:t>ниципального задания:</w:t>
      </w:r>
      <w:r w:rsidR="003B1DA3">
        <w:t xml:space="preserve"> </w:t>
      </w:r>
      <w:r w:rsidRPr="005E7A2B">
        <w:t xml:space="preserve">единицей измерения данной услуги является  количество </w:t>
      </w:r>
      <w:proofErr w:type="gramStart"/>
      <w:r w:rsidRPr="005E7A2B">
        <w:t>обучающи</w:t>
      </w:r>
      <w:r w:rsidRPr="005E7A2B">
        <w:t>х</w:t>
      </w:r>
      <w:r w:rsidRPr="005E7A2B">
        <w:t>ся</w:t>
      </w:r>
      <w:proofErr w:type="gramEnd"/>
      <w:r w:rsidRPr="005E7A2B">
        <w:t>, получающих муниципальную услугу. Запланированный объем услуги –  343 человек, фа</w:t>
      </w:r>
      <w:r w:rsidRPr="005E7A2B">
        <w:t>к</w:t>
      </w:r>
      <w:r w:rsidRPr="005E7A2B">
        <w:t>тическое число обучающихся -335 .Оценка выполнения  98%.</w:t>
      </w:r>
    </w:p>
    <w:p w:rsidR="00BF4BC3" w:rsidRPr="005E7A2B" w:rsidRDefault="00BF4BC3" w:rsidP="00BF4BC3">
      <w:pPr>
        <w:autoSpaceDE w:val="0"/>
        <w:autoSpaceDN w:val="0"/>
        <w:adjustRightInd w:val="0"/>
        <w:ind w:firstLine="540"/>
      </w:pPr>
      <w:r w:rsidRPr="005E7A2B">
        <w:t>Соответствие качества оказываемой услуги параметрам муниципального задания:</w:t>
      </w:r>
    </w:p>
    <w:p w:rsidR="00BF4BC3" w:rsidRPr="005E7A2B" w:rsidRDefault="00BF4BC3" w:rsidP="005A7ADF">
      <w:pPr>
        <w:autoSpaceDE w:val="0"/>
        <w:autoSpaceDN w:val="0"/>
        <w:adjustRightInd w:val="0"/>
        <w:spacing w:before="0" w:beforeAutospacing="0"/>
        <w:ind w:firstLine="540"/>
      </w:pPr>
      <w:r w:rsidRPr="005E7A2B">
        <w:t>1. Показатель «доля родителей,  удовлетворенных  качеством услуги» составил 85 % (в муниципальном задании 85%).Оценка выполнения 100%.</w:t>
      </w:r>
    </w:p>
    <w:p w:rsidR="00BF4BC3" w:rsidRPr="005E7A2B" w:rsidRDefault="00BF4BC3" w:rsidP="00765CD2">
      <w:pPr>
        <w:autoSpaceDE w:val="0"/>
        <w:autoSpaceDN w:val="0"/>
        <w:adjustRightInd w:val="0"/>
        <w:spacing w:before="0" w:beforeAutospacing="0"/>
        <w:ind w:firstLine="540"/>
      </w:pPr>
      <w:r w:rsidRPr="005E7A2B">
        <w:t xml:space="preserve">2. Показатель количество  правонарушений, совершенных </w:t>
      </w:r>
      <w:proofErr w:type="gramStart"/>
      <w:r w:rsidRPr="005E7A2B">
        <w:t>обучающимися</w:t>
      </w:r>
      <w:proofErr w:type="gramEnd"/>
      <w:r w:rsidRPr="005E7A2B">
        <w:t xml:space="preserve">  2 ед/чел (в муниципальном задании 4 ед/чел). Оценка выполнения  50%.</w:t>
      </w:r>
    </w:p>
    <w:p w:rsidR="00BF4BC3" w:rsidRPr="005E7A2B" w:rsidRDefault="00BF4BC3" w:rsidP="00A82824">
      <w:pPr>
        <w:autoSpaceDE w:val="0"/>
        <w:autoSpaceDN w:val="0"/>
        <w:adjustRightInd w:val="0"/>
        <w:spacing w:before="0" w:beforeAutospacing="0"/>
        <w:ind w:firstLine="540"/>
      </w:pPr>
      <w:r w:rsidRPr="005E7A2B">
        <w:t>3. Показатель доля выпускников сдавших ЕГЭ процентов -100 (в муниципальном зад</w:t>
      </w:r>
      <w:r w:rsidRPr="005E7A2B">
        <w:t>а</w:t>
      </w:r>
      <w:r w:rsidRPr="005E7A2B">
        <w:t>нии 100).Оценка выполнения 100%.</w:t>
      </w:r>
    </w:p>
    <w:p w:rsidR="00BF4BC3" w:rsidRPr="005E7A2B" w:rsidRDefault="00BF4BC3" w:rsidP="00A82824">
      <w:pPr>
        <w:autoSpaceDE w:val="0"/>
        <w:autoSpaceDN w:val="0"/>
        <w:adjustRightInd w:val="0"/>
        <w:spacing w:before="0" w:beforeAutospacing="0"/>
        <w:ind w:firstLine="540"/>
      </w:pPr>
      <w:r w:rsidRPr="005E7A2B">
        <w:t>Соответствие объема предоставленной учреждением муниципальной услуги предоста</w:t>
      </w:r>
      <w:r w:rsidRPr="005E7A2B">
        <w:t>в</w:t>
      </w:r>
      <w:r w:rsidRPr="005E7A2B">
        <w:t xml:space="preserve">ление общедоступного дополнительного образования детей: </w:t>
      </w:r>
    </w:p>
    <w:p w:rsidR="00BF4BC3" w:rsidRPr="005E7A2B" w:rsidRDefault="00BF4BC3" w:rsidP="00A82824">
      <w:pPr>
        <w:autoSpaceDE w:val="0"/>
        <w:autoSpaceDN w:val="0"/>
        <w:adjustRightInd w:val="0"/>
        <w:spacing w:before="0" w:beforeAutospacing="0"/>
        <w:ind w:firstLine="540"/>
      </w:pPr>
      <w:r w:rsidRPr="005E7A2B">
        <w:t xml:space="preserve">единицей измерения данной услуги является  количество </w:t>
      </w:r>
      <w:proofErr w:type="gramStart"/>
      <w:r w:rsidRPr="005E7A2B">
        <w:t>обучающихся</w:t>
      </w:r>
      <w:proofErr w:type="gramEnd"/>
      <w:r w:rsidRPr="005E7A2B">
        <w:t>, получающих муниципальную услугу. Запланированный объем услуги –  170 человек, фактическое число обучающихся -214. Оценка выполнения  126%.</w:t>
      </w:r>
    </w:p>
    <w:p w:rsidR="0083025A" w:rsidRPr="005E7A2B" w:rsidRDefault="00BF4BC3" w:rsidP="0083025A">
      <w:pPr>
        <w:autoSpaceDE w:val="0"/>
        <w:autoSpaceDN w:val="0"/>
        <w:adjustRightInd w:val="0"/>
        <w:spacing w:before="0" w:beforeAutospacing="0"/>
        <w:ind w:firstLine="540"/>
      </w:pPr>
      <w:r w:rsidRPr="005E7A2B">
        <w:t>Соответствие качества оказываемой услуги параметрам муниципального задания:</w:t>
      </w:r>
      <w:r w:rsidR="00DE493C" w:rsidRPr="005E7A2B">
        <w:t xml:space="preserve">  </w:t>
      </w:r>
    </w:p>
    <w:p w:rsidR="00BF4BC3" w:rsidRPr="005E7A2B" w:rsidRDefault="00BF4BC3" w:rsidP="005A7ADF">
      <w:pPr>
        <w:autoSpaceDE w:val="0"/>
        <w:autoSpaceDN w:val="0"/>
        <w:adjustRightInd w:val="0"/>
        <w:spacing w:before="0" w:beforeAutospacing="0"/>
        <w:ind w:firstLine="540"/>
      </w:pPr>
      <w:r w:rsidRPr="005E7A2B">
        <w:t>1. Показатель количество программ (секций) 17 (в муниципальном задании 18).Оценка выполнения 94%.</w:t>
      </w:r>
    </w:p>
    <w:p w:rsidR="00BF4BC3" w:rsidRPr="005E7A2B" w:rsidRDefault="00BF4BC3" w:rsidP="005A7ADF">
      <w:pPr>
        <w:autoSpaceDE w:val="0"/>
        <w:autoSpaceDN w:val="0"/>
        <w:adjustRightInd w:val="0"/>
        <w:spacing w:before="0" w:beforeAutospacing="0"/>
        <w:ind w:firstLine="540"/>
      </w:pPr>
      <w:r w:rsidRPr="005E7A2B">
        <w:t>2. Показатель доля родителей,  удовлетворенных качеством услуги  95% (в муниципал</w:t>
      </w:r>
      <w:r w:rsidRPr="005E7A2B">
        <w:t>ь</w:t>
      </w:r>
      <w:r w:rsidRPr="005E7A2B">
        <w:t>ном задании 95%). Оценка выполнения  100%.</w:t>
      </w:r>
    </w:p>
    <w:p w:rsidR="00BF4BC3" w:rsidRPr="005E7A2B" w:rsidRDefault="00BF4BC3" w:rsidP="005A7ADF">
      <w:pPr>
        <w:autoSpaceDE w:val="0"/>
        <w:autoSpaceDN w:val="0"/>
        <w:adjustRightInd w:val="0"/>
        <w:spacing w:before="0" w:beforeAutospacing="0"/>
        <w:ind w:firstLine="540"/>
      </w:pPr>
      <w:r w:rsidRPr="005E7A2B">
        <w:t>3.Показатель количество обучающихся, участвующих в соревнованиях (выставках, ко</w:t>
      </w:r>
      <w:r w:rsidRPr="005E7A2B">
        <w:t>н</w:t>
      </w:r>
      <w:r w:rsidRPr="005E7A2B">
        <w:t>курсах) -220 ед/чел (в муниципальном задании 300).Оценка выполнения 73%.</w:t>
      </w:r>
    </w:p>
    <w:p w:rsidR="00BF4BC3" w:rsidRPr="005E7A2B" w:rsidRDefault="00BF4BC3" w:rsidP="005A7ADF">
      <w:pPr>
        <w:autoSpaceDE w:val="0"/>
        <w:autoSpaceDN w:val="0"/>
        <w:adjustRightInd w:val="0"/>
        <w:spacing w:before="0" w:beforeAutospacing="0"/>
        <w:ind w:firstLine="540"/>
      </w:pPr>
      <w:r w:rsidRPr="005E7A2B">
        <w:t xml:space="preserve">  Предоставление  общедоступного дополнительного образования  детям является бе</w:t>
      </w:r>
      <w:r w:rsidRPr="005E7A2B">
        <w:t>с</w:t>
      </w:r>
      <w:r w:rsidRPr="005E7A2B">
        <w:t xml:space="preserve">платным видом услуги в рамках, финансируемых из бюджета  образовательных программ. Учреждение не оказывает платные образовательные услуги, выходящие за рамки </w:t>
      </w:r>
      <w:proofErr w:type="gramStart"/>
      <w:r w:rsidRPr="005E7A2B">
        <w:t>финансир</w:t>
      </w:r>
      <w:r w:rsidRPr="005E7A2B">
        <w:t>у</w:t>
      </w:r>
      <w:r w:rsidRPr="005E7A2B">
        <w:t>емых</w:t>
      </w:r>
      <w:proofErr w:type="gramEnd"/>
      <w:r w:rsidRPr="005E7A2B">
        <w:t xml:space="preserve"> из бюджета.  </w:t>
      </w:r>
    </w:p>
    <w:p w:rsidR="009B462B" w:rsidRPr="005E7A2B" w:rsidRDefault="00BF4BC3" w:rsidP="005A7ADF">
      <w:pPr>
        <w:autoSpaceDE w:val="0"/>
        <w:autoSpaceDN w:val="0"/>
        <w:adjustRightInd w:val="0"/>
        <w:spacing w:before="0" w:beforeAutospacing="0"/>
        <w:ind w:firstLine="540"/>
      </w:pPr>
      <w:r w:rsidRPr="005E7A2B">
        <w:t xml:space="preserve">В нарушение пункта 15  Приказа  №86н,  согласно которому Учреждение, не позднее  </w:t>
      </w:r>
      <w:r w:rsidRPr="005E7A2B">
        <w:rPr>
          <w:b/>
        </w:rPr>
        <w:t>пяти рабочих дней</w:t>
      </w:r>
      <w:r w:rsidRPr="005E7A2B">
        <w:t xml:space="preserve">, следующих за днем  </w:t>
      </w:r>
      <w:r w:rsidR="001612EA" w:rsidRPr="005E7A2B">
        <w:t>принятия</w:t>
      </w:r>
      <w:r w:rsidR="009B462B" w:rsidRPr="005E7A2B">
        <w:t xml:space="preserve"> или внесения изменений в документы, предоставляет структурированную  информацию с приложением соответствующих электро</w:t>
      </w:r>
      <w:r w:rsidR="009B462B" w:rsidRPr="005E7A2B">
        <w:t>н</w:t>
      </w:r>
      <w:r w:rsidR="009B462B" w:rsidRPr="005E7A2B">
        <w:t>ных  копий документов, Учреждением на официальном сайте размещены  с нарушением уст</w:t>
      </w:r>
      <w:r w:rsidR="009B462B" w:rsidRPr="005E7A2B">
        <w:t>а</w:t>
      </w:r>
      <w:r w:rsidR="009B462B" w:rsidRPr="005E7A2B">
        <w:t>новленного срока следующие  документы, всего выявлено 6 случаев:</w:t>
      </w:r>
    </w:p>
    <w:tbl>
      <w:tblPr>
        <w:tblW w:w="9781" w:type="dxa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410"/>
      </w:tblGrid>
      <w:tr w:rsidR="00BF4BC3" w:rsidRPr="005E7A2B" w:rsidTr="00562017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BF4BC3" w:rsidRPr="005E7A2B" w:rsidRDefault="00BF4BC3" w:rsidP="00BF4BC3">
            <w:pPr>
              <w:spacing w:after="100" w:afterAutospacing="1"/>
              <w:outlineLvl w:val="5"/>
              <w:rPr>
                <w:bCs/>
                <w:color w:val="202020"/>
              </w:rPr>
            </w:pPr>
            <w:r w:rsidRPr="005E7A2B">
              <w:rPr>
                <w:bCs/>
                <w:color w:val="202020"/>
              </w:rPr>
              <w:t>Наименование  документа размещенного в сети Интернет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BF4BC3" w:rsidRPr="005E7A2B" w:rsidRDefault="00BF4BC3" w:rsidP="00BF4BC3">
            <w:pPr>
              <w:jc w:val="center"/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Дата документа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F4BC3" w:rsidRPr="005E7A2B" w:rsidRDefault="00BF4BC3" w:rsidP="00BF4BC3">
            <w:pPr>
              <w:jc w:val="center"/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Дата публикации в сети Интернет</w:t>
            </w:r>
          </w:p>
        </w:tc>
      </w:tr>
      <w:tr w:rsidR="00BF4BC3" w:rsidRPr="005E7A2B" w:rsidTr="00562017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BF4BC3" w:rsidRPr="005E7A2B" w:rsidRDefault="00BF4BC3" w:rsidP="00BF4BC3">
            <w:pPr>
              <w:jc w:val="center"/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BF4BC3" w:rsidRPr="005E7A2B" w:rsidRDefault="00BF4BC3" w:rsidP="00BF4BC3">
            <w:pPr>
              <w:jc w:val="center"/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BF4BC3" w:rsidRPr="005E7A2B" w:rsidRDefault="00BF4BC3" w:rsidP="00BF4BC3">
            <w:pPr>
              <w:jc w:val="center"/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3</w:t>
            </w:r>
          </w:p>
        </w:tc>
      </w:tr>
      <w:tr w:rsidR="00BF4BC3" w:rsidRPr="005E7A2B" w:rsidTr="00562017">
        <w:trPr>
          <w:trHeight w:val="538"/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F4BC3" w:rsidRPr="005E7A2B" w:rsidRDefault="00BF4BC3" w:rsidP="00BF4BC3">
            <w:pPr>
              <w:rPr>
                <w:color w:val="202020"/>
              </w:rPr>
            </w:pPr>
            <w:r w:rsidRPr="005E7A2B">
              <w:rPr>
                <w:color w:val="202020"/>
              </w:rPr>
              <w:t>Муниципальное задание на 2015 год и плановый период 2016 и 2017 годов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F4BC3" w:rsidRPr="005E7A2B" w:rsidRDefault="00BF4BC3" w:rsidP="00BF4BC3">
            <w:pPr>
              <w:jc w:val="center"/>
              <w:rPr>
                <w:color w:val="202020"/>
              </w:rPr>
            </w:pPr>
            <w:r w:rsidRPr="005E7A2B">
              <w:rPr>
                <w:color w:val="202020"/>
              </w:rPr>
              <w:t>31.12.2014г.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F4BC3" w:rsidRPr="005E7A2B" w:rsidRDefault="00BF4BC3" w:rsidP="00BF4BC3">
            <w:pPr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29.01.2015г.</w:t>
            </w:r>
          </w:p>
        </w:tc>
      </w:tr>
      <w:tr w:rsidR="00BF4BC3" w:rsidRPr="005E7A2B" w:rsidTr="00562017">
        <w:trPr>
          <w:trHeight w:val="748"/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F4BC3" w:rsidRPr="005E7A2B" w:rsidRDefault="00BF4BC3" w:rsidP="00BF4BC3">
            <w:pPr>
              <w:rPr>
                <w:color w:val="202020"/>
              </w:rPr>
            </w:pPr>
            <w:r w:rsidRPr="005E7A2B">
              <w:rPr>
                <w:color w:val="202020"/>
              </w:rPr>
              <w:t>Уточненное муниципальное задание на 2015 год и плановый период 2016 и 2017 годов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F4BC3" w:rsidRPr="005E7A2B" w:rsidRDefault="00BF4BC3" w:rsidP="00BF4BC3">
            <w:pPr>
              <w:jc w:val="center"/>
              <w:rPr>
                <w:color w:val="202020"/>
              </w:rPr>
            </w:pPr>
            <w:r w:rsidRPr="005E7A2B">
              <w:rPr>
                <w:color w:val="202020"/>
              </w:rPr>
              <w:t>1</w:t>
            </w:r>
            <w:r w:rsidRPr="005E7A2B">
              <w:rPr>
                <w:color w:val="202020"/>
                <w:lang w:val="en-US"/>
              </w:rPr>
              <w:t>7</w:t>
            </w:r>
            <w:r w:rsidRPr="005E7A2B">
              <w:rPr>
                <w:color w:val="202020"/>
              </w:rPr>
              <w:t>.01.2016г.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F4BC3" w:rsidRPr="005E7A2B" w:rsidRDefault="00BF4BC3" w:rsidP="00BF4BC3">
            <w:pPr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25.01.2016г.</w:t>
            </w:r>
          </w:p>
        </w:tc>
      </w:tr>
      <w:tr w:rsidR="00BF4BC3" w:rsidRPr="005E7A2B" w:rsidTr="00562017">
        <w:trPr>
          <w:trHeight w:val="806"/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F4BC3" w:rsidRPr="005E7A2B" w:rsidRDefault="00BF4BC3" w:rsidP="00BF4BC3">
            <w:pPr>
              <w:rPr>
                <w:color w:val="202020"/>
              </w:rPr>
            </w:pPr>
            <w:r w:rsidRPr="005E7A2B">
              <w:rPr>
                <w:color w:val="202020"/>
              </w:rPr>
              <w:t>План финансово-хозяйственной деятел</w:t>
            </w:r>
            <w:r w:rsidRPr="005E7A2B">
              <w:rPr>
                <w:color w:val="202020"/>
              </w:rPr>
              <w:t>ь</w:t>
            </w:r>
            <w:r w:rsidRPr="005E7A2B">
              <w:rPr>
                <w:color w:val="202020"/>
              </w:rPr>
              <w:t>ности на 2015 год и плановый период 2016 и 2017 годов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F4BC3" w:rsidRPr="005E7A2B" w:rsidRDefault="00BF4BC3" w:rsidP="00BF4BC3">
            <w:pPr>
              <w:jc w:val="center"/>
              <w:rPr>
                <w:color w:val="202020"/>
              </w:rPr>
            </w:pPr>
            <w:r w:rsidRPr="005E7A2B">
              <w:rPr>
                <w:color w:val="202020"/>
              </w:rPr>
              <w:t>02.01.2015г.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F4BC3" w:rsidRPr="005E7A2B" w:rsidRDefault="00BF4BC3" w:rsidP="00BF4BC3">
            <w:pPr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2</w:t>
            </w:r>
            <w:r w:rsidRPr="005E7A2B">
              <w:rPr>
                <w:rFonts w:ascii="PermianSansTypeface" w:hAnsi="PermianSansTypeface"/>
                <w:color w:val="202020"/>
                <w:lang w:val="en-US"/>
              </w:rPr>
              <w:t>2</w:t>
            </w:r>
            <w:r w:rsidRPr="005E7A2B">
              <w:rPr>
                <w:rFonts w:ascii="PermianSansTypeface" w:hAnsi="PermianSansTypeface"/>
                <w:color w:val="202020"/>
              </w:rPr>
              <w:t>.01.2015г.</w:t>
            </w:r>
          </w:p>
        </w:tc>
      </w:tr>
      <w:tr w:rsidR="00BF4BC3" w:rsidRPr="005E7A2B" w:rsidTr="00562017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F4BC3" w:rsidRPr="005E7A2B" w:rsidRDefault="00BF4BC3" w:rsidP="00BF4BC3">
            <w:pPr>
              <w:rPr>
                <w:color w:val="202020"/>
              </w:rPr>
            </w:pPr>
            <w:r w:rsidRPr="005E7A2B">
              <w:rPr>
                <w:color w:val="202020"/>
              </w:rPr>
              <w:lastRenderedPageBreak/>
              <w:t>Уточненный план финансово-хозяйственной деятельности на 2015 год и плановый период 2016 и 2017 годов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F4BC3" w:rsidRPr="005E7A2B" w:rsidRDefault="00BF4BC3" w:rsidP="00BF4BC3">
            <w:pPr>
              <w:jc w:val="center"/>
              <w:rPr>
                <w:color w:val="202020"/>
              </w:rPr>
            </w:pPr>
            <w:r w:rsidRPr="005E7A2B">
              <w:rPr>
                <w:color w:val="202020"/>
              </w:rPr>
              <w:t>31.12.2015г.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F4BC3" w:rsidRPr="005E7A2B" w:rsidRDefault="00BF4BC3" w:rsidP="00BF4BC3">
            <w:pPr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  <w:lang w:val="en-US"/>
              </w:rPr>
              <w:t>22</w:t>
            </w:r>
            <w:r w:rsidRPr="005E7A2B">
              <w:rPr>
                <w:rFonts w:ascii="PermianSansTypeface" w:hAnsi="PermianSansTypeface"/>
                <w:color w:val="202020"/>
              </w:rPr>
              <w:t>.0</w:t>
            </w:r>
            <w:r w:rsidRPr="005E7A2B">
              <w:rPr>
                <w:rFonts w:ascii="PermianSansTypeface" w:hAnsi="PermianSansTypeface"/>
                <w:color w:val="202020"/>
                <w:lang w:val="en-US"/>
              </w:rPr>
              <w:t>1</w:t>
            </w:r>
            <w:r w:rsidRPr="005E7A2B">
              <w:rPr>
                <w:rFonts w:ascii="PermianSansTypeface" w:hAnsi="PermianSansTypeface"/>
                <w:color w:val="202020"/>
              </w:rPr>
              <w:t>.2016г.</w:t>
            </w:r>
          </w:p>
        </w:tc>
      </w:tr>
      <w:tr w:rsidR="00BF4BC3" w:rsidRPr="005E7A2B" w:rsidTr="00562017">
        <w:trPr>
          <w:trHeight w:val="524"/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F4BC3" w:rsidRPr="005E7A2B" w:rsidRDefault="00BF4BC3" w:rsidP="00BF4BC3">
            <w:pPr>
              <w:rPr>
                <w:color w:val="202020"/>
              </w:rPr>
            </w:pPr>
            <w:r w:rsidRPr="005E7A2B">
              <w:rPr>
                <w:rFonts w:ascii="Roboto" w:hAnsi="Roboto"/>
                <w:bCs/>
                <w:color w:val="000000"/>
              </w:rPr>
              <w:t xml:space="preserve">Информация об операциях с целевыми средствами из бюджета на 2015 год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F4BC3" w:rsidRPr="005E7A2B" w:rsidRDefault="00BF4BC3" w:rsidP="00BF4BC3">
            <w:pPr>
              <w:jc w:val="center"/>
              <w:rPr>
                <w:color w:val="202020"/>
              </w:rPr>
            </w:pPr>
            <w:r w:rsidRPr="005E7A2B">
              <w:rPr>
                <w:color w:val="202020"/>
              </w:rPr>
              <w:t>02.01.2015г.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F4BC3" w:rsidRPr="005E7A2B" w:rsidRDefault="00BF4BC3" w:rsidP="00BF4BC3">
            <w:pPr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2</w:t>
            </w:r>
            <w:r w:rsidRPr="005E7A2B">
              <w:rPr>
                <w:rFonts w:ascii="PermianSansTypeface" w:hAnsi="PermianSansTypeface"/>
                <w:color w:val="202020"/>
                <w:lang w:val="en-US"/>
              </w:rPr>
              <w:t>9</w:t>
            </w:r>
            <w:r w:rsidRPr="005E7A2B">
              <w:rPr>
                <w:rFonts w:ascii="PermianSansTypeface" w:hAnsi="PermianSansTypeface"/>
                <w:color w:val="202020"/>
              </w:rPr>
              <w:t>.01.2015г.</w:t>
            </w:r>
          </w:p>
        </w:tc>
      </w:tr>
      <w:tr w:rsidR="00BF4BC3" w:rsidRPr="005E7A2B" w:rsidTr="00562017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F4BC3" w:rsidRPr="005E7A2B" w:rsidRDefault="00BF4BC3" w:rsidP="00BF4BC3">
            <w:pPr>
              <w:rPr>
                <w:color w:val="202020"/>
              </w:rPr>
            </w:pPr>
            <w:r w:rsidRPr="005E7A2B">
              <w:rPr>
                <w:color w:val="202020"/>
              </w:rPr>
              <w:t>Уточненная информация об операциях с  целевыми средствами из бюджета на 2015 год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F4BC3" w:rsidRPr="005E7A2B" w:rsidRDefault="00BF4BC3" w:rsidP="00BF4BC3">
            <w:pPr>
              <w:jc w:val="center"/>
              <w:rPr>
                <w:color w:val="202020"/>
              </w:rPr>
            </w:pPr>
            <w:r w:rsidRPr="005E7A2B">
              <w:rPr>
                <w:color w:val="202020"/>
              </w:rPr>
              <w:t>31.12.2015г.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BF4BC3" w:rsidRPr="005E7A2B" w:rsidRDefault="00BF4BC3" w:rsidP="00BF4BC3">
            <w:pPr>
              <w:rPr>
                <w:rFonts w:ascii="PermianSansTypeface" w:hAnsi="PermianSansTypeface"/>
                <w:color w:val="202020"/>
              </w:rPr>
            </w:pPr>
            <w:r w:rsidRPr="005E7A2B">
              <w:rPr>
                <w:rFonts w:ascii="PermianSansTypeface" w:hAnsi="PermianSansTypeface"/>
                <w:color w:val="202020"/>
              </w:rPr>
              <w:t>2</w:t>
            </w:r>
            <w:r w:rsidRPr="005E7A2B">
              <w:rPr>
                <w:rFonts w:ascii="PermianSansTypeface" w:hAnsi="PermianSansTypeface"/>
                <w:color w:val="202020"/>
                <w:lang w:val="en-US"/>
              </w:rPr>
              <w:t>2</w:t>
            </w:r>
            <w:r w:rsidRPr="005E7A2B">
              <w:rPr>
                <w:rFonts w:ascii="PermianSansTypeface" w:hAnsi="PermianSansTypeface"/>
                <w:color w:val="202020"/>
              </w:rPr>
              <w:t>.01.2016г.</w:t>
            </w:r>
          </w:p>
        </w:tc>
      </w:tr>
    </w:tbl>
    <w:p w:rsidR="00BF4BC3" w:rsidRPr="005E7A2B" w:rsidRDefault="00BF4BC3" w:rsidP="00BF4BC3">
      <w:pPr>
        <w:autoSpaceDE w:val="0"/>
        <w:autoSpaceDN w:val="0"/>
        <w:adjustRightInd w:val="0"/>
        <w:ind w:firstLine="540"/>
      </w:pPr>
      <w:r w:rsidRPr="005E7A2B">
        <w:t>Муниципальное задание  на 2015 год  МБОУ «Средняя школа №2» города Велижа не размещало на официальном сайте  Администрации муниципального образования «Велижский район» в сети Интернет. Отчет об исполнении  муниципального задания за 2015 год размещен на официальном  сайте Администрации муниципального образования «Велижский район».</w:t>
      </w:r>
    </w:p>
    <w:p w:rsidR="00CF1261" w:rsidRPr="00CF1261" w:rsidRDefault="00CF1261" w:rsidP="00CF1261">
      <w:pPr>
        <w:spacing w:before="0" w:beforeAutospacing="0"/>
        <w:jc w:val="left"/>
      </w:pPr>
      <w:r w:rsidRPr="00CF1261">
        <w:t xml:space="preserve">МБОУ «Средняя школа №2» города Велижа в дальнейшем:    </w:t>
      </w:r>
    </w:p>
    <w:p w:rsidR="00CF1261" w:rsidRPr="00CF1261" w:rsidRDefault="00CF1261" w:rsidP="00CF1261">
      <w:pPr>
        <w:spacing w:before="0" w:beforeAutospacing="0"/>
        <w:jc w:val="left"/>
      </w:pPr>
      <w:r w:rsidRPr="00CF1261">
        <w:t xml:space="preserve">           на сайте </w:t>
      </w:r>
      <w:r w:rsidRPr="00CF1261">
        <w:rPr>
          <w:color w:val="000000"/>
        </w:rPr>
        <w:t xml:space="preserve">для </w:t>
      </w:r>
      <w:r w:rsidRPr="00CF1261">
        <w:rPr>
          <w:rFonts w:ascii="Roboto" w:hAnsi="Roboto" w:cs="Arial"/>
          <w:color w:val="000000"/>
        </w:rPr>
        <w:t xml:space="preserve">размещения информации </w:t>
      </w:r>
      <w:r w:rsidRPr="00CF1261">
        <w:rPr>
          <w:color w:val="000000"/>
        </w:rPr>
        <w:t>о государственных (муниципальных</w:t>
      </w:r>
      <w:r w:rsidRPr="00CF1261">
        <w:rPr>
          <w:rFonts w:ascii="Roboto" w:hAnsi="Roboto" w:cs="Arial"/>
          <w:color w:val="000000"/>
        </w:rPr>
        <w:t xml:space="preserve">) </w:t>
      </w:r>
      <w:r w:rsidRPr="00CF1261">
        <w:rPr>
          <w:color w:val="000000"/>
        </w:rPr>
        <w:t>учрежден</w:t>
      </w:r>
      <w:r w:rsidRPr="00CF1261">
        <w:rPr>
          <w:color w:val="000000"/>
        </w:rPr>
        <w:t>и</w:t>
      </w:r>
      <w:r w:rsidRPr="00CF1261">
        <w:rPr>
          <w:color w:val="000000"/>
        </w:rPr>
        <w:t>ях</w:t>
      </w:r>
      <w:r w:rsidRPr="00CF1261">
        <w:rPr>
          <w:u w:val="single"/>
        </w:rPr>
        <w:t xml:space="preserve"> </w:t>
      </w:r>
      <w:r w:rsidRPr="00CF1261">
        <w:rPr>
          <w:u w:val="single"/>
          <w:lang w:val="en-US"/>
        </w:rPr>
        <w:t>www</w:t>
      </w:r>
      <w:r w:rsidRPr="00CF1261">
        <w:rPr>
          <w:u w:val="single"/>
        </w:rPr>
        <w:t xml:space="preserve"> </w:t>
      </w:r>
      <w:r w:rsidRPr="00CF1261">
        <w:rPr>
          <w:u w:val="single"/>
          <w:lang w:val="en-US"/>
        </w:rPr>
        <w:t>bus</w:t>
      </w:r>
      <w:r w:rsidRPr="00CF1261">
        <w:rPr>
          <w:u w:val="single"/>
        </w:rPr>
        <w:t>.</w:t>
      </w:r>
      <w:r w:rsidRPr="00CF1261">
        <w:rPr>
          <w:u w:val="single"/>
          <w:lang w:val="en-US"/>
        </w:rPr>
        <w:t>gov</w:t>
      </w:r>
      <w:r w:rsidRPr="00CF1261">
        <w:rPr>
          <w:u w:val="single"/>
        </w:rPr>
        <w:t>.</w:t>
      </w:r>
      <w:r w:rsidRPr="00CF1261">
        <w:rPr>
          <w:u w:val="single"/>
          <w:lang w:val="en-US"/>
        </w:rPr>
        <w:t>ru</w:t>
      </w:r>
      <w:proofErr w:type="gramStart"/>
      <w:r w:rsidRPr="00CF1261">
        <w:rPr>
          <w:u w:val="single"/>
        </w:rPr>
        <w:t xml:space="preserve"> :</w:t>
      </w:r>
      <w:proofErr w:type="gramEnd"/>
    </w:p>
    <w:p w:rsidR="00CF1261" w:rsidRPr="00CF1261" w:rsidRDefault="00CF1261" w:rsidP="00CF1261">
      <w:pPr>
        <w:spacing w:before="0" w:beforeAutospacing="0"/>
        <w:jc w:val="left"/>
      </w:pPr>
      <w:r w:rsidRPr="00CF1261">
        <w:t xml:space="preserve">        - вносить нормативно-правовые акты  в муниципальное задание;</w:t>
      </w:r>
    </w:p>
    <w:p w:rsidR="00CF1261" w:rsidRPr="00CF1261" w:rsidRDefault="00CF1261" w:rsidP="00CF1261">
      <w:pPr>
        <w:spacing w:before="0" w:beforeAutospacing="0"/>
        <w:jc w:val="left"/>
      </w:pPr>
      <w:r w:rsidRPr="00CF1261">
        <w:t xml:space="preserve">        - вносить требования об отчетности муниципального задания;</w:t>
      </w:r>
    </w:p>
    <w:p w:rsidR="00984DAE" w:rsidRDefault="00CF1261" w:rsidP="00984DAE">
      <w:pPr>
        <w:spacing w:before="0" w:beforeAutospacing="0"/>
        <w:jc w:val="left"/>
      </w:pPr>
      <w:r w:rsidRPr="00CF1261">
        <w:t xml:space="preserve">        - не допускать нарушение установленного срока размещения  структурированной инфо</w:t>
      </w:r>
      <w:r w:rsidRPr="00CF1261">
        <w:t>р</w:t>
      </w:r>
      <w:r w:rsidRPr="00CF1261">
        <w:t>мации с приложением соответствующих электронных копий  документов на официальном сайте в сети Интернет;</w:t>
      </w:r>
    </w:p>
    <w:p w:rsidR="00984DAE" w:rsidRDefault="00984DAE" w:rsidP="00984DAE">
      <w:pPr>
        <w:spacing w:before="0" w:beforeAutospacing="0"/>
        <w:jc w:val="left"/>
      </w:pPr>
    </w:p>
    <w:p w:rsidR="00DC6E1D" w:rsidRPr="005E7A2B" w:rsidRDefault="00046CE6" w:rsidP="00984DAE">
      <w:pPr>
        <w:spacing w:before="0" w:beforeAutospacing="0"/>
        <w:jc w:val="left"/>
      </w:pPr>
      <w:r w:rsidRPr="005E7A2B">
        <w:t xml:space="preserve">       </w:t>
      </w:r>
      <w:r w:rsidR="0087475D" w:rsidRPr="005E7A2B">
        <w:rPr>
          <w:b/>
        </w:rPr>
        <w:t xml:space="preserve">       </w:t>
      </w:r>
    </w:p>
    <w:p w:rsidR="00E32853" w:rsidRPr="005E7A2B" w:rsidRDefault="006946DA" w:rsidP="00E32853">
      <w:pPr>
        <w:ind w:left="-284"/>
      </w:pPr>
      <w:r w:rsidRPr="005E7A2B">
        <w:t xml:space="preserve">     </w:t>
      </w:r>
      <w:r w:rsidR="00347A8D" w:rsidRPr="005E7A2B">
        <w:t xml:space="preserve">Председатель </w:t>
      </w:r>
      <w:r w:rsidR="009F2E0E" w:rsidRPr="005E7A2B">
        <w:t xml:space="preserve">комиссии </w:t>
      </w:r>
      <w:r w:rsidR="00E32853" w:rsidRPr="005E7A2B">
        <w:t xml:space="preserve">                                            </w:t>
      </w:r>
      <w:r w:rsidRPr="005E7A2B">
        <w:t xml:space="preserve">              </w:t>
      </w:r>
      <w:r w:rsidR="00E32853" w:rsidRPr="005E7A2B">
        <w:t xml:space="preserve">       </w:t>
      </w:r>
      <w:proofErr w:type="spellStart"/>
      <w:r w:rsidR="00E32853" w:rsidRPr="005E7A2B">
        <w:t>С.М.Миронова</w:t>
      </w:r>
      <w:proofErr w:type="spellEnd"/>
    </w:p>
    <w:p w:rsidR="009F2E0E" w:rsidRPr="005E7A2B" w:rsidRDefault="009F2E0E" w:rsidP="004666B1">
      <w:pPr>
        <w:ind w:left="-284"/>
      </w:pPr>
    </w:p>
    <w:p w:rsidR="009F2E0E" w:rsidRPr="005E7A2B" w:rsidRDefault="009F2E0E" w:rsidP="004666B1">
      <w:pPr>
        <w:ind w:left="-284"/>
      </w:pPr>
    </w:p>
    <w:p w:rsidR="00BB06E4" w:rsidRPr="005E7A2B" w:rsidRDefault="00BB06E4" w:rsidP="004666B1">
      <w:pPr>
        <w:ind w:left="-284"/>
      </w:pPr>
    </w:p>
    <w:p w:rsidR="00BB06E4" w:rsidRPr="005E7A2B" w:rsidRDefault="00BB06E4" w:rsidP="004666B1">
      <w:pPr>
        <w:ind w:left="-284"/>
      </w:pPr>
      <w:r w:rsidRPr="005E7A2B">
        <w:t xml:space="preserve">                         </w:t>
      </w:r>
    </w:p>
    <w:p w:rsidR="00DD74E1" w:rsidRPr="005E7A2B" w:rsidRDefault="00DD74E1" w:rsidP="004666B1">
      <w:pPr>
        <w:widowControl w:val="0"/>
        <w:autoSpaceDE w:val="0"/>
        <w:autoSpaceDN w:val="0"/>
        <w:adjustRightInd w:val="0"/>
        <w:ind w:left="-284"/>
      </w:pPr>
    </w:p>
    <w:p w:rsidR="0089280B" w:rsidRPr="005E7A2B" w:rsidRDefault="0089280B" w:rsidP="004666B1">
      <w:pPr>
        <w:ind w:left="-284"/>
      </w:pPr>
    </w:p>
    <w:p w:rsidR="00780208" w:rsidRPr="005E7A2B" w:rsidRDefault="00780208" w:rsidP="004666B1">
      <w:pPr>
        <w:ind w:left="-284"/>
        <w:jc w:val="center"/>
      </w:pPr>
    </w:p>
    <w:p w:rsidR="00ED6489" w:rsidRPr="005E7A2B" w:rsidRDefault="00ED6489" w:rsidP="004666B1">
      <w:pPr>
        <w:ind w:left="-284"/>
        <w:jc w:val="center"/>
      </w:pPr>
    </w:p>
    <w:p w:rsidR="00C61E69" w:rsidRPr="005E7A2B" w:rsidRDefault="00C61E69" w:rsidP="004666B1">
      <w:pPr>
        <w:ind w:left="-284"/>
        <w:jc w:val="center"/>
      </w:pPr>
    </w:p>
    <w:p w:rsidR="00C61E69" w:rsidRPr="005E7A2B" w:rsidRDefault="00C61E69" w:rsidP="004666B1">
      <w:pPr>
        <w:ind w:left="-284"/>
        <w:jc w:val="center"/>
      </w:pPr>
    </w:p>
    <w:p w:rsidR="00C61E69" w:rsidRPr="005E7A2B" w:rsidRDefault="00C61E69" w:rsidP="004666B1">
      <w:pPr>
        <w:ind w:left="-284"/>
        <w:jc w:val="center"/>
      </w:pPr>
    </w:p>
    <w:p w:rsidR="00C61E69" w:rsidRPr="005E7A2B" w:rsidRDefault="00C61E69" w:rsidP="004666B1">
      <w:pPr>
        <w:ind w:left="-284"/>
        <w:jc w:val="center"/>
      </w:pPr>
    </w:p>
    <w:p w:rsidR="00C61E69" w:rsidRPr="005E7A2B" w:rsidRDefault="00C61E69" w:rsidP="004666B1">
      <w:pPr>
        <w:ind w:left="-284"/>
        <w:jc w:val="center"/>
      </w:pPr>
    </w:p>
    <w:p w:rsidR="00C61E69" w:rsidRPr="005E7A2B" w:rsidRDefault="00C61E69" w:rsidP="004666B1">
      <w:pPr>
        <w:ind w:left="-284"/>
        <w:jc w:val="center"/>
      </w:pPr>
    </w:p>
    <w:p w:rsidR="00ED6489" w:rsidRPr="005E7A2B" w:rsidRDefault="00ED6489" w:rsidP="004666B1">
      <w:pPr>
        <w:ind w:left="-284"/>
        <w:jc w:val="center"/>
      </w:pPr>
    </w:p>
    <w:sectPr w:rsidR="00ED6489" w:rsidRPr="005E7A2B" w:rsidSect="00225041">
      <w:head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C7" w:rsidRDefault="004A6DC7" w:rsidP="00A27E3C">
      <w:r>
        <w:separator/>
      </w:r>
    </w:p>
  </w:endnote>
  <w:endnote w:type="continuationSeparator" w:id="0">
    <w:p w:rsidR="004A6DC7" w:rsidRDefault="004A6DC7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rmianSansTypeface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C7" w:rsidRDefault="004A6DC7" w:rsidP="00A27E3C">
      <w:r>
        <w:separator/>
      </w:r>
    </w:p>
  </w:footnote>
  <w:footnote w:type="continuationSeparator" w:id="0">
    <w:p w:rsidR="004A6DC7" w:rsidRDefault="004A6DC7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777FED" w:rsidRDefault="00777F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6AF">
          <w:rPr>
            <w:noProof/>
          </w:rPr>
          <w:t>4</w:t>
        </w:r>
        <w:r>
          <w:fldChar w:fldCharType="end"/>
        </w:r>
      </w:p>
    </w:sdtContent>
  </w:sdt>
  <w:p w:rsidR="00777FED" w:rsidRDefault="00777F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01550"/>
    <w:rsid w:val="00005348"/>
    <w:rsid w:val="0001657E"/>
    <w:rsid w:val="000302A4"/>
    <w:rsid w:val="000336A8"/>
    <w:rsid w:val="000436BE"/>
    <w:rsid w:val="00043763"/>
    <w:rsid w:val="00045D83"/>
    <w:rsid w:val="00046CE6"/>
    <w:rsid w:val="00061E33"/>
    <w:rsid w:val="000639C2"/>
    <w:rsid w:val="000653B0"/>
    <w:rsid w:val="00066172"/>
    <w:rsid w:val="00066295"/>
    <w:rsid w:val="00066DFA"/>
    <w:rsid w:val="000701FA"/>
    <w:rsid w:val="0007037B"/>
    <w:rsid w:val="000750DD"/>
    <w:rsid w:val="00075240"/>
    <w:rsid w:val="00075E9D"/>
    <w:rsid w:val="00082AB5"/>
    <w:rsid w:val="00085575"/>
    <w:rsid w:val="0009020D"/>
    <w:rsid w:val="0009228E"/>
    <w:rsid w:val="000928EB"/>
    <w:rsid w:val="000976EA"/>
    <w:rsid w:val="00097ED7"/>
    <w:rsid w:val="000A05F4"/>
    <w:rsid w:val="000A3289"/>
    <w:rsid w:val="000A407B"/>
    <w:rsid w:val="000A510F"/>
    <w:rsid w:val="000A6A2B"/>
    <w:rsid w:val="000A7830"/>
    <w:rsid w:val="000B4360"/>
    <w:rsid w:val="000C2247"/>
    <w:rsid w:val="000C301B"/>
    <w:rsid w:val="000C7D6E"/>
    <w:rsid w:val="000D0FCF"/>
    <w:rsid w:val="000D4D10"/>
    <w:rsid w:val="000D6C4A"/>
    <w:rsid w:val="000E1740"/>
    <w:rsid w:val="000E2369"/>
    <w:rsid w:val="000E352F"/>
    <w:rsid w:val="000E401D"/>
    <w:rsid w:val="000E4275"/>
    <w:rsid w:val="000F0649"/>
    <w:rsid w:val="000F1141"/>
    <w:rsid w:val="000F44D2"/>
    <w:rsid w:val="000F590F"/>
    <w:rsid w:val="00104B62"/>
    <w:rsid w:val="00105EA6"/>
    <w:rsid w:val="0010642B"/>
    <w:rsid w:val="00112331"/>
    <w:rsid w:val="00114F38"/>
    <w:rsid w:val="001221F7"/>
    <w:rsid w:val="0012341C"/>
    <w:rsid w:val="0014720B"/>
    <w:rsid w:val="00155F5A"/>
    <w:rsid w:val="001612EA"/>
    <w:rsid w:val="00167A4F"/>
    <w:rsid w:val="00167EA2"/>
    <w:rsid w:val="00170298"/>
    <w:rsid w:val="00175B8E"/>
    <w:rsid w:val="00182FAD"/>
    <w:rsid w:val="0018525A"/>
    <w:rsid w:val="00185454"/>
    <w:rsid w:val="001868C8"/>
    <w:rsid w:val="00196878"/>
    <w:rsid w:val="001A5EF1"/>
    <w:rsid w:val="001C0497"/>
    <w:rsid w:val="001C3AE3"/>
    <w:rsid w:val="001D57CD"/>
    <w:rsid w:val="001D5C9B"/>
    <w:rsid w:val="001D625B"/>
    <w:rsid w:val="001E0228"/>
    <w:rsid w:val="001E6C25"/>
    <w:rsid w:val="001F03D3"/>
    <w:rsid w:val="001F2FC3"/>
    <w:rsid w:val="001F4627"/>
    <w:rsid w:val="001F5156"/>
    <w:rsid w:val="001F55EF"/>
    <w:rsid w:val="00203A57"/>
    <w:rsid w:val="00206A0A"/>
    <w:rsid w:val="00206E24"/>
    <w:rsid w:val="00214A73"/>
    <w:rsid w:val="00224B0D"/>
    <w:rsid w:val="00225041"/>
    <w:rsid w:val="002261E5"/>
    <w:rsid w:val="00226A1E"/>
    <w:rsid w:val="002347C9"/>
    <w:rsid w:val="00235A18"/>
    <w:rsid w:val="00240B71"/>
    <w:rsid w:val="00241116"/>
    <w:rsid w:val="00242498"/>
    <w:rsid w:val="00242BE3"/>
    <w:rsid w:val="002430D2"/>
    <w:rsid w:val="002458BA"/>
    <w:rsid w:val="0024682F"/>
    <w:rsid w:val="002473F1"/>
    <w:rsid w:val="002569F8"/>
    <w:rsid w:val="00257E81"/>
    <w:rsid w:val="002600F9"/>
    <w:rsid w:val="00271CEA"/>
    <w:rsid w:val="0027274C"/>
    <w:rsid w:val="00273DFE"/>
    <w:rsid w:val="00282249"/>
    <w:rsid w:val="00291FB7"/>
    <w:rsid w:val="00296F25"/>
    <w:rsid w:val="002976C3"/>
    <w:rsid w:val="002A1BFF"/>
    <w:rsid w:val="002A4FD0"/>
    <w:rsid w:val="002A70F6"/>
    <w:rsid w:val="002B1736"/>
    <w:rsid w:val="002B51AC"/>
    <w:rsid w:val="002C33C4"/>
    <w:rsid w:val="002C725A"/>
    <w:rsid w:val="002C7904"/>
    <w:rsid w:val="002D4216"/>
    <w:rsid w:val="002D4FAA"/>
    <w:rsid w:val="002E2485"/>
    <w:rsid w:val="002E7A52"/>
    <w:rsid w:val="002F1CBA"/>
    <w:rsid w:val="002F26F9"/>
    <w:rsid w:val="00300008"/>
    <w:rsid w:val="00300A28"/>
    <w:rsid w:val="00300B4C"/>
    <w:rsid w:val="00301263"/>
    <w:rsid w:val="00311905"/>
    <w:rsid w:val="003124B6"/>
    <w:rsid w:val="00315CB5"/>
    <w:rsid w:val="003174C7"/>
    <w:rsid w:val="003201D9"/>
    <w:rsid w:val="00321F12"/>
    <w:rsid w:val="003232C5"/>
    <w:rsid w:val="0033002E"/>
    <w:rsid w:val="00330ED0"/>
    <w:rsid w:val="003344A9"/>
    <w:rsid w:val="00334FA2"/>
    <w:rsid w:val="00336183"/>
    <w:rsid w:val="00341FF9"/>
    <w:rsid w:val="003471A2"/>
    <w:rsid w:val="00347685"/>
    <w:rsid w:val="00347A8D"/>
    <w:rsid w:val="003506C6"/>
    <w:rsid w:val="00353D4B"/>
    <w:rsid w:val="0035423E"/>
    <w:rsid w:val="00356068"/>
    <w:rsid w:val="00382045"/>
    <w:rsid w:val="00384143"/>
    <w:rsid w:val="00385ED9"/>
    <w:rsid w:val="00385F7A"/>
    <w:rsid w:val="00391119"/>
    <w:rsid w:val="003A3A5B"/>
    <w:rsid w:val="003A64E6"/>
    <w:rsid w:val="003B0F10"/>
    <w:rsid w:val="003B14F1"/>
    <w:rsid w:val="003B1DA3"/>
    <w:rsid w:val="003C1233"/>
    <w:rsid w:val="003C25DF"/>
    <w:rsid w:val="003C3890"/>
    <w:rsid w:val="003C6181"/>
    <w:rsid w:val="003D213C"/>
    <w:rsid w:val="003D28B5"/>
    <w:rsid w:val="003D3C7B"/>
    <w:rsid w:val="003D3CB4"/>
    <w:rsid w:val="003D4D9A"/>
    <w:rsid w:val="003E0750"/>
    <w:rsid w:val="003F1760"/>
    <w:rsid w:val="003F5CE0"/>
    <w:rsid w:val="0040249B"/>
    <w:rsid w:val="00406940"/>
    <w:rsid w:val="00413E8F"/>
    <w:rsid w:val="00415F53"/>
    <w:rsid w:val="004160AB"/>
    <w:rsid w:val="00416969"/>
    <w:rsid w:val="0042478A"/>
    <w:rsid w:val="00426672"/>
    <w:rsid w:val="004329E4"/>
    <w:rsid w:val="0043390B"/>
    <w:rsid w:val="00447B36"/>
    <w:rsid w:val="0045244A"/>
    <w:rsid w:val="00452576"/>
    <w:rsid w:val="004610DF"/>
    <w:rsid w:val="004666B1"/>
    <w:rsid w:val="0047041F"/>
    <w:rsid w:val="00472F4A"/>
    <w:rsid w:val="00475679"/>
    <w:rsid w:val="00477F84"/>
    <w:rsid w:val="00487B2B"/>
    <w:rsid w:val="00494E14"/>
    <w:rsid w:val="004A2A05"/>
    <w:rsid w:val="004A2E04"/>
    <w:rsid w:val="004A490B"/>
    <w:rsid w:val="004A5A81"/>
    <w:rsid w:val="004A6DC7"/>
    <w:rsid w:val="004B0297"/>
    <w:rsid w:val="004B0891"/>
    <w:rsid w:val="004B498B"/>
    <w:rsid w:val="004B6CFD"/>
    <w:rsid w:val="004C5412"/>
    <w:rsid w:val="004C79D0"/>
    <w:rsid w:val="004D06C1"/>
    <w:rsid w:val="004D1FCF"/>
    <w:rsid w:val="004D46C2"/>
    <w:rsid w:val="004D4C7B"/>
    <w:rsid w:val="004E005D"/>
    <w:rsid w:val="004E09EA"/>
    <w:rsid w:val="004E35FC"/>
    <w:rsid w:val="004E46A0"/>
    <w:rsid w:val="004E4AD0"/>
    <w:rsid w:val="004E58D2"/>
    <w:rsid w:val="004E7ED3"/>
    <w:rsid w:val="004F3438"/>
    <w:rsid w:val="004F3F58"/>
    <w:rsid w:val="0050703E"/>
    <w:rsid w:val="0051081E"/>
    <w:rsid w:val="0051107C"/>
    <w:rsid w:val="00513D63"/>
    <w:rsid w:val="00514D50"/>
    <w:rsid w:val="00515308"/>
    <w:rsid w:val="00516629"/>
    <w:rsid w:val="005166F0"/>
    <w:rsid w:val="00525E2A"/>
    <w:rsid w:val="005278BF"/>
    <w:rsid w:val="00532668"/>
    <w:rsid w:val="0054690C"/>
    <w:rsid w:val="00547ADF"/>
    <w:rsid w:val="0056060F"/>
    <w:rsid w:val="00562236"/>
    <w:rsid w:val="005672D3"/>
    <w:rsid w:val="00573AEF"/>
    <w:rsid w:val="00582F48"/>
    <w:rsid w:val="00584762"/>
    <w:rsid w:val="00584A54"/>
    <w:rsid w:val="005875D7"/>
    <w:rsid w:val="00592346"/>
    <w:rsid w:val="00594319"/>
    <w:rsid w:val="005A5693"/>
    <w:rsid w:val="005A7ADF"/>
    <w:rsid w:val="005B243B"/>
    <w:rsid w:val="005B24EE"/>
    <w:rsid w:val="005B4B08"/>
    <w:rsid w:val="005B6043"/>
    <w:rsid w:val="005B7705"/>
    <w:rsid w:val="005B7849"/>
    <w:rsid w:val="005B7E40"/>
    <w:rsid w:val="005D3B7E"/>
    <w:rsid w:val="005D4804"/>
    <w:rsid w:val="005E2335"/>
    <w:rsid w:val="005E7A2B"/>
    <w:rsid w:val="005F0D04"/>
    <w:rsid w:val="005F1FCC"/>
    <w:rsid w:val="0060267C"/>
    <w:rsid w:val="00603848"/>
    <w:rsid w:val="0060566C"/>
    <w:rsid w:val="00611265"/>
    <w:rsid w:val="0061265F"/>
    <w:rsid w:val="00623133"/>
    <w:rsid w:val="00627CA1"/>
    <w:rsid w:val="00631A32"/>
    <w:rsid w:val="006368DA"/>
    <w:rsid w:val="00643587"/>
    <w:rsid w:val="00645E93"/>
    <w:rsid w:val="006475E4"/>
    <w:rsid w:val="00653FFF"/>
    <w:rsid w:val="00655474"/>
    <w:rsid w:val="00656FA8"/>
    <w:rsid w:val="00657284"/>
    <w:rsid w:val="0066655A"/>
    <w:rsid w:val="0067031C"/>
    <w:rsid w:val="00675951"/>
    <w:rsid w:val="00675D04"/>
    <w:rsid w:val="00683AD2"/>
    <w:rsid w:val="00685600"/>
    <w:rsid w:val="006859C7"/>
    <w:rsid w:val="00685D68"/>
    <w:rsid w:val="006946DA"/>
    <w:rsid w:val="006A18BC"/>
    <w:rsid w:val="006C2C02"/>
    <w:rsid w:val="006C3C8F"/>
    <w:rsid w:val="006D02AB"/>
    <w:rsid w:val="006D5304"/>
    <w:rsid w:val="006E03EC"/>
    <w:rsid w:val="006E2D49"/>
    <w:rsid w:val="006E39B4"/>
    <w:rsid w:val="006E4188"/>
    <w:rsid w:val="006E6B9B"/>
    <w:rsid w:val="006E725E"/>
    <w:rsid w:val="006F0159"/>
    <w:rsid w:val="006F351F"/>
    <w:rsid w:val="006F4891"/>
    <w:rsid w:val="006F4DC7"/>
    <w:rsid w:val="00701352"/>
    <w:rsid w:val="007066AA"/>
    <w:rsid w:val="00707CD3"/>
    <w:rsid w:val="00711DD5"/>
    <w:rsid w:val="0071280C"/>
    <w:rsid w:val="00716AE7"/>
    <w:rsid w:val="00721C04"/>
    <w:rsid w:val="00723A7B"/>
    <w:rsid w:val="0072687B"/>
    <w:rsid w:val="00735830"/>
    <w:rsid w:val="00735AC5"/>
    <w:rsid w:val="00737328"/>
    <w:rsid w:val="0074215A"/>
    <w:rsid w:val="00743D27"/>
    <w:rsid w:val="00746B50"/>
    <w:rsid w:val="00765CD2"/>
    <w:rsid w:val="007674D8"/>
    <w:rsid w:val="00767BC2"/>
    <w:rsid w:val="00770A37"/>
    <w:rsid w:val="0077265E"/>
    <w:rsid w:val="00777FED"/>
    <w:rsid w:val="00780208"/>
    <w:rsid w:val="007828E1"/>
    <w:rsid w:val="00782E50"/>
    <w:rsid w:val="00784964"/>
    <w:rsid w:val="007866B7"/>
    <w:rsid w:val="007866D6"/>
    <w:rsid w:val="00787790"/>
    <w:rsid w:val="00791069"/>
    <w:rsid w:val="00792319"/>
    <w:rsid w:val="007A02E0"/>
    <w:rsid w:val="007A10E2"/>
    <w:rsid w:val="007A182F"/>
    <w:rsid w:val="007A7D29"/>
    <w:rsid w:val="007B33AD"/>
    <w:rsid w:val="007B5CC3"/>
    <w:rsid w:val="007C0DD7"/>
    <w:rsid w:val="007C14F6"/>
    <w:rsid w:val="007C1C6E"/>
    <w:rsid w:val="007C4BA3"/>
    <w:rsid w:val="007C562D"/>
    <w:rsid w:val="007C5FBE"/>
    <w:rsid w:val="007C7A65"/>
    <w:rsid w:val="007D0479"/>
    <w:rsid w:val="007D3DA8"/>
    <w:rsid w:val="007F5008"/>
    <w:rsid w:val="008041A0"/>
    <w:rsid w:val="00811270"/>
    <w:rsid w:val="008138FC"/>
    <w:rsid w:val="0083025A"/>
    <w:rsid w:val="00837C4B"/>
    <w:rsid w:val="00840EB7"/>
    <w:rsid w:val="00844115"/>
    <w:rsid w:val="008509A0"/>
    <w:rsid w:val="008531B9"/>
    <w:rsid w:val="00857664"/>
    <w:rsid w:val="0086293D"/>
    <w:rsid w:val="0087340B"/>
    <w:rsid w:val="00873762"/>
    <w:rsid w:val="0087475D"/>
    <w:rsid w:val="0087530C"/>
    <w:rsid w:val="00884038"/>
    <w:rsid w:val="00885F5E"/>
    <w:rsid w:val="00885FC1"/>
    <w:rsid w:val="00887626"/>
    <w:rsid w:val="00891F48"/>
    <w:rsid w:val="0089223E"/>
    <w:rsid w:val="0089280B"/>
    <w:rsid w:val="008A252E"/>
    <w:rsid w:val="008B1FB0"/>
    <w:rsid w:val="008B5C68"/>
    <w:rsid w:val="008B726A"/>
    <w:rsid w:val="008C25E8"/>
    <w:rsid w:val="008D02C6"/>
    <w:rsid w:val="008D0C66"/>
    <w:rsid w:val="008D0F9C"/>
    <w:rsid w:val="008D2830"/>
    <w:rsid w:val="008D3948"/>
    <w:rsid w:val="008D4792"/>
    <w:rsid w:val="008D62DC"/>
    <w:rsid w:val="008D68E9"/>
    <w:rsid w:val="008D795E"/>
    <w:rsid w:val="008F3413"/>
    <w:rsid w:val="008F6808"/>
    <w:rsid w:val="00903205"/>
    <w:rsid w:val="00905936"/>
    <w:rsid w:val="00907FC2"/>
    <w:rsid w:val="00910114"/>
    <w:rsid w:val="0091641E"/>
    <w:rsid w:val="00916BF4"/>
    <w:rsid w:val="00917F4E"/>
    <w:rsid w:val="009306BA"/>
    <w:rsid w:val="00932A1E"/>
    <w:rsid w:val="00940900"/>
    <w:rsid w:val="00941878"/>
    <w:rsid w:val="00941BFC"/>
    <w:rsid w:val="0094238E"/>
    <w:rsid w:val="00945429"/>
    <w:rsid w:val="0094582F"/>
    <w:rsid w:val="00947639"/>
    <w:rsid w:val="009508FF"/>
    <w:rsid w:val="00952319"/>
    <w:rsid w:val="009554E1"/>
    <w:rsid w:val="009636AE"/>
    <w:rsid w:val="009639FF"/>
    <w:rsid w:val="00966B00"/>
    <w:rsid w:val="0097187D"/>
    <w:rsid w:val="00973C8B"/>
    <w:rsid w:val="00975F81"/>
    <w:rsid w:val="00984DAE"/>
    <w:rsid w:val="00991ED7"/>
    <w:rsid w:val="00992A81"/>
    <w:rsid w:val="009967F2"/>
    <w:rsid w:val="00997637"/>
    <w:rsid w:val="009A63AE"/>
    <w:rsid w:val="009A66F8"/>
    <w:rsid w:val="009A7642"/>
    <w:rsid w:val="009A7800"/>
    <w:rsid w:val="009B462B"/>
    <w:rsid w:val="009C242F"/>
    <w:rsid w:val="009C375E"/>
    <w:rsid w:val="009C666C"/>
    <w:rsid w:val="009C72FA"/>
    <w:rsid w:val="009D10C2"/>
    <w:rsid w:val="009D1AF9"/>
    <w:rsid w:val="009D3AB0"/>
    <w:rsid w:val="009D4755"/>
    <w:rsid w:val="009D7F0A"/>
    <w:rsid w:val="009E3EBE"/>
    <w:rsid w:val="009F2305"/>
    <w:rsid w:val="009F2E0E"/>
    <w:rsid w:val="009F2ED6"/>
    <w:rsid w:val="00A01F15"/>
    <w:rsid w:val="00A03AA7"/>
    <w:rsid w:val="00A03DA3"/>
    <w:rsid w:val="00A04CD2"/>
    <w:rsid w:val="00A241AE"/>
    <w:rsid w:val="00A27E3C"/>
    <w:rsid w:val="00A30A0D"/>
    <w:rsid w:val="00A31CBD"/>
    <w:rsid w:val="00A33E72"/>
    <w:rsid w:val="00A364FE"/>
    <w:rsid w:val="00A425DC"/>
    <w:rsid w:val="00A42DD0"/>
    <w:rsid w:val="00A461C1"/>
    <w:rsid w:val="00A51FE7"/>
    <w:rsid w:val="00A543AD"/>
    <w:rsid w:val="00A73331"/>
    <w:rsid w:val="00A81584"/>
    <w:rsid w:val="00A82824"/>
    <w:rsid w:val="00A84468"/>
    <w:rsid w:val="00A84F0D"/>
    <w:rsid w:val="00A8708D"/>
    <w:rsid w:val="00A900A6"/>
    <w:rsid w:val="00A90D46"/>
    <w:rsid w:val="00AA30C7"/>
    <w:rsid w:val="00AA526B"/>
    <w:rsid w:val="00AA63BD"/>
    <w:rsid w:val="00AB0778"/>
    <w:rsid w:val="00AB0AB7"/>
    <w:rsid w:val="00AB314C"/>
    <w:rsid w:val="00AB32A3"/>
    <w:rsid w:val="00AB66AF"/>
    <w:rsid w:val="00AC263F"/>
    <w:rsid w:val="00AD0DC3"/>
    <w:rsid w:val="00AD422A"/>
    <w:rsid w:val="00AD46FA"/>
    <w:rsid w:val="00AD50AC"/>
    <w:rsid w:val="00AD6E46"/>
    <w:rsid w:val="00AE03AA"/>
    <w:rsid w:val="00AE43B7"/>
    <w:rsid w:val="00AE4DA6"/>
    <w:rsid w:val="00B033FF"/>
    <w:rsid w:val="00B043E8"/>
    <w:rsid w:val="00B050EB"/>
    <w:rsid w:val="00B12191"/>
    <w:rsid w:val="00B230CB"/>
    <w:rsid w:val="00B24C83"/>
    <w:rsid w:val="00B30C12"/>
    <w:rsid w:val="00B34A9A"/>
    <w:rsid w:val="00B47861"/>
    <w:rsid w:val="00B47CD8"/>
    <w:rsid w:val="00B52497"/>
    <w:rsid w:val="00B54D50"/>
    <w:rsid w:val="00B553CB"/>
    <w:rsid w:val="00B607A2"/>
    <w:rsid w:val="00B635E4"/>
    <w:rsid w:val="00B6377D"/>
    <w:rsid w:val="00B6568A"/>
    <w:rsid w:val="00B65BDA"/>
    <w:rsid w:val="00B726F6"/>
    <w:rsid w:val="00B74BF8"/>
    <w:rsid w:val="00B76E50"/>
    <w:rsid w:val="00B82468"/>
    <w:rsid w:val="00B82AC4"/>
    <w:rsid w:val="00B82DA7"/>
    <w:rsid w:val="00B832AB"/>
    <w:rsid w:val="00B90B51"/>
    <w:rsid w:val="00B90EE4"/>
    <w:rsid w:val="00B96D14"/>
    <w:rsid w:val="00BA00B6"/>
    <w:rsid w:val="00BA0DFA"/>
    <w:rsid w:val="00BA5BD3"/>
    <w:rsid w:val="00BA7D7A"/>
    <w:rsid w:val="00BB06E4"/>
    <w:rsid w:val="00BB313E"/>
    <w:rsid w:val="00BB3529"/>
    <w:rsid w:val="00BB3C78"/>
    <w:rsid w:val="00BB5416"/>
    <w:rsid w:val="00BB61B8"/>
    <w:rsid w:val="00BD24D5"/>
    <w:rsid w:val="00BE1105"/>
    <w:rsid w:val="00BE1A10"/>
    <w:rsid w:val="00BE53F0"/>
    <w:rsid w:val="00BF4BC3"/>
    <w:rsid w:val="00C041C8"/>
    <w:rsid w:val="00C13AFF"/>
    <w:rsid w:val="00C15AE0"/>
    <w:rsid w:val="00C2273F"/>
    <w:rsid w:val="00C25C42"/>
    <w:rsid w:val="00C30258"/>
    <w:rsid w:val="00C33C6E"/>
    <w:rsid w:val="00C34A48"/>
    <w:rsid w:val="00C3688F"/>
    <w:rsid w:val="00C4318C"/>
    <w:rsid w:val="00C439F9"/>
    <w:rsid w:val="00C52BA8"/>
    <w:rsid w:val="00C54A96"/>
    <w:rsid w:val="00C553EA"/>
    <w:rsid w:val="00C61E69"/>
    <w:rsid w:val="00C65804"/>
    <w:rsid w:val="00C66659"/>
    <w:rsid w:val="00C67567"/>
    <w:rsid w:val="00C71CFD"/>
    <w:rsid w:val="00C86CF9"/>
    <w:rsid w:val="00C90E91"/>
    <w:rsid w:val="00C932F3"/>
    <w:rsid w:val="00C93868"/>
    <w:rsid w:val="00C942D6"/>
    <w:rsid w:val="00CA03C1"/>
    <w:rsid w:val="00CA37A8"/>
    <w:rsid w:val="00CA37BC"/>
    <w:rsid w:val="00CA3C0E"/>
    <w:rsid w:val="00CA599C"/>
    <w:rsid w:val="00CB0046"/>
    <w:rsid w:val="00CB10E2"/>
    <w:rsid w:val="00CB1FCF"/>
    <w:rsid w:val="00CB2295"/>
    <w:rsid w:val="00CB326F"/>
    <w:rsid w:val="00CB45CF"/>
    <w:rsid w:val="00CB4FEF"/>
    <w:rsid w:val="00CC0BD4"/>
    <w:rsid w:val="00CC1B95"/>
    <w:rsid w:val="00CC78F9"/>
    <w:rsid w:val="00CD231E"/>
    <w:rsid w:val="00CD35DD"/>
    <w:rsid w:val="00CE155C"/>
    <w:rsid w:val="00CE28F6"/>
    <w:rsid w:val="00CF1261"/>
    <w:rsid w:val="00D07C27"/>
    <w:rsid w:val="00D12110"/>
    <w:rsid w:val="00D131B9"/>
    <w:rsid w:val="00D13E17"/>
    <w:rsid w:val="00D143B4"/>
    <w:rsid w:val="00D17D03"/>
    <w:rsid w:val="00D207E0"/>
    <w:rsid w:val="00D21BAC"/>
    <w:rsid w:val="00D25172"/>
    <w:rsid w:val="00D26823"/>
    <w:rsid w:val="00D315A9"/>
    <w:rsid w:val="00D3198B"/>
    <w:rsid w:val="00D31CC1"/>
    <w:rsid w:val="00D36306"/>
    <w:rsid w:val="00D37573"/>
    <w:rsid w:val="00D45687"/>
    <w:rsid w:val="00D51720"/>
    <w:rsid w:val="00D53841"/>
    <w:rsid w:val="00D55946"/>
    <w:rsid w:val="00D616D4"/>
    <w:rsid w:val="00D645B2"/>
    <w:rsid w:val="00D666DE"/>
    <w:rsid w:val="00D70AB3"/>
    <w:rsid w:val="00D71542"/>
    <w:rsid w:val="00D71B8E"/>
    <w:rsid w:val="00D742A9"/>
    <w:rsid w:val="00D747BD"/>
    <w:rsid w:val="00D7627C"/>
    <w:rsid w:val="00D77ADD"/>
    <w:rsid w:val="00D824F7"/>
    <w:rsid w:val="00D8508D"/>
    <w:rsid w:val="00D949E2"/>
    <w:rsid w:val="00DA414A"/>
    <w:rsid w:val="00DB493B"/>
    <w:rsid w:val="00DB4B01"/>
    <w:rsid w:val="00DB6894"/>
    <w:rsid w:val="00DC03B8"/>
    <w:rsid w:val="00DC560A"/>
    <w:rsid w:val="00DC6BA6"/>
    <w:rsid w:val="00DC6E1D"/>
    <w:rsid w:val="00DD2E24"/>
    <w:rsid w:val="00DD74E1"/>
    <w:rsid w:val="00DE489E"/>
    <w:rsid w:val="00DE493C"/>
    <w:rsid w:val="00DF75D9"/>
    <w:rsid w:val="00E03DD5"/>
    <w:rsid w:val="00E04312"/>
    <w:rsid w:val="00E05FAD"/>
    <w:rsid w:val="00E07520"/>
    <w:rsid w:val="00E261A5"/>
    <w:rsid w:val="00E26744"/>
    <w:rsid w:val="00E32853"/>
    <w:rsid w:val="00E40769"/>
    <w:rsid w:val="00E4273C"/>
    <w:rsid w:val="00E4531E"/>
    <w:rsid w:val="00E461E8"/>
    <w:rsid w:val="00E462BC"/>
    <w:rsid w:val="00E52077"/>
    <w:rsid w:val="00E64BFF"/>
    <w:rsid w:val="00E6650F"/>
    <w:rsid w:val="00E66FB9"/>
    <w:rsid w:val="00E71516"/>
    <w:rsid w:val="00E81A45"/>
    <w:rsid w:val="00E863FF"/>
    <w:rsid w:val="00EA0055"/>
    <w:rsid w:val="00EA0BB8"/>
    <w:rsid w:val="00EA2507"/>
    <w:rsid w:val="00EA2AC9"/>
    <w:rsid w:val="00EA7D54"/>
    <w:rsid w:val="00EB309E"/>
    <w:rsid w:val="00EB686D"/>
    <w:rsid w:val="00EC4839"/>
    <w:rsid w:val="00EC63C5"/>
    <w:rsid w:val="00ED15FE"/>
    <w:rsid w:val="00ED2A5C"/>
    <w:rsid w:val="00ED501A"/>
    <w:rsid w:val="00ED5825"/>
    <w:rsid w:val="00ED617A"/>
    <w:rsid w:val="00ED6489"/>
    <w:rsid w:val="00EE0DA2"/>
    <w:rsid w:val="00EE38BB"/>
    <w:rsid w:val="00EE7747"/>
    <w:rsid w:val="00EF0FF4"/>
    <w:rsid w:val="00EF4561"/>
    <w:rsid w:val="00F05C5B"/>
    <w:rsid w:val="00F11972"/>
    <w:rsid w:val="00F14554"/>
    <w:rsid w:val="00F14854"/>
    <w:rsid w:val="00F15DF1"/>
    <w:rsid w:val="00F17AE5"/>
    <w:rsid w:val="00F22DD3"/>
    <w:rsid w:val="00F367C6"/>
    <w:rsid w:val="00F37576"/>
    <w:rsid w:val="00F419DC"/>
    <w:rsid w:val="00F42224"/>
    <w:rsid w:val="00F440A0"/>
    <w:rsid w:val="00F5375C"/>
    <w:rsid w:val="00F54410"/>
    <w:rsid w:val="00F620A2"/>
    <w:rsid w:val="00F62A10"/>
    <w:rsid w:val="00F800E2"/>
    <w:rsid w:val="00F81FC2"/>
    <w:rsid w:val="00F91638"/>
    <w:rsid w:val="00F934AC"/>
    <w:rsid w:val="00FC71D6"/>
    <w:rsid w:val="00FD2F1C"/>
    <w:rsid w:val="00FD3F8D"/>
    <w:rsid w:val="00FD79A8"/>
    <w:rsid w:val="00FE31B1"/>
    <w:rsid w:val="00FE351B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after="240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after="240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6AF1-EEC1-4987-9B9B-FBE22E95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5243059</TotalTime>
  <Pages>7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350</cp:revision>
  <cp:lastPrinted>2016-12-19T09:43:00Z</cp:lastPrinted>
  <dcterms:created xsi:type="dcterms:W3CDTF">2015-03-02T07:13:00Z</dcterms:created>
  <dcterms:modified xsi:type="dcterms:W3CDTF">2016-12-19T11:30:00Z</dcterms:modified>
</cp:coreProperties>
</file>