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04" w:rsidRDefault="00127404" w:rsidP="00127404">
      <w:pPr>
        <w:pStyle w:val="a3"/>
        <w:ind w:left="142" w:right="-56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АДМИНИСТРАЦИЯ МУНИЦИПАЛЬНОГО ОБРАЗОВАНИЯ</w:t>
      </w:r>
    </w:p>
    <w:p w:rsidR="00127404" w:rsidRDefault="00127404" w:rsidP="0012740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127404" w:rsidRDefault="00127404" w:rsidP="00127404">
      <w:pPr>
        <w:pStyle w:val="a3"/>
      </w:pPr>
    </w:p>
    <w:p w:rsidR="00127404" w:rsidRDefault="001C78B3" w:rsidP="00127404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Pr="00A9290C" w:rsidRDefault="000457EA" w:rsidP="00127404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 xml:space="preserve">т </w:t>
      </w:r>
      <w:r w:rsidR="00F87F4A">
        <w:rPr>
          <w:sz w:val="28"/>
          <w:szCs w:val="28"/>
        </w:rPr>
        <w:t xml:space="preserve">25.01.2017 </w:t>
      </w:r>
      <w:r w:rsidR="00F87F4A" w:rsidRPr="00A9290C">
        <w:rPr>
          <w:sz w:val="28"/>
          <w:szCs w:val="28"/>
        </w:rPr>
        <w:t>№</w:t>
      </w:r>
      <w:r w:rsidR="00501E8A" w:rsidRPr="00A9290C">
        <w:rPr>
          <w:sz w:val="28"/>
          <w:szCs w:val="28"/>
        </w:rPr>
        <w:t xml:space="preserve"> </w:t>
      </w:r>
      <w:r w:rsidR="00F87F4A">
        <w:rPr>
          <w:sz w:val="28"/>
          <w:szCs w:val="28"/>
        </w:rPr>
        <w:t>29</w:t>
      </w:r>
    </w:p>
    <w:p w:rsidR="00127404" w:rsidRDefault="00127404" w:rsidP="00127404">
      <w:pPr>
        <w:pStyle w:val="a5"/>
      </w:pPr>
      <w:r>
        <w:t xml:space="preserve">          г. Велиж</w:t>
      </w:r>
    </w:p>
    <w:p w:rsidR="00127404" w:rsidRDefault="00077158" w:rsidP="00127404">
      <w:pPr>
        <w:pStyle w:val="a5"/>
        <w:rPr>
          <w:color w:val="000000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7.4pt;width:270.75pt;height:103.15pt;z-index:251658240" filled="f" stroked="f">
            <v:textbox>
              <w:txbxContent>
                <w:p w:rsidR="003F619B" w:rsidRPr="00514935" w:rsidRDefault="00A9290C" w:rsidP="0051493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 w:rsidR="00514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Порядка проведения мониторинга выполнения п</w:t>
                  </w:r>
                  <w:r w:rsidRP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лана мероприятий по повышению значений показателей доступности для инвалидов объектов и услуг в муниципальном образовании «Велиж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район» </w:t>
                  </w:r>
                </w:p>
              </w:txbxContent>
            </v:textbox>
          </v:shape>
        </w:pict>
      </w:r>
    </w:p>
    <w:p w:rsidR="00127404" w:rsidRDefault="00127404" w:rsidP="00127404">
      <w:pPr>
        <w:pStyle w:val="a5"/>
        <w:rPr>
          <w:color w:val="000000"/>
          <w:sz w:val="28"/>
        </w:rPr>
      </w:pPr>
    </w:p>
    <w:p w:rsidR="00127404" w:rsidRDefault="00127404" w:rsidP="00127404">
      <w:pPr>
        <w:pStyle w:val="a5"/>
        <w:rPr>
          <w:sz w:val="28"/>
        </w:rPr>
      </w:pPr>
    </w:p>
    <w:p w:rsidR="00127404" w:rsidRDefault="00127404" w:rsidP="00127404">
      <w:pPr>
        <w:jc w:val="both"/>
        <w:rPr>
          <w:sz w:val="28"/>
        </w:rPr>
      </w:pPr>
      <w:r>
        <w:rPr>
          <w:sz w:val="28"/>
        </w:rPr>
        <w:tab/>
      </w:r>
    </w:p>
    <w:p w:rsidR="0098437F" w:rsidRDefault="0098437F" w:rsidP="00A9290C">
      <w:pPr>
        <w:rPr>
          <w:sz w:val="28"/>
        </w:rPr>
      </w:pPr>
    </w:p>
    <w:p w:rsidR="00514935" w:rsidRPr="0001120D" w:rsidRDefault="0085614A" w:rsidP="0001120D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514935" w:rsidRPr="00994ED2">
        <w:rPr>
          <w:rFonts w:ascii="Times New Roman" w:hAnsi="Times New Roman" w:cs="Times New Roman"/>
          <w:sz w:val="28"/>
        </w:rPr>
        <w:t xml:space="preserve"> целях реализации Федерального закона от 24.11.1995 №181-ФЗ «О социальной защите инвалидов в Российской Федерации»</w:t>
      </w:r>
      <w:r w:rsidR="00514935" w:rsidRPr="00994ED2">
        <w:rPr>
          <w:rFonts w:ascii="Times New Roman" w:hAnsi="Times New Roman" w:cs="Times New Roman"/>
          <w:sz w:val="28"/>
          <w:szCs w:val="28"/>
        </w:rPr>
        <w:t xml:space="preserve">, </w:t>
      </w:r>
      <w:r w:rsidR="005149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4935" w:rsidRPr="00AE1BA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="00514935">
        <w:rPr>
          <w:rFonts w:ascii="Times New Roman" w:hAnsi="Times New Roman" w:cs="Times New Roman"/>
          <w:sz w:val="28"/>
          <w:szCs w:val="28"/>
        </w:rPr>
        <w:t>от 01.12.2014 № 419</w:t>
      </w:r>
      <w:r w:rsidR="00514935" w:rsidRPr="00AE1BAB">
        <w:rPr>
          <w:rFonts w:ascii="Times New Roman" w:eastAsia="Times New Roman" w:hAnsi="Times New Roman" w:cs="Times New Roman"/>
          <w:sz w:val="28"/>
          <w:szCs w:val="28"/>
        </w:rPr>
        <w:t xml:space="preserve">-ФЗ «О </w:t>
      </w:r>
      <w:r w:rsidR="00514935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законодательных актов, направленных на создание доступно</w:t>
      </w:r>
      <w:r>
        <w:rPr>
          <w:rFonts w:ascii="Times New Roman" w:hAnsi="Times New Roman" w:cs="Times New Roman"/>
          <w:sz w:val="28"/>
          <w:szCs w:val="28"/>
        </w:rPr>
        <w:t>й среды на территории Велижского района Смоленской области</w:t>
      </w:r>
      <w:r w:rsidR="00514935">
        <w:rPr>
          <w:rFonts w:ascii="Times New Roman" w:hAnsi="Times New Roman" w:cs="Times New Roman"/>
          <w:sz w:val="28"/>
          <w:szCs w:val="28"/>
        </w:rPr>
        <w:t xml:space="preserve">, </w:t>
      </w:r>
      <w:r w:rsidR="00514935" w:rsidRPr="00994ED2">
        <w:rPr>
          <w:rFonts w:ascii="Times New Roman" w:hAnsi="Times New Roman" w:cs="Times New Roman"/>
          <w:sz w:val="28"/>
          <w:szCs w:val="28"/>
        </w:rPr>
        <w:t>Уставом</w:t>
      </w:r>
      <w:r w:rsidR="00514935" w:rsidRPr="00994ED2">
        <w:rPr>
          <w:rFonts w:ascii="Times New Roman" w:hAnsi="Times New Roman" w:cs="Times New Roman"/>
          <w:sz w:val="28"/>
        </w:rPr>
        <w:t xml:space="preserve"> муниципального образования «Ве</w:t>
      </w:r>
      <w:r w:rsidR="00514935">
        <w:rPr>
          <w:rFonts w:ascii="Times New Roman" w:hAnsi="Times New Roman" w:cs="Times New Roman"/>
          <w:sz w:val="28"/>
        </w:rPr>
        <w:t xml:space="preserve">лижский район» (новая редакция), </w:t>
      </w:r>
      <w:r w:rsidR="00514935" w:rsidRPr="007F4E5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инвалидам равных с другими гражданами возможностей по беспрепятственному доступу к объектам социальной инфраструктуры и организации контроля </w:t>
      </w:r>
      <w:r w:rsidR="0051493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14935">
        <w:rPr>
          <w:rFonts w:ascii="Times New Roman" w:hAnsi="Times New Roman" w:cs="Times New Roman"/>
          <w:sz w:val="28"/>
          <w:szCs w:val="28"/>
        </w:rPr>
        <w:t>выполнением п</w:t>
      </w:r>
      <w:r w:rsidR="00514935" w:rsidRPr="00A9290C">
        <w:rPr>
          <w:rFonts w:ascii="Times New Roman" w:hAnsi="Times New Roman" w:cs="Times New Roman"/>
          <w:sz w:val="28"/>
          <w:szCs w:val="28"/>
        </w:rPr>
        <w:t>лана мероприятий по повышению значений показателей доступности для инвалидов объектов и услуг в муниципальном образовании «Велиж</w:t>
      </w:r>
      <w:r w:rsidR="00514935">
        <w:rPr>
          <w:rFonts w:ascii="Times New Roman" w:hAnsi="Times New Roman" w:cs="Times New Roman"/>
          <w:sz w:val="28"/>
          <w:szCs w:val="28"/>
        </w:rPr>
        <w:t>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4935">
        <w:rPr>
          <w:rFonts w:ascii="Times New Roman" w:hAnsi="Times New Roman" w:cs="Times New Roman"/>
          <w:sz w:val="28"/>
          <w:szCs w:val="28"/>
        </w:rPr>
        <w:t xml:space="preserve"> </w:t>
      </w:r>
      <w:r w:rsidR="00514935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«Велижский район»</w:t>
      </w:r>
    </w:p>
    <w:p w:rsidR="00444A9E" w:rsidRDefault="00444A9E" w:rsidP="00A9290C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514935" w:rsidRDefault="00A9290C" w:rsidP="00A9290C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A9290C" w:rsidRPr="00A9290C" w:rsidRDefault="00A9290C" w:rsidP="00A929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514935">
        <w:rPr>
          <w:rFonts w:ascii="Times New Roman" w:hAnsi="Times New Roman" w:cs="Times New Roman"/>
          <w:sz w:val="28"/>
          <w:szCs w:val="28"/>
        </w:rPr>
        <w:t>Порядок проведения мониторинга выполнения п</w:t>
      </w:r>
      <w:r w:rsidR="00514935" w:rsidRPr="00A9290C">
        <w:rPr>
          <w:rFonts w:ascii="Times New Roman" w:hAnsi="Times New Roman" w:cs="Times New Roman"/>
          <w:sz w:val="28"/>
          <w:szCs w:val="28"/>
        </w:rPr>
        <w:t>лана мероприятий по повышению значений показателей доступности для инвалидов объектов и услуг в муниципальном образовании «Велиж</w:t>
      </w:r>
      <w:r w:rsidR="00514935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="00A36349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1. </w:t>
      </w:r>
      <w:r w:rsidRPr="00A92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0C" w:rsidRPr="00A9290C" w:rsidRDefault="00514935" w:rsidP="00A929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90C" w:rsidRPr="00A9290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«Велижский район» Е.А. Шаловскую.</w:t>
      </w:r>
    </w:p>
    <w:p w:rsidR="00A9290C" w:rsidRPr="00A9290C" w:rsidRDefault="00514935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9290C" w:rsidRPr="00A9290C">
        <w:rPr>
          <w:rFonts w:ascii="Times New Roman" w:hAnsi="Times New Roman" w:cs="Times New Roman"/>
          <w:sz w:val="28"/>
          <w:szCs w:val="28"/>
        </w:rPr>
        <w:t>.</w:t>
      </w:r>
      <w:r w:rsidR="00416437">
        <w:rPr>
          <w:rFonts w:ascii="Times New Roman" w:hAnsi="Times New Roman" w:cs="Times New Roman"/>
          <w:sz w:val="28"/>
          <w:szCs w:val="28"/>
        </w:rPr>
        <w:t xml:space="preserve">   </w:t>
      </w:r>
      <w:r w:rsidR="0085614A">
        <w:rPr>
          <w:rFonts w:ascii="Times New Roman" w:hAnsi="Times New Roman" w:cs="Times New Roman"/>
          <w:sz w:val="28"/>
          <w:szCs w:val="28"/>
        </w:rPr>
        <w:t>Настоящее  п</w:t>
      </w:r>
      <w:r w:rsidR="00A9290C" w:rsidRPr="00A9290C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85614A">
        <w:rPr>
          <w:rFonts w:ascii="Times New Roman" w:hAnsi="Times New Roman" w:cs="Times New Roman"/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</w:t>
      </w:r>
      <w:hyperlink r:id="rId7" w:history="1">
        <w:r w:rsidR="0085614A" w:rsidRPr="00FE020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5614A" w:rsidRPr="00FE0208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85614A" w:rsidRPr="00FE020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velizh</w:t>
        </w:r>
        <w:r w:rsidR="0085614A" w:rsidRPr="00FE020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85614A" w:rsidRPr="00FE020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85614A" w:rsidRPr="00FE0208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r w:rsidR="0085614A" w:rsidRPr="00FE020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85614A" w:rsidRPr="00FE020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85614A" w:rsidRPr="00FE020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5614A" w:rsidRPr="0085614A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</w:hyperlink>
      <w:r w:rsidR="0085614A" w:rsidRPr="0085614A">
        <w:rPr>
          <w:rFonts w:ascii="Times New Roman" w:hAnsi="Times New Roman" w:cs="Times New Roman"/>
          <w:sz w:val="28"/>
          <w:szCs w:val="28"/>
        </w:rPr>
        <w:t xml:space="preserve"> </w:t>
      </w:r>
      <w:r w:rsidR="0085614A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A9290C" w:rsidRPr="00A9290C" w:rsidRDefault="00514935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A9290C" w:rsidRPr="00A9290C">
        <w:rPr>
          <w:rFonts w:ascii="Times New Roman" w:hAnsi="Times New Roman" w:cs="Times New Roman"/>
          <w:sz w:val="28"/>
          <w:szCs w:val="28"/>
        </w:rPr>
        <w:t>. Отделу по информационной п</w:t>
      </w:r>
      <w:r w:rsidR="0085614A">
        <w:rPr>
          <w:rFonts w:ascii="Times New Roman" w:hAnsi="Times New Roman" w:cs="Times New Roman"/>
          <w:sz w:val="28"/>
          <w:szCs w:val="28"/>
        </w:rPr>
        <w:t xml:space="preserve">олитике (Борис К.П.) обнародовать настоящее постановление на официальном сайте </w:t>
      </w:r>
      <w:r w:rsidR="00A9290C" w:rsidRPr="00A9290C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85614A">
        <w:rPr>
          <w:rFonts w:ascii="Times New Roman" w:hAnsi="Times New Roman" w:cs="Times New Roman"/>
          <w:sz w:val="28"/>
          <w:szCs w:val="28"/>
        </w:rPr>
        <w:t xml:space="preserve">. </w:t>
      </w:r>
      <w:r w:rsidR="0041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0C" w:rsidRDefault="00A9290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4935" w:rsidRPr="00A9290C" w:rsidRDefault="00514935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В.В. Самулеев</w:t>
      </w:r>
    </w:p>
    <w:p w:rsidR="001833AB" w:rsidRPr="008B5222" w:rsidRDefault="001833AB" w:rsidP="00A7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833AB" w:rsidRPr="008B5222" w:rsidRDefault="001833AB" w:rsidP="00A7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B522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833AB" w:rsidRPr="008B5222" w:rsidRDefault="001833AB" w:rsidP="00A7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22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833AB" w:rsidRPr="008B5222" w:rsidRDefault="001833AB" w:rsidP="00A73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B5222">
        <w:rPr>
          <w:rFonts w:ascii="Times New Roman" w:eastAsia="Times New Roman" w:hAnsi="Times New Roman" w:cs="Times New Roman"/>
          <w:sz w:val="28"/>
          <w:szCs w:val="28"/>
        </w:rPr>
        <w:t xml:space="preserve"> «Велижский район»</w:t>
      </w:r>
    </w:p>
    <w:p w:rsidR="00A7384E" w:rsidRDefault="001833AB" w:rsidP="00A738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</w:t>
      </w:r>
      <w:r w:rsidR="00F87F4A" w:rsidRPr="00F87F4A">
        <w:rPr>
          <w:rFonts w:ascii="Times New Roman" w:hAnsi="Times New Roman" w:cs="Times New Roman"/>
          <w:sz w:val="28"/>
          <w:szCs w:val="28"/>
        </w:rPr>
        <w:t>25.01.2017 №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AB" w:rsidRDefault="001833AB" w:rsidP="00A738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</w:t>
      </w:r>
      <w:r>
        <w:rPr>
          <w:rFonts w:ascii="Times New Roman" w:hAnsi="Times New Roman" w:cs="Times New Roman"/>
          <w:sz w:val="28"/>
          <w:szCs w:val="28"/>
        </w:rPr>
        <w:t>выполнения п</w:t>
      </w:r>
      <w:r w:rsidRPr="00A9290C">
        <w:rPr>
          <w:rFonts w:ascii="Times New Roman" w:hAnsi="Times New Roman" w:cs="Times New Roman"/>
          <w:sz w:val="28"/>
          <w:szCs w:val="28"/>
        </w:rPr>
        <w:t>лана мероприятий по повышению значений показателей доступности для инвалидов объектов и услуг в муниципальном образовании «Велиж</w:t>
      </w:r>
      <w:r>
        <w:rPr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A7384E" w:rsidRPr="00A65523" w:rsidRDefault="00A7384E" w:rsidP="00A738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33AB" w:rsidRPr="00A65523" w:rsidRDefault="001833AB" w:rsidP="001833A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 xml:space="preserve">1. Мониторинг </w:t>
      </w:r>
      <w:r>
        <w:rPr>
          <w:rFonts w:ascii="Times New Roman" w:hAnsi="Times New Roman" w:cs="Times New Roman"/>
          <w:sz w:val="28"/>
          <w:szCs w:val="28"/>
        </w:rPr>
        <w:t>выполнения п</w:t>
      </w:r>
      <w:r w:rsidRPr="00A9290C">
        <w:rPr>
          <w:rFonts w:ascii="Times New Roman" w:hAnsi="Times New Roman" w:cs="Times New Roman"/>
          <w:sz w:val="28"/>
          <w:szCs w:val="28"/>
        </w:rPr>
        <w:t>лана мероприятий по повышению значений показателей доступности для инвалидов объектов и услуг в муниципальном образовании «Велиж</w:t>
      </w:r>
      <w:r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A65523">
        <w:rPr>
          <w:rFonts w:ascii="Times New Roman" w:hAnsi="Times New Roman" w:cs="Times New Roman"/>
          <w:sz w:val="28"/>
          <w:szCs w:val="28"/>
        </w:rPr>
        <w:t>осуществляется с целью выявления отклонений фактических показателей от утвержденных в плане, установления причин отклонений и принятия мер для улучшения качества планирования.</w:t>
      </w:r>
    </w:p>
    <w:p w:rsidR="001833AB" w:rsidRPr="00A65523" w:rsidRDefault="001833AB" w:rsidP="00183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>2. Объектами мониторинга являются ход реализации мероприятий плана.</w:t>
      </w:r>
    </w:p>
    <w:p w:rsidR="0001120D" w:rsidRDefault="0001120D" w:rsidP="007208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3AB" w:rsidRPr="00A65523">
        <w:rPr>
          <w:rFonts w:ascii="Times New Roman" w:hAnsi="Times New Roman" w:cs="Times New Roman"/>
          <w:sz w:val="28"/>
          <w:szCs w:val="28"/>
        </w:rPr>
        <w:t>Ответственные исполнители ежеквартально, до 20-го числа месяца, следующего за отчетным кварталом, на основании информации, полученной от соисполнителей</w:t>
      </w:r>
      <w:r w:rsidR="001833AB">
        <w:rPr>
          <w:rFonts w:ascii="Times New Roman" w:hAnsi="Times New Roman" w:cs="Times New Roman"/>
          <w:sz w:val="28"/>
          <w:szCs w:val="28"/>
        </w:rPr>
        <w:t xml:space="preserve"> </w:t>
      </w:r>
      <w:r w:rsidR="001833AB" w:rsidRPr="00A65523">
        <w:rPr>
          <w:rFonts w:ascii="Times New Roman" w:hAnsi="Times New Roman" w:cs="Times New Roman"/>
          <w:sz w:val="28"/>
          <w:szCs w:val="28"/>
        </w:rPr>
        <w:t xml:space="preserve">оценки хода реализации мероприятий плана-графика,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720813">
        <w:rPr>
          <w:rFonts w:ascii="Times New Roman" w:hAnsi="Times New Roman" w:cs="Times New Roman"/>
          <w:sz w:val="28"/>
          <w:szCs w:val="28"/>
        </w:rPr>
        <w:t>в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проверок соблюдения законодательства, направленного на создание доступной среды при Администрации муниципального образования «Велижский район»</w:t>
      </w:r>
      <w:r w:rsidR="00720813">
        <w:rPr>
          <w:rFonts w:ascii="Times New Roman" w:hAnsi="Times New Roman" w:cs="Times New Roman"/>
          <w:sz w:val="28"/>
          <w:szCs w:val="28"/>
        </w:rPr>
        <w:t xml:space="preserve"> информацию,</w:t>
      </w:r>
    </w:p>
    <w:p w:rsidR="001833AB" w:rsidRDefault="0001120D" w:rsidP="007208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813">
        <w:rPr>
          <w:rFonts w:ascii="Times New Roman" w:hAnsi="Times New Roman" w:cs="Times New Roman"/>
          <w:sz w:val="28"/>
          <w:szCs w:val="28"/>
        </w:rPr>
        <w:t>включающую</w:t>
      </w:r>
      <w:r w:rsidR="001833AB" w:rsidRPr="00A65523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720813" w:rsidRPr="00A65523" w:rsidRDefault="0085614A" w:rsidP="00720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выполнении</w:t>
      </w:r>
      <w:r w:rsidR="00720813">
        <w:rPr>
          <w:rFonts w:ascii="Times New Roman" w:hAnsi="Times New Roman" w:cs="Times New Roman"/>
          <w:sz w:val="28"/>
          <w:szCs w:val="28"/>
        </w:rPr>
        <w:t xml:space="preserve"> п</w:t>
      </w:r>
      <w:r w:rsidR="00720813" w:rsidRPr="00A9290C">
        <w:rPr>
          <w:rFonts w:ascii="Times New Roman" w:hAnsi="Times New Roman" w:cs="Times New Roman"/>
          <w:sz w:val="28"/>
          <w:szCs w:val="28"/>
        </w:rPr>
        <w:t>лана мероприятий по повышению значений показателей доступности для инвалидов объектов и услуг</w:t>
      </w:r>
      <w:r w:rsidR="00720813">
        <w:rPr>
          <w:rFonts w:ascii="Times New Roman" w:hAnsi="Times New Roman" w:cs="Times New Roman"/>
          <w:sz w:val="28"/>
          <w:szCs w:val="28"/>
        </w:rPr>
        <w:t>.</w:t>
      </w:r>
    </w:p>
    <w:p w:rsidR="001833AB" w:rsidRPr="00A65523" w:rsidRDefault="001833AB" w:rsidP="00720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>- причины невыполнения сроков мероприятий, контрольных событий и объемов финансирования.</w:t>
      </w:r>
    </w:p>
    <w:p w:rsidR="001833AB" w:rsidRPr="00A65523" w:rsidRDefault="001833AB" w:rsidP="00183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>3.1. При невыполнении сроков мероприятий и контрольных событий, объемов финансирования мероприятий приводится краткое описание проблем;</w:t>
      </w:r>
    </w:p>
    <w:p w:rsidR="001833AB" w:rsidRPr="00A65523" w:rsidRDefault="0085614A" w:rsidP="00183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 нейтрализации (</w:t>
      </w:r>
      <w:r w:rsidR="001833AB" w:rsidRPr="00A65523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33AB" w:rsidRPr="00A65523">
        <w:rPr>
          <w:rFonts w:ascii="Times New Roman" w:hAnsi="Times New Roman" w:cs="Times New Roman"/>
          <w:sz w:val="28"/>
          <w:szCs w:val="28"/>
        </w:rPr>
        <w:t xml:space="preserve"> отклонения по контрольному событию.</w:t>
      </w:r>
    </w:p>
    <w:p w:rsidR="001833AB" w:rsidRPr="00A65523" w:rsidRDefault="001833AB" w:rsidP="00183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В рамках мер по нейтрализации (</w:t>
      </w:r>
      <w:r w:rsidRPr="00A65523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5523">
        <w:rPr>
          <w:rFonts w:ascii="Times New Roman" w:hAnsi="Times New Roman" w:cs="Times New Roman"/>
          <w:sz w:val="28"/>
          <w:szCs w:val="28"/>
        </w:rPr>
        <w:t xml:space="preserve"> отклонения по контрольному событию, оказывающего существенное воздействие на реализацию</w:t>
      </w:r>
      <w:r w:rsidR="0085614A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A65523">
        <w:rPr>
          <w:rFonts w:ascii="Times New Roman" w:hAnsi="Times New Roman" w:cs="Times New Roman"/>
          <w:sz w:val="28"/>
          <w:szCs w:val="28"/>
        </w:rPr>
        <w:t>:</w:t>
      </w:r>
    </w:p>
    <w:p w:rsidR="001833AB" w:rsidRPr="00A65523" w:rsidRDefault="001833AB" w:rsidP="00183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5523">
        <w:rPr>
          <w:rFonts w:ascii="Times New Roman" w:hAnsi="Times New Roman" w:cs="Times New Roman"/>
          <w:sz w:val="28"/>
          <w:szCs w:val="28"/>
        </w:rPr>
        <w:t>указываются мероприятия</w:t>
      </w:r>
      <w:r>
        <w:rPr>
          <w:rFonts w:ascii="Times New Roman" w:hAnsi="Times New Roman" w:cs="Times New Roman"/>
          <w:sz w:val="28"/>
          <w:szCs w:val="28"/>
        </w:rPr>
        <w:t>, направленные на нейтрализацию (</w:t>
      </w:r>
      <w:r w:rsidRPr="00A65523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5523">
        <w:rPr>
          <w:rFonts w:ascii="Times New Roman" w:hAnsi="Times New Roman" w:cs="Times New Roman"/>
          <w:sz w:val="28"/>
          <w:szCs w:val="28"/>
        </w:rPr>
        <w:t xml:space="preserve"> негативных последствий возникшего отклонения.</w:t>
      </w:r>
    </w:p>
    <w:p w:rsidR="001833AB" w:rsidRPr="00A65523" w:rsidRDefault="001833AB" w:rsidP="00183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>3.3. Представление отчетных данных для проведения мониторинга реализации</w:t>
      </w:r>
      <w:r w:rsidR="00720813">
        <w:rPr>
          <w:rFonts w:ascii="Times New Roman" w:hAnsi="Times New Roman" w:cs="Times New Roman"/>
          <w:sz w:val="28"/>
          <w:szCs w:val="28"/>
        </w:rPr>
        <w:t xml:space="preserve"> </w:t>
      </w:r>
      <w:r w:rsidRPr="00A65523">
        <w:rPr>
          <w:rFonts w:ascii="Times New Roman" w:hAnsi="Times New Roman" w:cs="Times New Roman"/>
          <w:sz w:val="28"/>
          <w:szCs w:val="28"/>
        </w:rPr>
        <w:t>осуществляется в бумажном и электронном виде.</w:t>
      </w:r>
    </w:p>
    <w:p w:rsidR="00A7384E" w:rsidRDefault="001833AB" w:rsidP="00A7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5523">
        <w:rPr>
          <w:rFonts w:ascii="Times New Roman" w:hAnsi="Times New Roman" w:cs="Times New Roman"/>
          <w:sz w:val="28"/>
          <w:szCs w:val="28"/>
        </w:rPr>
        <w:t>Мониторинг соблюдения показателей плана включает следующие действия:</w:t>
      </w:r>
      <w:r w:rsidR="00856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738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384E" w:rsidRDefault="001833AB" w:rsidP="00A7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>- выявление отклонений от показателей утвержденного плана и их причин;</w:t>
      </w:r>
    </w:p>
    <w:p w:rsidR="001833AB" w:rsidRPr="00A65523" w:rsidRDefault="001833AB" w:rsidP="00A73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>- анализ последствий несоблюдения показателей плана;</w:t>
      </w:r>
    </w:p>
    <w:p w:rsidR="00A7384E" w:rsidRDefault="001833AB" w:rsidP="00A738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>- подготовку предложений о внесении изменений в нормативные правовые акты.</w:t>
      </w:r>
      <w:r w:rsidR="00A73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65523">
        <w:rPr>
          <w:rFonts w:ascii="Times New Roman" w:hAnsi="Times New Roman" w:cs="Times New Roman"/>
          <w:sz w:val="28"/>
          <w:szCs w:val="28"/>
        </w:rPr>
        <w:t xml:space="preserve"> </w:t>
      </w:r>
      <w:r w:rsidR="00A738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4679" w:rsidRDefault="001833AB" w:rsidP="00F87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23">
        <w:rPr>
          <w:rFonts w:ascii="Times New Roman" w:hAnsi="Times New Roman" w:cs="Times New Roman"/>
          <w:sz w:val="28"/>
          <w:szCs w:val="28"/>
        </w:rPr>
        <w:t>По результатам мониторинга соблюдения показателе</w:t>
      </w:r>
      <w:r w:rsidR="00A7384E">
        <w:rPr>
          <w:rFonts w:ascii="Times New Roman" w:hAnsi="Times New Roman" w:cs="Times New Roman"/>
          <w:sz w:val="28"/>
          <w:szCs w:val="28"/>
        </w:rPr>
        <w:t xml:space="preserve">й плана принимаются </w:t>
      </w:r>
      <w:r w:rsidR="00F87F4A">
        <w:rPr>
          <w:rFonts w:ascii="Times New Roman" w:hAnsi="Times New Roman" w:cs="Times New Roman"/>
          <w:sz w:val="28"/>
          <w:szCs w:val="28"/>
        </w:rPr>
        <w:t>решения о</w:t>
      </w:r>
      <w:r w:rsidR="00A7384E">
        <w:rPr>
          <w:rFonts w:ascii="Times New Roman" w:hAnsi="Times New Roman" w:cs="Times New Roman"/>
          <w:sz w:val="28"/>
          <w:szCs w:val="28"/>
        </w:rPr>
        <w:t xml:space="preserve"> </w:t>
      </w:r>
      <w:r w:rsidRPr="00A65523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 плана.</w:t>
      </w:r>
      <w:bookmarkStart w:id="0" w:name="_GoBack"/>
      <w:bookmarkEnd w:id="0"/>
    </w:p>
    <w:sectPr w:rsidR="00E34679" w:rsidSect="00F87F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58" w:rsidRDefault="00077158" w:rsidP="00254C99">
      <w:pPr>
        <w:spacing w:after="0" w:line="240" w:lineRule="auto"/>
      </w:pPr>
      <w:r>
        <w:separator/>
      </w:r>
    </w:p>
  </w:endnote>
  <w:endnote w:type="continuationSeparator" w:id="0">
    <w:p w:rsidR="00077158" w:rsidRDefault="00077158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58" w:rsidRDefault="00077158" w:rsidP="00254C99">
      <w:pPr>
        <w:spacing w:after="0" w:line="240" w:lineRule="auto"/>
      </w:pPr>
      <w:r>
        <w:separator/>
      </w:r>
    </w:p>
  </w:footnote>
  <w:footnote w:type="continuationSeparator" w:id="0">
    <w:p w:rsidR="00077158" w:rsidRDefault="00077158" w:rsidP="0025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404"/>
    <w:rsid w:val="0001120D"/>
    <w:rsid w:val="0002625C"/>
    <w:rsid w:val="000457EA"/>
    <w:rsid w:val="00077158"/>
    <w:rsid w:val="00103C46"/>
    <w:rsid w:val="00127404"/>
    <w:rsid w:val="001833AB"/>
    <w:rsid w:val="00191BCF"/>
    <w:rsid w:val="001A4673"/>
    <w:rsid w:val="001B29CE"/>
    <w:rsid w:val="001C78B3"/>
    <w:rsid w:val="002547DF"/>
    <w:rsid w:val="00254C99"/>
    <w:rsid w:val="00264EBA"/>
    <w:rsid w:val="002F7E7B"/>
    <w:rsid w:val="003055A5"/>
    <w:rsid w:val="00335D2D"/>
    <w:rsid w:val="003502F3"/>
    <w:rsid w:val="003C76BB"/>
    <w:rsid w:val="003F619B"/>
    <w:rsid w:val="00401F7D"/>
    <w:rsid w:val="00416437"/>
    <w:rsid w:val="00444A9E"/>
    <w:rsid w:val="0045780C"/>
    <w:rsid w:val="00493551"/>
    <w:rsid w:val="004E0427"/>
    <w:rsid w:val="004F7642"/>
    <w:rsid w:val="00501E8A"/>
    <w:rsid w:val="005112CF"/>
    <w:rsid w:val="00514935"/>
    <w:rsid w:val="00541DFF"/>
    <w:rsid w:val="005A074A"/>
    <w:rsid w:val="005A115C"/>
    <w:rsid w:val="005A1A21"/>
    <w:rsid w:val="00617C7D"/>
    <w:rsid w:val="00634EE7"/>
    <w:rsid w:val="00683951"/>
    <w:rsid w:val="006901CA"/>
    <w:rsid w:val="006F2166"/>
    <w:rsid w:val="00720813"/>
    <w:rsid w:val="007231C2"/>
    <w:rsid w:val="007B2405"/>
    <w:rsid w:val="007B3DD9"/>
    <w:rsid w:val="007F4E57"/>
    <w:rsid w:val="00802304"/>
    <w:rsid w:val="00841930"/>
    <w:rsid w:val="0085614A"/>
    <w:rsid w:val="00856621"/>
    <w:rsid w:val="00886AE5"/>
    <w:rsid w:val="00890427"/>
    <w:rsid w:val="0094561F"/>
    <w:rsid w:val="0097049D"/>
    <w:rsid w:val="0098437F"/>
    <w:rsid w:val="009874F3"/>
    <w:rsid w:val="00994ED2"/>
    <w:rsid w:val="009F7D0B"/>
    <w:rsid w:val="00A15386"/>
    <w:rsid w:val="00A36349"/>
    <w:rsid w:val="00A7384E"/>
    <w:rsid w:val="00A75F0F"/>
    <w:rsid w:val="00A9290C"/>
    <w:rsid w:val="00AE1BAB"/>
    <w:rsid w:val="00B1066E"/>
    <w:rsid w:val="00B40242"/>
    <w:rsid w:val="00B53F56"/>
    <w:rsid w:val="00B631F4"/>
    <w:rsid w:val="00B73D0D"/>
    <w:rsid w:val="00BA6A89"/>
    <w:rsid w:val="00BD5F4C"/>
    <w:rsid w:val="00BF5B63"/>
    <w:rsid w:val="00C35EBC"/>
    <w:rsid w:val="00C676D5"/>
    <w:rsid w:val="00C83017"/>
    <w:rsid w:val="00C940F3"/>
    <w:rsid w:val="00D17246"/>
    <w:rsid w:val="00D370A5"/>
    <w:rsid w:val="00D70B96"/>
    <w:rsid w:val="00D94B22"/>
    <w:rsid w:val="00D97526"/>
    <w:rsid w:val="00DB73FE"/>
    <w:rsid w:val="00DF04DC"/>
    <w:rsid w:val="00DF1FD8"/>
    <w:rsid w:val="00E12029"/>
    <w:rsid w:val="00E34679"/>
    <w:rsid w:val="00E507F9"/>
    <w:rsid w:val="00E76C1D"/>
    <w:rsid w:val="00EE085A"/>
    <w:rsid w:val="00F66771"/>
    <w:rsid w:val="00F87F4A"/>
    <w:rsid w:val="00FC6DB7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228FBD"/>
  <w15:docId w15:val="{038833C6-81E6-457B-ACAF-5ECE524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D8"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C99"/>
  </w:style>
  <w:style w:type="paragraph" w:styleId="ab">
    <w:name w:val="footer"/>
    <w:basedOn w:val="a"/>
    <w:link w:val="ac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User</cp:lastModifiedBy>
  <cp:revision>35</cp:revision>
  <cp:lastPrinted>2017-01-25T06:55:00Z</cp:lastPrinted>
  <dcterms:created xsi:type="dcterms:W3CDTF">2016-01-29T14:15:00Z</dcterms:created>
  <dcterms:modified xsi:type="dcterms:W3CDTF">2017-01-27T12:51:00Z</dcterms:modified>
</cp:coreProperties>
</file>