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02" w:rsidRDefault="002E0633" w:rsidP="00350C7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E50D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="00350C7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</w:t>
      </w:r>
      <w:r w:rsidR="00350C72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1AC6C19B" wp14:editId="55FE1619">
            <wp:extent cx="701040" cy="798830"/>
            <wp:effectExtent l="0" t="0" r="381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92D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350C72" w:rsidRPr="00C92D15" w:rsidRDefault="00350C72" w:rsidP="00350C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D02" w:rsidRDefault="00E50D02" w:rsidP="00E50D0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ДЕПУТАТОВ </w:t>
      </w:r>
      <w:r w:rsidR="00714E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КРУТОВСКОГО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350C72" w:rsidRDefault="00350C72" w:rsidP="00E50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50D02" w:rsidRDefault="00E50D02" w:rsidP="00350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50D02" w:rsidRDefault="00E50D02" w:rsidP="00E50D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D02" w:rsidRDefault="00714E3C" w:rsidP="00E5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A22F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2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0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30.04.2019г.  </w:t>
      </w:r>
      <w:r w:rsidR="00E5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50C7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</w:p>
    <w:p w:rsidR="00714E3C" w:rsidRDefault="00714E3C" w:rsidP="00E5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D02" w:rsidRDefault="00E50D02" w:rsidP="00E5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 в Положение </w:t>
      </w:r>
    </w:p>
    <w:p w:rsidR="00E50D02" w:rsidRDefault="00E50D02" w:rsidP="00E5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земельном налоге муниципального </w:t>
      </w:r>
    </w:p>
    <w:p w:rsidR="00E50D02" w:rsidRDefault="00E50D02" w:rsidP="00E5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proofErr w:type="spellStart"/>
      <w:r w:rsidR="00714E3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Крутовское</w:t>
      </w:r>
      <w:proofErr w:type="spellEnd"/>
      <w:r w:rsidR="00B47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0D02" w:rsidRDefault="00E50D02" w:rsidP="00E5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поселение, утвержденное решением </w:t>
      </w:r>
    </w:p>
    <w:p w:rsidR="00E50D02" w:rsidRDefault="00E50D02" w:rsidP="00E5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proofErr w:type="spellStart"/>
      <w:r w:rsidR="00714E3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0D26C5" w:rsidRPr="000D26C5" w:rsidRDefault="00E50D02" w:rsidP="000D26C5">
      <w:pPr>
        <w:pStyle w:val="ConsNormal"/>
        <w:widowControl/>
        <w:ind w:right="975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  от  </w:t>
      </w:r>
      <w:r w:rsidR="00714E3C">
        <w:rPr>
          <w:rFonts w:ascii="Times New Roman" w:hAnsi="Times New Roman"/>
          <w:sz w:val="28"/>
          <w:szCs w:val="28"/>
        </w:rPr>
        <w:t>16</w:t>
      </w:r>
      <w:r w:rsidR="000D26C5" w:rsidRPr="000D26C5">
        <w:rPr>
          <w:rFonts w:ascii="Times New Roman" w:hAnsi="Times New Roman"/>
          <w:sz w:val="28"/>
          <w:szCs w:val="28"/>
        </w:rPr>
        <w:t>.10.2006 г</w:t>
      </w:r>
      <w:r w:rsidR="006D5F28">
        <w:rPr>
          <w:rFonts w:ascii="Times New Roman" w:hAnsi="Times New Roman"/>
          <w:sz w:val="28"/>
          <w:szCs w:val="28"/>
        </w:rPr>
        <w:t xml:space="preserve">. </w:t>
      </w:r>
      <w:r w:rsidR="00714E3C">
        <w:rPr>
          <w:rFonts w:ascii="Times New Roman" w:hAnsi="Times New Roman"/>
          <w:sz w:val="28"/>
          <w:szCs w:val="28"/>
        </w:rPr>
        <w:t>№ 29</w:t>
      </w:r>
    </w:p>
    <w:p w:rsidR="000D26C5" w:rsidRDefault="000D26C5" w:rsidP="000D26C5">
      <w:pPr>
        <w:spacing w:after="0" w:line="240" w:lineRule="auto"/>
        <w:ind w:right="975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0D26C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proofErr w:type="gramStart"/>
      <w:r w:rsidRPr="000D26C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(в редакции решения Совета депутатов </w:t>
      </w:r>
      <w:proofErr w:type="spellStart"/>
      <w:r w:rsidR="00714E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Крутовского</w:t>
      </w:r>
      <w:proofErr w:type="spellEnd"/>
      <w:r w:rsidRPr="000D26C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proofErr w:type="gramEnd"/>
    </w:p>
    <w:p w:rsidR="00714E3C" w:rsidRDefault="000D26C5" w:rsidP="00714E3C">
      <w:pPr>
        <w:spacing w:after="0" w:line="240" w:lineRule="auto"/>
        <w:ind w:right="975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0D26C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Pr="000D26C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от </w:t>
      </w:r>
      <w:r w:rsidR="00714E3C" w:rsidRPr="00714E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30.11.2007 №27, от 30.10.2008 №25,</w:t>
      </w:r>
    </w:p>
    <w:p w:rsidR="00714E3C" w:rsidRDefault="005C651C" w:rsidP="00714E3C">
      <w:pPr>
        <w:spacing w:after="0" w:line="240" w:lineRule="auto"/>
        <w:ind w:right="975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</w:t>
      </w:r>
      <w:r w:rsidR="00714E3C" w:rsidRPr="00714E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от 12.11.2010 №9, от 04.04.2011 №9, от 13.07.2011 №18,</w:t>
      </w:r>
    </w:p>
    <w:p w:rsidR="00714E3C" w:rsidRDefault="00714E3C" w:rsidP="00714E3C">
      <w:pPr>
        <w:spacing w:after="0" w:line="240" w:lineRule="auto"/>
        <w:ind w:right="975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714E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26.03.2013 №7, от 29.10.2013 №23, от 03.09.2014 №25,</w:t>
      </w:r>
    </w:p>
    <w:p w:rsidR="00714E3C" w:rsidRDefault="00714E3C" w:rsidP="00714E3C">
      <w:pPr>
        <w:spacing w:after="0" w:line="240" w:lineRule="auto"/>
        <w:ind w:right="975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 w:rsidRPr="00714E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 xml:space="preserve"> от 17.11.2014 №30, от 30.10.2015 №6, от 01.02.2016 №1, </w:t>
      </w:r>
    </w:p>
    <w:p w:rsidR="00714E3C" w:rsidRDefault="00714E3C" w:rsidP="00714E3C">
      <w:pPr>
        <w:spacing w:after="0" w:line="240" w:lineRule="auto"/>
        <w:ind w:right="9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4E3C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от 02.05.2017 №5,от 30.08.2017 №17, от 20.09.2017 №20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E50D02" w:rsidRPr="000D26C5" w:rsidRDefault="00714E3C" w:rsidP="00714E3C">
      <w:pPr>
        <w:spacing w:after="0" w:line="240" w:lineRule="auto"/>
        <w:ind w:right="975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26.02.2018 № 4</w:t>
      </w:r>
      <w:r w:rsidR="000D26C5" w:rsidRPr="000D26C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E50D02" w:rsidRDefault="00E50D02" w:rsidP="00E5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0D02" w:rsidRDefault="00E50D02" w:rsidP="00E5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целях приведения Положения о земельном налоге муниципального образования </w:t>
      </w:r>
      <w:proofErr w:type="spellStart"/>
      <w:r w:rsidR="00714E3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Крутовское</w:t>
      </w:r>
      <w:proofErr w:type="spellEnd"/>
      <w:r w:rsidR="00714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поселение, утвержденного решением Совета депутатов </w:t>
      </w:r>
      <w:proofErr w:type="spellStart"/>
      <w:r w:rsidR="00714E3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 </w:t>
      </w:r>
      <w:r w:rsidR="00714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16.10. 2006 года 29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с положениями Налогового кодекса Российской Федерации, в соответствие с Уставом муниципального образования </w:t>
      </w:r>
      <w:proofErr w:type="spellStart"/>
      <w:r w:rsidR="00714E3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Крутовское</w:t>
      </w:r>
      <w:proofErr w:type="spellEnd"/>
      <w:r w:rsidR="00714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Совет депутатов </w:t>
      </w:r>
      <w:proofErr w:type="spellStart"/>
      <w:r w:rsidR="00714E3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E50D02" w:rsidRDefault="00E50D02" w:rsidP="00E50D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E50D02" w:rsidRPr="006D5F28" w:rsidRDefault="00714E3C" w:rsidP="00714E3C">
      <w:pPr>
        <w:pStyle w:val="ConsNormal"/>
        <w:ind w:right="-1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50D02">
        <w:rPr>
          <w:rFonts w:ascii="Times New Roman" w:hAnsi="Times New Roman"/>
          <w:sz w:val="28"/>
          <w:szCs w:val="28"/>
        </w:rPr>
        <w:t xml:space="preserve">1. Внести в Положение о земельном налоге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Крутовское</w:t>
      </w:r>
      <w:r w:rsidR="00E50D02">
        <w:rPr>
          <w:rFonts w:ascii="Times New Roman" w:hAnsi="Times New Roman"/>
          <w:sz w:val="28"/>
          <w:szCs w:val="28"/>
        </w:rPr>
        <w:t>сельское</w:t>
      </w:r>
      <w:proofErr w:type="spellEnd"/>
      <w:r w:rsidR="00E50D02">
        <w:rPr>
          <w:rFonts w:ascii="Times New Roman" w:hAnsi="Times New Roman"/>
          <w:sz w:val="28"/>
          <w:szCs w:val="28"/>
        </w:rPr>
        <w:t xml:space="preserve"> поселение, утвержденное решением Совета депутатов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Крутовского</w:t>
      </w:r>
      <w:proofErr w:type="spellEnd"/>
      <w:r w:rsidR="00E50D02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0D26C5" w:rsidRPr="000D26C5">
        <w:rPr>
          <w:rFonts w:ascii="Times New Roman" w:hAnsi="Times New Roman"/>
          <w:sz w:val="28"/>
          <w:szCs w:val="28"/>
        </w:rPr>
        <w:t>20.10.2006 г.№ 34</w:t>
      </w:r>
      <w:r w:rsidR="000D26C5" w:rsidRPr="000D26C5">
        <w:rPr>
          <w:rFonts w:ascii="Times New Roman" w:hAnsi="Times New Roman"/>
        </w:rPr>
        <w:t xml:space="preserve"> (в редакции решения Совета депутатов </w:t>
      </w:r>
      <w:proofErr w:type="spellStart"/>
      <w:r>
        <w:rPr>
          <w:rFonts w:ascii="Times New Roman" w:hAnsi="Times New Roman"/>
        </w:rPr>
        <w:t>Крутовского</w:t>
      </w:r>
      <w:proofErr w:type="spellEnd"/>
      <w:r w:rsidR="000D26C5" w:rsidRPr="000D26C5">
        <w:rPr>
          <w:rFonts w:ascii="Times New Roman" w:hAnsi="Times New Roman"/>
        </w:rPr>
        <w:t xml:space="preserve"> сельского</w:t>
      </w:r>
      <w:r w:rsidR="000D26C5">
        <w:rPr>
          <w:rFonts w:ascii="Times New Roman" w:hAnsi="Times New Roman"/>
        </w:rPr>
        <w:t xml:space="preserve"> </w:t>
      </w:r>
      <w:r w:rsidR="000D26C5" w:rsidRPr="000D26C5">
        <w:rPr>
          <w:rFonts w:ascii="Times New Roman" w:hAnsi="Times New Roman"/>
        </w:rPr>
        <w:t>поселения</w:t>
      </w:r>
      <w:r w:rsidR="000D26C5">
        <w:rPr>
          <w:rFonts w:ascii="Times New Roman" w:hAnsi="Times New Roman"/>
        </w:rPr>
        <w:t xml:space="preserve"> </w:t>
      </w:r>
      <w:r w:rsidRPr="00714E3C">
        <w:rPr>
          <w:rFonts w:ascii="Times New Roman" w:hAnsi="Times New Roman"/>
        </w:rPr>
        <w:t>от 30.11.2007 №27, от 30.10.2008 №25,</w:t>
      </w:r>
      <w:r>
        <w:rPr>
          <w:rFonts w:ascii="Times New Roman" w:hAnsi="Times New Roman"/>
        </w:rPr>
        <w:t xml:space="preserve"> </w:t>
      </w:r>
      <w:r w:rsidRPr="00714E3C">
        <w:rPr>
          <w:rFonts w:ascii="Times New Roman" w:hAnsi="Times New Roman"/>
        </w:rPr>
        <w:t>от 12.11.2010 №9, от 04.04.2011 №9, от 13.07.2011 №18,</w:t>
      </w:r>
      <w:r>
        <w:rPr>
          <w:rFonts w:ascii="Times New Roman" w:hAnsi="Times New Roman"/>
        </w:rPr>
        <w:t xml:space="preserve"> </w:t>
      </w:r>
      <w:r w:rsidRPr="00714E3C">
        <w:rPr>
          <w:rFonts w:ascii="Times New Roman" w:hAnsi="Times New Roman"/>
        </w:rPr>
        <w:t>26.03.2013 №7, от 29.10.2013 №23, от 03.09.2014 №25,</w:t>
      </w:r>
      <w:r>
        <w:rPr>
          <w:rFonts w:ascii="Times New Roman" w:hAnsi="Times New Roman"/>
        </w:rPr>
        <w:t xml:space="preserve"> </w:t>
      </w:r>
      <w:r w:rsidRPr="00714E3C">
        <w:rPr>
          <w:rFonts w:ascii="Times New Roman" w:hAnsi="Times New Roman"/>
        </w:rPr>
        <w:t xml:space="preserve"> от 17.11.2014 №30, от 30.10.2015 №6, от 01.02.2016 №1, от 02.05.2017 №5,от 30.08.2017 №17, от 20.09.2017 №20,</w:t>
      </w:r>
      <w:r>
        <w:rPr>
          <w:rFonts w:ascii="Times New Roman" w:hAnsi="Times New Roman"/>
        </w:rPr>
        <w:t xml:space="preserve"> </w:t>
      </w:r>
      <w:r w:rsidRPr="00714E3C">
        <w:rPr>
          <w:rFonts w:ascii="Times New Roman" w:hAnsi="Times New Roman"/>
        </w:rPr>
        <w:t xml:space="preserve"> от 26.02.2018 № 4</w:t>
      </w:r>
      <w:r w:rsidR="000D26C5" w:rsidRPr="000D26C5">
        <w:rPr>
          <w:rFonts w:ascii="Times New Roman" w:hAnsi="Times New Roman"/>
        </w:rPr>
        <w:t>)</w:t>
      </w:r>
      <w:r w:rsidR="00E50D02">
        <w:rPr>
          <w:rFonts w:ascii="Times New Roman" w:hAnsi="Times New Roman"/>
          <w:sz w:val="24"/>
          <w:szCs w:val="24"/>
        </w:rPr>
        <w:t xml:space="preserve"> </w:t>
      </w:r>
      <w:r w:rsidR="00E50D02">
        <w:rPr>
          <w:rFonts w:ascii="Times New Roman" w:hAnsi="Times New Roman"/>
          <w:sz w:val="28"/>
          <w:szCs w:val="28"/>
        </w:rPr>
        <w:t xml:space="preserve"> следующие</w:t>
      </w:r>
      <w:proofErr w:type="gramEnd"/>
      <w:r w:rsidR="00E50D02">
        <w:rPr>
          <w:rFonts w:ascii="Times New Roman" w:hAnsi="Times New Roman"/>
          <w:sz w:val="28"/>
          <w:szCs w:val="28"/>
        </w:rPr>
        <w:t xml:space="preserve"> изменения:</w:t>
      </w:r>
    </w:p>
    <w:p w:rsidR="00CD1FDB" w:rsidRPr="00CD1FDB" w:rsidRDefault="00714E3C" w:rsidP="00CD1FDB">
      <w:pPr>
        <w:tabs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1FDB" w:rsidRPr="00CD1F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 часть 1 статьи 4 изложить в следующей редакции:                            </w:t>
      </w:r>
    </w:p>
    <w:p w:rsidR="00CD1FDB" w:rsidRPr="00CD1FDB" w:rsidRDefault="00CD1FDB" w:rsidP="00CD1FDB">
      <w:pPr>
        <w:tabs>
          <w:tab w:val="left" w:pos="0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1FD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«1. </w:t>
      </w:r>
      <w:r w:rsidRPr="00CD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Налоговая база определяется в отношении каждого земельного участка как его кадастровая стоимость, указанная в Едином государственном реестре недвижимости по состоянию на 1 января года, являющегося налоговым периодом, с учетом особенностей, предусмотренных статьей 391 Налогового кодекса Российской Федерации</w:t>
      </w:r>
      <w:proofErr w:type="gramStart"/>
      <w:r w:rsidRPr="00CD1FDB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CD1FDB" w:rsidRPr="00CD1FDB" w:rsidRDefault="00CD1FDB" w:rsidP="00CD1FDB">
      <w:pPr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1FDB">
        <w:rPr>
          <w:rFonts w:ascii="Times New Roman" w:eastAsia="Times New Roman" w:hAnsi="Times New Roman" w:cs="Times New Roman"/>
          <w:sz w:val="28"/>
          <w:szCs w:val="28"/>
          <w:lang w:eastAsia="ar-SA"/>
        </w:rPr>
        <w:t>2) в части  5 статьи 5:</w:t>
      </w:r>
    </w:p>
    <w:p w:rsidR="00CD1FDB" w:rsidRPr="00CD1FDB" w:rsidRDefault="00CD1FDB" w:rsidP="00CD1FD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1FDB">
        <w:rPr>
          <w:rFonts w:ascii="Times New Roman" w:eastAsia="Times New Roman" w:hAnsi="Times New Roman" w:cs="Times New Roman"/>
          <w:sz w:val="28"/>
          <w:szCs w:val="28"/>
          <w:lang w:eastAsia="ar-SA"/>
        </w:rPr>
        <w:t>а) пункт 3 изложить в следующей редакции:</w:t>
      </w:r>
    </w:p>
    <w:p w:rsidR="00CD1FDB" w:rsidRPr="00CD1FDB" w:rsidRDefault="00CD1FDB" w:rsidP="00CD1FDB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CD1F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«3) инвалидов с детства, детей-инвалидов»;</w:t>
      </w:r>
    </w:p>
    <w:p w:rsidR="00CD1FDB" w:rsidRPr="00CD1FDB" w:rsidRDefault="00CD1FDB" w:rsidP="00CD1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FD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дополнить пунктом 9 следующего содержания:</w:t>
      </w:r>
    </w:p>
    <w:p w:rsidR="00CD1FDB" w:rsidRPr="00CD1FDB" w:rsidRDefault="00CD1FDB" w:rsidP="00CD1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FDB">
        <w:rPr>
          <w:rFonts w:ascii="Times New Roman" w:eastAsia="Times New Roman" w:hAnsi="Times New Roman" w:cs="Times New Roman"/>
          <w:sz w:val="28"/>
          <w:szCs w:val="28"/>
          <w:lang w:eastAsia="ru-RU"/>
        </w:rPr>
        <w:t>«9)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</w:t>
      </w:r>
      <w:proofErr w:type="gramStart"/>
      <w:r w:rsidRPr="00CD1FDB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CD1FDB" w:rsidRPr="00CD1FDB" w:rsidRDefault="00CD1FDB" w:rsidP="00CD1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FDB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статью 10 изложить в следующей редакции:</w:t>
      </w:r>
    </w:p>
    <w:p w:rsidR="00CD1FDB" w:rsidRPr="00CD1FDB" w:rsidRDefault="00CD1FDB" w:rsidP="00CD1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FDB" w:rsidRPr="00CD1FDB" w:rsidRDefault="00CD1FDB" w:rsidP="00CD1FDB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CD1FDB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«Статья 10. Налоговые льготы</w:t>
      </w:r>
    </w:p>
    <w:p w:rsidR="00CD1FDB" w:rsidRPr="00CD1FDB" w:rsidRDefault="00CD1FDB" w:rsidP="00CD1FDB">
      <w:pPr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CD1FDB" w:rsidRPr="00CD1FDB" w:rsidRDefault="00CD1FDB" w:rsidP="00CD1FDB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1FDB">
        <w:rPr>
          <w:rFonts w:ascii="Times New Roman" w:eastAsia="Times New Roman" w:hAnsi="Times New Roman" w:cs="Times New Roman"/>
          <w:sz w:val="28"/>
          <w:szCs w:val="28"/>
          <w:lang w:eastAsia="ar-SA"/>
        </w:rPr>
        <w:t>1. Освобождаются от налогообложения в соответствие с нормами Налогового кодекса РФ:</w:t>
      </w:r>
    </w:p>
    <w:p w:rsidR="00CD1FDB" w:rsidRPr="00CD1FDB" w:rsidRDefault="00CD1FDB" w:rsidP="00CD1FD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1FDB">
        <w:rPr>
          <w:rFonts w:ascii="Times New Roman" w:eastAsia="Times New Roman" w:hAnsi="Times New Roman" w:cs="Times New Roman"/>
          <w:sz w:val="28"/>
          <w:szCs w:val="28"/>
          <w:lang w:eastAsia="ar-SA"/>
        </w:rPr>
        <w:t>1) организации и учреждения уголовно-исполнительной системы Министерства юстиции РФ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CD1FDB" w:rsidRPr="00CD1FDB" w:rsidRDefault="00CD1FDB" w:rsidP="00CD1FD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1FDB">
        <w:rPr>
          <w:rFonts w:ascii="Times New Roman" w:eastAsia="Times New Roman" w:hAnsi="Times New Roman" w:cs="Times New Roman"/>
          <w:sz w:val="28"/>
          <w:szCs w:val="28"/>
          <w:lang w:eastAsia="ar-SA"/>
        </w:rPr>
        <w:t>2) организации - в отношении земельных участков, занятых государственными автомобильными дорогами общего пользования;</w:t>
      </w:r>
    </w:p>
    <w:p w:rsidR="00CD1FDB" w:rsidRPr="00CD1FDB" w:rsidRDefault="00CD1FDB" w:rsidP="00CD1FD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1FDB">
        <w:rPr>
          <w:rFonts w:ascii="Times New Roman" w:eastAsia="Times New Roman" w:hAnsi="Times New Roman" w:cs="Times New Roman"/>
          <w:sz w:val="28"/>
          <w:szCs w:val="28"/>
          <w:lang w:eastAsia="ar-SA"/>
        </w:rPr>
        <w:t>3)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CD1FDB" w:rsidRPr="00CD1FDB" w:rsidRDefault="00CD1FDB" w:rsidP="00CD1FD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1FDB">
        <w:rPr>
          <w:rFonts w:ascii="Times New Roman" w:eastAsia="Times New Roman" w:hAnsi="Times New Roman" w:cs="Times New Roman"/>
          <w:sz w:val="28"/>
          <w:szCs w:val="28"/>
          <w:lang w:eastAsia="ar-SA"/>
        </w:rPr>
        <w:t>4)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CD1FDB" w:rsidRPr="00CD1FDB" w:rsidRDefault="00CD1FDB" w:rsidP="00CD1FD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D1FDB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</w:t>
      </w:r>
      <w:proofErr w:type="gramEnd"/>
      <w:r w:rsidRPr="00CD1F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иных товаров по перечню, утверждаемому Правительством РФ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CD1FDB" w:rsidRPr="00CD1FDB" w:rsidRDefault="00CD1FDB" w:rsidP="00CD1FD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1F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учреждения, единственными </w:t>
      </w:r>
      <w:proofErr w:type="gramStart"/>
      <w:r w:rsidRPr="00CD1FDB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собственниками</w:t>
      </w:r>
      <w:proofErr w:type="gramEnd"/>
      <w:r w:rsidRPr="00CD1F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CD1FDB" w:rsidRPr="00CD1FDB" w:rsidRDefault="00CD1FDB" w:rsidP="00CD1FD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1F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5) организации народных художественных промыслов - в отношении земельных участков, находящихся в местах традиционного бытования </w:t>
      </w:r>
      <w:r w:rsidRPr="00CD1FD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CD1FDB" w:rsidRPr="00CD1FDB" w:rsidRDefault="00CD1FDB" w:rsidP="00CD1FD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CD1F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D1FD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2. Дополнительно освобождаются от налогообложения</w:t>
      </w:r>
      <w:r w:rsidRPr="00CD1FDB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следующие категории налогоплательщиков:</w:t>
      </w:r>
    </w:p>
    <w:p w:rsidR="00CD1FDB" w:rsidRPr="00CD1FDB" w:rsidRDefault="00CD1FDB" w:rsidP="00CD1F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FDB">
        <w:rPr>
          <w:rFonts w:ascii="Times New Roman" w:eastAsia="Calibri" w:hAnsi="Times New Roman" w:cs="Times New Roman"/>
          <w:sz w:val="28"/>
          <w:szCs w:val="28"/>
        </w:rPr>
        <w:t>1) родители (законные представители), имеющие в составе семьи троих и более детей в возрасте до 18 лет и (или) лиц, обучающихся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обучения, - до окончания ими обучения, но не более чем до достижения возраста 23 лет;</w:t>
      </w:r>
    </w:p>
    <w:p w:rsidR="00CD1FDB" w:rsidRPr="00CD1FDB" w:rsidRDefault="00CD1FDB" w:rsidP="00CD1FD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1FDB">
        <w:rPr>
          <w:rFonts w:ascii="Times New Roman" w:eastAsia="Calibri" w:hAnsi="Times New Roman" w:cs="Times New Roman"/>
          <w:sz w:val="28"/>
          <w:szCs w:val="28"/>
        </w:rPr>
        <w:t>2) родители (законные представители), воспитывающие ребенка-инвалида.</w:t>
      </w:r>
    </w:p>
    <w:p w:rsidR="00CD1FDB" w:rsidRPr="00CD1FDB" w:rsidRDefault="00CD1FDB" w:rsidP="00CD1FD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1FDB">
        <w:rPr>
          <w:rFonts w:ascii="Times New Roman" w:eastAsia="Times New Roman" w:hAnsi="Times New Roman" w:cs="Times New Roman"/>
          <w:sz w:val="28"/>
          <w:szCs w:val="28"/>
          <w:lang w:eastAsia="ar-SA"/>
        </w:rPr>
        <w:t>3) дети-сироты, дети-инвалиды;</w:t>
      </w:r>
    </w:p>
    <w:p w:rsidR="00CD1FDB" w:rsidRPr="00CD1FDB" w:rsidRDefault="00CD1FDB" w:rsidP="00CD1FD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D1FDB">
        <w:rPr>
          <w:rFonts w:ascii="Times New Roman" w:eastAsia="Times New Roman" w:hAnsi="Times New Roman" w:cs="Times New Roman"/>
          <w:sz w:val="28"/>
          <w:szCs w:val="28"/>
          <w:lang w:eastAsia="ar-SA"/>
        </w:rPr>
        <w:t>4) муниципальные учреждения, полностью или частично финансируемые за счет средств местного бюджета, за исключением муниципальных учреждений, осуществляющих деятельность, приносящую им доход, кроме осуществляющих свою деятельность в сфере образования, здравоохранения и культуры;</w:t>
      </w:r>
      <w:proofErr w:type="gramEnd"/>
    </w:p>
    <w:p w:rsidR="00CD1FDB" w:rsidRPr="00CD1FDB" w:rsidRDefault="00CD1FDB" w:rsidP="00CD1FDB">
      <w:pPr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1FD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5) органы местного самоуправления;</w:t>
      </w:r>
    </w:p>
    <w:p w:rsidR="00CD1FDB" w:rsidRPr="00CD1FDB" w:rsidRDefault="00CD1FDB" w:rsidP="00CD1FD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1F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6) организации – в отношении земельных участков, занятых под землями общего пользования (кладбища, скверы, дороги, мосты, свалки);</w:t>
      </w:r>
    </w:p>
    <w:p w:rsidR="00CD1FDB" w:rsidRPr="00CD1FDB" w:rsidRDefault="00CD1FDB" w:rsidP="00CD1FDB">
      <w:pPr>
        <w:suppressAutoHyphens/>
        <w:autoSpaceDE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1F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7) хозяйствующие субъекты, осуществляющие свою деятельность в сфере образования, здравоохранения и культуры - в отношении земельных участков, предоставленных для непосредственного осуществления указанной деятельности.</w:t>
      </w:r>
    </w:p>
    <w:p w:rsidR="00CD1FDB" w:rsidRPr="00CD1FDB" w:rsidRDefault="00CD1FDB" w:rsidP="00CD1FD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1F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8) участники Великой Отечественной войны, из числа лиц указанных </w:t>
      </w:r>
      <w:proofErr w:type="gramStart"/>
      <w:r w:rsidRPr="00CD1FDB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пункте</w:t>
      </w:r>
      <w:proofErr w:type="gramEnd"/>
      <w:r w:rsidRPr="00CD1F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 части 1 статьи 2 Федерального закона от 12.01.1995 №5-ФЗ «О ветеранах» и инвалиды Великой Отечественной войны».</w:t>
      </w:r>
    </w:p>
    <w:p w:rsidR="00CD1FDB" w:rsidRPr="00CD1FDB" w:rsidRDefault="00CD1FDB" w:rsidP="00CD1FD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1F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9) почетные граждане </w:t>
      </w:r>
      <w:proofErr w:type="spellStart"/>
      <w:r w:rsidR="00C92D15">
        <w:rPr>
          <w:rFonts w:ascii="Times New Roman" w:eastAsia="Times New Roman" w:hAnsi="Times New Roman" w:cs="Times New Roman"/>
          <w:sz w:val="28"/>
          <w:szCs w:val="28"/>
          <w:lang w:eastAsia="ar-SA"/>
        </w:rPr>
        <w:t>Крутовского</w:t>
      </w:r>
      <w:proofErr w:type="spellEnd"/>
      <w:r w:rsidRPr="00CD1F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в отношении земельного участка, находящегося в собственности, постоянном (бессрочном) пользовании или пожизненном наследуемом владении на территории МО </w:t>
      </w:r>
      <w:proofErr w:type="spellStart"/>
      <w:r w:rsidR="00C92D15">
        <w:rPr>
          <w:rFonts w:ascii="Times New Roman" w:eastAsia="Times New Roman" w:hAnsi="Times New Roman" w:cs="Times New Roman"/>
          <w:sz w:val="28"/>
          <w:szCs w:val="28"/>
          <w:lang w:eastAsia="ar-SA"/>
        </w:rPr>
        <w:t>Крутовское</w:t>
      </w:r>
      <w:proofErr w:type="spellEnd"/>
      <w:r w:rsidRPr="00CD1F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поселение;</w:t>
      </w:r>
    </w:p>
    <w:p w:rsidR="00CD1FDB" w:rsidRPr="00CD1FDB" w:rsidRDefault="00CD1FDB" w:rsidP="00CD1FD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1F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10) инвесторы, осуществляющие инвестиционную деятельность, согласно </w:t>
      </w:r>
      <w:r w:rsidRPr="00CD1FD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Порядка заключения специальных инвестиционных контрактов</w:t>
      </w:r>
      <w:r w:rsidRPr="00CD1F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C92D15">
        <w:rPr>
          <w:rFonts w:ascii="Times New Roman" w:eastAsia="Times New Roman" w:hAnsi="Times New Roman" w:cs="Times New Roman"/>
          <w:sz w:val="28"/>
          <w:szCs w:val="28"/>
          <w:lang w:eastAsia="ar-SA"/>
        </w:rPr>
        <w:t>Крутовского</w:t>
      </w:r>
      <w:proofErr w:type="spellEnd"/>
      <w:r w:rsidRPr="00CD1F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поселения, утвержденного постановлением Администрации </w:t>
      </w:r>
      <w:proofErr w:type="spellStart"/>
      <w:r w:rsidR="00C92D15">
        <w:rPr>
          <w:rFonts w:ascii="Times New Roman" w:eastAsia="Times New Roman" w:hAnsi="Times New Roman" w:cs="Times New Roman"/>
          <w:sz w:val="28"/>
          <w:szCs w:val="28"/>
          <w:lang w:eastAsia="ar-SA"/>
        </w:rPr>
        <w:t>Крутовского</w:t>
      </w:r>
      <w:proofErr w:type="spellEnd"/>
      <w:r w:rsidRPr="00CD1F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от </w:t>
      </w:r>
      <w:r w:rsidRPr="00CD1FD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20.06.2016 </w:t>
      </w:r>
      <w:r w:rsidRPr="00CD1FDB">
        <w:rPr>
          <w:rFonts w:ascii="Times New Roman" w:eastAsia="Times New Roman" w:hAnsi="Times New Roman" w:cs="Times New Roman"/>
          <w:sz w:val="28"/>
          <w:szCs w:val="28"/>
          <w:lang w:eastAsia="ar-SA"/>
        </w:rPr>
        <w:t>№ 41, сроком на 3 года с даты заключения договора об инвестиционной деятельности</w:t>
      </w:r>
      <w:proofErr w:type="gramStart"/>
      <w:r w:rsidRPr="00CD1FDB">
        <w:rPr>
          <w:rFonts w:ascii="Times New Roman" w:eastAsia="Times New Roman" w:hAnsi="Times New Roman" w:cs="Times New Roman"/>
          <w:sz w:val="28"/>
          <w:szCs w:val="28"/>
          <w:lang w:eastAsia="ar-SA"/>
        </w:rPr>
        <w:t>.».</w:t>
      </w:r>
      <w:proofErr w:type="gramEnd"/>
    </w:p>
    <w:p w:rsidR="00E50D02" w:rsidRDefault="00E50D02" w:rsidP="00CD1F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Решение вступает в силу со дня его опубликования в средстве массовой информации </w:t>
      </w:r>
      <w:proofErr w:type="spellStart"/>
      <w:r w:rsidR="00714E3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</w:t>
      </w:r>
      <w:r w:rsidR="00053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714E3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Крутовские</w:t>
      </w:r>
      <w:proofErr w:type="spellEnd"/>
      <w:r w:rsidR="00714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</w:t>
      </w:r>
      <w:r w:rsidR="000534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14E3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распространяется на н</w:t>
      </w:r>
      <w:r w:rsidR="00AC637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алоговые периоды с 1 января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E50D02" w:rsidRDefault="00E50D02" w:rsidP="00E5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D02" w:rsidRDefault="00E50D02" w:rsidP="00E5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E50D02" w:rsidRDefault="00714E3C" w:rsidP="00E50D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Крутовское</w:t>
      </w:r>
      <w:proofErr w:type="spellEnd"/>
      <w:r w:rsidR="005C6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поселение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М.В.Васильева</w:t>
      </w:r>
      <w:proofErr w:type="spellEnd"/>
      <w:r w:rsidR="00E50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sectPr w:rsidR="00E50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02"/>
    <w:rsid w:val="000534B7"/>
    <w:rsid w:val="000D26C5"/>
    <w:rsid w:val="001D60EC"/>
    <w:rsid w:val="002E0633"/>
    <w:rsid w:val="00321552"/>
    <w:rsid w:val="00350C72"/>
    <w:rsid w:val="004445AD"/>
    <w:rsid w:val="005C4E66"/>
    <w:rsid w:val="005C651C"/>
    <w:rsid w:val="006D5F28"/>
    <w:rsid w:val="00714E3C"/>
    <w:rsid w:val="009D4EA5"/>
    <w:rsid w:val="00AC6378"/>
    <w:rsid w:val="00B47195"/>
    <w:rsid w:val="00B95C1F"/>
    <w:rsid w:val="00C92D15"/>
    <w:rsid w:val="00CD1FDB"/>
    <w:rsid w:val="00DA22FA"/>
    <w:rsid w:val="00E47848"/>
    <w:rsid w:val="00E5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D26C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0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D26C5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0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4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2019-05-06T07:35:00Z</cp:lastPrinted>
  <dcterms:created xsi:type="dcterms:W3CDTF">2019-05-06T07:36:00Z</dcterms:created>
  <dcterms:modified xsi:type="dcterms:W3CDTF">2019-05-06T07:36:00Z</dcterms:modified>
</cp:coreProperties>
</file>