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27" w:rsidRDefault="004763EF" w:rsidP="002959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</w:p>
    <w:p w:rsidR="00BF6488" w:rsidRPr="004763EF" w:rsidRDefault="00BF6488" w:rsidP="00BF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BF6488" w:rsidRPr="004763EF" w:rsidRDefault="00BF6488" w:rsidP="0029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органах территориального общественного самоуправления муниципального образования </w:t>
      </w:r>
      <w:r w:rsidR="004763EF" w:rsidRPr="0047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«Велижский район»</w:t>
      </w:r>
    </w:p>
    <w:p w:rsidR="00BF6488" w:rsidRPr="0012588C" w:rsidRDefault="00BF6488" w:rsidP="00BF6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44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874"/>
        <w:gridCol w:w="1881"/>
        <w:gridCol w:w="633"/>
        <w:gridCol w:w="987"/>
        <w:gridCol w:w="933"/>
        <w:gridCol w:w="655"/>
        <w:gridCol w:w="1054"/>
        <w:gridCol w:w="678"/>
        <w:gridCol w:w="1419"/>
        <w:gridCol w:w="3630"/>
      </w:tblGrid>
      <w:tr w:rsidR="00BF6488" w:rsidRPr="0012588C" w:rsidTr="00AE5FF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муниципального правового акта о регистрации устава ТОС</w:t>
            </w: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(дата, номер, наименование, границы)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зарегистрированных органов ТОС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F6488" w:rsidRPr="0012588C" w:rsidTr="00AE5F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Улич-ный</w:t>
            </w:r>
            <w:proofErr w:type="spellEnd"/>
            <w:proofErr w:type="gramEnd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Стар-</w:t>
            </w:r>
            <w:proofErr w:type="spellStart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по подъезду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Старейшина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88" w:rsidRPr="0012588C" w:rsidTr="00AE5F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6488" w:rsidRPr="0012588C" w:rsidTr="00AE5F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88" w:rsidRPr="0012588C" w:rsidTr="00AE5F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Беляевское сельское поселение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Печенковское сельское поселение</w:t>
            </w: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Pr="004763E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Крутовское </w:t>
            </w:r>
            <w:r w:rsidRPr="0012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ind w:right="-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gramStart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Администрации  Беляевского</w:t>
            </w:r>
            <w:proofErr w:type="gramEnd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29.11. 2016 № 80  О регистрации Устава территориального общественного  самоуправления «Беляевское».</w:t>
            </w:r>
          </w:p>
          <w:p w:rsidR="004763EF" w:rsidRPr="004763EF" w:rsidRDefault="004763EF" w:rsidP="004763EF">
            <w:pPr>
              <w:ind w:right="-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EF" w:rsidRPr="004763EF" w:rsidRDefault="004763EF" w:rsidP="004763EF">
            <w:pPr>
              <w:ind w:right="-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EF" w:rsidRDefault="004763EF" w:rsidP="004763EF">
            <w:pPr>
              <w:ind w:right="-5"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gramStart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proofErr w:type="gramEnd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30.12.2016 №59  О регистрации Устава территориального общественного  самоуправления «Деревня Печенки».</w:t>
            </w:r>
          </w:p>
          <w:p w:rsidR="004763EF" w:rsidRDefault="004763EF" w:rsidP="004763EF">
            <w:pPr>
              <w:ind w:right="-5"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9F" w:rsidRDefault="00E0719F" w:rsidP="00E0719F">
            <w:pPr>
              <w:pStyle w:val="a4"/>
              <w:rPr>
                <w:rFonts w:ascii="Times New Roman" w:hAnsi="Times New Roman" w:cs="Times New Roman"/>
              </w:rPr>
            </w:pPr>
            <w:r w:rsidRPr="00995CD5">
              <w:rPr>
                <w:rFonts w:ascii="Times New Roman" w:hAnsi="Times New Roman" w:cs="Times New Roman"/>
              </w:rPr>
              <w:t xml:space="preserve">Постановление Администрации  </w:t>
            </w:r>
            <w:proofErr w:type="spellStart"/>
            <w:r w:rsidRPr="00995CD5">
              <w:rPr>
                <w:rFonts w:ascii="Times New Roman" w:hAnsi="Times New Roman" w:cs="Times New Roman"/>
              </w:rPr>
              <w:t>Крутовского</w:t>
            </w:r>
            <w:proofErr w:type="spellEnd"/>
            <w:r w:rsidRPr="00995CD5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E0719F" w:rsidRDefault="00E0719F" w:rsidP="00E071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5CD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CD5">
              <w:rPr>
                <w:rFonts w:ascii="Times New Roman" w:hAnsi="Times New Roman" w:cs="Times New Roman"/>
              </w:rPr>
              <w:t>02.05. 2017</w:t>
            </w:r>
          </w:p>
          <w:p w:rsidR="00E0719F" w:rsidRDefault="00E0719F" w:rsidP="00E0719F">
            <w:pPr>
              <w:pStyle w:val="a4"/>
              <w:rPr>
                <w:rFonts w:ascii="Times New Roman" w:hAnsi="Times New Roman" w:cs="Times New Roman"/>
              </w:rPr>
            </w:pPr>
            <w:r w:rsidRPr="00995CD5">
              <w:rPr>
                <w:rFonts w:ascii="Times New Roman" w:hAnsi="Times New Roman" w:cs="Times New Roman"/>
              </w:rPr>
              <w:t xml:space="preserve"> № 19А</w:t>
            </w:r>
          </w:p>
          <w:p w:rsidR="00BF6488" w:rsidRPr="004763EF" w:rsidRDefault="00E0719F" w:rsidP="00E071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D5">
              <w:rPr>
                <w:rFonts w:ascii="Times New Roman" w:hAnsi="Times New Roman" w:cs="Times New Roman"/>
              </w:rPr>
              <w:t xml:space="preserve"> «О регистрации Устава территориального общественного  самоуправления «Крутовское»</w:t>
            </w:r>
            <w:r w:rsidRPr="00BF648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Pr="004763E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Pr="004763E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 от 01.02.2008 действующее, границы ТОС</w:t>
            </w: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ТОС </w:t>
            </w:r>
            <w:r w:rsidR="004763EF"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Печенковского</w:t>
            </w:r>
            <w:proofErr w:type="spellEnd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hyperlink r:id="rId4" w:history="1">
              <w:r w:rsidRPr="004763EF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№38 от 28.12.2016</w:t>
              </w:r>
            </w:hyperlink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6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 установлении границ территорий, на которых осуществляется территориальное общественное самоуправление</w:t>
            </w:r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действующее, границы ТОС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ТОС – Совет Решение</w:t>
            </w: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Pr="0012588C" w:rsidRDefault="00E0719F" w:rsidP="00E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2 от 10.03.2017</w:t>
            </w:r>
            <w:r w:rsidRPr="0012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границ территории, на которых осуществляется ТОС»</w:t>
            </w:r>
          </w:p>
          <w:p w:rsidR="00E0719F" w:rsidRPr="0012588C" w:rsidRDefault="00E0719F" w:rsidP="00E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0719F" w:rsidRPr="004763EF" w:rsidRDefault="00E0719F" w:rsidP="00E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ТОС - Совет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FF1" w:rsidRPr="0012588C" w:rsidTr="00A82185">
        <w:trPr>
          <w:trHeight w:val="49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 городское поселение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596F63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6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596F6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Велижского городского </w:t>
            </w:r>
            <w:r w:rsidRPr="0059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от 07.12.2017 №52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AE5FF1">
            <w:pPr>
              <w:pStyle w:val="ConsPlusNormal"/>
              <w:tabs>
                <w:tab w:val="left" w:pos="876"/>
              </w:tabs>
              <w:ind w:left="284" w:right="253" w:firstLine="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FF1">
              <w:rPr>
                <w:rFonts w:ascii="Times New Roman" w:hAnsi="Times New Roman" w:cs="Times New Roman"/>
                <w:sz w:val="24"/>
                <w:szCs w:val="24"/>
              </w:rPr>
              <w:t>ешение Совета депутатов Велижского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от 07.12.2017 №49 </w:t>
            </w:r>
            <w:r w:rsidRPr="00AE5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F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0" w:name="_GoBack"/>
            <w:bookmarkEnd w:id="0"/>
            <w:r w:rsidRPr="00AE5FF1">
              <w:rPr>
                <w:rFonts w:ascii="Times New Roman" w:hAnsi="Times New Roman" w:cs="Times New Roman"/>
                <w:sz w:val="24"/>
                <w:szCs w:val="24"/>
              </w:rPr>
              <w:t xml:space="preserve">границ территориального </w:t>
            </w:r>
            <w:r w:rsidRPr="00AE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5FF1" w:rsidRPr="0012588C" w:rsidTr="00A82185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Pr="00596F63" w:rsidRDefault="00AE5FF1" w:rsidP="00596F63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Pr="004763EF" w:rsidRDefault="00AE5FF1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FF1" w:rsidRDefault="00AE5FF1" w:rsidP="0047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1">
              <w:rPr>
                <w:rFonts w:ascii="Times New Roman" w:hAnsi="Times New Roman" w:cs="Times New Roman"/>
                <w:sz w:val="24"/>
                <w:szCs w:val="24"/>
              </w:rPr>
              <w:t>Форма ТОС - Совет</w:t>
            </w:r>
          </w:p>
        </w:tc>
      </w:tr>
    </w:tbl>
    <w:p w:rsidR="00295927" w:rsidRDefault="00295927" w:rsidP="004763EF">
      <w:r>
        <w:t xml:space="preserve"> </w:t>
      </w:r>
      <w:r w:rsidR="004763EF">
        <w:t xml:space="preserve"> </w:t>
      </w:r>
    </w:p>
    <w:sectPr w:rsidR="00295927" w:rsidSect="00BF6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D"/>
    <w:rsid w:val="00295927"/>
    <w:rsid w:val="004763EF"/>
    <w:rsid w:val="00596F63"/>
    <w:rsid w:val="00A46F4D"/>
    <w:rsid w:val="00AE5FF1"/>
    <w:rsid w:val="00BE2BA6"/>
    <w:rsid w:val="00BF6488"/>
    <w:rsid w:val="00E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282A1-673F-41E9-BA4C-C5A4F64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3EF"/>
    <w:rPr>
      <w:color w:val="0000FF"/>
      <w:u w:val="single"/>
    </w:rPr>
  </w:style>
  <w:style w:type="paragraph" w:styleId="a4">
    <w:name w:val="No Spacing"/>
    <w:uiPriority w:val="1"/>
    <w:qFormat/>
    <w:rsid w:val="00E0719F"/>
    <w:pPr>
      <w:spacing w:after="0" w:line="240" w:lineRule="auto"/>
    </w:pPr>
  </w:style>
  <w:style w:type="paragraph" w:customStyle="1" w:styleId="ConsPlusNormal">
    <w:name w:val="ConsPlusNormal"/>
    <w:rsid w:val="00AE5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chenki.smolinvest.ru/files/354/resh-38-ot-28-12-2016-ob-ustanovlenii-granic-territorij-samoupravl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Зайцев ВВ</cp:lastModifiedBy>
  <cp:revision>5</cp:revision>
  <dcterms:created xsi:type="dcterms:W3CDTF">2017-11-01T05:57:00Z</dcterms:created>
  <dcterms:modified xsi:type="dcterms:W3CDTF">2019-04-04T05:26:00Z</dcterms:modified>
</cp:coreProperties>
</file>