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3967" w14:textId="77777777" w:rsidR="00093A9F" w:rsidRDefault="00A579BB" w:rsidP="008A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4A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  <w:r w:rsidR="008A214A" w:rsidRPr="008A21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2835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603141">
        <w:rPr>
          <w:rFonts w:ascii="Times New Roman" w:hAnsi="Times New Roman" w:cs="Times New Roman"/>
          <w:b/>
          <w:sz w:val="28"/>
          <w:szCs w:val="28"/>
        </w:rPr>
        <w:t xml:space="preserve">электронного </w:t>
      </w:r>
      <w:r w:rsidR="004B2835">
        <w:rPr>
          <w:rFonts w:ascii="Times New Roman" w:hAnsi="Times New Roman" w:cs="Times New Roman"/>
          <w:b/>
          <w:sz w:val="28"/>
          <w:szCs w:val="28"/>
        </w:rPr>
        <w:t xml:space="preserve">аукциона по приватизации </w:t>
      </w:r>
      <w:r w:rsidR="006061B3"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="008A214A" w:rsidRPr="008A214A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 «</w:t>
      </w:r>
      <w:proofErr w:type="spellStart"/>
      <w:r w:rsidR="008A214A" w:rsidRPr="008A214A"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 w:rsidR="008A214A" w:rsidRPr="008A214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14:paraId="1408E1CA" w14:textId="77777777" w:rsidR="00E926C5" w:rsidRDefault="00E926C5" w:rsidP="00C23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CAACCB" w14:textId="27F83BEE" w:rsidR="008A214A" w:rsidRDefault="00305358" w:rsidP="00C23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484D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B5484D">
        <w:rPr>
          <w:rFonts w:ascii="Times New Roman" w:hAnsi="Times New Roman" w:cs="Times New Roman"/>
          <w:sz w:val="28"/>
          <w:szCs w:val="20"/>
        </w:rPr>
        <w:t>Велижского</w:t>
      </w:r>
      <w:proofErr w:type="spellEnd"/>
      <w:r w:rsidRPr="00B5484D">
        <w:rPr>
          <w:rFonts w:ascii="Times New Roman" w:hAnsi="Times New Roman" w:cs="Times New Roman"/>
          <w:sz w:val="28"/>
          <w:szCs w:val="20"/>
        </w:rPr>
        <w:t xml:space="preserve"> районного Совета депутатов </w:t>
      </w:r>
      <w:r w:rsidR="00B5484D" w:rsidRPr="00B5484D">
        <w:rPr>
          <w:rFonts w:ascii="Times New Roman" w:hAnsi="Times New Roman" w:cs="Times New Roman"/>
          <w:sz w:val="28"/>
          <w:szCs w:val="20"/>
        </w:rPr>
        <w:t>от 29.11.2022 № 72 «О прогнозном плане приватизации муниципального имущества муниципального образования «</w:t>
      </w:r>
      <w:proofErr w:type="spellStart"/>
      <w:r w:rsidR="00B5484D" w:rsidRPr="00B5484D">
        <w:rPr>
          <w:rFonts w:ascii="Times New Roman" w:hAnsi="Times New Roman" w:cs="Times New Roman"/>
          <w:sz w:val="28"/>
          <w:szCs w:val="20"/>
        </w:rPr>
        <w:t>Велижский</w:t>
      </w:r>
      <w:proofErr w:type="spellEnd"/>
      <w:r w:rsidR="00B5484D" w:rsidRPr="00B5484D">
        <w:rPr>
          <w:rFonts w:ascii="Times New Roman" w:hAnsi="Times New Roman" w:cs="Times New Roman"/>
          <w:sz w:val="28"/>
          <w:szCs w:val="20"/>
        </w:rPr>
        <w:t xml:space="preserve"> район» на 2023 год и плановый период 2024-2025 годов»,</w:t>
      </w:r>
      <w:r w:rsidR="00B5484D" w:rsidRPr="00B5484D">
        <w:rPr>
          <w:sz w:val="28"/>
          <w:szCs w:val="20"/>
        </w:rPr>
        <w:t xml:space="preserve"> </w:t>
      </w:r>
      <w:r w:rsidR="00D86284" w:rsidRPr="007C2D4E">
        <w:rPr>
          <w:rFonts w:ascii="Times New Roman" w:hAnsi="Times New Roman" w:cs="Times New Roman"/>
          <w:sz w:val="28"/>
          <w:szCs w:val="28"/>
        </w:rPr>
        <w:t>н</w:t>
      </w:r>
      <w:r w:rsidR="008A214A" w:rsidRPr="007C2D4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C23B21" w:rsidRPr="007C2D4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C23B21" w:rsidRPr="007C2D4E">
        <w:rPr>
          <w:rFonts w:ascii="Times New Roman" w:hAnsi="Times New Roman" w:cs="Times New Roman"/>
          <w:sz w:val="28"/>
          <w:szCs w:val="28"/>
        </w:rPr>
        <w:t>Ве</w:t>
      </w:r>
      <w:r w:rsidR="001F790B" w:rsidRPr="007C2D4E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="001F790B" w:rsidRPr="007C2D4E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7C2D4E" w:rsidRPr="007C2D4E">
        <w:rPr>
          <w:rFonts w:ascii="Times New Roman" w:hAnsi="Times New Roman" w:cs="Times New Roman"/>
          <w:sz w:val="28"/>
          <w:szCs w:val="28"/>
        </w:rPr>
        <w:t>06</w:t>
      </w:r>
      <w:r w:rsidR="001F790B" w:rsidRPr="007C2D4E">
        <w:rPr>
          <w:rFonts w:ascii="Times New Roman" w:hAnsi="Times New Roman" w:cs="Times New Roman"/>
          <w:sz w:val="28"/>
          <w:szCs w:val="28"/>
        </w:rPr>
        <w:t>.</w:t>
      </w:r>
      <w:r w:rsidR="007C2D4E" w:rsidRPr="007C2D4E">
        <w:rPr>
          <w:rFonts w:ascii="Times New Roman" w:hAnsi="Times New Roman" w:cs="Times New Roman"/>
          <w:sz w:val="28"/>
          <w:szCs w:val="28"/>
        </w:rPr>
        <w:t>12</w:t>
      </w:r>
      <w:r w:rsidR="001F790B" w:rsidRPr="007C2D4E">
        <w:rPr>
          <w:rFonts w:ascii="Times New Roman" w:hAnsi="Times New Roman" w:cs="Times New Roman"/>
          <w:sz w:val="28"/>
          <w:szCs w:val="28"/>
        </w:rPr>
        <w:t>.202</w:t>
      </w:r>
      <w:r w:rsidR="007C2D4E" w:rsidRPr="007C2D4E">
        <w:rPr>
          <w:rFonts w:ascii="Times New Roman" w:hAnsi="Times New Roman" w:cs="Times New Roman"/>
          <w:sz w:val="28"/>
          <w:szCs w:val="28"/>
        </w:rPr>
        <w:t>3</w:t>
      </w:r>
      <w:r w:rsidR="001F790B" w:rsidRPr="007C2D4E">
        <w:rPr>
          <w:rFonts w:ascii="Times New Roman" w:hAnsi="Times New Roman" w:cs="Times New Roman"/>
          <w:sz w:val="28"/>
          <w:szCs w:val="28"/>
        </w:rPr>
        <w:t xml:space="preserve"> № </w:t>
      </w:r>
      <w:r w:rsidR="007C2D4E" w:rsidRPr="007C2D4E">
        <w:rPr>
          <w:rFonts w:ascii="Times New Roman" w:hAnsi="Times New Roman" w:cs="Times New Roman"/>
          <w:sz w:val="28"/>
          <w:szCs w:val="28"/>
        </w:rPr>
        <w:t>665</w:t>
      </w:r>
      <w:r w:rsidR="00C23B21" w:rsidRPr="007C2D4E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имущества, находящегося в собственности муниципального образования «</w:t>
      </w:r>
      <w:proofErr w:type="spellStart"/>
      <w:r w:rsidR="00C23B21" w:rsidRPr="007C2D4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23B21" w:rsidRPr="007C2D4E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23B21">
        <w:rPr>
          <w:rFonts w:ascii="Times New Roman" w:hAnsi="Times New Roman" w:cs="Times New Roman"/>
          <w:sz w:val="28"/>
          <w:szCs w:val="28"/>
        </w:rPr>
        <w:t>Администрация муниципального образ</w:t>
      </w:r>
      <w:r w:rsidR="007F7964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7F796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F79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F59EC">
        <w:rPr>
          <w:rFonts w:ascii="Times New Roman" w:hAnsi="Times New Roman" w:cs="Times New Roman"/>
          <w:sz w:val="28"/>
          <w:szCs w:val="28"/>
        </w:rPr>
        <w:t xml:space="preserve"> (Продавец): 216290, Смоленская область, </w:t>
      </w:r>
      <w:proofErr w:type="spellStart"/>
      <w:r w:rsidR="001F59E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F59EC">
        <w:rPr>
          <w:rFonts w:ascii="Times New Roman" w:hAnsi="Times New Roman" w:cs="Times New Roman"/>
          <w:sz w:val="28"/>
          <w:szCs w:val="28"/>
        </w:rPr>
        <w:t xml:space="preserve"> район, город Велиж, площадь Дзержинского, дом 7, </w:t>
      </w:r>
      <w:r w:rsidR="001F59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F59EC" w:rsidRPr="001F59EC">
        <w:rPr>
          <w:rFonts w:ascii="Times New Roman" w:hAnsi="Times New Roman" w:cs="Times New Roman"/>
          <w:sz w:val="28"/>
          <w:szCs w:val="28"/>
        </w:rPr>
        <w:t>-</w:t>
      </w:r>
      <w:r w:rsidR="001F59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F59E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velizh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59EC">
        <w:rPr>
          <w:rFonts w:ascii="Times New Roman" w:hAnsi="Times New Roman" w:cs="Times New Roman"/>
          <w:sz w:val="28"/>
          <w:szCs w:val="28"/>
        </w:rPr>
        <w:t xml:space="preserve">, официальный сайт – </w:t>
      </w:r>
      <w:hyperlink r:id="rId6" w:history="1"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velizh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59E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F59EC" w:rsidRPr="001F59E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1F59EC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4C0E01">
        <w:rPr>
          <w:rFonts w:ascii="Times New Roman" w:hAnsi="Times New Roman" w:cs="Times New Roman"/>
          <w:sz w:val="28"/>
          <w:szCs w:val="28"/>
        </w:rPr>
        <w:t xml:space="preserve">: </w:t>
      </w:r>
      <w:r w:rsidR="006E6AEB">
        <w:rPr>
          <w:rFonts w:ascii="Times New Roman" w:hAnsi="Times New Roman" w:cs="Times New Roman"/>
          <w:sz w:val="28"/>
          <w:szCs w:val="28"/>
        </w:rPr>
        <w:t>8 (48132) 4-22-</w:t>
      </w:r>
      <w:r w:rsidR="004C0E01">
        <w:rPr>
          <w:rFonts w:ascii="Times New Roman" w:hAnsi="Times New Roman" w:cs="Times New Roman"/>
          <w:sz w:val="28"/>
          <w:szCs w:val="28"/>
        </w:rPr>
        <w:t>77 – отдел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="004C0E01">
        <w:rPr>
          <w:rFonts w:ascii="Times New Roman" w:hAnsi="Times New Roman" w:cs="Times New Roman"/>
          <w:sz w:val="28"/>
          <w:szCs w:val="28"/>
        </w:rPr>
        <w:t>Велижски</w:t>
      </w:r>
      <w:r w:rsidR="006E6AE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E6AEB">
        <w:rPr>
          <w:rFonts w:ascii="Times New Roman" w:hAnsi="Times New Roman" w:cs="Times New Roman"/>
          <w:sz w:val="28"/>
          <w:szCs w:val="28"/>
        </w:rPr>
        <w:t xml:space="preserve"> </w:t>
      </w:r>
      <w:r w:rsidR="004C0E01">
        <w:rPr>
          <w:rFonts w:ascii="Times New Roman" w:hAnsi="Times New Roman" w:cs="Times New Roman"/>
          <w:sz w:val="28"/>
          <w:szCs w:val="28"/>
        </w:rPr>
        <w:t>район»,</w:t>
      </w:r>
      <w:r w:rsidR="007F7964">
        <w:rPr>
          <w:rFonts w:ascii="Times New Roman" w:hAnsi="Times New Roman" w:cs="Times New Roman"/>
          <w:sz w:val="28"/>
          <w:szCs w:val="28"/>
        </w:rPr>
        <w:t xml:space="preserve"> </w:t>
      </w:r>
      <w:r w:rsidR="00E44352">
        <w:rPr>
          <w:rFonts w:ascii="Times New Roman" w:hAnsi="Times New Roman" w:cs="Times New Roman"/>
          <w:sz w:val="28"/>
          <w:szCs w:val="28"/>
        </w:rPr>
        <w:t>уведомляет о проведении электронного</w:t>
      </w:r>
      <w:r w:rsidR="009709DF">
        <w:rPr>
          <w:rFonts w:ascii="Times New Roman" w:hAnsi="Times New Roman" w:cs="Times New Roman"/>
          <w:sz w:val="28"/>
          <w:szCs w:val="28"/>
        </w:rPr>
        <w:t xml:space="preserve"> </w:t>
      </w:r>
      <w:r w:rsidR="00030858">
        <w:rPr>
          <w:rFonts w:ascii="Times New Roman" w:hAnsi="Times New Roman" w:cs="Times New Roman"/>
          <w:sz w:val="28"/>
          <w:szCs w:val="28"/>
        </w:rPr>
        <w:t>аукцион</w:t>
      </w:r>
      <w:r w:rsidR="00E44352">
        <w:rPr>
          <w:rFonts w:ascii="Times New Roman" w:hAnsi="Times New Roman" w:cs="Times New Roman"/>
          <w:sz w:val="28"/>
          <w:szCs w:val="28"/>
        </w:rPr>
        <w:t>а</w:t>
      </w:r>
      <w:r w:rsidR="00030858">
        <w:rPr>
          <w:rFonts w:ascii="Times New Roman" w:hAnsi="Times New Roman" w:cs="Times New Roman"/>
          <w:sz w:val="28"/>
          <w:szCs w:val="28"/>
        </w:rPr>
        <w:t xml:space="preserve"> по приватизации муниципального имущества муниципального образования «</w:t>
      </w:r>
      <w:proofErr w:type="spellStart"/>
      <w:r w:rsidR="000308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30858">
        <w:rPr>
          <w:rFonts w:ascii="Times New Roman" w:hAnsi="Times New Roman" w:cs="Times New Roman"/>
          <w:sz w:val="28"/>
          <w:szCs w:val="28"/>
        </w:rPr>
        <w:t xml:space="preserve"> район», открытый</w:t>
      </w:r>
      <w:r w:rsidR="00C23B21">
        <w:rPr>
          <w:rFonts w:ascii="Times New Roman" w:hAnsi="Times New Roman" w:cs="Times New Roman"/>
          <w:sz w:val="28"/>
          <w:szCs w:val="28"/>
        </w:rPr>
        <w:t xml:space="preserve"> </w:t>
      </w:r>
      <w:r w:rsidR="00E44352">
        <w:rPr>
          <w:rFonts w:ascii="Times New Roman" w:hAnsi="Times New Roman" w:cs="Times New Roman"/>
          <w:sz w:val="28"/>
          <w:szCs w:val="28"/>
        </w:rPr>
        <w:t>по составу участников, с открытой</w:t>
      </w:r>
      <w:r w:rsidR="00C23B21">
        <w:rPr>
          <w:rFonts w:ascii="Times New Roman" w:hAnsi="Times New Roman" w:cs="Times New Roman"/>
          <w:sz w:val="28"/>
          <w:szCs w:val="28"/>
        </w:rPr>
        <w:t xml:space="preserve"> фо</w:t>
      </w:r>
      <w:r w:rsidR="00030858">
        <w:rPr>
          <w:rFonts w:ascii="Times New Roman" w:hAnsi="Times New Roman" w:cs="Times New Roman"/>
          <w:sz w:val="28"/>
          <w:szCs w:val="28"/>
        </w:rPr>
        <w:t>рмой подачи предложений о цене:</w:t>
      </w:r>
    </w:p>
    <w:p w14:paraId="0153BA3F" w14:textId="77777777" w:rsidR="00C23B21" w:rsidRDefault="00C23B21" w:rsidP="00C23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1:</w:t>
      </w:r>
    </w:p>
    <w:p w14:paraId="682C35E5" w14:textId="70E19982" w:rsidR="0062398D" w:rsidRPr="0062398D" w:rsidRDefault="0062398D" w:rsidP="00623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школы (корпус № 2), </w:t>
      </w:r>
      <w:r w:rsidRPr="0062398D">
        <w:rPr>
          <w:rFonts w:ascii="Times New Roman" w:hAnsi="Times New Roman" w:cs="Times New Roman"/>
          <w:sz w:val="28"/>
          <w:szCs w:val="28"/>
        </w:rPr>
        <w:t xml:space="preserve">расположенное по адресу: Смоленская область, </w:t>
      </w:r>
      <w:proofErr w:type="spellStart"/>
      <w:r w:rsidRPr="006239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62398D">
        <w:rPr>
          <w:rFonts w:ascii="Times New Roman" w:hAnsi="Times New Roman" w:cs="Times New Roman"/>
          <w:sz w:val="28"/>
          <w:szCs w:val="28"/>
        </w:rPr>
        <w:t xml:space="preserve"> район, город Велиж, улица Советская, дом 31, кадастровый номер </w:t>
      </w:r>
      <w:r w:rsidRPr="0062398D">
        <w:rPr>
          <w:rFonts w:ascii="Times New Roman" w:hAnsi="Times New Roman" w:cs="Times New Roman"/>
          <w:color w:val="000000"/>
          <w:sz w:val="28"/>
          <w:szCs w:val="28"/>
        </w:rPr>
        <w:t xml:space="preserve">67:01:0010113:32. </w:t>
      </w:r>
      <w:r w:rsidRPr="0062398D">
        <w:rPr>
          <w:rFonts w:ascii="Times New Roman" w:hAnsi="Times New Roman" w:cs="Times New Roman"/>
          <w:sz w:val="28"/>
          <w:szCs w:val="28"/>
        </w:rPr>
        <w:t>Начальная цена имущества 681000 рублей без учета НДС согласно отчета об оценке рыночной стоимости имущества №</w:t>
      </w:r>
      <w:r w:rsidR="00077301">
        <w:rPr>
          <w:rFonts w:ascii="Times New Roman" w:hAnsi="Times New Roman" w:cs="Times New Roman"/>
          <w:sz w:val="28"/>
          <w:szCs w:val="28"/>
        </w:rPr>
        <w:t xml:space="preserve"> 292/Ш/23 от 23.11.2023 года</w:t>
      </w:r>
      <w:r w:rsidRPr="0062398D">
        <w:rPr>
          <w:rFonts w:ascii="Times New Roman" w:hAnsi="Times New Roman" w:cs="Times New Roman"/>
          <w:sz w:val="28"/>
          <w:szCs w:val="28"/>
        </w:rPr>
        <w:t>;</w:t>
      </w:r>
    </w:p>
    <w:p w14:paraId="6E7F502D" w14:textId="17C4BB34" w:rsidR="007835AB" w:rsidRDefault="0062398D" w:rsidP="006239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8D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</w:t>
      </w:r>
      <w:r w:rsidRPr="0062398D">
        <w:rPr>
          <w:rFonts w:ascii="Times New Roman" w:hAnsi="Times New Roman" w:cs="Times New Roman"/>
          <w:color w:val="000000"/>
          <w:sz w:val="28"/>
          <w:szCs w:val="28"/>
        </w:rPr>
        <w:t xml:space="preserve">67:01:0010113:10, расположенный по адресу: Смоленская область, </w:t>
      </w:r>
      <w:proofErr w:type="spellStart"/>
      <w:r w:rsidRPr="0062398D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Pr="0062398D">
        <w:rPr>
          <w:rFonts w:ascii="Times New Roman" w:hAnsi="Times New Roman" w:cs="Times New Roman"/>
          <w:color w:val="000000"/>
          <w:sz w:val="28"/>
          <w:szCs w:val="28"/>
        </w:rPr>
        <w:t xml:space="preserve"> район, город Велиж, улица Советская, дом 31</w:t>
      </w:r>
      <w:r w:rsidRPr="0062398D">
        <w:rPr>
          <w:rFonts w:ascii="Times New Roman" w:hAnsi="Times New Roman" w:cs="Times New Roman"/>
          <w:sz w:val="28"/>
          <w:szCs w:val="28"/>
        </w:rPr>
        <w:t>. Начальная цена имущества 82000 рублей без учета НДС согласно отчета об оценке рыночной стоимости имущества №</w:t>
      </w:r>
      <w:r w:rsidR="00077301">
        <w:rPr>
          <w:rFonts w:ascii="Times New Roman" w:hAnsi="Times New Roman" w:cs="Times New Roman"/>
          <w:sz w:val="28"/>
          <w:szCs w:val="28"/>
        </w:rPr>
        <w:t xml:space="preserve"> 292/Ш/23 от 23.11.2023 года</w:t>
      </w:r>
      <w:r w:rsidRPr="0062398D">
        <w:rPr>
          <w:rFonts w:ascii="Times New Roman" w:hAnsi="Times New Roman" w:cs="Times New Roman"/>
          <w:sz w:val="28"/>
          <w:szCs w:val="28"/>
        </w:rPr>
        <w:t>.</w:t>
      </w:r>
    </w:p>
    <w:p w14:paraId="2533B59A" w14:textId="77777777" w:rsidR="00CB20D9" w:rsidRPr="00976E0F" w:rsidRDefault="001A4134" w:rsidP="00AF4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</w:t>
      </w:r>
      <w:r w:rsidR="00CB20D9" w:rsidRPr="00976E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 провести на электронной торговой площадке</w:t>
      </w:r>
      <w:r w:rsidR="00FF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hyperlink r:id="rId7" w:history="1">
        <w:r w:rsidR="00FF732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F732C" w:rsidRPr="0073668D">
          <w:rPr>
            <w:rStyle w:val="a3"/>
            <w:rFonts w:ascii="Times New Roman" w:hAnsi="Times New Roman" w:cs="Times New Roman"/>
            <w:sz w:val="28"/>
            <w:szCs w:val="28"/>
          </w:rPr>
          <w:t>://178</w:t>
        </w:r>
        <w:r w:rsidR="00FF732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fz</w:t>
        </w:r>
        <w:r w:rsidR="00FF732C" w:rsidRPr="007366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732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roseltorg</w:t>
        </w:r>
        <w:r w:rsidR="00FF732C" w:rsidRPr="007366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732C" w:rsidRPr="00736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B20D9" w:rsidRPr="00976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оператором которой является акционерное общество «Единая электронная торговая площадка</w:t>
      </w:r>
      <w:r w:rsidR="00F2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115114, г. Москва, ул. </w:t>
      </w:r>
      <w:proofErr w:type="spellStart"/>
      <w:r w:rsidR="00FF7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Кожевническая</w:t>
      </w:r>
      <w:proofErr w:type="spellEnd"/>
      <w:r w:rsidR="00FF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14, стр. 5, контактный телефон 8 (495) 276-16-26, факс 8 (495) 542-40-20, </w:t>
      </w:r>
      <w:r w:rsidR="00FF7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F732C" w:rsidRPr="00FF73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F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F7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FF732C" w:rsidRPr="00FF732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F7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roseltorg</w:t>
      </w:r>
      <w:r w:rsidR="00FF732C" w:rsidRPr="00FF7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24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CA941C" w14:textId="35B5A97F" w:rsidR="00E4334E" w:rsidRDefault="00E4334E" w:rsidP="00AF4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по лоту </w:t>
      </w:r>
      <w:r w:rsidR="00A02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A0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начальной цены</w:t>
      </w:r>
      <w:r w:rsidR="006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A2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</w:t>
      </w:r>
      <w:r w:rsidR="004F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первым </w:t>
      </w:r>
      <w:proofErr w:type="spellStart"/>
      <w:r w:rsidR="00117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платежём</w:t>
      </w:r>
      <w:proofErr w:type="spellEnd"/>
      <w:r w:rsidR="00C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95E48" w:rsidRPr="00C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95E48" w:rsidRPr="00C95E48">
        <w:rPr>
          <w:rFonts w:ascii="Times New Roman" w:hAnsi="Times New Roman" w:cs="Times New Roman"/>
          <w:sz w:val="28"/>
          <w:szCs w:val="28"/>
        </w:rPr>
        <w:t>76</w:t>
      </w:r>
      <w:r w:rsidR="0062398D">
        <w:rPr>
          <w:rFonts w:ascii="Times New Roman" w:hAnsi="Times New Roman" w:cs="Times New Roman"/>
          <w:sz w:val="28"/>
          <w:szCs w:val="28"/>
        </w:rPr>
        <w:t>300</w:t>
      </w:r>
      <w:r w:rsidR="00C95E48" w:rsidRPr="00C95E48">
        <w:rPr>
          <w:rFonts w:ascii="Times New Roman" w:hAnsi="Times New Roman" w:cs="Times New Roman"/>
          <w:sz w:val="28"/>
          <w:szCs w:val="28"/>
        </w:rPr>
        <w:t xml:space="preserve"> (семь</w:t>
      </w:r>
      <w:r w:rsidR="0062398D">
        <w:rPr>
          <w:rFonts w:ascii="Times New Roman" w:hAnsi="Times New Roman" w:cs="Times New Roman"/>
          <w:sz w:val="28"/>
          <w:szCs w:val="28"/>
        </w:rPr>
        <w:t>десят шесть тысяч триста</w:t>
      </w:r>
      <w:r w:rsidR="00C95E48" w:rsidRPr="00C95E48">
        <w:rPr>
          <w:rFonts w:ascii="Times New Roman" w:hAnsi="Times New Roman" w:cs="Times New Roman"/>
          <w:sz w:val="28"/>
          <w:szCs w:val="28"/>
        </w:rPr>
        <w:t>)</w:t>
      </w:r>
      <w:r w:rsidR="000B304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95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134">
        <w:rPr>
          <w:rFonts w:ascii="Times New Roman" w:hAnsi="Times New Roman" w:cs="Times New Roman"/>
          <w:sz w:val="28"/>
          <w:szCs w:val="28"/>
        </w:rPr>
        <w:t>Внесение з</w:t>
      </w:r>
      <w:r w:rsidR="00F7391D" w:rsidRPr="00F7391D">
        <w:rPr>
          <w:rFonts w:ascii="Times New Roman" w:hAnsi="Times New Roman" w:cs="Times New Roman"/>
          <w:sz w:val="28"/>
          <w:szCs w:val="28"/>
        </w:rPr>
        <w:t xml:space="preserve">адатка осуществляется путем перечисления денежных средств на счет Продавца – </w:t>
      </w:r>
      <w:proofErr w:type="spellStart"/>
      <w:r w:rsidR="00F7391D" w:rsidRPr="00F7391D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F7391D" w:rsidRPr="00F7391D">
        <w:rPr>
          <w:rFonts w:ascii="Times New Roman" w:hAnsi="Times New Roman" w:cs="Times New Roman"/>
          <w:sz w:val="28"/>
          <w:szCs w:val="28"/>
        </w:rPr>
        <w:t xml:space="preserve"> Фина</w:t>
      </w:r>
      <w:r w:rsidR="00F548FD">
        <w:rPr>
          <w:rFonts w:ascii="Times New Roman" w:hAnsi="Times New Roman" w:cs="Times New Roman"/>
          <w:sz w:val="28"/>
          <w:szCs w:val="28"/>
        </w:rPr>
        <w:t>нсовое Управление (Администрация</w:t>
      </w:r>
      <w:r w:rsidR="00F7391D" w:rsidRPr="00F739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7391D" w:rsidRPr="00F7391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7391D" w:rsidRPr="00F7391D">
        <w:rPr>
          <w:rFonts w:ascii="Times New Roman" w:hAnsi="Times New Roman" w:cs="Times New Roman"/>
          <w:sz w:val="28"/>
          <w:szCs w:val="28"/>
        </w:rPr>
        <w:t xml:space="preserve"> район» л/с</w:t>
      </w:r>
      <w:r w:rsidR="009E4972">
        <w:rPr>
          <w:rFonts w:ascii="Times New Roman" w:hAnsi="Times New Roman" w:cs="Times New Roman"/>
          <w:sz w:val="28"/>
          <w:szCs w:val="28"/>
        </w:rPr>
        <w:t xml:space="preserve"> 05633007140</w:t>
      </w:r>
      <w:r w:rsidR="00F7391D" w:rsidRPr="00F7391D">
        <w:rPr>
          <w:rFonts w:ascii="Times New Roman" w:hAnsi="Times New Roman" w:cs="Times New Roman"/>
          <w:sz w:val="28"/>
          <w:szCs w:val="28"/>
        </w:rPr>
        <w:t>), Банк: Отделение Смоленск Банка России // УФК по Смоленской области г. Смоленск, БИК</w:t>
      </w:r>
      <w:r w:rsidR="009E38E6" w:rsidRPr="009E38E6">
        <w:t xml:space="preserve"> </w:t>
      </w:r>
      <w:r w:rsidR="009E38E6" w:rsidRPr="009E38E6">
        <w:rPr>
          <w:rFonts w:ascii="Times New Roman" w:hAnsi="Times New Roman" w:cs="Times New Roman"/>
          <w:sz w:val="28"/>
          <w:szCs w:val="28"/>
        </w:rPr>
        <w:t>016614901</w:t>
      </w:r>
      <w:r w:rsidR="00F7391D" w:rsidRPr="00F7391D">
        <w:rPr>
          <w:rFonts w:ascii="Times New Roman" w:hAnsi="Times New Roman" w:cs="Times New Roman"/>
          <w:sz w:val="28"/>
          <w:szCs w:val="28"/>
        </w:rPr>
        <w:t>, р/с</w:t>
      </w:r>
      <w:r w:rsidR="009E38E6" w:rsidRPr="009E38E6">
        <w:t xml:space="preserve"> </w:t>
      </w:r>
      <w:r w:rsidR="009E38E6" w:rsidRPr="009E38E6">
        <w:rPr>
          <w:rFonts w:ascii="Times New Roman" w:hAnsi="Times New Roman" w:cs="Times New Roman"/>
          <w:sz w:val="28"/>
          <w:szCs w:val="28"/>
        </w:rPr>
        <w:lastRenderedPageBreak/>
        <w:t>03232643666030006300</w:t>
      </w:r>
      <w:r w:rsidR="00F7391D" w:rsidRPr="00F73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391D" w:rsidRPr="00F7391D">
        <w:rPr>
          <w:rFonts w:ascii="Times New Roman" w:hAnsi="Times New Roman" w:cs="Times New Roman"/>
          <w:sz w:val="28"/>
          <w:szCs w:val="28"/>
        </w:rPr>
        <w:t>к</w:t>
      </w:r>
      <w:r w:rsidR="00D60D5C">
        <w:rPr>
          <w:rFonts w:ascii="Times New Roman" w:hAnsi="Times New Roman" w:cs="Times New Roman"/>
          <w:sz w:val="28"/>
          <w:szCs w:val="28"/>
        </w:rPr>
        <w:t>орр</w:t>
      </w:r>
      <w:proofErr w:type="spellEnd"/>
      <w:r w:rsidR="00F7391D" w:rsidRPr="00F7391D">
        <w:rPr>
          <w:rFonts w:ascii="Times New Roman" w:hAnsi="Times New Roman" w:cs="Times New Roman"/>
          <w:sz w:val="28"/>
          <w:szCs w:val="28"/>
        </w:rPr>
        <w:t>/с</w:t>
      </w:r>
      <w:r w:rsidR="009E38E6" w:rsidRPr="009E38E6">
        <w:t xml:space="preserve"> </w:t>
      </w:r>
      <w:r w:rsidR="009E38E6" w:rsidRPr="009E38E6">
        <w:rPr>
          <w:rFonts w:ascii="Times New Roman" w:hAnsi="Times New Roman" w:cs="Times New Roman"/>
          <w:sz w:val="28"/>
          <w:szCs w:val="28"/>
        </w:rPr>
        <w:t>40102810445370000055</w:t>
      </w:r>
      <w:r w:rsidR="00077301">
        <w:rPr>
          <w:rFonts w:ascii="Times New Roman" w:hAnsi="Times New Roman" w:cs="Times New Roman"/>
          <w:sz w:val="28"/>
          <w:szCs w:val="28"/>
        </w:rPr>
        <w:t>, ОКТМО 66603000</w:t>
      </w:r>
      <w:r w:rsidR="000E7120">
        <w:rPr>
          <w:rFonts w:ascii="Times New Roman" w:hAnsi="Times New Roman" w:cs="Times New Roman"/>
          <w:sz w:val="28"/>
          <w:szCs w:val="28"/>
        </w:rPr>
        <w:t xml:space="preserve"> </w:t>
      </w:r>
      <w:r w:rsidR="00F7391D" w:rsidRPr="00F7391D">
        <w:rPr>
          <w:rFonts w:ascii="Times New Roman" w:hAnsi="Times New Roman" w:cs="Times New Roman"/>
          <w:sz w:val="28"/>
          <w:szCs w:val="28"/>
        </w:rPr>
        <w:t>в течение срока приема заявок на</w:t>
      </w:r>
      <w:r w:rsidR="00F562D8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5F3938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F562D8">
        <w:rPr>
          <w:rFonts w:ascii="Times New Roman" w:hAnsi="Times New Roman" w:cs="Times New Roman"/>
          <w:sz w:val="28"/>
          <w:szCs w:val="28"/>
        </w:rPr>
        <w:t>аукционе.</w:t>
      </w:r>
    </w:p>
    <w:p w14:paraId="35A0D4BB" w14:textId="663F2628" w:rsidR="00E44352" w:rsidRDefault="00E44352" w:rsidP="00AF4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B12454">
        <w:rPr>
          <w:rFonts w:ascii="Times New Roman" w:hAnsi="Times New Roman" w:cs="Times New Roman"/>
          <w:sz w:val="28"/>
          <w:szCs w:val="28"/>
        </w:rPr>
        <w:t xml:space="preserve">аукциона составляет 1 % от начальной цены Лота № 1 и равен </w:t>
      </w:r>
      <w:r w:rsidR="00C714C4">
        <w:rPr>
          <w:rFonts w:ascii="Times New Roman" w:hAnsi="Times New Roman" w:cs="Times New Roman"/>
          <w:sz w:val="28"/>
          <w:szCs w:val="28"/>
        </w:rPr>
        <w:t xml:space="preserve">7630 </w:t>
      </w:r>
      <w:r w:rsidR="00B12454">
        <w:rPr>
          <w:rFonts w:ascii="Times New Roman" w:hAnsi="Times New Roman" w:cs="Times New Roman"/>
          <w:sz w:val="28"/>
          <w:szCs w:val="28"/>
        </w:rPr>
        <w:t>рублей.</w:t>
      </w:r>
    </w:p>
    <w:p w14:paraId="760DEC9C" w14:textId="72EB5405" w:rsidR="00B20178" w:rsidRDefault="00815E5E" w:rsidP="00B201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заявок на участие в </w:t>
      </w:r>
      <w:r w:rsidR="0002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аукционе по приватизации осуществляется в электронной форме на сайте электронной торговой площадки</w:t>
      </w:r>
      <w:r w:rsidR="00DA1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://178</w:t>
        </w:r>
        <w:proofErr w:type="spellStart"/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fz</w:t>
        </w:r>
        <w:proofErr w:type="spellEnd"/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roseltorg</w:t>
        </w:r>
        <w:proofErr w:type="spellEnd"/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44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E44352" w:rsidRPr="007C2D4E">
        <w:rPr>
          <w:rFonts w:ascii="Times New Roman" w:hAnsi="Times New Roman" w:cs="Times New Roman"/>
          <w:sz w:val="28"/>
          <w:szCs w:val="28"/>
        </w:rPr>
        <w:t xml:space="preserve">«15» </w:t>
      </w:r>
      <w:r w:rsidR="007C2D4E" w:rsidRPr="007C2D4E">
        <w:rPr>
          <w:rFonts w:ascii="Times New Roman" w:hAnsi="Times New Roman" w:cs="Times New Roman"/>
          <w:sz w:val="28"/>
          <w:szCs w:val="28"/>
        </w:rPr>
        <w:t>декабря</w:t>
      </w:r>
      <w:r w:rsidR="00E44352" w:rsidRPr="007C2D4E">
        <w:rPr>
          <w:rFonts w:ascii="Times New Roman" w:hAnsi="Times New Roman" w:cs="Times New Roman"/>
          <w:sz w:val="28"/>
          <w:szCs w:val="28"/>
        </w:rPr>
        <w:t xml:space="preserve"> 202</w:t>
      </w:r>
      <w:r w:rsidR="007C2D4E" w:rsidRPr="007C2D4E">
        <w:rPr>
          <w:rFonts w:ascii="Times New Roman" w:hAnsi="Times New Roman" w:cs="Times New Roman"/>
          <w:sz w:val="28"/>
          <w:szCs w:val="28"/>
        </w:rPr>
        <w:t>3</w:t>
      </w:r>
      <w:r w:rsidR="00E44352" w:rsidRPr="007C2D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2D4E" w:rsidRPr="007C2D4E">
        <w:rPr>
          <w:rFonts w:ascii="Times New Roman" w:hAnsi="Times New Roman" w:cs="Times New Roman"/>
          <w:sz w:val="28"/>
          <w:szCs w:val="28"/>
        </w:rPr>
        <w:t xml:space="preserve"> </w:t>
      </w:r>
      <w:r w:rsidR="007C2D4E">
        <w:rPr>
          <w:rFonts w:ascii="Times New Roman" w:hAnsi="Times New Roman" w:cs="Times New Roman"/>
          <w:sz w:val="28"/>
          <w:szCs w:val="28"/>
        </w:rPr>
        <w:t xml:space="preserve">с </w:t>
      </w:r>
      <w:r w:rsidR="007C2D4E" w:rsidRPr="007C2D4E">
        <w:rPr>
          <w:rFonts w:ascii="Times New Roman" w:hAnsi="Times New Roman" w:cs="Times New Roman"/>
          <w:sz w:val="28"/>
          <w:szCs w:val="28"/>
        </w:rPr>
        <w:t>12:00 по московскому времени</w:t>
      </w:r>
      <w:r w:rsidR="00E44352" w:rsidRPr="007C2D4E">
        <w:rPr>
          <w:rFonts w:ascii="Times New Roman" w:hAnsi="Times New Roman" w:cs="Times New Roman"/>
          <w:sz w:val="28"/>
          <w:szCs w:val="28"/>
        </w:rPr>
        <w:t xml:space="preserve"> по «10» </w:t>
      </w:r>
      <w:r w:rsidR="007C2D4E" w:rsidRPr="007C2D4E">
        <w:rPr>
          <w:rFonts w:ascii="Times New Roman" w:hAnsi="Times New Roman" w:cs="Times New Roman"/>
          <w:sz w:val="28"/>
          <w:szCs w:val="28"/>
        </w:rPr>
        <w:t>января</w:t>
      </w:r>
      <w:r w:rsidR="005E239A" w:rsidRPr="007C2D4E">
        <w:rPr>
          <w:rFonts w:ascii="Times New Roman" w:hAnsi="Times New Roman" w:cs="Times New Roman"/>
          <w:sz w:val="28"/>
          <w:szCs w:val="28"/>
        </w:rPr>
        <w:t xml:space="preserve"> 202</w:t>
      </w:r>
      <w:r w:rsidR="007C2D4E" w:rsidRPr="007C2D4E">
        <w:rPr>
          <w:rFonts w:ascii="Times New Roman" w:hAnsi="Times New Roman" w:cs="Times New Roman"/>
          <w:sz w:val="28"/>
          <w:szCs w:val="28"/>
        </w:rPr>
        <w:t>4</w:t>
      </w:r>
      <w:r w:rsidR="005E239A" w:rsidRPr="007C2D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2D4E">
        <w:rPr>
          <w:rFonts w:ascii="Times New Roman" w:hAnsi="Times New Roman" w:cs="Times New Roman"/>
          <w:sz w:val="28"/>
          <w:szCs w:val="28"/>
        </w:rPr>
        <w:t xml:space="preserve"> до </w:t>
      </w:r>
      <w:r w:rsidR="007C2D4E" w:rsidRPr="007C2D4E">
        <w:rPr>
          <w:rFonts w:ascii="Times New Roman" w:hAnsi="Times New Roman" w:cs="Times New Roman"/>
          <w:sz w:val="28"/>
          <w:szCs w:val="28"/>
        </w:rPr>
        <w:t>12:00 по московскому времени</w:t>
      </w:r>
      <w:r w:rsidR="00F34130" w:rsidRPr="007C2D4E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E239A" w:rsidRPr="007C2D4E">
        <w:rPr>
          <w:rFonts w:ascii="Times New Roman" w:hAnsi="Times New Roman" w:cs="Times New Roman"/>
          <w:sz w:val="28"/>
          <w:szCs w:val="28"/>
        </w:rPr>
        <w:t>.</w:t>
      </w:r>
    </w:p>
    <w:p w14:paraId="0F3B2558" w14:textId="77777777" w:rsidR="00D97505" w:rsidRPr="00D97505" w:rsidRDefault="00D97505" w:rsidP="00D97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505">
        <w:rPr>
          <w:rFonts w:ascii="Times New Roman" w:hAnsi="Times New Roman" w:cs="Times New Roman"/>
          <w:color w:val="000000"/>
          <w:sz w:val="28"/>
          <w:szCs w:val="28"/>
        </w:rPr>
        <w:t>Документооборот между претендентами, участниками, организатором и продавцом осуществляется через электронную площадку</w:t>
      </w:r>
      <w:r w:rsidR="0050560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05607">
        <w:rPr>
          <w:rFonts w:ascii="Times New Roman" w:hAnsi="Times New Roman" w:cs="Times New Roman"/>
          <w:color w:val="000000"/>
          <w:sz w:val="28"/>
          <w:szCs w:val="28"/>
        </w:rPr>
        <w:t>Росэлторг</w:t>
      </w:r>
      <w:proofErr w:type="spellEnd"/>
      <w:r w:rsidR="005056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97505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6B14606E" w14:textId="77777777" w:rsidR="00336CB9" w:rsidRPr="00C04089" w:rsidRDefault="00684404" w:rsidP="00AF4B2B">
      <w:pPr>
        <w:spacing w:after="0"/>
        <w:ind w:firstLine="708"/>
        <w:jc w:val="both"/>
        <w:rPr>
          <w:color w:val="000000" w:themeColor="text1"/>
        </w:rPr>
      </w:pPr>
      <w:r w:rsidRPr="00E92B56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E92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(для юридических и физических лиц)</w:t>
      </w:r>
      <w:r w:rsidRPr="00E92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</w:t>
      </w:r>
      <w:r w:rsidR="0063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 w:rsidR="002B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аукционе </w:t>
      </w:r>
      <w:r w:rsidRPr="00E92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размещены на электронной торговой площадке </w:t>
      </w:r>
      <w:r w:rsidR="00E92B56" w:rsidRPr="00E92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hyperlink r:id="rId9" w:history="1">
        <w:r w:rsidR="00E92B56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E92B56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://178</w:t>
        </w:r>
        <w:r w:rsidR="00E92B56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fz</w:t>
        </w:r>
        <w:r w:rsidR="00E92B56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92B56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roseltorg</w:t>
        </w:r>
        <w:r w:rsidR="00E92B56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92B56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15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для размещения информации о проведении торгов по адресу </w:t>
      </w:r>
      <w:hyperlink r:id="rId10" w:history="1">
        <w:r w:rsidR="00DF4E60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https://torgi.gov.ru</w:t>
        </w:r>
      </w:hyperlink>
      <w:r w:rsidR="00DF4E60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="00A15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</w:t>
      </w:r>
      <w:r w:rsidR="00C04089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муниципального образования «</w:t>
      </w:r>
      <w:proofErr w:type="spellStart"/>
      <w:r w:rsidR="00C04089">
        <w:rPr>
          <w:rFonts w:ascii="Times New Roman" w:hAnsi="Times New Roman" w:cs="Times New Roman"/>
          <w:color w:val="000000" w:themeColor="text1"/>
          <w:sz w:val="28"/>
          <w:szCs w:val="28"/>
        </w:rPr>
        <w:t>Велижский</w:t>
      </w:r>
      <w:proofErr w:type="spellEnd"/>
      <w:r w:rsidR="00C04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 адресу </w:t>
      </w:r>
      <w:hyperlink r:id="rId11" w:history="1">
        <w:r w:rsidR="00C04089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https://velizh.admin-smolensk.</w:t>
        </w:r>
        <w:r w:rsidR="00C04089" w:rsidRPr="00C040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="00C040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04089" w:rsidRPr="00C040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="00C040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уведомлению о проведении электронного аукциона по приватизации муниципального имущества муниципального образования «</w:t>
      </w:r>
      <w:proofErr w:type="spellStart"/>
      <w:r w:rsidR="00C040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Велижский</w:t>
      </w:r>
      <w:proofErr w:type="spellEnd"/>
      <w:r w:rsidR="00C040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район».</w:t>
      </w:r>
      <w:r w:rsidR="000C292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Одно лицо имеет право подать только одну заявку.</w:t>
      </w:r>
    </w:p>
    <w:p w14:paraId="07C45666" w14:textId="77777777" w:rsidR="00684404" w:rsidRDefault="00684404" w:rsidP="00074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404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заявкой претенденты пред</w:t>
      </w:r>
      <w:r w:rsidR="009C16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4404">
        <w:rPr>
          <w:rFonts w:ascii="Times New Roman" w:hAnsi="Times New Roman" w:cs="Times New Roman"/>
          <w:color w:val="000000" w:themeColor="text1"/>
          <w:sz w:val="28"/>
          <w:szCs w:val="28"/>
        </w:rPr>
        <w:t>ставляют следующие документы</w:t>
      </w:r>
      <w:r w:rsidR="00B93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</w:t>
      </w:r>
      <w:r w:rsidRPr="006844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233330A" w14:textId="77777777" w:rsidR="00684404" w:rsidRDefault="00684404" w:rsidP="00684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14:paraId="5139D203" w14:textId="77777777" w:rsidR="00684404" w:rsidRDefault="00120EF2" w:rsidP="00684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686">
        <w:rPr>
          <w:rFonts w:ascii="Times New Roman" w:hAnsi="Times New Roman" w:cs="Times New Roman"/>
          <w:sz w:val="28"/>
          <w:szCs w:val="28"/>
        </w:rPr>
        <w:t>учредительные документы</w:t>
      </w:r>
      <w:r w:rsidR="00684404">
        <w:rPr>
          <w:rFonts w:ascii="Times New Roman" w:hAnsi="Times New Roman" w:cs="Times New Roman"/>
          <w:sz w:val="28"/>
          <w:szCs w:val="28"/>
        </w:rPr>
        <w:t>;</w:t>
      </w:r>
    </w:p>
    <w:p w14:paraId="323A8C97" w14:textId="77777777" w:rsidR="00684404" w:rsidRDefault="00120EF2" w:rsidP="00684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404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0B304BFC" w14:textId="77777777" w:rsidR="00684404" w:rsidRPr="000965D1" w:rsidRDefault="00120EF2" w:rsidP="00684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404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</w:t>
      </w:r>
      <w:r w:rsidR="00684404" w:rsidRPr="000965D1">
        <w:rPr>
          <w:rFonts w:ascii="Times New Roman" w:hAnsi="Times New Roman" w:cs="Times New Roman"/>
          <w:sz w:val="28"/>
          <w:szCs w:val="28"/>
        </w:rPr>
        <w:t>осуществление действий от</w:t>
      </w:r>
      <w:r w:rsidR="00C94FCF">
        <w:rPr>
          <w:rFonts w:ascii="Times New Roman" w:hAnsi="Times New Roman" w:cs="Times New Roman"/>
          <w:sz w:val="28"/>
          <w:szCs w:val="28"/>
        </w:rPr>
        <w:t xml:space="preserve"> имени юридического лица (решение</w:t>
      </w:r>
      <w:r w:rsidR="00684404" w:rsidRPr="000965D1">
        <w:rPr>
          <w:rFonts w:ascii="Times New Roman" w:hAnsi="Times New Roman" w:cs="Times New Roman"/>
          <w:sz w:val="28"/>
          <w:szCs w:val="28"/>
        </w:rPr>
        <w:t xml:space="preserve">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6DFAED4" w14:textId="77777777" w:rsidR="00684404" w:rsidRPr="000965D1" w:rsidRDefault="00684404" w:rsidP="00684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D1">
        <w:rPr>
          <w:rFonts w:ascii="Times New Roman" w:hAnsi="Times New Roman" w:cs="Times New Roman"/>
          <w:sz w:val="28"/>
          <w:szCs w:val="28"/>
        </w:rPr>
        <w:t xml:space="preserve">физические лица предъявляют </w:t>
      </w:r>
      <w:hyperlink r:id="rId12" w:history="1">
        <w:r w:rsidRPr="000965D1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0965D1">
        <w:rPr>
          <w:rFonts w:ascii="Times New Roman" w:hAnsi="Times New Roman" w:cs="Times New Roman"/>
          <w:sz w:val="28"/>
          <w:szCs w:val="28"/>
        </w:rPr>
        <w:t>, удостоверяющий личность, или пред</w:t>
      </w:r>
      <w:r w:rsidR="00ED7DA7">
        <w:rPr>
          <w:rFonts w:ascii="Times New Roman" w:hAnsi="Times New Roman" w:cs="Times New Roman"/>
          <w:sz w:val="28"/>
          <w:szCs w:val="28"/>
        </w:rPr>
        <w:t>о</w:t>
      </w:r>
      <w:r w:rsidRPr="000965D1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B93686">
        <w:rPr>
          <w:rFonts w:ascii="Times New Roman" w:hAnsi="Times New Roman" w:cs="Times New Roman"/>
          <w:sz w:val="28"/>
          <w:szCs w:val="28"/>
        </w:rPr>
        <w:t>все его листы</w:t>
      </w:r>
      <w:r w:rsidRPr="000965D1">
        <w:rPr>
          <w:rFonts w:ascii="Times New Roman" w:hAnsi="Times New Roman" w:cs="Times New Roman"/>
          <w:sz w:val="28"/>
          <w:szCs w:val="28"/>
        </w:rPr>
        <w:t>.</w:t>
      </w:r>
    </w:p>
    <w:p w14:paraId="5E42E244" w14:textId="77777777" w:rsidR="00B93686" w:rsidRDefault="00684404" w:rsidP="00B93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D1">
        <w:rPr>
          <w:rFonts w:ascii="Times New Roman" w:hAnsi="Times New Roman" w:cs="Times New Roman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</w:t>
      </w:r>
      <w:r w:rsidRPr="000965D1">
        <w:rPr>
          <w:rFonts w:ascii="Times New Roman" w:hAnsi="Times New Roman" w:cs="Times New Roman"/>
          <w:sz w:val="28"/>
          <w:szCs w:val="28"/>
        </w:rPr>
        <w:lastRenderedPageBreak/>
        <w:t>действий от имени претендента</w:t>
      </w:r>
      <w:r>
        <w:rPr>
          <w:rFonts w:ascii="Times New Roman" w:hAnsi="Times New Roman" w:cs="Times New Roman"/>
          <w:sz w:val="28"/>
          <w:szCs w:val="28"/>
        </w:rPr>
        <w:t>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6EF3015" w14:textId="77777777" w:rsidR="00684404" w:rsidRDefault="00B93686" w:rsidP="00B93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документам</w:t>
      </w:r>
      <w:r w:rsidR="00684404">
        <w:rPr>
          <w:rFonts w:ascii="Times New Roman" w:hAnsi="Times New Roman" w:cs="Times New Roman"/>
          <w:sz w:val="28"/>
          <w:szCs w:val="28"/>
        </w:rPr>
        <w:t xml:space="preserve"> также прилагает</w:t>
      </w:r>
      <w:r>
        <w:rPr>
          <w:rFonts w:ascii="Times New Roman" w:hAnsi="Times New Roman" w:cs="Times New Roman"/>
          <w:sz w:val="28"/>
          <w:szCs w:val="28"/>
        </w:rPr>
        <w:t>ся их опись.</w:t>
      </w:r>
    </w:p>
    <w:p w14:paraId="61146640" w14:textId="77777777" w:rsidR="00C23B21" w:rsidRDefault="00DE36E3" w:rsidP="00DE36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21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договора купл</w:t>
      </w:r>
      <w:r w:rsidR="0057105D">
        <w:rPr>
          <w:rFonts w:ascii="Times New Roman" w:eastAsia="Times New Roman" w:hAnsi="Times New Roman" w:cs="Times New Roman"/>
          <w:sz w:val="28"/>
          <w:szCs w:val="28"/>
          <w:lang w:eastAsia="ru-RU"/>
        </w:rPr>
        <w:t>и-продажи можно ознакомиться на</w:t>
      </w:r>
      <w:r w:rsidR="005A21EF" w:rsidRPr="00E92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торговой площадке по адресу </w:t>
      </w:r>
      <w:hyperlink r:id="rId13" w:history="1">
        <w:r w:rsidR="005A21EF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5A21EF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://178</w:t>
        </w:r>
        <w:r w:rsidR="005A21EF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fz</w:t>
        </w:r>
        <w:r w:rsidR="005A21EF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A21EF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roseltorg</w:t>
        </w:r>
        <w:r w:rsidR="005A21EF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A21EF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23FE4">
        <w:rPr>
          <w:rFonts w:ascii="Times New Roman" w:hAnsi="Times New Roman" w:cs="Times New Roman"/>
          <w:sz w:val="28"/>
          <w:szCs w:val="28"/>
        </w:rPr>
        <w:t>,</w:t>
      </w:r>
      <w:r w:rsidR="009B1F22">
        <w:rPr>
          <w:rFonts w:ascii="Times New Roman" w:hAnsi="Times New Roman" w:cs="Times New Roman"/>
          <w:sz w:val="28"/>
          <w:szCs w:val="28"/>
        </w:rPr>
        <w:t xml:space="preserve"> </w:t>
      </w:r>
      <w:r w:rsidR="009B1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для размещения информации о проведении торгов по адресу </w:t>
      </w:r>
      <w:hyperlink r:id="rId14" w:history="1">
        <w:r w:rsidR="009B1F22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https://torgi.gov.ru</w:t>
        </w:r>
      </w:hyperlink>
      <w:r w:rsidR="009B1F22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="00423FE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C039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муниципального образования «</w:t>
      </w:r>
      <w:proofErr w:type="spellStart"/>
      <w:r w:rsidR="00AC0395">
        <w:rPr>
          <w:rFonts w:ascii="Times New Roman" w:hAnsi="Times New Roman" w:cs="Times New Roman"/>
          <w:color w:val="000000" w:themeColor="text1"/>
          <w:sz w:val="28"/>
          <w:szCs w:val="28"/>
        </w:rPr>
        <w:t>Велижский</w:t>
      </w:r>
      <w:proofErr w:type="spellEnd"/>
      <w:r w:rsidR="00AC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 адресу </w:t>
      </w:r>
      <w:hyperlink r:id="rId15" w:history="1">
        <w:r w:rsidR="00AC0395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https://velizh.admin-smolensk.</w:t>
        </w:r>
        <w:r w:rsidR="00AC0395" w:rsidRPr="00C040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="00AC03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C0395" w:rsidRPr="00C040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="00AC03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уведомлению о проведении электронного аукциона по приватизации муниципального имущества муниципального образования «</w:t>
      </w:r>
      <w:proofErr w:type="spellStart"/>
      <w:r w:rsidR="00AC03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Велижский</w:t>
      </w:r>
      <w:proofErr w:type="spellEnd"/>
      <w:r w:rsidR="00AC03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район». </w:t>
      </w:r>
      <w:r w:rsidR="00D3718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купли-продажи осуществляется между Продавцом и Победителем в течение 5 (пяти) рабочих дней с даты подведения итогов</w:t>
      </w:r>
      <w:r w:rsidR="00B3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</w:t>
      </w:r>
      <w:r w:rsidR="00D37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по приватизации.</w:t>
      </w:r>
    </w:p>
    <w:p w14:paraId="66A3902C" w14:textId="77777777" w:rsidR="00622F1B" w:rsidRPr="004C4AE4" w:rsidRDefault="00734FC4" w:rsidP="00C23B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Покупателем Продавцу </w:t>
      </w:r>
      <w:r w:rsidR="006B6422" w:rsidRPr="006B6422">
        <w:rPr>
          <w:rFonts w:ascii="Times New Roman" w:hAnsi="Times New Roman" w:cs="Times New Roman"/>
          <w:sz w:val="28"/>
          <w:szCs w:val="28"/>
        </w:rPr>
        <w:t xml:space="preserve">стоимости имущества, установленной по результатам </w:t>
      </w:r>
      <w:r w:rsidR="00B459E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6B6422" w:rsidRPr="006B6422">
        <w:rPr>
          <w:rFonts w:ascii="Times New Roman" w:hAnsi="Times New Roman" w:cs="Times New Roman"/>
          <w:sz w:val="28"/>
          <w:szCs w:val="28"/>
        </w:rPr>
        <w:t>аукциона</w:t>
      </w:r>
      <w:r w:rsidR="00B459ED">
        <w:rPr>
          <w:rFonts w:ascii="Times New Roman" w:hAnsi="Times New Roman" w:cs="Times New Roman"/>
          <w:sz w:val="28"/>
          <w:szCs w:val="28"/>
        </w:rPr>
        <w:t xml:space="preserve"> по приватизации</w:t>
      </w:r>
      <w:r w:rsidR="006B6422" w:rsidRPr="006B6422">
        <w:rPr>
          <w:rFonts w:ascii="Times New Roman" w:hAnsi="Times New Roman" w:cs="Times New Roman"/>
          <w:sz w:val="28"/>
          <w:szCs w:val="28"/>
        </w:rPr>
        <w:t>, произвести в течение 5 дней с даты заключения д</w:t>
      </w:r>
      <w:r w:rsidR="004C4AE4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C4AE4" w:rsidRPr="004C4AE4">
        <w:rPr>
          <w:rFonts w:ascii="Times New Roman" w:hAnsi="Times New Roman" w:cs="Times New Roman"/>
          <w:sz w:val="28"/>
          <w:szCs w:val="28"/>
        </w:rPr>
        <w:t>купли-продажи имущества по реквизитам:</w:t>
      </w:r>
    </w:p>
    <w:p w14:paraId="2BDEC98B" w14:textId="08247F2F" w:rsidR="004C4AE4" w:rsidRPr="004C4AE4" w:rsidRDefault="004C4AE4" w:rsidP="00AF4B2B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AE4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CD2134">
        <w:rPr>
          <w:rFonts w:ascii="Times New Roman" w:hAnsi="Times New Roman" w:cs="Times New Roman"/>
          <w:sz w:val="28"/>
          <w:szCs w:val="28"/>
        </w:rPr>
        <w:t xml:space="preserve">для уплаты стоимости земельного участка </w:t>
      </w:r>
      <w:r w:rsidRPr="004C4AE4">
        <w:rPr>
          <w:rFonts w:ascii="Times New Roman" w:hAnsi="Times New Roman" w:cs="Times New Roman"/>
          <w:sz w:val="28"/>
          <w:szCs w:val="28"/>
        </w:rPr>
        <w:t>–</w:t>
      </w:r>
      <w:r w:rsidR="00CD2134" w:rsidRPr="00CD2134">
        <w:rPr>
          <w:sz w:val="28"/>
          <w:szCs w:val="28"/>
        </w:rPr>
        <w:t xml:space="preserve"> </w:t>
      </w:r>
      <w:proofErr w:type="spellStart"/>
      <w:r w:rsidR="00CD2134" w:rsidRPr="00CD2134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CD2134" w:rsidRPr="00CD2134">
        <w:rPr>
          <w:rFonts w:ascii="Times New Roman" w:hAnsi="Times New Roman" w:cs="Times New Roman"/>
          <w:sz w:val="28"/>
          <w:szCs w:val="28"/>
        </w:rPr>
        <w:t xml:space="preserve"> финансовое управление (Администрация муниципального образования «</w:t>
      </w:r>
      <w:proofErr w:type="spellStart"/>
      <w:r w:rsidR="00CD2134" w:rsidRPr="00CD213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D2134" w:rsidRPr="00CD2134">
        <w:rPr>
          <w:rFonts w:ascii="Times New Roman" w:hAnsi="Times New Roman" w:cs="Times New Roman"/>
          <w:sz w:val="28"/>
          <w:szCs w:val="28"/>
        </w:rPr>
        <w:t xml:space="preserve"> район» л/с 04633007140) Банк: Отделение Смоленск Банка России//УФК по Смоленской области г. Смоленск, БИК 016614901, </w:t>
      </w:r>
      <w:proofErr w:type="spellStart"/>
      <w:r w:rsidR="00CD2134" w:rsidRPr="00CD2134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="00CD2134" w:rsidRPr="00CD2134">
        <w:rPr>
          <w:rFonts w:ascii="Times New Roman" w:hAnsi="Times New Roman" w:cs="Times New Roman"/>
          <w:sz w:val="28"/>
          <w:szCs w:val="28"/>
        </w:rPr>
        <w:t>/с 40102810445370000055, р/с 03100643000000016300, КБК 90111406025050000430</w:t>
      </w:r>
      <w:r w:rsidRPr="004C4AE4">
        <w:rPr>
          <w:rFonts w:ascii="Times New Roman" w:hAnsi="Times New Roman" w:cs="Times New Roman"/>
          <w:sz w:val="28"/>
          <w:szCs w:val="28"/>
        </w:rPr>
        <w:t>;</w:t>
      </w:r>
    </w:p>
    <w:p w14:paraId="1CE6A002" w14:textId="6432D0B1" w:rsidR="00900358" w:rsidRPr="00CD2134" w:rsidRDefault="004C4AE4" w:rsidP="00CD2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134">
        <w:rPr>
          <w:rFonts w:ascii="Times New Roman" w:hAnsi="Times New Roman" w:cs="Times New Roman"/>
          <w:sz w:val="28"/>
          <w:szCs w:val="28"/>
        </w:rPr>
        <w:t>- для уплаты стоимости здания школы</w:t>
      </w:r>
      <w:r w:rsidR="00CD2134" w:rsidRPr="00CD2134">
        <w:rPr>
          <w:rFonts w:ascii="Times New Roman" w:hAnsi="Times New Roman" w:cs="Times New Roman"/>
          <w:sz w:val="28"/>
          <w:szCs w:val="28"/>
        </w:rPr>
        <w:t xml:space="preserve"> (корпус №2)</w:t>
      </w:r>
      <w:r w:rsidR="00CD2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2134">
        <w:rPr>
          <w:rFonts w:ascii="Times New Roman" w:hAnsi="Times New Roman" w:cs="Times New Roman"/>
          <w:sz w:val="28"/>
          <w:szCs w:val="28"/>
        </w:rPr>
        <w:t>-</w:t>
      </w:r>
      <w:r w:rsidR="00CD2134" w:rsidRPr="00CD2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134" w:rsidRPr="00CD2134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CD2134" w:rsidRPr="00CD2134">
        <w:rPr>
          <w:rFonts w:ascii="Times New Roman" w:hAnsi="Times New Roman" w:cs="Times New Roman"/>
          <w:sz w:val="28"/>
          <w:szCs w:val="28"/>
        </w:rPr>
        <w:t xml:space="preserve"> финансовое управление (Администрация муниципального образования «</w:t>
      </w:r>
      <w:proofErr w:type="spellStart"/>
      <w:r w:rsidR="00CD2134" w:rsidRPr="00CD213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D2134" w:rsidRPr="00CD2134">
        <w:rPr>
          <w:rFonts w:ascii="Times New Roman" w:hAnsi="Times New Roman" w:cs="Times New Roman"/>
          <w:sz w:val="28"/>
          <w:szCs w:val="28"/>
        </w:rPr>
        <w:t xml:space="preserve"> район» л/с 04633007140) Банк: Отделение Смоленск Банка России//УФК по Смоленской области г. Смоленск, БИК 016614901, </w:t>
      </w:r>
      <w:proofErr w:type="spellStart"/>
      <w:r w:rsidR="00CD2134" w:rsidRPr="00CD2134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="00CD2134" w:rsidRPr="00CD2134">
        <w:rPr>
          <w:rFonts w:ascii="Times New Roman" w:hAnsi="Times New Roman" w:cs="Times New Roman"/>
          <w:sz w:val="28"/>
          <w:szCs w:val="28"/>
        </w:rPr>
        <w:t>/с 40102810445370000055, р/с 03100643000000016300, КБК 90111402053050000410</w:t>
      </w:r>
      <w:r w:rsidR="00596CEF" w:rsidRPr="00CD2134">
        <w:rPr>
          <w:rFonts w:ascii="Times New Roman" w:hAnsi="Times New Roman" w:cs="Times New Roman"/>
          <w:sz w:val="28"/>
          <w:szCs w:val="28"/>
        </w:rPr>
        <w:t>.</w:t>
      </w:r>
    </w:p>
    <w:p w14:paraId="56951D47" w14:textId="77777777" w:rsidR="00900358" w:rsidRPr="00900358" w:rsidRDefault="00B47ADC" w:rsidP="006F4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58">
        <w:rPr>
          <w:rFonts w:ascii="Times New Roman" w:hAnsi="Times New Roman" w:cs="Times New Roman"/>
          <w:sz w:val="28"/>
          <w:szCs w:val="28"/>
        </w:rPr>
        <w:t>Претендент не допускает</w:t>
      </w:r>
      <w:r w:rsidR="00900358" w:rsidRPr="00900358">
        <w:rPr>
          <w:rFonts w:ascii="Times New Roman" w:hAnsi="Times New Roman" w:cs="Times New Roman"/>
          <w:sz w:val="28"/>
          <w:szCs w:val="28"/>
        </w:rPr>
        <w:t xml:space="preserve">ся к участию в </w:t>
      </w:r>
      <w:r w:rsidR="00F3329D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900358" w:rsidRPr="00900358">
        <w:rPr>
          <w:rFonts w:ascii="Times New Roman" w:hAnsi="Times New Roman" w:cs="Times New Roman"/>
          <w:sz w:val="28"/>
          <w:szCs w:val="28"/>
        </w:rPr>
        <w:t>аукционе</w:t>
      </w:r>
      <w:r w:rsidR="00F3329D">
        <w:rPr>
          <w:rFonts w:ascii="Times New Roman" w:hAnsi="Times New Roman" w:cs="Times New Roman"/>
          <w:sz w:val="28"/>
          <w:szCs w:val="28"/>
        </w:rPr>
        <w:t xml:space="preserve"> по приватизации</w:t>
      </w:r>
      <w:r w:rsidR="00900358" w:rsidRPr="0090035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r w:rsidRPr="00900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1219B" w14:textId="77777777" w:rsidR="00900358" w:rsidRPr="003719DA" w:rsidRDefault="00900358" w:rsidP="00900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DA">
        <w:rPr>
          <w:rFonts w:ascii="Times New Roman" w:hAnsi="Times New Roman" w:cs="Times New Roman"/>
          <w:sz w:val="28"/>
          <w:szCs w:val="28"/>
        </w:rPr>
        <w:t>пред</w:t>
      </w:r>
      <w:r w:rsidR="0060563D">
        <w:rPr>
          <w:rFonts w:ascii="Times New Roman" w:hAnsi="Times New Roman" w:cs="Times New Roman"/>
          <w:sz w:val="28"/>
          <w:szCs w:val="28"/>
        </w:rPr>
        <w:t>о</w:t>
      </w:r>
      <w:r w:rsidRPr="003719DA">
        <w:rPr>
          <w:rFonts w:ascii="Times New Roman" w:hAnsi="Times New Roman" w:cs="Times New Roman"/>
          <w:sz w:val="28"/>
          <w:szCs w:val="28"/>
        </w:rPr>
        <w:t>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27C317F8" w14:textId="77777777" w:rsidR="00900358" w:rsidRPr="003719DA" w:rsidRDefault="00900358" w:rsidP="00900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DA">
        <w:rPr>
          <w:rFonts w:ascii="Times New Roman" w:hAnsi="Times New Roman" w:cs="Times New Roman"/>
          <w:sz w:val="28"/>
          <w:szCs w:val="28"/>
        </w:rPr>
        <w:t>пред</w:t>
      </w:r>
      <w:r w:rsidR="0060563D">
        <w:rPr>
          <w:rFonts w:ascii="Times New Roman" w:hAnsi="Times New Roman" w:cs="Times New Roman"/>
          <w:sz w:val="28"/>
          <w:szCs w:val="28"/>
        </w:rPr>
        <w:t>о</w:t>
      </w:r>
      <w:r w:rsidRPr="003719DA">
        <w:rPr>
          <w:rFonts w:ascii="Times New Roman" w:hAnsi="Times New Roman" w:cs="Times New Roman"/>
          <w:sz w:val="28"/>
          <w:szCs w:val="28"/>
        </w:rPr>
        <w:t>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027B44B6" w14:textId="77777777" w:rsidR="00900358" w:rsidRPr="003719DA" w:rsidRDefault="00900358" w:rsidP="00900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DA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14:paraId="4E07B5C2" w14:textId="77777777" w:rsidR="00900358" w:rsidRDefault="00900358" w:rsidP="006F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9DA">
        <w:rPr>
          <w:rFonts w:ascii="Times New Roman" w:hAnsi="Times New Roman" w:cs="Times New Roman"/>
          <w:sz w:val="28"/>
          <w:szCs w:val="28"/>
        </w:rPr>
        <w:t>не подтверждено поступление в уст</w:t>
      </w:r>
      <w:r w:rsidR="00BF1428">
        <w:rPr>
          <w:rFonts w:ascii="Times New Roman" w:hAnsi="Times New Roman" w:cs="Times New Roman"/>
          <w:sz w:val="28"/>
          <w:szCs w:val="28"/>
        </w:rPr>
        <w:t>ановленный срок задатка на счет, указанный</w:t>
      </w:r>
      <w:r w:rsidRPr="003719DA">
        <w:rPr>
          <w:rFonts w:ascii="Times New Roman" w:hAnsi="Times New Roman" w:cs="Times New Roman"/>
          <w:sz w:val="28"/>
          <w:szCs w:val="28"/>
        </w:rPr>
        <w:t xml:space="preserve"> в информационном сообщении.</w:t>
      </w:r>
    </w:p>
    <w:p w14:paraId="18D4C3CD" w14:textId="77777777" w:rsidR="00B20178" w:rsidRPr="00B20178" w:rsidRDefault="00B20178" w:rsidP="00900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78">
        <w:rPr>
          <w:rFonts w:ascii="Times New Roman" w:hAnsi="Times New Roman" w:cs="Times New Roman"/>
          <w:sz w:val="28"/>
          <w:szCs w:val="28"/>
        </w:rPr>
        <w:t xml:space="preserve">Признание претендентов участниками </w:t>
      </w:r>
      <w:r w:rsidR="00D6205B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B20178">
        <w:rPr>
          <w:rFonts w:ascii="Times New Roman" w:hAnsi="Times New Roman" w:cs="Times New Roman"/>
          <w:sz w:val="28"/>
          <w:szCs w:val="28"/>
        </w:rPr>
        <w:t xml:space="preserve">аукциона по приватизации осуществляется в течение 5 (пяти) рабочих дней со дня окончания срока приема заявок на участие в </w:t>
      </w:r>
      <w:r w:rsidR="00D6205B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B20178">
        <w:rPr>
          <w:rFonts w:ascii="Times New Roman" w:hAnsi="Times New Roman" w:cs="Times New Roman"/>
          <w:sz w:val="28"/>
          <w:szCs w:val="28"/>
        </w:rPr>
        <w:t>аукционе по приватизации.</w:t>
      </w:r>
    </w:p>
    <w:p w14:paraId="35683E4E" w14:textId="11289813" w:rsidR="00B20178" w:rsidRPr="00B20178" w:rsidRDefault="00B20178" w:rsidP="00B2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ab/>
      </w:r>
      <w:r w:rsidR="00765988" w:rsidRPr="00765988">
        <w:rPr>
          <w:rFonts w:ascii="Times New Roman" w:hAnsi="Times New Roman" w:cs="Times New Roman"/>
          <w:sz w:val="28"/>
          <w:szCs w:val="28"/>
        </w:rPr>
        <w:t>Электронный</w:t>
      </w:r>
      <w:r w:rsidR="0076598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65988">
        <w:rPr>
          <w:rFonts w:ascii="Times New Roman" w:hAnsi="Times New Roman" w:cs="Times New Roman"/>
          <w:sz w:val="28"/>
          <w:szCs w:val="28"/>
        </w:rPr>
        <w:t>а</w:t>
      </w:r>
      <w:r w:rsidRPr="00B20178">
        <w:rPr>
          <w:rFonts w:ascii="Times New Roman" w:hAnsi="Times New Roman" w:cs="Times New Roman"/>
          <w:sz w:val="28"/>
          <w:szCs w:val="28"/>
        </w:rPr>
        <w:t xml:space="preserve">укцион </w:t>
      </w:r>
      <w:r w:rsidR="00765988">
        <w:rPr>
          <w:rFonts w:ascii="Times New Roman" w:hAnsi="Times New Roman" w:cs="Times New Roman"/>
          <w:sz w:val="28"/>
          <w:szCs w:val="28"/>
        </w:rPr>
        <w:t xml:space="preserve">по приватизации </w:t>
      </w:r>
      <w:r w:rsidR="00A40145">
        <w:rPr>
          <w:rFonts w:ascii="Times New Roman" w:hAnsi="Times New Roman" w:cs="Times New Roman"/>
          <w:sz w:val="28"/>
          <w:szCs w:val="28"/>
        </w:rPr>
        <w:t>провести</w:t>
      </w:r>
      <w:r w:rsidRPr="00B20178">
        <w:rPr>
          <w:rFonts w:ascii="Times New Roman" w:hAnsi="Times New Roman" w:cs="Times New Roman"/>
          <w:sz w:val="28"/>
          <w:szCs w:val="28"/>
        </w:rPr>
        <w:t xml:space="preserve"> </w:t>
      </w:r>
      <w:r w:rsidR="00FD0AF2" w:rsidRPr="00FD0AF2">
        <w:rPr>
          <w:rFonts w:ascii="Times New Roman" w:hAnsi="Times New Roman" w:cs="Times New Roman"/>
          <w:sz w:val="28"/>
          <w:szCs w:val="28"/>
        </w:rPr>
        <w:t>12</w:t>
      </w:r>
      <w:r w:rsidR="0041607A" w:rsidRPr="00FD0AF2">
        <w:rPr>
          <w:rFonts w:ascii="Times New Roman" w:hAnsi="Times New Roman" w:cs="Times New Roman"/>
          <w:sz w:val="28"/>
          <w:szCs w:val="28"/>
        </w:rPr>
        <w:t xml:space="preserve"> </w:t>
      </w:r>
      <w:r w:rsidR="00FD0AF2" w:rsidRPr="00FD0AF2">
        <w:rPr>
          <w:rFonts w:ascii="Times New Roman" w:hAnsi="Times New Roman" w:cs="Times New Roman"/>
          <w:sz w:val="28"/>
          <w:szCs w:val="28"/>
        </w:rPr>
        <w:t>января</w:t>
      </w:r>
      <w:r w:rsidR="00B541DA" w:rsidRPr="00FD0AF2">
        <w:rPr>
          <w:rFonts w:ascii="Times New Roman" w:hAnsi="Times New Roman" w:cs="Times New Roman"/>
          <w:sz w:val="28"/>
          <w:szCs w:val="28"/>
        </w:rPr>
        <w:t xml:space="preserve"> 202</w:t>
      </w:r>
      <w:r w:rsidR="00FD0AF2" w:rsidRPr="00FD0AF2">
        <w:rPr>
          <w:rFonts w:ascii="Times New Roman" w:hAnsi="Times New Roman" w:cs="Times New Roman"/>
          <w:sz w:val="28"/>
          <w:szCs w:val="28"/>
        </w:rPr>
        <w:t>4</w:t>
      </w:r>
      <w:r w:rsidR="00B541DA" w:rsidRPr="00FD0A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14C4" w:rsidRPr="00FD0AF2">
        <w:rPr>
          <w:rFonts w:ascii="Times New Roman" w:hAnsi="Times New Roman" w:cs="Times New Roman"/>
          <w:sz w:val="28"/>
          <w:szCs w:val="28"/>
        </w:rPr>
        <w:t xml:space="preserve"> в 1</w:t>
      </w:r>
      <w:r w:rsidR="0058771D">
        <w:rPr>
          <w:rFonts w:ascii="Times New Roman" w:hAnsi="Times New Roman" w:cs="Times New Roman"/>
          <w:sz w:val="28"/>
          <w:szCs w:val="28"/>
        </w:rPr>
        <w:t>3</w:t>
      </w:r>
      <w:r w:rsidR="00C714C4" w:rsidRPr="00FD0AF2">
        <w:rPr>
          <w:rFonts w:ascii="Times New Roman" w:hAnsi="Times New Roman" w:cs="Times New Roman"/>
          <w:sz w:val="28"/>
          <w:szCs w:val="28"/>
        </w:rPr>
        <w:t>:00 по московскому времени</w:t>
      </w:r>
      <w:r w:rsidR="00B541DA" w:rsidRPr="00FD0AF2">
        <w:rPr>
          <w:rFonts w:ascii="Times New Roman" w:hAnsi="Times New Roman" w:cs="Times New Roman"/>
          <w:sz w:val="28"/>
          <w:szCs w:val="28"/>
        </w:rPr>
        <w:t>.</w:t>
      </w:r>
    </w:p>
    <w:p w14:paraId="7B2AFDF7" w14:textId="77777777" w:rsidR="00C5798E" w:rsidRPr="00C5798E" w:rsidRDefault="00C5798E" w:rsidP="00C57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признается тот участник</w:t>
      </w:r>
      <w:r w:rsidR="00CE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чьё ценовое предложение </w:t>
      </w:r>
      <w:r w:rsidR="00E64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оказалось больше предложений других участников электронного аукциона по приватизации</w:t>
      </w:r>
      <w:r w:rsidR="0035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подавшее заявку на участие в аукционе по приватизации и признанное единственным участником аукциона</w:t>
      </w:r>
      <w:r w:rsidR="0041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приватизации</w:t>
      </w:r>
      <w:r w:rsidR="00E64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5DDF72" w14:textId="77777777" w:rsidR="00F00705" w:rsidRDefault="00771F3A" w:rsidP="00505455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FF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15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подводятся на электронной торговой площадке по адресу </w:t>
      </w:r>
      <w:hyperlink r:id="rId16" w:history="1">
        <w:r w:rsidR="00153273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153273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://178</w:t>
        </w:r>
        <w:r w:rsidR="00153273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fz</w:t>
        </w:r>
        <w:r w:rsidR="00153273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53273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roseltorg</w:t>
        </w:r>
        <w:r w:rsidR="00153273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53273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53273" w:rsidRPr="001A150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54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</w:t>
      </w:r>
      <w:r w:rsidRPr="00E8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подлежит размещению на электронной торговой площадке по адресу </w:t>
      </w:r>
      <w:hyperlink r:id="rId17" w:history="1"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://178</w:t>
        </w:r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fz</w:t>
        </w:r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roseltorg</w:t>
        </w:r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A150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D2806" w:rsidRPr="00ED28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официальном сайте для размещения информации о проведении торгов по </w:t>
      </w:r>
      <w:r w:rsidR="00ED2806" w:rsidRPr="001A150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адресу</w:t>
      </w:r>
      <w:r w:rsidR="00ED2806" w:rsidRPr="00DF4E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8" w:history="1">
        <w:r w:rsidR="00ED2806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https://torgi.gov.ru</w:t>
        </w:r>
      </w:hyperlink>
      <w:r w:rsidR="00ED28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на официальном сайте муниципального образования «</w:t>
      </w:r>
      <w:proofErr w:type="spellStart"/>
      <w:r w:rsidR="00ED28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Велижский</w:t>
      </w:r>
      <w:proofErr w:type="spellEnd"/>
      <w:r w:rsidR="00ED28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район» по адресу </w:t>
      </w:r>
      <w:hyperlink r:id="rId19" w:history="1">
        <w:r w:rsidR="00B20178" w:rsidRPr="001A15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https://velizh.admin-smolensk.ru</w:t>
        </w:r>
      </w:hyperlink>
      <w:r w:rsidR="00B01C8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течение 10 (десяти) дней с</w:t>
      </w:r>
      <w:r w:rsidR="00E866F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дня проведения электронного аукциона по приватизации.</w:t>
      </w:r>
    </w:p>
    <w:p w14:paraId="1B51F5DA" w14:textId="77777777" w:rsidR="00F00705" w:rsidRDefault="001B7304" w:rsidP="00F0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Электронный а</w:t>
      </w:r>
      <w:r w:rsidR="00F007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укцион по приватизации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недвижимого </w:t>
      </w:r>
      <w:r w:rsidR="00F007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имущества муниципального образования «</w:t>
      </w:r>
      <w:proofErr w:type="spellStart"/>
      <w:r w:rsidR="00F007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Велижский</w:t>
      </w:r>
      <w:proofErr w:type="spellEnd"/>
      <w:r w:rsidR="00F007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район» может быть отменен по решению Продавца, </w:t>
      </w:r>
      <w:r w:rsidR="00F00705">
        <w:rPr>
          <w:rFonts w:ascii="Times New Roman" w:hAnsi="Times New Roman" w:cs="Times New Roman"/>
          <w:sz w:val="28"/>
          <w:szCs w:val="28"/>
        </w:rPr>
        <w:t>но не позднее чем за три дня до наступления даты его проведения.</w:t>
      </w:r>
    </w:p>
    <w:bookmarkEnd w:id="0"/>
    <w:p w14:paraId="32517314" w14:textId="77777777" w:rsidR="00F00705" w:rsidRDefault="00F00705" w:rsidP="00B01C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899A8" w14:textId="77777777" w:rsidR="00920D25" w:rsidRDefault="00920D25" w:rsidP="00B01C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BC89A" w14:textId="77777777" w:rsidR="00920D25" w:rsidRDefault="00920D25" w:rsidP="00B01C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B9E7A" w14:textId="77777777" w:rsidR="00920D25" w:rsidRDefault="00920D25" w:rsidP="00B01C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B82B1" w14:textId="77777777" w:rsidR="00DE7649" w:rsidRDefault="00DE7649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18802" w14:textId="77777777" w:rsidR="00DE7649" w:rsidRDefault="00DE7649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B880B" w14:textId="77777777" w:rsidR="00AB3E23" w:rsidRDefault="00AB3E23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F0D99" w14:textId="77777777" w:rsidR="00C669A3" w:rsidRDefault="00C669A3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98D4E" w14:textId="77777777" w:rsidR="00C669A3" w:rsidRDefault="00C669A3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EEAAB" w14:textId="77777777" w:rsidR="00A15955" w:rsidRDefault="00A15955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4304" w14:textId="77777777" w:rsidR="00C34845" w:rsidRDefault="00C34845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0C054" w14:textId="77777777" w:rsidR="008B4ED5" w:rsidRDefault="008B4ED5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F2DA0" w14:textId="77777777" w:rsidR="00C34845" w:rsidRDefault="00C34845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5F97D" w14:textId="3ECCA714" w:rsidR="00D37FFD" w:rsidRDefault="00D37FFD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2775E" w14:textId="471A2777" w:rsidR="007A7030" w:rsidRDefault="007A7030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8E3A9" w14:textId="3FF2A5A8" w:rsidR="007A7030" w:rsidRDefault="007A7030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A0103" w14:textId="1295A7E9" w:rsidR="007A7030" w:rsidRDefault="007A7030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744A1" w14:textId="38F083B2" w:rsidR="007A7030" w:rsidRDefault="007A7030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907C5" w14:textId="55AC150A" w:rsidR="007A7030" w:rsidRDefault="007A7030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FFFDE" w14:textId="0BF7BC52" w:rsidR="007A7030" w:rsidRDefault="007A7030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05302" w14:textId="050F8D77" w:rsidR="007A7030" w:rsidRDefault="007A7030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2AFB9" w14:textId="220C2D77" w:rsidR="00D4709A" w:rsidRDefault="00D4709A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8FF3A" w14:textId="4DA43B79" w:rsidR="00D4709A" w:rsidRDefault="00D4709A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FDDDA" w14:textId="77777777" w:rsidR="00D4709A" w:rsidRDefault="00D4709A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30D0E" w14:textId="77777777" w:rsidR="007A7030" w:rsidRDefault="007A7030" w:rsidP="00A15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034F1" w14:textId="77777777" w:rsidR="00580791" w:rsidRPr="00580791" w:rsidRDefault="00580791" w:rsidP="00580791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lastRenderedPageBreak/>
        <w:t>Продавцу</w:t>
      </w:r>
    </w:p>
    <w:p w14:paraId="3EFBDC24" w14:textId="77777777" w:rsidR="00580791" w:rsidRPr="00580791" w:rsidRDefault="00580791" w:rsidP="00580791">
      <w:pPr>
        <w:tabs>
          <w:tab w:val="left" w:pos="79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14:paraId="5F391BB5" w14:textId="77777777" w:rsidR="00580791" w:rsidRPr="00580791" w:rsidRDefault="00580791" w:rsidP="00580791">
      <w:pPr>
        <w:tabs>
          <w:tab w:val="left" w:pos="79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2CE8C54C" w14:textId="77777777" w:rsidR="00580791" w:rsidRPr="00580791" w:rsidRDefault="00580791" w:rsidP="00580791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E5C694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>ЗАЯВКА НА УЧАСТИЕ В ЭЛЕКТРОННОМ АУКЦИОНЕ ПО ПРИВАТИЗАЦИИ</w:t>
      </w:r>
    </w:p>
    <w:p w14:paraId="22001108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A1DB8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 xml:space="preserve">Претендент </w:t>
      </w:r>
      <w:r w:rsidRPr="00580791">
        <w:rPr>
          <w:rFonts w:ascii="Times New Roman" w:hAnsi="Times New Roman" w:cs="Times New Roman"/>
          <w:sz w:val="28"/>
          <w:szCs w:val="28"/>
        </w:rPr>
        <w:t>(для юридического лица)</w:t>
      </w:r>
    </w:p>
    <w:p w14:paraId="6E73166D" w14:textId="77777777" w:rsidR="00580791" w:rsidRPr="00580791" w:rsidRDefault="00580791" w:rsidP="00580791">
      <w:pPr>
        <w:pBdr>
          <w:bottom w:val="single" w:sz="12" w:space="1" w:color="auto"/>
        </w:pBdr>
        <w:tabs>
          <w:tab w:val="left" w:pos="7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033BB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</w:rPr>
      </w:pPr>
      <w:r w:rsidRPr="00580791">
        <w:rPr>
          <w:rFonts w:ascii="Times New Roman" w:hAnsi="Times New Roman" w:cs="Times New Roman"/>
          <w:b/>
        </w:rPr>
        <w:t>(полное наименование юридического лица, подающего заявку)</w:t>
      </w:r>
    </w:p>
    <w:p w14:paraId="643D6892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</w:rPr>
      </w:pPr>
    </w:p>
    <w:p w14:paraId="22E18880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</w:t>
      </w:r>
    </w:p>
    <w:p w14:paraId="413E59B6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</w:rPr>
      </w:pPr>
      <w:r w:rsidRPr="00580791">
        <w:rPr>
          <w:rFonts w:ascii="Times New Roman" w:hAnsi="Times New Roman" w:cs="Times New Roman"/>
          <w:b/>
        </w:rPr>
        <w:t>(фамилия, имя, отчество, должность)</w:t>
      </w:r>
    </w:p>
    <w:p w14:paraId="10047256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A31134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</w:t>
      </w:r>
    </w:p>
    <w:p w14:paraId="2BD7C811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22F54B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согласен на участие в электронном аукционе по приватизации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14:paraId="2828EBCE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B0218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BC3EC5" w14:textId="77777777" w:rsidR="00580791" w:rsidRPr="00580791" w:rsidRDefault="00580791" w:rsidP="00580791">
      <w:pPr>
        <w:jc w:val="center"/>
        <w:rPr>
          <w:rFonts w:ascii="Times New Roman" w:hAnsi="Times New Roman" w:cs="Times New Roman"/>
          <w:b/>
        </w:rPr>
      </w:pPr>
      <w:r w:rsidRPr="00580791">
        <w:rPr>
          <w:rFonts w:ascii="Times New Roman" w:hAnsi="Times New Roman" w:cs="Times New Roman"/>
          <w:b/>
        </w:rPr>
        <w:t>(объект приватизации)</w:t>
      </w:r>
    </w:p>
    <w:p w14:paraId="7EC0BC31" w14:textId="77777777" w:rsidR="00580791" w:rsidRPr="00580791" w:rsidRDefault="00580791" w:rsidP="00580791">
      <w:pPr>
        <w:rPr>
          <w:rFonts w:ascii="Times New Roman" w:hAnsi="Times New Roman" w:cs="Times New Roman"/>
          <w:b/>
        </w:rPr>
      </w:pPr>
    </w:p>
    <w:p w14:paraId="43009F95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и обязуется:</w:t>
      </w:r>
    </w:p>
    <w:p w14:paraId="09F6F3AB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</w:p>
    <w:p w14:paraId="61EEA71C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ab/>
        <w:t>1. Соблюдать условия приватизации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указанные в информационном сообщении о проведении электронного аукциона по приватизации, а также положения Федерального закона от 21.12.2001 № 178-ФЗ «О приватизации государственного и муниципального имущества».</w:t>
      </w:r>
    </w:p>
    <w:p w14:paraId="1B8DBBA9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ab/>
        <w:t>2. Участнику электронного аукциона по приватизации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в </w:t>
      </w:r>
      <w:r w:rsidRPr="00580791">
        <w:rPr>
          <w:rFonts w:ascii="Times New Roman" w:hAnsi="Times New Roman" w:cs="Times New Roman"/>
          <w:sz w:val="28"/>
          <w:szCs w:val="28"/>
        </w:rPr>
        <w:lastRenderedPageBreak/>
        <w:t>случае признания его победителем, заключить с продавцом договор купли-продажи имущества в течение 5 (пяти) рабочих дней с даты подведения итогов электронного аукциона по приватизации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2764F7BF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ab/>
        <w:t>3. Уплатить продавцу стоимость имущества, установленную по результатам электронного аукциона по приватизации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в течение 5 (пяти) дней с даты заключения договора купли-продажи имущества.</w:t>
      </w:r>
    </w:p>
    <w:p w14:paraId="67811A73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</w:p>
    <w:p w14:paraId="5EE0933B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Юридический и почтовый адрес претендента______________________________________________________________</w:t>
      </w:r>
    </w:p>
    <w:p w14:paraId="687D1606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</w:p>
    <w:p w14:paraId="21C2CAFC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Банковские реквизиты претендента______________________________________________________________________________________________________________________________________</w:t>
      </w:r>
    </w:p>
    <w:p w14:paraId="48F1E11D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</w:p>
    <w:p w14:paraId="0255FEE3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</w:p>
    <w:p w14:paraId="38200CC7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Подпись претендента (его уполномоченного представителя):</w:t>
      </w:r>
    </w:p>
    <w:p w14:paraId="4096FE9E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</w:p>
    <w:p w14:paraId="7BB2D973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_____________/________________/ </w:t>
      </w:r>
      <w:proofErr w:type="gramStart"/>
      <w:r w:rsidRPr="0058079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80791">
        <w:rPr>
          <w:rFonts w:ascii="Times New Roman" w:hAnsi="Times New Roman" w:cs="Times New Roman"/>
          <w:sz w:val="28"/>
          <w:szCs w:val="28"/>
        </w:rPr>
        <w:t>_____» _______________ 2023 г.</w:t>
      </w:r>
    </w:p>
    <w:p w14:paraId="174CF9C1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b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0791">
        <w:rPr>
          <w:rFonts w:ascii="Times New Roman" w:hAnsi="Times New Roman" w:cs="Times New Roman"/>
          <w:b/>
        </w:rPr>
        <w:t>(М.П.)                       (расшифровка)</w:t>
      </w:r>
    </w:p>
    <w:p w14:paraId="7F162705" w14:textId="77777777" w:rsidR="00580791" w:rsidRDefault="00580791" w:rsidP="00580791">
      <w:pPr>
        <w:tabs>
          <w:tab w:val="left" w:pos="7950"/>
        </w:tabs>
        <w:jc w:val="both"/>
        <w:rPr>
          <w:b/>
        </w:rPr>
      </w:pPr>
    </w:p>
    <w:p w14:paraId="0FE3D6B7" w14:textId="77777777" w:rsidR="00580791" w:rsidRDefault="00580791" w:rsidP="00580791">
      <w:pPr>
        <w:tabs>
          <w:tab w:val="left" w:pos="7950"/>
        </w:tabs>
        <w:jc w:val="both"/>
        <w:rPr>
          <w:b/>
        </w:rPr>
      </w:pPr>
    </w:p>
    <w:p w14:paraId="32B0F389" w14:textId="77777777" w:rsidR="00580791" w:rsidRDefault="00580791" w:rsidP="00580791">
      <w:pPr>
        <w:tabs>
          <w:tab w:val="left" w:pos="7950"/>
        </w:tabs>
        <w:jc w:val="both"/>
        <w:rPr>
          <w:b/>
        </w:rPr>
      </w:pPr>
    </w:p>
    <w:p w14:paraId="497BAC6E" w14:textId="77777777" w:rsidR="00580791" w:rsidRDefault="00580791" w:rsidP="00580791">
      <w:pPr>
        <w:tabs>
          <w:tab w:val="left" w:pos="7950"/>
        </w:tabs>
        <w:jc w:val="both"/>
        <w:rPr>
          <w:b/>
        </w:rPr>
      </w:pPr>
    </w:p>
    <w:p w14:paraId="2892D3C0" w14:textId="77777777" w:rsidR="00580791" w:rsidRDefault="00580791" w:rsidP="00580791">
      <w:pPr>
        <w:tabs>
          <w:tab w:val="left" w:pos="7950"/>
        </w:tabs>
        <w:jc w:val="both"/>
        <w:rPr>
          <w:b/>
        </w:rPr>
      </w:pPr>
    </w:p>
    <w:p w14:paraId="23D233C9" w14:textId="77777777" w:rsidR="00580791" w:rsidRDefault="00580791" w:rsidP="00580791">
      <w:pPr>
        <w:tabs>
          <w:tab w:val="left" w:pos="7950"/>
        </w:tabs>
        <w:jc w:val="both"/>
        <w:rPr>
          <w:b/>
        </w:rPr>
      </w:pPr>
    </w:p>
    <w:p w14:paraId="521960FD" w14:textId="77777777" w:rsidR="00580791" w:rsidRDefault="00580791" w:rsidP="00580791">
      <w:pPr>
        <w:tabs>
          <w:tab w:val="left" w:pos="7950"/>
        </w:tabs>
        <w:jc w:val="both"/>
        <w:rPr>
          <w:b/>
        </w:rPr>
      </w:pPr>
    </w:p>
    <w:p w14:paraId="32AAA1E1" w14:textId="77777777" w:rsidR="00580791" w:rsidRDefault="00580791" w:rsidP="00580791">
      <w:pPr>
        <w:tabs>
          <w:tab w:val="left" w:pos="7950"/>
        </w:tabs>
        <w:jc w:val="both"/>
        <w:rPr>
          <w:b/>
        </w:rPr>
      </w:pPr>
    </w:p>
    <w:p w14:paraId="5710F1A7" w14:textId="77777777" w:rsidR="00580791" w:rsidRDefault="00580791" w:rsidP="00580791">
      <w:pPr>
        <w:tabs>
          <w:tab w:val="left" w:pos="7950"/>
        </w:tabs>
        <w:jc w:val="both"/>
        <w:rPr>
          <w:b/>
        </w:rPr>
      </w:pPr>
    </w:p>
    <w:p w14:paraId="4013875C" w14:textId="77777777" w:rsidR="00580791" w:rsidRDefault="00580791" w:rsidP="00580791">
      <w:pPr>
        <w:tabs>
          <w:tab w:val="left" w:pos="7950"/>
        </w:tabs>
        <w:jc w:val="both"/>
        <w:rPr>
          <w:b/>
        </w:rPr>
      </w:pPr>
    </w:p>
    <w:p w14:paraId="5DC2D1C1" w14:textId="74CDBE4B" w:rsidR="00580791" w:rsidRDefault="00580791" w:rsidP="00580791">
      <w:pPr>
        <w:tabs>
          <w:tab w:val="left" w:pos="7950"/>
        </w:tabs>
        <w:rPr>
          <w:b/>
        </w:rPr>
      </w:pPr>
    </w:p>
    <w:p w14:paraId="140A275A" w14:textId="77777777" w:rsidR="00580791" w:rsidRDefault="00580791" w:rsidP="00580791">
      <w:pPr>
        <w:tabs>
          <w:tab w:val="left" w:pos="7950"/>
        </w:tabs>
        <w:rPr>
          <w:sz w:val="28"/>
          <w:szCs w:val="28"/>
        </w:rPr>
      </w:pPr>
    </w:p>
    <w:p w14:paraId="15F5C04B" w14:textId="77777777" w:rsidR="00580791" w:rsidRPr="00580791" w:rsidRDefault="00580791" w:rsidP="00580791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lastRenderedPageBreak/>
        <w:t>Продавцу</w:t>
      </w:r>
    </w:p>
    <w:p w14:paraId="0FDEB54C" w14:textId="77777777" w:rsidR="00580791" w:rsidRPr="00580791" w:rsidRDefault="00580791" w:rsidP="00580791">
      <w:pPr>
        <w:tabs>
          <w:tab w:val="left" w:pos="79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14:paraId="6DDDD2FD" w14:textId="77777777" w:rsidR="00580791" w:rsidRPr="00580791" w:rsidRDefault="00580791" w:rsidP="00580791">
      <w:pPr>
        <w:tabs>
          <w:tab w:val="left" w:pos="79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71F41E75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153BC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>ЗАЯВКА НА УЧАСТИЕ В ЭЛЕКТРОННОМ АУКЦИОНЕ ПО ПРИВАТИЗАЦИИ</w:t>
      </w:r>
    </w:p>
    <w:p w14:paraId="0E361610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91138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 xml:space="preserve">Претендент </w:t>
      </w:r>
      <w:r w:rsidRPr="00580791">
        <w:rPr>
          <w:rFonts w:ascii="Times New Roman" w:hAnsi="Times New Roman" w:cs="Times New Roman"/>
          <w:sz w:val="28"/>
          <w:szCs w:val="28"/>
        </w:rPr>
        <w:t>(для физического лица)</w:t>
      </w:r>
    </w:p>
    <w:p w14:paraId="2D166E08" w14:textId="77777777" w:rsidR="00580791" w:rsidRPr="00580791" w:rsidRDefault="00580791" w:rsidP="00580791">
      <w:pPr>
        <w:pBdr>
          <w:bottom w:val="single" w:sz="12" w:space="1" w:color="auto"/>
        </w:pBdr>
        <w:tabs>
          <w:tab w:val="left" w:pos="7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87F6D5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</w:rPr>
      </w:pPr>
      <w:r w:rsidRPr="00580791">
        <w:rPr>
          <w:rFonts w:ascii="Times New Roman" w:hAnsi="Times New Roman" w:cs="Times New Roman"/>
          <w:b/>
        </w:rPr>
        <w:t>(фамилия, имя, отчество и паспортные данные физического лица, подающего заявление)</w:t>
      </w:r>
    </w:p>
    <w:p w14:paraId="0B151FA0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6AF339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согласен на участие в электронном аукционе по приватизации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14:paraId="5601B117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3A1F7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29935B5" w14:textId="77777777" w:rsidR="00580791" w:rsidRPr="00580791" w:rsidRDefault="00580791" w:rsidP="00580791">
      <w:pPr>
        <w:jc w:val="center"/>
        <w:rPr>
          <w:rFonts w:ascii="Times New Roman" w:hAnsi="Times New Roman" w:cs="Times New Roman"/>
          <w:b/>
        </w:rPr>
      </w:pPr>
      <w:r w:rsidRPr="00580791">
        <w:rPr>
          <w:rFonts w:ascii="Times New Roman" w:hAnsi="Times New Roman" w:cs="Times New Roman"/>
          <w:b/>
        </w:rPr>
        <w:t>(объект приватизации)</w:t>
      </w:r>
    </w:p>
    <w:p w14:paraId="3AAE2457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и обязуется:</w:t>
      </w:r>
    </w:p>
    <w:p w14:paraId="45B4F14D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</w:p>
    <w:p w14:paraId="4999ECB1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ab/>
        <w:t>1. Соблюдать условия приватизации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указанные в информационном сообщении о проведении аукциона по приватизации, а также положения федерального закона от 21.12.2001 № 178-ФЗ «О приватизации государственного и муниципального имущества».</w:t>
      </w:r>
    </w:p>
    <w:p w14:paraId="311A1459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ab/>
        <w:t>2. Участнику электронного аукциона по приватизации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в случае признания его победителем, заключить с продавцом договор купли-продажи имущества в течение 5 (пяти) рабочих дней с даты подведения итогов электронного аукциона по приватизации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508B7033" w14:textId="77777777" w:rsidR="00580791" w:rsidRPr="00580791" w:rsidRDefault="00580791" w:rsidP="00580791">
      <w:pPr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ab/>
        <w:t xml:space="preserve">3. Уплатить продавцу стоимость имущества, установленную по результатам электронного аукциона по приватизации недвижимого муниципального имущества </w:t>
      </w:r>
      <w:r w:rsidRPr="0058079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в течение 5 (пяти) дней с даты заключения договора купли-продажи имущества.</w:t>
      </w:r>
    </w:p>
    <w:p w14:paraId="105C3484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</w:p>
    <w:p w14:paraId="3C575337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Адрес регистрации/адрес фактического проживания/почтовый адрес претендента ______________________________________________________________________</w:t>
      </w:r>
    </w:p>
    <w:p w14:paraId="7D2045B6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</w:p>
    <w:p w14:paraId="5A1F4410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Банковские реквизиты претендента______________________________________________________________________________________________________________________________________</w:t>
      </w:r>
    </w:p>
    <w:p w14:paraId="7C82F7D8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</w:p>
    <w:p w14:paraId="476B1819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Подпись претендента (его уполномоченного представителя):</w:t>
      </w:r>
    </w:p>
    <w:p w14:paraId="72885005" w14:textId="77777777" w:rsidR="00580791" w:rsidRPr="00580791" w:rsidRDefault="00580791" w:rsidP="00580791">
      <w:pPr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_____________/________________/ </w:t>
      </w:r>
      <w:proofErr w:type="gramStart"/>
      <w:r w:rsidRPr="0058079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80791">
        <w:rPr>
          <w:rFonts w:ascii="Times New Roman" w:hAnsi="Times New Roman" w:cs="Times New Roman"/>
          <w:sz w:val="28"/>
          <w:szCs w:val="28"/>
        </w:rPr>
        <w:t>_____» _______________ 2023 г.</w:t>
      </w:r>
    </w:p>
    <w:p w14:paraId="7272C0F5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b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0791">
        <w:rPr>
          <w:rFonts w:ascii="Times New Roman" w:hAnsi="Times New Roman" w:cs="Times New Roman"/>
          <w:b/>
        </w:rPr>
        <w:t>(М.П.)                       (расшифровка)</w:t>
      </w:r>
    </w:p>
    <w:p w14:paraId="37615BA2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2D052D98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3AB2EE98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7D7816E8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0313AC62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24C8E6DF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4A4DC67D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24C49336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24504461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365BF4D6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00CC870B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4165678B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6A422253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062BC5DD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58525E7D" w14:textId="77777777" w:rsidR="00580791" w:rsidRDefault="00580791" w:rsidP="00580791">
      <w:pPr>
        <w:tabs>
          <w:tab w:val="left" w:pos="7950"/>
        </w:tabs>
        <w:jc w:val="right"/>
        <w:rPr>
          <w:sz w:val="28"/>
          <w:szCs w:val="28"/>
        </w:rPr>
      </w:pPr>
    </w:p>
    <w:p w14:paraId="62CBE180" w14:textId="6154594D" w:rsidR="00580791" w:rsidRDefault="00580791" w:rsidP="00580791">
      <w:pPr>
        <w:tabs>
          <w:tab w:val="left" w:pos="7950"/>
        </w:tabs>
        <w:rPr>
          <w:sz w:val="28"/>
          <w:szCs w:val="28"/>
        </w:rPr>
      </w:pPr>
    </w:p>
    <w:p w14:paraId="7BF2D954" w14:textId="77777777" w:rsidR="00580791" w:rsidRDefault="00580791" w:rsidP="00580791">
      <w:pPr>
        <w:tabs>
          <w:tab w:val="left" w:pos="7950"/>
        </w:tabs>
        <w:rPr>
          <w:sz w:val="28"/>
          <w:szCs w:val="28"/>
        </w:rPr>
      </w:pPr>
    </w:p>
    <w:p w14:paraId="4296DDEA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lastRenderedPageBreak/>
        <w:t>Договор купли-продажи недвижимого имущества №</w:t>
      </w:r>
    </w:p>
    <w:p w14:paraId="30CC41DC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076552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г. Велиж                                                                             </w:t>
      </w:r>
      <w:proofErr w:type="gramStart"/>
      <w:r w:rsidRPr="0058079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80791">
        <w:rPr>
          <w:rFonts w:ascii="Times New Roman" w:hAnsi="Times New Roman" w:cs="Times New Roman"/>
          <w:sz w:val="28"/>
          <w:szCs w:val="28"/>
        </w:rPr>
        <w:t>___» _____________ 20___ г.</w:t>
      </w:r>
    </w:p>
    <w:p w14:paraId="61C6D0CE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b/>
        </w:rPr>
      </w:pPr>
      <w:r w:rsidRPr="00580791">
        <w:rPr>
          <w:rFonts w:ascii="Times New Roman" w:hAnsi="Times New Roman" w:cs="Times New Roman"/>
          <w:b/>
        </w:rPr>
        <w:tab/>
      </w:r>
    </w:p>
    <w:p w14:paraId="23455CC2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b/>
        </w:rPr>
      </w:pPr>
    </w:p>
    <w:p w14:paraId="370443DC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b/>
        </w:rPr>
        <w:t xml:space="preserve">              </w:t>
      </w:r>
      <w:r w:rsidRPr="0058079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от имени которого выступает Администрация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 в лице Главы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Валиковой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Галины Александровны, действующего на основании Устава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именуемый «Продавец» с одной стороны, и ________________________________________________________________________________________________________________________________________________, именуемый в дальнейшем «Покупатель» с другой стороны, заключили настоящий договор о нижеследующем:</w:t>
      </w:r>
    </w:p>
    <w:p w14:paraId="39AC3067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DC9C553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60A3B5D3" w14:textId="77777777" w:rsidR="00580791" w:rsidRPr="00580791" w:rsidRDefault="00580791" w:rsidP="00580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1.1. На основании Протокола итогов электронного аукциона по приватизации от «____» ___________ 202_ г. Продавец продает, а Покупатель приобретает следующее недвижимое муниципальное имущество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район»: </w:t>
      </w:r>
    </w:p>
    <w:p w14:paraId="03835418" w14:textId="77777777" w:rsidR="00580791" w:rsidRPr="00580791" w:rsidRDefault="00580791" w:rsidP="00580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1. Здание школы (корпус №2), расположенное по адресу: Смоленская область,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район, город Велиж, улица Советская, дом 31, кадастровый номер </w:t>
      </w:r>
      <w:r w:rsidRPr="00580791">
        <w:rPr>
          <w:rFonts w:ascii="Times New Roman" w:hAnsi="Times New Roman" w:cs="Times New Roman"/>
          <w:color w:val="000000"/>
          <w:sz w:val="28"/>
          <w:szCs w:val="28"/>
        </w:rPr>
        <w:t>67:01:0010113:32</w:t>
      </w:r>
      <w:r w:rsidRPr="00580791">
        <w:rPr>
          <w:rFonts w:ascii="Times New Roman" w:hAnsi="Times New Roman" w:cs="Times New Roman"/>
          <w:sz w:val="28"/>
          <w:szCs w:val="28"/>
        </w:rPr>
        <w:t>;</w:t>
      </w:r>
    </w:p>
    <w:p w14:paraId="603DDA88" w14:textId="77777777" w:rsidR="00580791" w:rsidRPr="00580791" w:rsidRDefault="00580791" w:rsidP="00580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2. Земельный участок с кадастровым номером </w:t>
      </w:r>
      <w:r w:rsidRPr="00580791">
        <w:rPr>
          <w:rFonts w:ascii="Times New Roman" w:hAnsi="Times New Roman" w:cs="Times New Roman"/>
          <w:color w:val="000000"/>
          <w:sz w:val="28"/>
          <w:szCs w:val="28"/>
        </w:rPr>
        <w:t xml:space="preserve">67:01:0010113:10, расположенный по адресу: Смоленская область, </w:t>
      </w:r>
      <w:proofErr w:type="spellStart"/>
      <w:r w:rsidRPr="0058079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color w:val="000000"/>
          <w:sz w:val="28"/>
          <w:szCs w:val="28"/>
        </w:rPr>
        <w:t xml:space="preserve"> район, город Велиж, улица Советская, дом 31</w:t>
      </w:r>
      <w:r w:rsidRPr="00580791">
        <w:rPr>
          <w:rFonts w:ascii="Times New Roman" w:hAnsi="Times New Roman" w:cs="Times New Roman"/>
          <w:sz w:val="28"/>
          <w:szCs w:val="28"/>
        </w:rPr>
        <w:t>.</w:t>
      </w:r>
    </w:p>
    <w:p w14:paraId="3FF58DFD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A55030B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>2. Цена и порядок расчетов</w:t>
      </w:r>
    </w:p>
    <w:p w14:paraId="3A62988F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37E70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   2.1. Установленная по итогам электронного аукциона по приватизации цена продажи недвижимого имущества, являющегося предметом настоящего договора, составляет ______________ (_____________________________) рублей без учета НДС.</w:t>
      </w:r>
    </w:p>
    <w:p w14:paraId="16967C63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   2.2. Покупатель уплачивает Продавцу цену продажи недвижимого имущества в порядке, установленном п. 2.3 настоящего Договора. Моментом уплаты является поступление денежных средств на счет Продавца, указанный в п. 7 настоящего </w:t>
      </w:r>
      <w:r w:rsidRPr="00580791">
        <w:rPr>
          <w:rFonts w:ascii="Times New Roman" w:hAnsi="Times New Roman" w:cs="Times New Roman"/>
          <w:sz w:val="28"/>
          <w:szCs w:val="28"/>
        </w:rPr>
        <w:lastRenderedPageBreak/>
        <w:t>Договора. Если Покупателем является юридическое лицо, то оно самостоятельно исчисляет сумму НДС и уплачивает ее в соответствующий орган. Если Покупателем является физическое лицо, то сумму НДС исчисляет Продавец и уплачивает ее в Межрайонную инспекцию ФНС России № 7 по Смоленской области.</w:t>
      </w:r>
    </w:p>
    <w:p w14:paraId="262E9272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   2.3. Сумма задатка в размере 76300 (семьдесят шесть тысяч триста) рублей без учета НДС, перечисленная Покупателем на счет Продавца в соответствии с условиями участия в электронном аукционе по приватизации, засчитывается в цену продажи недвижимого имущества и признается первоначальным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платежём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. Оставшуюся сумму Покупатель обязан уплатить в течение 5 дней с момента заключения настоящего Договора путем перечисления на счет Продавца, признается вторым (окончательным)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платежём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и перечисляется по реквизитам:</w:t>
      </w:r>
    </w:p>
    <w:p w14:paraId="63B4E6E5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  - для уплаты стоимости земельного участка в размере _________________ (_________________) –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финансовое управление (Администрация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 л/с 04633007140) Банк: Отделение Смоленск Банка России//УФК по Смоленской области г. Смоленск, БИК 016614901,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>/с 40102810445370000055, р/с 03100643000000016300, КБК 90111406025050000430;</w:t>
      </w:r>
    </w:p>
    <w:p w14:paraId="2E0AC3F9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 - для уплаты стоимости здания школы (корпус №2) в размере _______________________ (__________________) -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финансовое управление (Администрация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 л/с 04633007140) Банк: Отделение Смоленск Банка России//УФК по Смоленской области г. Смоленск, БИК 016614901,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>/с 40102810445370000055, р/с 03100643000000016300, КБК 90111402053050000410.</w:t>
      </w:r>
    </w:p>
    <w:p w14:paraId="6E0CE6B2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ED66F" w14:textId="4E669533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>3. Переход права собственности</w:t>
      </w:r>
    </w:p>
    <w:p w14:paraId="34454A0D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3.1. Право собственности на недвижимое имущество, указанное в п. 1 настоящего Договора, возникает у Покупателя с момента государственной регистрации права собственности в Управлении Федеральной службы государственной регистрации, кадастра и картографии по Смоленской области после полной оплаты Покупателем цены продажи имущества, установленной по итогам электронного аукциона по приватизации.</w:t>
      </w:r>
    </w:p>
    <w:p w14:paraId="61369383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3.2. Все расходы по подготовке к участию в электронном аукционе по приватизации и государственной регистрации перехода права собственности на недвижимое имущество несет Покупатель.</w:t>
      </w:r>
    </w:p>
    <w:p w14:paraId="05C5EAAD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89969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14:paraId="6EB20B36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50E0E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lastRenderedPageBreak/>
        <w:t xml:space="preserve">       4.1. За неисполнение или ненадлежащее исполнение договорных обязательств Покупатель и Продавец несут имущественную ответственность в соответствии с действующим законодательством Российской Федерации.</w:t>
      </w:r>
    </w:p>
    <w:p w14:paraId="22D8F73E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4.2. При несвоевременной уплате Покупателем цены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установленной по итогам электронного аукциона по приватизации, Покупатель выплачивает Продавцу пени в размере 0,3 % от суммы задолженности за каждый календарный день просрочки платежа на счет Продавца</w:t>
      </w:r>
      <w:r w:rsidRPr="005807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0791">
        <w:rPr>
          <w:rFonts w:ascii="Times New Roman" w:hAnsi="Times New Roman" w:cs="Times New Roman"/>
          <w:sz w:val="28"/>
          <w:szCs w:val="28"/>
        </w:rPr>
        <w:t>по реквизитам - УФК по Смоленской области (Администрация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 л/с 04633007140), Банк: Отделение Смоленск Банка России // УФК по Смоленской области г. Смоленск, БИК 016614901,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/с 40102810445370000055, р/с 03100643000000016300, КБК 90111607010050000140. Просрочка внесения денежных средств в счет оплаты имущества в сумме и по срокам, указанным в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>. 2.3 настоящего Договора, может составлять 5 (пять) рабочих дней (далее – допустимая просрочка). Просрочка свыше 5 (пяти) рабочих дней считается отказом Покупателя от исполнения обязательств по уплате цены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установленной по итогам электронного аукциона по приватизации. При этом внесенный Покупателем задаток не возвращается. Оформление дополнительного соглашения о расторжении настоящего Договора не требуется. Договор считается расторгнутым с момента отказа Покупателя от исполнения обязательств по уплате цены 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установленной по итогам электронного аукциона по приватизации. Расторжение настоящего Договора не освобождает Покупателя от уплаты пени.</w:t>
      </w:r>
    </w:p>
    <w:p w14:paraId="0EBCE9C3" w14:textId="5896442C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4.3. Споры, возникшие между Покупателем и Продавцом при исполнении условий настоящего Договора, рассматриваются в арбитражном суде Смоленской области. При рассмотрении спора применяется законодательство Российской Федерации.</w:t>
      </w:r>
    </w:p>
    <w:p w14:paraId="15F847FA" w14:textId="17C2217B" w:rsidR="00580791" w:rsidRPr="00580791" w:rsidRDefault="00580791" w:rsidP="00F90A5E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>5. Срок действия Договора</w:t>
      </w:r>
    </w:p>
    <w:p w14:paraId="70EE0062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5.1. Настоящий Договор вступает в силу и считается заключенным с момента его подписания Покупателем и Продавцом.</w:t>
      </w:r>
    </w:p>
    <w:p w14:paraId="7591B181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5.2. Настоящий Договор составлен в 3 (трех) экземплярах, имеющих одинаковую юридическую силу. Один экземпляр находится у Продавца, второй экземпляр принадлежит Покупателю, а третий для Управления Федеральной службы государственной регистрации, кадастра и картографии по Смоленской области.</w:t>
      </w:r>
    </w:p>
    <w:p w14:paraId="7153A8A8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7A2C8B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>6. Приложение к Договору</w:t>
      </w:r>
    </w:p>
    <w:p w14:paraId="370B9F8C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48989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lastRenderedPageBreak/>
        <w:t xml:space="preserve">       6.1. К настоящему Договору прилагается Протокол итогов электронного аукциона по приватизации от «___» ______________ 20___ г. </w:t>
      </w:r>
    </w:p>
    <w:p w14:paraId="674D3824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6FA216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>7. Юридические адреса и банковские реквизиты Продавца и Покупателя</w:t>
      </w:r>
    </w:p>
    <w:p w14:paraId="0DA9D3C7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2E2C18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Продавец                                                                                             Покупатель</w:t>
      </w:r>
    </w:p>
    <w:p w14:paraId="515E7467" w14:textId="7777777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2FA46B89" w14:textId="7777777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51BE319F" w14:textId="7777777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08828C36" w14:textId="7777777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1349B93B" w14:textId="7777777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0E53B619" w14:textId="7777777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3C7D9042" w14:textId="7777777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38141024" w14:textId="7777777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74BBF896" w14:textId="7777777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6A3C8594" w14:textId="07873AF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69EDD797" w14:textId="6474AF18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6B6E137E" w14:textId="78EEB890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792B6CD0" w14:textId="11FA5530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4BA2BC06" w14:textId="3D1404C0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44071A08" w14:textId="5F7E8E6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1529FC08" w14:textId="06B686FE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236567B6" w14:textId="044875C1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6ADA2F46" w14:textId="0D8B28D4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2EAA08E2" w14:textId="4C23A4F6" w:rsidR="00F90A5E" w:rsidRDefault="00F90A5E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246FA0E5" w14:textId="77777777" w:rsidR="00F90A5E" w:rsidRDefault="00F90A5E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76B9B126" w14:textId="4CCDFE08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1597633B" w14:textId="77777777" w:rsidR="00580791" w:rsidRDefault="00580791" w:rsidP="00580791">
      <w:pPr>
        <w:tabs>
          <w:tab w:val="left" w:pos="7950"/>
        </w:tabs>
        <w:jc w:val="both"/>
        <w:rPr>
          <w:sz w:val="28"/>
          <w:szCs w:val="28"/>
        </w:rPr>
      </w:pPr>
    </w:p>
    <w:p w14:paraId="1C3ED62C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 приема-передачи </w:t>
      </w:r>
      <w:r w:rsidRPr="00580791">
        <w:rPr>
          <w:rFonts w:ascii="Times New Roman" w:hAnsi="Times New Roman" w:cs="Times New Roman"/>
          <w:b/>
          <w:sz w:val="28"/>
          <w:szCs w:val="20"/>
        </w:rPr>
        <w:t>недвижимого муниципального имущества муниципального образования «</w:t>
      </w:r>
      <w:proofErr w:type="spellStart"/>
      <w:r w:rsidRPr="00580791">
        <w:rPr>
          <w:rFonts w:ascii="Times New Roman" w:hAnsi="Times New Roman" w:cs="Times New Roman"/>
          <w:b/>
          <w:sz w:val="28"/>
          <w:szCs w:val="20"/>
        </w:rPr>
        <w:t>Велижский</w:t>
      </w:r>
      <w:proofErr w:type="spellEnd"/>
      <w:r w:rsidRPr="00580791">
        <w:rPr>
          <w:rFonts w:ascii="Times New Roman" w:hAnsi="Times New Roman" w:cs="Times New Roman"/>
          <w:b/>
          <w:sz w:val="28"/>
          <w:szCs w:val="20"/>
        </w:rPr>
        <w:t xml:space="preserve"> район»</w:t>
      </w:r>
    </w:p>
    <w:p w14:paraId="31AB18E6" w14:textId="77777777" w:rsidR="00580791" w:rsidRPr="00580791" w:rsidRDefault="00580791" w:rsidP="00580791">
      <w:pPr>
        <w:tabs>
          <w:tab w:val="left" w:pos="7950"/>
        </w:tabs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0BE6EAE7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г. Велиж                                                                                 </w:t>
      </w:r>
      <w:proofErr w:type="gramStart"/>
      <w:r w:rsidRPr="0058079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80791">
        <w:rPr>
          <w:rFonts w:ascii="Times New Roman" w:hAnsi="Times New Roman" w:cs="Times New Roman"/>
          <w:sz w:val="28"/>
          <w:szCs w:val="28"/>
        </w:rPr>
        <w:t>___» ___________ 20___ г.</w:t>
      </w:r>
    </w:p>
    <w:p w14:paraId="34CE4E00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9324AC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    Муниципальное образование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от имени которого выступает Администрация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 в лице Главы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Валиковой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Галины Александровны, действующего на основании Устава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район», именуемое в дальнейшем «Продавец», с одной стороны, и ________________________________________________________________________________________________________________________________________________________________________________________________________________________именуемый в дальнейшем «Покупатель», с другой стороны, именуемые Сторонами, составили и подписали настоящий акт о нижеследующем:</w:t>
      </w:r>
    </w:p>
    <w:p w14:paraId="4CF2D00C" w14:textId="77777777" w:rsidR="00580791" w:rsidRPr="00580791" w:rsidRDefault="00580791" w:rsidP="00580791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   1. Продавец передал, а Покупатель принял следующее недвижимое имущество муниципального образования 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14:paraId="1A2435FA" w14:textId="77777777" w:rsidR="00580791" w:rsidRPr="00580791" w:rsidRDefault="00580791" w:rsidP="00580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а) Здание школы (корпус №2), расположенное по адресу: Смоленская область,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район, город Велиж, улица Советская, дом 31, кадастровый номер </w:t>
      </w:r>
      <w:r w:rsidRPr="00580791">
        <w:rPr>
          <w:rFonts w:ascii="Times New Roman" w:hAnsi="Times New Roman" w:cs="Times New Roman"/>
          <w:color w:val="000000"/>
          <w:sz w:val="28"/>
          <w:szCs w:val="28"/>
        </w:rPr>
        <w:t>67:01:0010113:32</w:t>
      </w:r>
      <w:r w:rsidRPr="00580791">
        <w:rPr>
          <w:rFonts w:ascii="Times New Roman" w:hAnsi="Times New Roman" w:cs="Times New Roman"/>
          <w:sz w:val="28"/>
          <w:szCs w:val="28"/>
        </w:rPr>
        <w:t>;</w:t>
      </w:r>
    </w:p>
    <w:p w14:paraId="7A377495" w14:textId="77777777" w:rsidR="00580791" w:rsidRPr="00580791" w:rsidRDefault="00580791" w:rsidP="00580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б) Земельный участок с кадастровым номером </w:t>
      </w:r>
      <w:r w:rsidRPr="00580791">
        <w:rPr>
          <w:rFonts w:ascii="Times New Roman" w:hAnsi="Times New Roman" w:cs="Times New Roman"/>
          <w:color w:val="000000"/>
          <w:sz w:val="28"/>
          <w:szCs w:val="28"/>
        </w:rPr>
        <w:t xml:space="preserve">67:01:0010113:10, расположенный по адресу: Смоленская область, </w:t>
      </w:r>
      <w:proofErr w:type="spellStart"/>
      <w:r w:rsidRPr="0058079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color w:val="000000"/>
          <w:sz w:val="28"/>
          <w:szCs w:val="28"/>
        </w:rPr>
        <w:t xml:space="preserve"> район, город Велиж, улица Советская, дом 31</w:t>
      </w:r>
      <w:r w:rsidRPr="00580791">
        <w:rPr>
          <w:rFonts w:ascii="Times New Roman" w:hAnsi="Times New Roman" w:cs="Times New Roman"/>
          <w:sz w:val="28"/>
          <w:szCs w:val="28"/>
        </w:rPr>
        <w:t>.</w:t>
      </w:r>
    </w:p>
    <w:p w14:paraId="3C80843F" w14:textId="77777777" w:rsidR="00580791" w:rsidRPr="00580791" w:rsidRDefault="00580791" w:rsidP="00580791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   2. Покупатель к состоянию приобретенного имущества претензий не имеет.</w:t>
      </w:r>
    </w:p>
    <w:p w14:paraId="295E3224" w14:textId="77777777" w:rsidR="00580791" w:rsidRPr="00580791" w:rsidRDefault="00580791" w:rsidP="00580791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   3. Настоящий акт приема-передачи составлен в 3 (трех) экземплярах, по одному для каждой из Сторон, имеющих одинаковую юридическую силу, а также для Управления Федеральной службы государственной регистрации, кадастра и картографии по Смоленской области.</w:t>
      </w:r>
    </w:p>
    <w:p w14:paraId="1DB64CF9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          4. Расчет произведен полностью.</w:t>
      </w:r>
    </w:p>
    <w:p w14:paraId="75B3A147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73F232C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91">
        <w:rPr>
          <w:rFonts w:ascii="Times New Roman" w:hAnsi="Times New Roman" w:cs="Times New Roman"/>
          <w:b/>
          <w:sz w:val="28"/>
          <w:szCs w:val="28"/>
        </w:rPr>
        <w:t xml:space="preserve">     Продавец                                                                          Покупатель</w:t>
      </w:r>
    </w:p>
    <w:p w14:paraId="1C350490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FCB6EB" w14:textId="77777777" w:rsidR="00580791" w:rsidRPr="00580791" w:rsidRDefault="00580791" w:rsidP="00580791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</w:p>
    <w:p w14:paraId="52022E76" w14:textId="77777777" w:rsidR="00580791" w:rsidRPr="00580791" w:rsidRDefault="00580791" w:rsidP="00580791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38BD3D95" w14:textId="77777777" w:rsidR="00580791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6E668A" w14:textId="05DCECE4" w:rsidR="005A2810" w:rsidRPr="00580791" w:rsidRDefault="00580791" w:rsidP="00580791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791">
        <w:rPr>
          <w:rFonts w:ascii="Times New Roman" w:hAnsi="Times New Roman" w:cs="Times New Roman"/>
          <w:sz w:val="28"/>
          <w:szCs w:val="28"/>
        </w:rPr>
        <w:t xml:space="preserve">______________ Г.А. </w:t>
      </w:r>
      <w:proofErr w:type="spellStart"/>
      <w:r w:rsidRPr="00580791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  <w:r w:rsidRPr="00580791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</w:t>
      </w:r>
    </w:p>
    <w:sectPr w:rsidR="005A2810" w:rsidRPr="00580791" w:rsidSect="004F0B6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8"/>
    <w:rsid w:val="00001F8F"/>
    <w:rsid w:val="00023F26"/>
    <w:rsid w:val="00030858"/>
    <w:rsid w:val="0004035C"/>
    <w:rsid w:val="000745DB"/>
    <w:rsid w:val="00077301"/>
    <w:rsid w:val="00093A9F"/>
    <w:rsid w:val="000B2695"/>
    <w:rsid w:val="000B3047"/>
    <w:rsid w:val="000C292A"/>
    <w:rsid w:val="000C4033"/>
    <w:rsid w:val="000E7120"/>
    <w:rsid w:val="0011707F"/>
    <w:rsid w:val="00120EF2"/>
    <w:rsid w:val="00153273"/>
    <w:rsid w:val="00161097"/>
    <w:rsid w:val="00192575"/>
    <w:rsid w:val="001A150A"/>
    <w:rsid w:val="001A4134"/>
    <w:rsid w:val="001B44B5"/>
    <w:rsid w:val="001B7304"/>
    <w:rsid w:val="001C1BA6"/>
    <w:rsid w:val="001E3D26"/>
    <w:rsid w:val="001F59EC"/>
    <w:rsid w:val="001F790B"/>
    <w:rsid w:val="00275E19"/>
    <w:rsid w:val="0028377E"/>
    <w:rsid w:val="00296D66"/>
    <w:rsid w:val="002B01BC"/>
    <w:rsid w:val="002F679E"/>
    <w:rsid w:val="00305358"/>
    <w:rsid w:val="0033437B"/>
    <w:rsid w:val="00336CB9"/>
    <w:rsid w:val="003571D7"/>
    <w:rsid w:val="0037383D"/>
    <w:rsid w:val="003F042D"/>
    <w:rsid w:val="00403AAC"/>
    <w:rsid w:val="00414F2E"/>
    <w:rsid w:val="0041607A"/>
    <w:rsid w:val="00423FE4"/>
    <w:rsid w:val="004365D2"/>
    <w:rsid w:val="00485B05"/>
    <w:rsid w:val="004B2835"/>
    <w:rsid w:val="004C0E01"/>
    <w:rsid w:val="004C4AE4"/>
    <w:rsid w:val="004E1AC6"/>
    <w:rsid w:val="004F0A12"/>
    <w:rsid w:val="004F0B6B"/>
    <w:rsid w:val="004F3A77"/>
    <w:rsid w:val="00505455"/>
    <w:rsid w:val="00505607"/>
    <w:rsid w:val="0057105D"/>
    <w:rsid w:val="00580791"/>
    <w:rsid w:val="0058771D"/>
    <w:rsid w:val="00596CEF"/>
    <w:rsid w:val="005A21EF"/>
    <w:rsid w:val="005A2810"/>
    <w:rsid w:val="005E239A"/>
    <w:rsid w:val="005F3938"/>
    <w:rsid w:val="00603141"/>
    <w:rsid w:val="0060563D"/>
    <w:rsid w:val="006061B3"/>
    <w:rsid w:val="00622F1B"/>
    <w:rsid w:val="0062398D"/>
    <w:rsid w:val="0063520B"/>
    <w:rsid w:val="00642AE9"/>
    <w:rsid w:val="00651EFC"/>
    <w:rsid w:val="006544C0"/>
    <w:rsid w:val="006661D3"/>
    <w:rsid w:val="006751A8"/>
    <w:rsid w:val="00684404"/>
    <w:rsid w:val="006874E4"/>
    <w:rsid w:val="006B6422"/>
    <w:rsid w:val="006C65D9"/>
    <w:rsid w:val="006E55AF"/>
    <w:rsid w:val="006E6AEB"/>
    <w:rsid w:val="006F45A1"/>
    <w:rsid w:val="00734FC4"/>
    <w:rsid w:val="00765988"/>
    <w:rsid w:val="00771F3A"/>
    <w:rsid w:val="007835AB"/>
    <w:rsid w:val="007A1843"/>
    <w:rsid w:val="007A7030"/>
    <w:rsid w:val="007C2D4E"/>
    <w:rsid w:val="007D3871"/>
    <w:rsid w:val="007F7964"/>
    <w:rsid w:val="0080542E"/>
    <w:rsid w:val="00815E5E"/>
    <w:rsid w:val="008279B8"/>
    <w:rsid w:val="00872050"/>
    <w:rsid w:val="008A214A"/>
    <w:rsid w:val="008B4ED5"/>
    <w:rsid w:val="008C5EF8"/>
    <w:rsid w:val="008F3A02"/>
    <w:rsid w:val="00900358"/>
    <w:rsid w:val="00905AC7"/>
    <w:rsid w:val="009074DC"/>
    <w:rsid w:val="00920D25"/>
    <w:rsid w:val="00931FFE"/>
    <w:rsid w:val="00935241"/>
    <w:rsid w:val="009709DF"/>
    <w:rsid w:val="00976E0F"/>
    <w:rsid w:val="009B05C9"/>
    <w:rsid w:val="009B1F22"/>
    <w:rsid w:val="009C16B9"/>
    <w:rsid w:val="009E092F"/>
    <w:rsid w:val="009E38E6"/>
    <w:rsid w:val="009E4972"/>
    <w:rsid w:val="00A028D8"/>
    <w:rsid w:val="00A14E45"/>
    <w:rsid w:val="00A15955"/>
    <w:rsid w:val="00A24E5C"/>
    <w:rsid w:val="00A3686E"/>
    <w:rsid w:val="00A40145"/>
    <w:rsid w:val="00A579BB"/>
    <w:rsid w:val="00A75C99"/>
    <w:rsid w:val="00A80096"/>
    <w:rsid w:val="00AB3E23"/>
    <w:rsid w:val="00AC0395"/>
    <w:rsid w:val="00AF4B2B"/>
    <w:rsid w:val="00B01C88"/>
    <w:rsid w:val="00B12454"/>
    <w:rsid w:val="00B20178"/>
    <w:rsid w:val="00B3283F"/>
    <w:rsid w:val="00B35DFB"/>
    <w:rsid w:val="00B459ED"/>
    <w:rsid w:val="00B47ADC"/>
    <w:rsid w:val="00B541DA"/>
    <w:rsid w:val="00B5484D"/>
    <w:rsid w:val="00B62643"/>
    <w:rsid w:val="00B7350C"/>
    <w:rsid w:val="00B74B6F"/>
    <w:rsid w:val="00B81A61"/>
    <w:rsid w:val="00B93686"/>
    <w:rsid w:val="00BC6B3A"/>
    <w:rsid w:val="00BD1D84"/>
    <w:rsid w:val="00BF1428"/>
    <w:rsid w:val="00C04089"/>
    <w:rsid w:val="00C15AAC"/>
    <w:rsid w:val="00C23B21"/>
    <w:rsid w:val="00C344AA"/>
    <w:rsid w:val="00C34845"/>
    <w:rsid w:val="00C5798E"/>
    <w:rsid w:val="00C669A3"/>
    <w:rsid w:val="00C714C4"/>
    <w:rsid w:val="00C73303"/>
    <w:rsid w:val="00C76711"/>
    <w:rsid w:val="00C933DB"/>
    <w:rsid w:val="00C94FCF"/>
    <w:rsid w:val="00C95E48"/>
    <w:rsid w:val="00CB20D9"/>
    <w:rsid w:val="00CD2134"/>
    <w:rsid w:val="00CE0698"/>
    <w:rsid w:val="00CE5968"/>
    <w:rsid w:val="00CE6FD9"/>
    <w:rsid w:val="00CF7A36"/>
    <w:rsid w:val="00D258AB"/>
    <w:rsid w:val="00D37181"/>
    <w:rsid w:val="00D37FFD"/>
    <w:rsid w:val="00D4709A"/>
    <w:rsid w:val="00D51CB7"/>
    <w:rsid w:val="00D60D5C"/>
    <w:rsid w:val="00D6205B"/>
    <w:rsid w:val="00D7576D"/>
    <w:rsid w:val="00D75AC5"/>
    <w:rsid w:val="00D86284"/>
    <w:rsid w:val="00D97505"/>
    <w:rsid w:val="00DA11ED"/>
    <w:rsid w:val="00DA20E7"/>
    <w:rsid w:val="00DD79E1"/>
    <w:rsid w:val="00DE36E3"/>
    <w:rsid w:val="00DE7649"/>
    <w:rsid w:val="00DF4E60"/>
    <w:rsid w:val="00E0351B"/>
    <w:rsid w:val="00E13A27"/>
    <w:rsid w:val="00E1539C"/>
    <w:rsid w:val="00E4334E"/>
    <w:rsid w:val="00E43CE2"/>
    <w:rsid w:val="00E44352"/>
    <w:rsid w:val="00E647A2"/>
    <w:rsid w:val="00E735CE"/>
    <w:rsid w:val="00E819D3"/>
    <w:rsid w:val="00E866F0"/>
    <w:rsid w:val="00E926C5"/>
    <w:rsid w:val="00E92B56"/>
    <w:rsid w:val="00EA390D"/>
    <w:rsid w:val="00ED2806"/>
    <w:rsid w:val="00ED7DA7"/>
    <w:rsid w:val="00F00705"/>
    <w:rsid w:val="00F13804"/>
    <w:rsid w:val="00F23092"/>
    <w:rsid w:val="00F25DD5"/>
    <w:rsid w:val="00F31824"/>
    <w:rsid w:val="00F3329D"/>
    <w:rsid w:val="00F34130"/>
    <w:rsid w:val="00F34E15"/>
    <w:rsid w:val="00F548FD"/>
    <w:rsid w:val="00F562D8"/>
    <w:rsid w:val="00F62DF0"/>
    <w:rsid w:val="00F7391D"/>
    <w:rsid w:val="00F90A5E"/>
    <w:rsid w:val="00F95939"/>
    <w:rsid w:val="00FA42D6"/>
    <w:rsid w:val="00FD0AF2"/>
    <w:rsid w:val="00FF152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4956"/>
  <w15:chartTrackingRefBased/>
  <w15:docId w15:val="{44BE1272-A6D6-4B95-8599-DC3ADEBD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6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E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2B5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2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s://torgi.g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178fz.roseltorg.ru" TargetMode="External"/><Relationship Id="rId12" Type="http://schemas.openxmlformats.org/officeDocument/2006/relationships/hyperlink" Target="consultantplus://offline/ref=822927BF061982D1E94AA07C5CF92F18B527904CAEA60975DDECCC5D330DC50E042B8E03E7DF749655ECC15D76sDWEM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11" Type="http://schemas.openxmlformats.org/officeDocument/2006/relationships/hyperlink" Target="https://velizh.admin-smolensk.ru" TargetMode="External"/><Relationship Id="rId5" Type="http://schemas.openxmlformats.org/officeDocument/2006/relationships/hyperlink" Target="mailto:velizh@admin-smolensk.ru" TargetMode="External"/><Relationship Id="rId15" Type="http://schemas.openxmlformats.org/officeDocument/2006/relationships/hyperlink" Target="https://velizh.admin-smolensk.ru" TargetMode="External"/><Relationship Id="rId10" Type="http://schemas.openxmlformats.org/officeDocument/2006/relationships/hyperlink" Target="https://torgi.gov.ru" TargetMode="External"/><Relationship Id="rId19" Type="http://schemas.openxmlformats.org/officeDocument/2006/relationships/hyperlink" Target="https://velizh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176C-80E7-4DB7-A6F3-DC4272D3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Boris</cp:lastModifiedBy>
  <cp:revision>2</cp:revision>
  <dcterms:created xsi:type="dcterms:W3CDTF">2023-12-12T07:54:00Z</dcterms:created>
  <dcterms:modified xsi:type="dcterms:W3CDTF">2023-12-12T07:54:00Z</dcterms:modified>
</cp:coreProperties>
</file>