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50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</w:tblGrid>
      <w:tr w:rsidR="00DD0410" w:rsidRPr="00DD0410" w:rsidTr="003E3029">
        <w:trPr>
          <w:trHeight w:val="3099"/>
        </w:trPr>
        <w:tc>
          <w:tcPr>
            <w:tcW w:w="5124" w:type="dxa"/>
          </w:tcPr>
          <w:p w:rsidR="00DD0410" w:rsidRPr="00DD0410" w:rsidRDefault="00DD0410" w:rsidP="00DD0410">
            <w:pPr>
              <w:keepNext/>
              <w:tabs>
                <w:tab w:val="num" w:pos="0"/>
              </w:tabs>
              <w:suppressAutoHyphens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политического совета 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Велижского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отделения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регионального отделения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 «ЕДИНАЯ РОССИЯ»</w:t>
            </w:r>
          </w:p>
          <w:p w:rsidR="00DD0410" w:rsidRPr="00DD0410" w:rsidRDefault="00C81C57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 2018</w:t>
            </w:r>
            <w:r w:rsidR="00DD0410"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протокол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Местного отделения Партии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Г.А.Валикова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410" w:rsidRPr="00DD0410" w:rsidRDefault="00DD0410" w:rsidP="00DD041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решением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фракции Партии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ЕДИНАЯ </w:t>
            </w:r>
            <w:proofErr w:type="gramStart"/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РОССИЯ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  <w:t>в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Велижском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районном Совете депутатов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</w:t>
            </w:r>
            <w:proofErr w:type="gramEnd"/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81C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18.12.2018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года, протокол № </w:t>
            </w:r>
            <w:r w:rsidR="00C81C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Руководитель фракции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___________________ 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Н.В.Алексеева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</w:tc>
      </w:tr>
    </w:tbl>
    <w:p w:rsidR="009620C8" w:rsidRPr="009620C8" w:rsidRDefault="009620C8" w:rsidP="009620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 работы фракции Партии «ЕДИНАЯ </w:t>
      </w:r>
      <w:proofErr w:type="gram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РОССИЯ»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</w:t>
      </w:r>
      <w:proofErr w:type="gram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Велижском</w:t>
      </w:r>
      <w:proofErr w:type="spell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районном Совете депутатов на 201</w:t>
      </w:r>
      <w:r w:rsidR="00D6595A">
        <w:rPr>
          <w:rFonts w:ascii="Times New Roman" w:hAnsi="Times New Roman" w:cs="Times New Roman"/>
          <w:b/>
          <w:bCs/>
          <w:sz w:val="28"/>
          <w:szCs w:val="28"/>
          <w:lang w:bidi="ru-RU"/>
        </w:rPr>
        <w:t>9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9620C8" w:rsidRDefault="009620C8"/>
    <w:tbl>
      <w:tblPr>
        <w:tblStyle w:val="a3"/>
        <w:tblW w:w="10417" w:type="dxa"/>
        <w:tblInd w:w="-714" w:type="dxa"/>
        <w:tblLook w:val="04A0" w:firstRow="1" w:lastRow="0" w:firstColumn="1" w:lastColumn="0" w:noHBand="0" w:noVBand="1"/>
      </w:tblPr>
      <w:tblGrid>
        <w:gridCol w:w="594"/>
        <w:gridCol w:w="5835"/>
        <w:gridCol w:w="1691"/>
        <w:gridCol w:w="2297"/>
      </w:tblGrid>
      <w:tr w:rsidR="009620C8" w:rsidRPr="006A6E8F" w:rsidTr="009620C8">
        <w:tc>
          <w:tcPr>
            <w:tcW w:w="594" w:type="dxa"/>
          </w:tcPr>
          <w:p w:rsidR="009620C8" w:rsidRPr="006A6E8F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7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E8F" w:rsidRPr="006A6E8F" w:rsidTr="00B4357B">
        <w:tc>
          <w:tcPr>
            <w:tcW w:w="10417" w:type="dxa"/>
            <w:gridSpan w:val="4"/>
          </w:tcPr>
          <w:p w:rsidR="006A6E8F" w:rsidRPr="006A6E8F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Style w:val="2"/>
                <w:rFonts w:eastAsiaTheme="minorHAnsi"/>
                <w:sz w:val="28"/>
                <w:szCs w:val="28"/>
              </w:rPr>
              <w:t>I. Проведение собраний фракции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4002CC" w:rsidRPr="00460E28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</w:t>
            </w:r>
            <w:proofErr w:type="spellStart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Велижск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</w:tcPr>
          <w:p w:rsidR="004002CC" w:rsidRDefault="004002CC" w:rsidP="004002CC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0E28">
              <w:rPr>
                <w:sz w:val="28"/>
                <w:szCs w:val="28"/>
              </w:rPr>
              <w:t xml:space="preserve">Отчет о работе </w:t>
            </w:r>
            <w:proofErr w:type="spellStart"/>
            <w:r w:rsidRPr="00460E28">
              <w:rPr>
                <w:sz w:val="28"/>
                <w:szCs w:val="28"/>
              </w:rPr>
              <w:t>Велижского</w:t>
            </w:r>
            <w:proofErr w:type="spellEnd"/>
            <w:r w:rsidRPr="00460E28">
              <w:rPr>
                <w:sz w:val="28"/>
                <w:szCs w:val="28"/>
              </w:rPr>
              <w:t xml:space="preserve"> районного Совета депу</w:t>
            </w:r>
            <w:r>
              <w:rPr>
                <w:sz w:val="28"/>
                <w:szCs w:val="28"/>
              </w:rPr>
              <w:t>татов пятого созыва за 2018 год.</w:t>
            </w:r>
          </w:p>
          <w:p w:rsidR="004002CC" w:rsidRPr="006A6E8F" w:rsidRDefault="004002CC" w:rsidP="004002CC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заполнении сведений в личном кабинете в и</w:t>
            </w:r>
            <w:r w:rsidRPr="00460E28">
              <w:rPr>
                <w:sz w:val="28"/>
                <w:szCs w:val="28"/>
              </w:rPr>
              <w:t>нформационн</w:t>
            </w:r>
            <w:r>
              <w:rPr>
                <w:sz w:val="28"/>
                <w:szCs w:val="28"/>
              </w:rPr>
              <w:t>ой</w:t>
            </w:r>
            <w:r w:rsidRPr="00460E28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е</w:t>
            </w:r>
            <w:r w:rsidRPr="00460E28">
              <w:rPr>
                <w:sz w:val="28"/>
                <w:szCs w:val="28"/>
              </w:rPr>
              <w:t xml:space="preserve"> «ИЗБИРАТЕЛЬ-ДЕПУТАТ»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</w:tcPr>
          <w:p w:rsidR="004002CC" w:rsidRPr="006A6E8F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своих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характера, а также о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proofErr w:type="gramEnd"/>
            <w:r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 своих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несовершеннолетних детей депутатами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членами фракции </w:t>
            </w:r>
          </w:p>
        </w:tc>
        <w:tc>
          <w:tcPr>
            <w:tcW w:w="1691" w:type="dxa"/>
          </w:tcPr>
          <w:p w:rsidR="004002CC" w:rsidRPr="006A6E8F" w:rsidRDefault="00F6147E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проведении месячника по благоустройству города.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</w:tcPr>
          <w:p w:rsidR="004002CC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Отчет Главы муниципального образования «</w:t>
            </w:r>
            <w:proofErr w:type="spellStart"/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217686">
              <w:rPr>
                <w:rFonts w:ascii="Times New Roman" w:hAnsi="Times New Roman" w:cs="Times New Roman"/>
                <w:sz w:val="28"/>
                <w:szCs w:val="28"/>
              </w:rPr>
              <w:t xml:space="preserve"> район» о результатах своей деятельности и деятельности Администрации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02CC" w:rsidRPr="006E34F9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7A55B3">
        <w:tc>
          <w:tcPr>
            <w:tcW w:w="10417" w:type="dxa"/>
            <w:gridSpan w:val="4"/>
            <w:tcBorders>
              <w:right w:val="single" w:sz="4" w:space="0" w:color="auto"/>
            </w:tcBorders>
          </w:tcPr>
          <w:p w:rsidR="00046494" w:rsidRDefault="00046494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Июнь – отпускной период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</w:tcPr>
          <w:p w:rsidR="00046494" w:rsidRPr="00217686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выборов депутатов Совета депутатов вновь образованных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046494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35" w:type="dxa"/>
          </w:tcPr>
          <w:p w:rsidR="00046494" w:rsidRPr="00217686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 работе учреждений культуры по организации досуга населения. О реализации муниципальной программы «Развитие культуры и туризма на территории муниципального образования «</w:t>
            </w:r>
            <w:proofErr w:type="spellStart"/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2017 - 2021 годы»</w:t>
            </w:r>
          </w:p>
        </w:tc>
        <w:tc>
          <w:tcPr>
            <w:tcW w:w="1691" w:type="dxa"/>
          </w:tcPr>
          <w:p w:rsidR="00046494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5" w:type="dxa"/>
          </w:tcPr>
          <w:p w:rsidR="00046494" w:rsidRPr="00046494" w:rsidRDefault="00046494" w:rsidP="0004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hyperlink r:id="rId4" w:history="1">
              <w:r w:rsidRPr="0004649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муниципальной программы «Формирование современной городской среды на территории муниципального образования </w:t>
              </w:r>
              <w:proofErr w:type="spellStart"/>
              <w:r w:rsidRPr="0004649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Велижское</w:t>
              </w:r>
              <w:proofErr w:type="spellEnd"/>
              <w:r w:rsidRPr="0004649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городское поселение на 2018-2022 годы»</w:t>
              </w:r>
            </w:hyperlink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1" w:type="dxa"/>
          </w:tcPr>
          <w:p w:rsidR="00046494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5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партийных проектов ВПП </w:t>
            </w:r>
            <w:r w:rsidRPr="009620C8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691" w:type="dxa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5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фракции ВПП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Совете депутатов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фракции ВПП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</w:t>
            </w:r>
            <w:proofErr w:type="gramStart"/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айонном Совете депутатов  на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графике заседаний фракции ВПП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айонном Совете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графике приема депутатами фракции Партии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«ЕДИНАЯ </w:t>
            </w:r>
            <w:proofErr w:type="gramStart"/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РОССИЯ»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Совете депутатов в Общественной приемной Партии </w:t>
            </w: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91" w:type="dxa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F96AD1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II. Нормотворческая деятельность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и внесение изменений в Устав муниципального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«О бюджете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 и плановый период 2020-2021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</w:t>
            </w:r>
            <w:proofErr w:type="spellStart"/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1 полугодие 2019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месяцев 2019 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«О проекте бюджета муниципального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AF6EB5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III. Публичные мероприятия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работе заседаний политсовет</w:t>
            </w:r>
            <w:r>
              <w:rPr>
                <w:sz w:val="28"/>
                <w:szCs w:val="28"/>
              </w:rPr>
              <w:t>а</w:t>
            </w:r>
            <w:r w:rsidRPr="006A6E8F">
              <w:rPr>
                <w:sz w:val="28"/>
                <w:szCs w:val="28"/>
              </w:rPr>
              <w:t xml:space="preserve"> местного отделения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D37873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торжественных мероприятиях, посвященных празднованию Дня Победы, митингах на территориях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Прием граждан членами фракций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  <w:r w:rsidRPr="006A6E8F">
              <w:rPr>
                <w:sz w:val="28"/>
                <w:szCs w:val="28"/>
              </w:rPr>
              <w:t xml:space="preserve"> в местно</w:t>
            </w:r>
            <w:r>
              <w:rPr>
                <w:sz w:val="28"/>
                <w:szCs w:val="28"/>
              </w:rPr>
              <w:t>й</w:t>
            </w:r>
            <w:r w:rsidRPr="006A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приемной</w:t>
            </w:r>
            <w:r w:rsidRPr="006A6E8F">
              <w:rPr>
                <w:sz w:val="28"/>
                <w:szCs w:val="28"/>
              </w:rPr>
              <w:t xml:space="preserve">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Встречи членов фракции с населением в избирательных округах, исполнение наказов избирателей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b/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8C7F79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VI. Контрольная деятельность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бюджета муниципального образования «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4703E7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</w:tbl>
    <w:p w:rsidR="00DD6118" w:rsidRPr="006A6E8F" w:rsidRDefault="00DD6118">
      <w:pPr>
        <w:rPr>
          <w:rFonts w:ascii="Times New Roman" w:hAnsi="Times New Roman" w:cs="Times New Roman"/>
          <w:sz w:val="28"/>
          <w:szCs w:val="28"/>
        </w:rPr>
      </w:pPr>
    </w:p>
    <w:sectPr w:rsidR="00DD6118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046494"/>
    <w:rsid w:val="004002CC"/>
    <w:rsid w:val="00400EDD"/>
    <w:rsid w:val="00460E28"/>
    <w:rsid w:val="004B0843"/>
    <w:rsid w:val="006A6E8F"/>
    <w:rsid w:val="006E34F9"/>
    <w:rsid w:val="007C4C70"/>
    <w:rsid w:val="009620C8"/>
    <w:rsid w:val="009D71A1"/>
    <w:rsid w:val="00C81C57"/>
    <w:rsid w:val="00D6595A"/>
    <w:rsid w:val="00DD0410"/>
    <w:rsid w:val="00DD6118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6674-780E-4967-9AC6-611E0F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6A6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A6E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E8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lizh.admin-smolensk.ru/files/372/ob-utverzhdenii-municipalnoj-programmy-formirovanie-sovremennoj-gorodskoj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6</cp:revision>
  <cp:lastPrinted>2019-04-29T07:22:00Z</cp:lastPrinted>
  <dcterms:created xsi:type="dcterms:W3CDTF">2018-12-26T08:20:00Z</dcterms:created>
  <dcterms:modified xsi:type="dcterms:W3CDTF">2019-04-29T09:03:00Z</dcterms:modified>
</cp:coreProperties>
</file>