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5" w:rsidRPr="002D2C22" w:rsidRDefault="006950E5" w:rsidP="0007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07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073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073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07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95" w:rsidRDefault="006950E5" w:rsidP="0007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2022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2495">
        <w:rPr>
          <w:rFonts w:ascii="Times New Roman" w:eastAsia="Times New Roman" w:hAnsi="Times New Roman" w:cs="Times New Roman"/>
          <w:sz w:val="28"/>
          <w:szCs w:val="28"/>
          <w:lang w:eastAsia="ru-RU"/>
        </w:rPr>
        <w:t>882-р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950E5" w:rsidRPr="002D2C22" w:rsidRDefault="006950E5" w:rsidP="00073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950E5" w:rsidRPr="00D01048" w:rsidTr="006A3D0C">
        <w:tc>
          <w:tcPr>
            <w:tcW w:w="4361" w:type="dxa"/>
          </w:tcPr>
          <w:p w:rsidR="006950E5" w:rsidRPr="00D01048" w:rsidRDefault="006950E5" w:rsidP="0007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073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перечня главных администраторов</w:t>
            </w:r>
            <w:r w:rsidR="00073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бюджета</w:t>
            </w:r>
            <w:r w:rsidR="00073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</w:t>
            </w:r>
            <w:r w:rsidR="00073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73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городское поселение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6950E5" w:rsidRPr="00D01048" w:rsidRDefault="006950E5" w:rsidP="00073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0E5" w:rsidRPr="00D01048" w:rsidRDefault="006950E5" w:rsidP="000735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FC4B15" w:rsidRDefault="006950E5" w:rsidP="0007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3.2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1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Федерации:</w:t>
      </w:r>
    </w:p>
    <w:p w:rsidR="00B77057" w:rsidRPr="00B77057" w:rsidRDefault="00FC4B15" w:rsidP="00B770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перечень главных администраторов доходов бюджета муниципального образования Велижск</w:t>
      </w:r>
      <w:r w:rsidR="000735E7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5E7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</w:t>
      </w:r>
      <w:r w:rsidR="001E7EF8" w:rsidRPr="001E7EF8">
        <w:t xml:space="preserve"> </w:t>
      </w:r>
      <w:r w:rsidR="001E7EF8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FF23AE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7EF8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FF23AE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E7EF8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F23AE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E7EF8"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ризнать утратившим силу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15.12.2021 №816-р «Об утверждении перечня главных администраторов доходов бюджета муниципального образования Велижское городское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23.03.2022 №151-р «О внесении изменений в распоряжение Администрации муниципального образования «Велижский район» от 15.12.2021 №816-р»;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21.04.2022 №248-р «О внесении изменений в распоряжение Администрации муниципального образования «Велижский район» от 15.12.2021 №816-р»;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19.07.2022 №469-р «О внесении изменений в распоряжение Администрации муниципального образования «Велижский район» от 15.12.2021 №816-р»;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13.10.2022 №706-р «О внесении изменений в распоряжение Администрации муниципального образования «Велижский район» от 15.12.2021 №816-р»;</w:t>
      </w:r>
    </w:p>
    <w:p w:rsidR="00B77057" w:rsidRPr="00B7705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08.11.2022 №757-р «О внесении изменений в распоряжение Администрации муниципального образования «Велижский район» от 15.12.2021 №816-р»;</w:t>
      </w:r>
    </w:p>
    <w:p w:rsidR="00B77057" w:rsidRPr="00DD6777" w:rsidRDefault="00B77057" w:rsidP="00B770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14.11.2022 №770-р «О внесении изменений в распоряжение Администрации муниципального образования «Велижский район» от 15.12.2021 №816-р»;</w:t>
      </w:r>
    </w:p>
    <w:p w:rsidR="00DD6777" w:rsidRPr="00DD6777" w:rsidRDefault="00DD6777" w:rsidP="00DD67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21.12.2022 №</w:t>
      </w:r>
      <w:r w:rsidR="0019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изменений в распоряжение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образования «Велижский район» от 15.12.2021 №816-р»;</w:t>
      </w:r>
    </w:p>
    <w:p w:rsidR="006950E5" w:rsidRPr="006F0EBB" w:rsidRDefault="00EF353C" w:rsidP="006F0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применяется к правоотношениям, возникшим при составлении и исполнении местного бюджета, начиная с бюджета на 202</w:t>
      </w:r>
      <w:r w:rsidR="00FF23AE"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FF23AE"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F23AE"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 </w:t>
      </w:r>
      <w:r w:rsidR="00FC4B15"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E5" w:rsidRPr="006F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35E7" w:rsidRDefault="000735E7" w:rsidP="000735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BB" w:rsidRDefault="006F0EBB" w:rsidP="000735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BB" w:rsidRDefault="006F0EBB" w:rsidP="000735E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Pr="00D01048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="0007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07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3F5" w:rsidRDefault="000D23F5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B8463B" w:rsidRDefault="00B8463B" w:rsidP="000735E7">
      <w:pPr>
        <w:spacing w:after="0" w:line="240" w:lineRule="auto"/>
      </w:pPr>
    </w:p>
    <w:p w:rsidR="00D52260" w:rsidRDefault="00D52260" w:rsidP="000735E7">
      <w:pPr>
        <w:spacing w:after="0" w:line="240" w:lineRule="auto"/>
      </w:pPr>
    </w:p>
    <w:p w:rsidR="000735E7" w:rsidRDefault="00B8463B" w:rsidP="000735E7">
      <w:pPr>
        <w:spacing w:after="0" w:line="240" w:lineRule="auto"/>
        <w:ind w:left="5812" w:hanging="142"/>
      </w:pPr>
      <w:r>
        <w:t xml:space="preserve">                                                                                                            </w:t>
      </w:r>
    </w:p>
    <w:p w:rsidR="000735E7" w:rsidRDefault="000735E7"/>
    <w:p w:rsidR="006F0EBB" w:rsidRDefault="006F0EBB" w:rsidP="006F0E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BB" w:rsidRDefault="006F0E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463B" w:rsidRPr="0084160D" w:rsidRDefault="00BC2F89" w:rsidP="006F0E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8463B" w:rsidRDefault="00BC2F89" w:rsidP="006F0E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4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муниципального образования  «Велижский район»                             от </w:t>
      </w:r>
      <w:r w:rsidR="00B4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2022 </w:t>
      </w:r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2495">
        <w:rPr>
          <w:rFonts w:ascii="Times New Roman" w:eastAsia="Times New Roman" w:hAnsi="Times New Roman" w:cs="Times New Roman"/>
          <w:sz w:val="28"/>
          <w:szCs w:val="28"/>
          <w:lang w:eastAsia="ru-RU"/>
        </w:rPr>
        <w:t>882-р</w:t>
      </w:r>
    </w:p>
    <w:p w:rsidR="00B8463B" w:rsidRDefault="00B8463B" w:rsidP="006F0EBB">
      <w:pPr>
        <w:spacing w:after="0" w:line="240" w:lineRule="auto"/>
        <w:ind w:left="5103"/>
      </w:pPr>
    </w:p>
    <w:p w:rsidR="00762A11" w:rsidRDefault="00762A11" w:rsidP="0007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463B" w:rsidRDefault="00762A11" w:rsidP="00073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</w:t>
      </w:r>
      <w:r w:rsidR="0007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ВЕЛИЖСК</w:t>
      </w:r>
      <w:r w:rsidR="000735E7">
        <w:rPr>
          <w:rFonts w:ascii="Times New Roman" w:hAnsi="Times New Roman" w:cs="Times New Roman"/>
          <w:b/>
          <w:sz w:val="28"/>
          <w:szCs w:val="28"/>
        </w:rPr>
        <w:t>ОЕ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5E7">
        <w:rPr>
          <w:rFonts w:ascii="Times New Roman" w:hAnsi="Times New Roman" w:cs="Times New Roman"/>
          <w:b/>
          <w:sz w:val="28"/>
          <w:szCs w:val="28"/>
        </w:rPr>
        <w:t>ГОРОДСКОЕ ПОСЕЛЕНИЕ на 202</w:t>
      </w:r>
      <w:r w:rsidR="00FF23AE">
        <w:rPr>
          <w:rFonts w:ascii="Times New Roman" w:hAnsi="Times New Roman" w:cs="Times New Roman"/>
          <w:b/>
          <w:sz w:val="28"/>
          <w:szCs w:val="28"/>
        </w:rPr>
        <w:t>3</w:t>
      </w:r>
      <w:r w:rsidR="000735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F23AE">
        <w:rPr>
          <w:rFonts w:ascii="Times New Roman" w:hAnsi="Times New Roman" w:cs="Times New Roman"/>
          <w:b/>
          <w:sz w:val="28"/>
          <w:szCs w:val="28"/>
        </w:rPr>
        <w:t>4</w:t>
      </w:r>
      <w:r w:rsidR="000735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F23AE">
        <w:rPr>
          <w:rFonts w:ascii="Times New Roman" w:hAnsi="Times New Roman" w:cs="Times New Roman"/>
          <w:b/>
          <w:sz w:val="28"/>
          <w:szCs w:val="28"/>
        </w:rPr>
        <w:t>5</w:t>
      </w:r>
      <w:r w:rsidR="000735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954"/>
      </w:tblGrid>
      <w:tr w:rsidR="00762A11" w:rsidRPr="00762A11" w:rsidTr="00EE7D45">
        <w:trPr>
          <w:trHeight w:val="530"/>
        </w:trPr>
        <w:tc>
          <w:tcPr>
            <w:tcW w:w="4077" w:type="dxa"/>
            <w:gridSpan w:val="2"/>
            <w:vAlign w:val="center"/>
          </w:tcPr>
          <w:p w:rsidR="00762A11" w:rsidRPr="00762A11" w:rsidRDefault="00762A11" w:rsidP="00A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vAlign w:val="center"/>
          </w:tcPr>
          <w:p w:rsidR="00762A11" w:rsidRPr="00762A11" w:rsidRDefault="00762A11" w:rsidP="00B4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1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бюджета, наименование код вида (подвида) доходов местного бюджета</w:t>
            </w:r>
          </w:p>
        </w:tc>
      </w:tr>
      <w:tr w:rsidR="00762A11" w:rsidRPr="00762A11" w:rsidTr="00EE7D45">
        <w:trPr>
          <w:cantSplit/>
          <w:trHeight w:val="1233"/>
        </w:trPr>
        <w:tc>
          <w:tcPr>
            <w:tcW w:w="1384" w:type="dxa"/>
            <w:textDirection w:val="btLr"/>
            <w:vAlign w:val="center"/>
          </w:tcPr>
          <w:p w:rsidR="00762A11" w:rsidRPr="00762A11" w:rsidRDefault="00AC308E" w:rsidP="00AC30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E">
              <w:rPr>
                <w:rFonts w:ascii="Times New Roman" w:hAnsi="Times New Roman" w:cs="Times New Roman"/>
                <w:szCs w:val="24"/>
              </w:rPr>
              <w:t>Г</w:t>
            </w:r>
            <w:r w:rsidR="00762A11" w:rsidRPr="00AC308E">
              <w:rPr>
                <w:rFonts w:ascii="Times New Roman" w:hAnsi="Times New Roman" w:cs="Times New Roman"/>
                <w:szCs w:val="24"/>
              </w:rPr>
              <w:t>лавного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62A11" w:rsidRPr="00AC308E">
              <w:rPr>
                <w:rFonts w:ascii="Times New Roman" w:hAnsi="Times New Roman" w:cs="Times New Roman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762A11" w:rsidRPr="00AC308E">
              <w:rPr>
                <w:rFonts w:ascii="Times New Roman" w:hAnsi="Times New Roman" w:cs="Times New Roman"/>
                <w:szCs w:val="24"/>
              </w:rPr>
              <w:t>ратора</w:t>
            </w:r>
            <w:proofErr w:type="spellEnd"/>
            <w:r w:rsidR="00762A11" w:rsidRPr="00AC308E">
              <w:rPr>
                <w:rFonts w:ascii="Times New Roman" w:hAnsi="Times New Roman" w:cs="Times New Roman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762A11" w:rsidRPr="00762A11" w:rsidRDefault="00AC308E" w:rsidP="00A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E">
              <w:rPr>
                <w:rFonts w:ascii="Times New Roman" w:hAnsi="Times New Roman" w:cs="Times New Roman"/>
                <w:szCs w:val="24"/>
              </w:rPr>
              <w:t>В</w:t>
            </w:r>
            <w:r w:rsidR="00762A11" w:rsidRPr="00AC308E">
              <w:rPr>
                <w:rFonts w:ascii="Times New Roman" w:hAnsi="Times New Roman" w:cs="Times New Roman"/>
                <w:szCs w:val="24"/>
              </w:rPr>
              <w:t>ида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2A11" w:rsidRPr="00AC308E">
              <w:rPr>
                <w:rFonts w:ascii="Times New Roman" w:hAnsi="Times New Roman" w:cs="Times New Roman"/>
                <w:szCs w:val="24"/>
              </w:rPr>
              <w:t>(подвида) доходов местного бюджета</w:t>
            </w:r>
          </w:p>
        </w:tc>
        <w:tc>
          <w:tcPr>
            <w:tcW w:w="5954" w:type="dxa"/>
            <w:vMerge/>
          </w:tcPr>
          <w:p w:rsidR="00762A11" w:rsidRPr="00762A11" w:rsidRDefault="00762A11" w:rsidP="0007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2D8" w:rsidRPr="005427FC" w:rsidRDefault="00AB22D8" w:rsidP="0007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F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24FF2" w:rsidRDefault="00AB22D8" w:rsidP="008C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2D8" w:rsidRPr="00524FF2" w:rsidRDefault="00AB22D8" w:rsidP="0007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F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954" w:type="dxa"/>
          </w:tcPr>
          <w:p w:rsidR="00AB22D8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учредивших адвокатские кабинеты, и других лиц, занимающихся частной практикой в соответствии со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Pr="005427FC" w:rsidRDefault="00AB22D8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954" w:type="dxa"/>
          </w:tcPr>
          <w:p w:rsidR="00AB22D8" w:rsidRPr="005427FC" w:rsidRDefault="00AB22D8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16113" w:rsidRPr="0034095C" w:rsidTr="00EE7D45">
        <w:tc>
          <w:tcPr>
            <w:tcW w:w="1384" w:type="dxa"/>
            <w:vAlign w:val="center"/>
          </w:tcPr>
          <w:p w:rsidR="00216113" w:rsidRDefault="0021611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16113" w:rsidRDefault="0021611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5954" w:type="dxa"/>
          </w:tcPr>
          <w:p w:rsidR="00216113" w:rsidRDefault="00D1465E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3DFC" w:rsidRPr="0034095C" w:rsidTr="00EE7D45">
        <w:tc>
          <w:tcPr>
            <w:tcW w:w="1384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954" w:type="dxa"/>
          </w:tcPr>
          <w:p w:rsidR="006E3DFC" w:rsidRPr="00305A10" w:rsidRDefault="006E3DFC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3DFC" w:rsidRPr="0034095C" w:rsidTr="00EE7D45">
        <w:tc>
          <w:tcPr>
            <w:tcW w:w="1384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1 05 03010 01 2100 110</w:t>
            </w:r>
          </w:p>
        </w:tc>
        <w:tc>
          <w:tcPr>
            <w:tcW w:w="5954" w:type="dxa"/>
          </w:tcPr>
          <w:p w:rsidR="006E3DFC" w:rsidRPr="00305A10" w:rsidRDefault="006E3DFC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6E3DFC" w:rsidRPr="0034095C" w:rsidTr="00EE7D45">
        <w:tc>
          <w:tcPr>
            <w:tcW w:w="1384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E3DFC" w:rsidRPr="00305A10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1 05 03010 01 3000 110</w:t>
            </w:r>
          </w:p>
        </w:tc>
        <w:tc>
          <w:tcPr>
            <w:tcW w:w="5954" w:type="dxa"/>
          </w:tcPr>
          <w:p w:rsidR="006E3DFC" w:rsidRPr="00305A10" w:rsidRDefault="006E3DFC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1 06 01030 13 1000 110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FC">
              <w:rPr>
                <w:rFonts w:ascii="Times New Roman" w:hAnsi="Times New Roman" w:cs="Times New Roman"/>
                <w:sz w:val="24"/>
                <w:szCs w:val="24"/>
              </w:rPr>
              <w:t xml:space="preserve">1 06 01030 13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3DF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6E3DFC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FC">
              <w:rPr>
                <w:rFonts w:ascii="Times New Roman" w:hAnsi="Times New Roman" w:cs="Times New Roman"/>
                <w:sz w:val="24"/>
                <w:szCs w:val="24"/>
              </w:rPr>
              <w:t xml:space="preserve">1 06 01030 13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DF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 w:rsidRPr="00A4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1 06 06033 13 1000 110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3">
              <w:rPr>
                <w:rFonts w:ascii="Times New Roman" w:hAnsi="Times New Roman" w:cs="Times New Roman"/>
                <w:sz w:val="24"/>
                <w:szCs w:val="24"/>
              </w:rPr>
              <w:t xml:space="preserve">1 06 06033 13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37E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5F37E3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3">
              <w:rPr>
                <w:rFonts w:ascii="Times New Roman" w:hAnsi="Times New Roman" w:cs="Times New Roman"/>
                <w:sz w:val="24"/>
                <w:szCs w:val="24"/>
              </w:rPr>
              <w:t xml:space="preserve">1 06 06033 13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7E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22D8" w:rsidRPr="0034095C" w:rsidTr="00EE7D45">
        <w:tc>
          <w:tcPr>
            <w:tcW w:w="1384" w:type="dxa"/>
            <w:vAlign w:val="center"/>
          </w:tcPr>
          <w:p w:rsidR="00AB22D8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B22D8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1 06 06043 13 1000 110</w:t>
            </w:r>
          </w:p>
        </w:tc>
        <w:tc>
          <w:tcPr>
            <w:tcW w:w="5954" w:type="dxa"/>
          </w:tcPr>
          <w:p w:rsidR="00AB22D8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04A1" w:rsidRPr="0034095C" w:rsidTr="00EE7D45">
        <w:tc>
          <w:tcPr>
            <w:tcW w:w="1384" w:type="dxa"/>
            <w:vAlign w:val="center"/>
          </w:tcPr>
          <w:p w:rsidR="00FC04A1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C04A1" w:rsidRDefault="00FC04A1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1">
              <w:rPr>
                <w:rFonts w:ascii="Times New Roman" w:hAnsi="Times New Roman" w:cs="Times New Roman"/>
                <w:sz w:val="24"/>
                <w:szCs w:val="24"/>
              </w:rPr>
              <w:t xml:space="preserve">1 06 06043 13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04A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954" w:type="dxa"/>
          </w:tcPr>
          <w:p w:rsidR="00FC04A1" w:rsidRDefault="00A420F0" w:rsidP="00073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F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Default="00DD6777" w:rsidP="008C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2693" w:type="dxa"/>
            <w:vAlign w:val="center"/>
          </w:tcPr>
          <w:p w:rsidR="00DD6777" w:rsidRPr="009A2E01" w:rsidRDefault="00DD6777" w:rsidP="008C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6777" w:rsidRPr="006178C5" w:rsidRDefault="00B6706B" w:rsidP="0007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DD6777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7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  <w:vAlign w:val="center"/>
          </w:tcPr>
          <w:p w:rsidR="00DD6777" w:rsidRPr="009A2E01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1 11 05430 13 0001 120</w:t>
            </w:r>
          </w:p>
        </w:tc>
        <w:tc>
          <w:tcPr>
            <w:tcW w:w="5954" w:type="dxa"/>
          </w:tcPr>
          <w:p w:rsidR="00DD6777" w:rsidRPr="00B6706B" w:rsidRDefault="00B6706B" w:rsidP="00DD6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6B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9A2E01" w:rsidRDefault="00DD6777" w:rsidP="00DD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9A2E01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6777" w:rsidRPr="006178C5" w:rsidRDefault="00DD6777" w:rsidP="00DD6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78C5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(передача полномочий Велижское городское поселение)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AC308E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(перерасчеты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 платежу)    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участков муниципальных бюджетных и автономных учреждений) (сумма платежа (перерасчеты и задолженность по соответствующему платежу)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6F733B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5954" w:type="dxa"/>
          </w:tcPr>
          <w:p w:rsidR="00DD6777" w:rsidRPr="0008479F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D6777" w:rsidRPr="0034095C" w:rsidTr="00EE7D45">
        <w:tc>
          <w:tcPr>
            <w:tcW w:w="1384" w:type="dxa"/>
            <w:shd w:val="clear" w:color="auto" w:fill="auto"/>
            <w:vAlign w:val="center"/>
          </w:tcPr>
          <w:p w:rsidR="00DD6777" w:rsidRPr="007D68DD" w:rsidRDefault="00DD6777" w:rsidP="00DD677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eastAsia="Calibri" w:hAnsi="Times New Roman" w:cs="Times New Roman"/>
                <w:sz w:val="24"/>
                <w:szCs w:val="28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6777" w:rsidRPr="007D68DD" w:rsidRDefault="00DD6777" w:rsidP="00DD67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hAnsi="Times New Roman" w:cs="Times New Roman"/>
                <w:sz w:val="24"/>
                <w:szCs w:val="28"/>
              </w:rPr>
              <w:t>1 11 05410 13 0000 120</w:t>
            </w:r>
          </w:p>
        </w:tc>
        <w:tc>
          <w:tcPr>
            <w:tcW w:w="5954" w:type="dxa"/>
            <w:shd w:val="clear" w:color="auto" w:fill="auto"/>
          </w:tcPr>
          <w:p w:rsidR="00DD6777" w:rsidRPr="007D68DD" w:rsidRDefault="00DD6777" w:rsidP="00DD67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hAnsi="Times New Roman" w:cs="Times New Roman"/>
                <w:sz w:val="24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D6777" w:rsidRPr="0034095C" w:rsidTr="00EE7D45">
        <w:tc>
          <w:tcPr>
            <w:tcW w:w="1384" w:type="dxa"/>
            <w:shd w:val="clear" w:color="auto" w:fill="auto"/>
            <w:vAlign w:val="center"/>
          </w:tcPr>
          <w:p w:rsidR="00DD6777" w:rsidRPr="007D68DD" w:rsidRDefault="00DD6777" w:rsidP="00DD677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eastAsia="Calibri" w:hAnsi="Times New Roman" w:cs="Times New Roman"/>
                <w:sz w:val="24"/>
                <w:szCs w:val="28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6777" w:rsidRPr="007D68DD" w:rsidRDefault="00DD6777" w:rsidP="00DD67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hAnsi="Times New Roman" w:cs="Times New Roman"/>
                <w:sz w:val="24"/>
                <w:szCs w:val="28"/>
              </w:rPr>
              <w:t>1 11 05420 13 0000 120</w:t>
            </w:r>
          </w:p>
        </w:tc>
        <w:tc>
          <w:tcPr>
            <w:tcW w:w="5954" w:type="dxa"/>
            <w:shd w:val="clear" w:color="auto" w:fill="auto"/>
          </w:tcPr>
          <w:p w:rsidR="00DD6777" w:rsidRPr="007D68DD" w:rsidRDefault="00DD6777" w:rsidP="00DD67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68DD">
              <w:rPr>
                <w:rFonts w:ascii="Times New Roman" w:hAnsi="Times New Roman" w:cs="Times New Roman"/>
                <w:sz w:val="24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 (сумма платежа (перерасчеты и задолженность по соответствующему платежу)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(сумма платежа (перерасчеты и задолженность по соответствующему платежу)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6F733B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7D68DD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DD">
              <w:rPr>
                <w:rFonts w:ascii="Times New Roman" w:hAnsi="Times New Roman" w:cs="Times New Roman"/>
                <w:sz w:val="24"/>
                <w:szCs w:val="28"/>
              </w:rPr>
              <w:t>1 11 09080 13 0000 120</w:t>
            </w:r>
          </w:p>
        </w:tc>
        <w:tc>
          <w:tcPr>
            <w:tcW w:w="5954" w:type="dxa"/>
          </w:tcPr>
          <w:p w:rsidR="00DD6777" w:rsidRPr="007D68DD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7D68D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6777" w:rsidRPr="0034095C" w:rsidTr="00EE7D45">
        <w:tc>
          <w:tcPr>
            <w:tcW w:w="1384" w:type="dxa"/>
            <w:shd w:val="clear" w:color="auto" w:fill="auto"/>
            <w:vAlign w:val="center"/>
          </w:tcPr>
          <w:p w:rsidR="00DD6777" w:rsidRPr="00216113" w:rsidRDefault="00DD6777" w:rsidP="00DD6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113">
              <w:rPr>
                <w:rFonts w:ascii="Times New Roman" w:hAnsi="Times New Roman" w:cs="Times New Roman"/>
                <w:sz w:val="24"/>
                <w:szCs w:val="24"/>
              </w:rPr>
              <w:t>0 13 0000 140</w:t>
            </w:r>
          </w:p>
        </w:tc>
        <w:tc>
          <w:tcPr>
            <w:tcW w:w="5954" w:type="dxa"/>
            <w:shd w:val="clear" w:color="auto" w:fill="auto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D6777" w:rsidRPr="0034095C" w:rsidTr="00EE7D45">
        <w:tc>
          <w:tcPr>
            <w:tcW w:w="1384" w:type="dxa"/>
            <w:shd w:val="clear" w:color="auto" w:fill="auto"/>
            <w:vAlign w:val="center"/>
          </w:tcPr>
          <w:p w:rsidR="00DD6777" w:rsidRPr="00216113" w:rsidRDefault="00DD6777" w:rsidP="00DD6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954" w:type="dxa"/>
            <w:shd w:val="clear" w:color="auto" w:fill="auto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прочим 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6F733B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11064 01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231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</w:tcPr>
          <w:p w:rsidR="00DD6777" w:rsidRPr="00B42A49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6F733B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2 02 19999 13 0000 150</w:t>
            </w:r>
          </w:p>
        </w:tc>
        <w:tc>
          <w:tcPr>
            <w:tcW w:w="5954" w:type="dxa"/>
          </w:tcPr>
          <w:p w:rsidR="00DD6777" w:rsidRPr="00B42A49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25243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25299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погибших при защите Отечества на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216113" w:rsidRDefault="00DD6777" w:rsidP="00DD677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113">
              <w:rPr>
                <w:rFonts w:ascii="Times New Roman" w:eastAsia="Calibri" w:hAnsi="Times New Roman" w:cs="Times New Roman"/>
                <w:sz w:val="24"/>
                <w:szCs w:val="28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6113">
              <w:rPr>
                <w:rFonts w:ascii="Times New Roman" w:eastAsia="Calibri" w:hAnsi="Times New Roman" w:cs="Times New Roman"/>
                <w:sz w:val="24"/>
                <w:szCs w:val="20"/>
              </w:rPr>
              <w:t>2 02 25394 13 0000 150</w:t>
            </w:r>
          </w:p>
        </w:tc>
        <w:tc>
          <w:tcPr>
            <w:tcW w:w="5954" w:type="dxa"/>
          </w:tcPr>
          <w:p w:rsidR="00DD6777" w:rsidRPr="00216113" w:rsidRDefault="00DD6777" w:rsidP="00DD67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1611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</w:t>
            </w:r>
            <w:hyperlink r:id="rId13" w:history="1">
              <w:r w:rsidRPr="00216113">
                <w:rPr>
                  <w:rFonts w:ascii="Times New Roman" w:eastAsia="Calibri" w:hAnsi="Times New Roman" w:cs="Times New Roman"/>
                  <w:sz w:val="24"/>
                  <w:szCs w:val="20"/>
                </w:rPr>
                <w:t>проекта</w:t>
              </w:r>
            </w:hyperlink>
            <w:r w:rsidRPr="0021611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«Безопасные качественные дороги»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6777" w:rsidRPr="0034095C" w:rsidTr="00EE7D45"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45424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лучших проектов создания комфортной городской среды</w:t>
            </w:r>
          </w:p>
        </w:tc>
      </w:tr>
      <w:tr w:rsidR="00DD6777" w:rsidRPr="0034095C" w:rsidTr="00EE7D45">
        <w:trPr>
          <w:trHeight w:val="622"/>
        </w:trPr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3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6777" w:rsidRPr="0034095C" w:rsidTr="003D3D3E">
        <w:trPr>
          <w:trHeight w:val="550"/>
        </w:trPr>
        <w:tc>
          <w:tcPr>
            <w:tcW w:w="1384" w:type="dxa"/>
            <w:vAlign w:val="center"/>
          </w:tcPr>
          <w:p w:rsidR="00DD6777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2 18 05030 13 0000 150</w:t>
            </w:r>
          </w:p>
        </w:tc>
        <w:tc>
          <w:tcPr>
            <w:tcW w:w="5954" w:type="dxa"/>
          </w:tcPr>
          <w:p w:rsidR="00DD6777" w:rsidRPr="003D25D2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D6777" w:rsidRPr="0034095C" w:rsidTr="00EE7D45">
        <w:trPr>
          <w:trHeight w:val="1140"/>
        </w:trPr>
        <w:tc>
          <w:tcPr>
            <w:tcW w:w="1384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vAlign w:val="center"/>
          </w:tcPr>
          <w:p w:rsidR="00DD6777" w:rsidRPr="00F702B6" w:rsidRDefault="00DD6777" w:rsidP="00DD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954" w:type="dxa"/>
          </w:tcPr>
          <w:p w:rsidR="00DD6777" w:rsidRPr="00F702B6" w:rsidRDefault="00DD6777" w:rsidP="00DD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6706B" w:rsidRDefault="00B6706B" w:rsidP="00F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706B" w:rsidSect="006F0EBB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88A"/>
    <w:multiLevelType w:val="hybridMultilevel"/>
    <w:tmpl w:val="32CC4C42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C3B"/>
    <w:multiLevelType w:val="hybridMultilevel"/>
    <w:tmpl w:val="E36EA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6974D4"/>
    <w:multiLevelType w:val="hybridMultilevel"/>
    <w:tmpl w:val="5068FD54"/>
    <w:lvl w:ilvl="0" w:tplc="D1C4EB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6F0AA1"/>
    <w:multiLevelType w:val="hybridMultilevel"/>
    <w:tmpl w:val="755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002BF8"/>
    <w:rsid w:val="000735E7"/>
    <w:rsid w:val="0008336B"/>
    <w:rsid w:val="0008479F"/>
    <w:rsid w:val="000B20F0"/>
    <w:rsid w:val="000D23F5"/>
    <w:rsid w:val="000D709C"/>
    <w:rsid w:val="000E3E28"/>
    <w:rsid w:val="000F761C"/>
    <w:rsid w:val="001215B1"/>
    <w:rsid w:val="00131703"/>
    <w:rsid w:val="001366F8"/>
    <w:rsid w:val="00190B40"/>
    <w:rsid w:val="001A35B1"/>
    <w:rsid w:val="001E7EF8"/>
    <w:rsid w:val="001F1BE5"/>
    <w:rsid w:val="001F509A"/>
    <w:rsid w:val="00215EB2"/>
    <w:rsid w:val="00216113"/>
    <w:rsid w:val="00216DD6"/>
    <w:rsid w:val="00225C44"/>
    <w:rsid w:val="0026639B"/>
    <w:rsid w:val="002A000C"/>
    <w:rsid w:val="002A231C"/>
    <w:rsid w:val="002B245A"/>
    <w:rsid w:val="002C5BED"/>
    <w:rsid w:val="002D4E15"/>
    <w:rsid w:val="002E425A"/>
    <w:rsid w:val="00305A10"/>
    <w:rsid w:val="003301DE"/>
    <w:rsid w:val="0034095C"/>
    <w:rsid w:val="00347184"/>
    <w:rsid w:val="00380D84"/>
    <w:rsid w:val="003A52A4"/>
    <w:rsid w:val="003B3632"/>
    <w:rsid w:val="003D25D2"/>
    <w:rsid w:val="003D3D3E"/>
    <w:rsid w:val="004152F8"/>
    <w:rsid w:val="0042278C"/>
    <w:rsid w:val="00434FDA"/>
    <w:rsid w:val="00453604"/>
    <w:rsid w:val="00477622"/>
    <w:rsid w:val="00487EAB"/>
    <w:rsid w:val="00515001"/>
    <w:rsid w:val="005158C9"/>
    <w:rsid w:val="00524FF2"/>
    <w:rsid w:val="00535AD5"/>
    <w:rsid w:val="005427FC"/>
    <w:rsid w:val="0054401C"/>
    <w:rsid w:val="00561BBE"/>
    <w:rsid w:val="005A1509"/>
    <w:rsid w:val="005B31DA"/>
    <w:rsid w:val="005C5156"/>
    <w:rsid w:val="005F37E3"/>
    <w:rsid w:val="005F6FF4"/>
    <w:rsid w:val="005F7CFA"/>
    <w:rsid w:val="00614B5F"/>
    <w:rsid w:val="006178C5"/>
    <w:rsid w:val="0062072D"/>
    <w:rsid w:val="006739BF"/>
    <w:rsid w:val="00680409"/>
    <w:rsid w:val="006950E5"/>
    <w:rsid w:val="00696947"/>
    <w:rsid w:val="006A3D0C"/>
    <w:rsid w:val="006A5CB6"/>
    <w:rsid w:val="006D3780"/>
    <w:rsid w:val="006D39EE"/>
    <w:rsid w:val="006E2B58"/>
    <w:rsid w:val="006E3DFC"/>
    <w:rsid w:val="006F0EBB"/>
    <w:rsid w:val="006F733B"/>
    <w:rsid w:val="00714329"/>
    <w:rsid w:val="00716119"/>
    <w:rsid w:val="0075596D"/>
    <w:rsid w:val="00760C36"/>
    <w:rsid w:val="00762A11"/>
    <w:rsid w:val="007664C6"/>
    <w:rsid w:val="007D2898"/>
    <w:rsid w:val="007D68DD"/>
    <w:rsid w:val="0082070A"/>
    <w:rsid w:val="008251E5"/>
    <w:rsid w:val="008278FD"/>
    <w:rsid w:val="00827FEC"/>
    <w:rsid w:val="0084376F"/>
    <w:rsid w:val="0085746A"/>
    <w:rsid w:val="00861B2A"/>
    <w:rsid w:val="008744BB"/>
    <w:rsid w:val="00884544"/>
    <w:rsid w:val="008A6BC7"/>
    <w:rsid w:val="008C7744"/>
    <w:rsid w:val="008F5C3A"/>
    <w:rsid w:val="0090415E"/>
    <w:rsid w:val="00953E9A"/>
    <w:rsid w:val="009731DA"/>
    <w:rsid w:val="009849E4"/>
    <w:rsid w:val="00985CE3"/>
    <w:rsid w:val="009955AF"/>
    <w:rsid w:val="009A2E01"/>
    <w:rsid w:val="009B1D26"/>
    <w:rsid w:val="009C63DA"/>
    <w:rsid w:val="009D2F5C"/>
    <w:rsid w:val="009E4EF8"/>
    <w:rsid w:val="009F5812"/>
    <w:rsid w:val="00A420F0"/>
    <w:rsid w:val="00A4341E"/>
    <w:rsid w:val="00A46D55"/>
    <w:rsid w:val="00A52035"/>
    <w:rsid w:val="00A823ED"/>
    <w:rsid w:val="00AB22D8"/>
    <w:rsid w:val="00AC1F35"/>
    <w:rsid w:val="00AC308E"/>
    <w:rsid w:val="00AE0151"/>
    <w:rsid w:val="00B15267"/>
    <w:rsid w:val="00B42495"/>
    <w:rsid w:val="00B42A49"/>
    <w:rsid w:val="00B6706B"/>
    <w:rsid w:val="00B67ABD"/>
    <w:rsid w:val="00B77057"/>
    <w:rsid w:val="00B80F81"/>
    <w:rsid w:val="00B82D2F"/>
    <w:rsid w:val="00B8463B"/>
    <w:rsid w:val="00BC2F89"/>
    <w:rsid w:val="00BD687A"/>
    <w:rsid w:val="00BE1BE2"/>
    <w:rsid w:val="00BF6EA7"/>
    <w:rsid w:val="00C0686B"/>
    <w:rsid w:val="00C16CA6"/>
    <w:rsid w:val="00C17F7D"/>
    <w:rsid w:val="00C23147"/>
    <w:rsid w:val="00C739DA"/>
    <w:rsid w:val="00C7531A"/>
    <w:rsid w:val="00C9496E"/>
    <w:rsid w:val="00CA02B8"/>
    <w:rsid w:val="00CA4F10"/>
    <w:rsid w:val="00CC5FE1"/>
    <w:rsid w:val="00D06713"/>
    <w:rsid w:val="00D1465E"/>
    <w:rsid w:val="00D52260"/>
    <w:rsid w:val="00D816A2"/>
    <w:rsid w:val="00DD2065"/>
    <w:rsid w:val="00DD6777"/>
    <w:rsid w:val="00DE555E"/>
    <w:rsid w:val="00DE6991"/>
    <w:rsid w:val="00DF5CC2"/>
    <w:rsid w:val="00E07BAE"/>
    <w:rsid w:val="00E60665"/>
    <w:rsid w:val="00E60928"/>
    <w:rsid w:val="00E62224"/>
    <w:rsid w:val="00EC4E7D"/>
    <w:rsid w:val="00ED23C6"/>
    <w:rsid w:val="00ED4095"/>
    <w:rsid w:val="00ED7AFA"/>
    <w:rsid w:val="00EE6CAD"/>
    <w:rsid w:val="00EE7D45"/>
    <w:rsid w:val="00EF353C"/>
    <w:rsid w:val="00F05680"/>
    <w:rsid w:val="00F11F6B"/>
    <w:rsid w:val="00F339AB"/>
    <w:rsid w:val="00F702B6"/>
    <w:rsid w:val="00F7101D"/>
    <w:rsid w:val="00F71E4A"/>
    <w:rsid w:val="00F720FA"/>
    <w:rsid w:val="00F8465D"/>
    <w:rsid w:val="00F872CF"/>
    <w:rsid w:val="00F9209C"/>
    <w:rsid w:val="00F94FEA"/>
    <w:rsid w:val="00F95F61"/>
    <w:rsid w:val="00FC04A1"/>
    <w:rsid w:val="00FC4B15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25E1-DA4B-43C4-986A-A27A0E5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7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00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0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1080035CE029F2B26FFD276DA5F7A59E7C0B9424B4E6E93D6D6A16028B4C9F9B6F8D1253F6BC3901D39E27BD63605C6D4EFB17D61XBn6M" TargetMode="External"/><Relationship Id="rId13" Type="http://schemas.openxmlformats.org/officeDocument/2006/relationships/hyperlink" Target="consultantplus://offline/ref=B1EB7422BEEE961DBD362F2BCCBD80DD04CC49072318F3620539C8899A4281BC6EC9CE422A2E609DDF3E9665E6jDI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D7A4346ABAFB2D8B592F498F90441D5D62A0AA8ABA83CD1455A6736AF1D96FC8A4D77BB03C1D764F6D08349F9DEF6571DA32C689AJ8kBM" TargetMode="External"/><Relationship Id="rId12" Type="http://schemas.openxmlformats.org/officeDocument/2006/relationships/hyperlink" Target="consultantplus://offline/ref=5B5610FF1BBC9A1387FE2731D88E641A7F521E336598D401AE22969CF6AEC27B488B2BA1D2AF8335EBE26FEA2C83B213555FBF2B6DFA50F9qC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1" Type="http://schemas.openxmlformats.org/officeDocument/2006/relationships/hyperlink" Target="consultantplus://offline/ref=491C6CF8C0A1807AC791C4A61260A9BD3792ED39298EE691C5ACD67B29A346C5152F69FA34A07174AEE6F89430705218345C5C36644BD6D8R7p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D346D2609814B8BA7CA1C4139B18AEC6C8F09304807D367962B1991AFCCA204BA1557DC666558676718767B34337FB99C7A7BBBA95B031k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5311C440C13108EF81891A9C004D65A7F48491468B0A7CB04CA40F91F40F3A01571366F678CF391B2A4ACCDD4375D356358B365F6E3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DF6F-602C-4A3D-AB68-70A4010B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Н.В. Яновская</dc:creator>
  <cp:lastModifiedBy>Boris</cp:lastModifiedBy>
  <cp:revision>2</cp:revision>
  <cp:lastPrinted>2022-12-21T12:59:00Z</cp:lastPrinted>
  <dcterms:created xsi:type="dcterms:W3CDTF">2023-10-04T13:13:00Z</dcterms:created>
  <dcterms:modified xsi:type="dcterms:W3CDTF">2023-10-04T13:13:00Z</dcterms:modified>
</cp:coreProperties>
</file>