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727E" w:rsidRPr="00D1727E" w:rsidRDefault="00D1727E" w:rsidP="00D1727E">
      <w:pPr>
        <w:pStyle w:val="ConsPlusTitle"/>
        <w:jc w:val="right"/>
        <w:rPr>
          <w:b w:val="0"/>
          <w:sz w:val="28"/>
          <w:szCs w:val="28"/>
        </w:rPr>
      </w:pPr>
      <w:r w:rsidRPr="00D1727E">
        <w:rPr>
          <w:b w:val="0"/>
          <w:sz w:val="28"/>
          <w:szCs w:val="28"/>
        </w:rPr>
        <w:t>УТВЕРЖДЕНА</w:t>
      </w:r>
    </w:p>
    <w:p w:rsidR="00D1727E" w:rsidRPr="00D1727E" w:rsidRDefault="00D1727E" w:rsidP="00D1727E">
      <w:pPr>
        <w:pStyle w:val="ConsPlusTitle"/>
        <w:jc w:val="right"/>
        <w:rPr>
          <w:b w:val="0"/>
          <w:sz w:val="28"/>
          <w:szCs w:val="28"/>
        </w:rPr>
      </w:pPr>
      <w:r w:rsidRPr="00D1727E">
        <w:rPr>
          <w:b w:val="0"/>
          <w:sz w:val="28"/>
          <w:szCs w:val="28"/>
        </w:rPr>
        <w:t>постановлением Администрации</w:t>
      </w:r>
    </w:p>
    <w:p w:rsidR="00D1727E" w:rsidRPr="00D1727E" w:rsidRDefault="00D1727E" w:rsidP="00D1727E">
      <w:pPr>
        <w:pStyle w:val="ConsPlusTitle"/>
        <w:jc w:val="right"/>
        <w:rPr>
          <w:b w:val="0"/>
          <w:sz w:val="28"/>
          <w:szCs w:val="28"/>
        </w:rPr>
      </w:pPr>
      <w:r w:rsidRPr="00D1727E">
        <w:rPr>
          <w:b w:val="0"/>
          <w:sz w:val="28"/>
          <w:szCs w:val="28"/>
        </w:rPr>
        <w:t>муниципального образования</w:t>
      </w:r>
    </w:p>
    <w:p w:rsidR="00D1727E" w:rsidRPr="00D1727E" w:rsidRDefault="00D1727E" w:rsidP="00D1727E">
      <w:pPr>
        <w:pStyle w:val="ConsPlusTitle"/>
        <w:jc w:val="right"/>
        <w:rPr>
          <w:b w:val="0"/>
          <w:sz w:val="28"/>
          <w:szCs w:val="28"/>
        </w:rPr>
      </w:pPr>
      <w:r w:rsidRPr="00D1727E">
        <w:rPr>
          <w:b w:val="0"/>
          <w:sz w:val="28"/>
          <w:szCs w:val="28"/>
        </w:rPr>
        <w:t>«Велижский район»</w:t>
      </w:r>
    </w:p>
    <w:p w:rsidR="00D1727E" w:rsidRPr="00D1727E" w:rsidRDefault="00D1727E" w:rsidP="00D1727E">
      <w:pPr>
        <w:pStyle w:val="ConsPlusTitle"/>
        <w:jc w:val="right"/>
        <w:rPr>
          <w:b w:val="0"/>
          <w:sz w:val="28"/>
          <w:szCs w:val="28"/>
        </w:rPr>
      </w:pPr>
      <w:r w:rsidRPr="00D1727E">
        <w:rPr>
          <w:b w:val="0"/>
          <w:sz w:val="28"/>
          <w:szCs w:val="28"/>
        </w:rPr>
        <w:t xml:space="preserve"> от 12.12.2016 № 799 </w:t>
      </w:r>
    </w:p>
    <w:p w:rsidR="00D1727E" w:rsidRPr="00BB6FF8" w:rsidRDefault="00D1727E" w:rsidP="00D1727E">
      <w:pPr>
        <w:pStyle w:val="ConsPlusTitle"/>
        <w:jc w:val="right"/>
        <w:rPr>
          <w:b w:val="0"/>
          <w:sz w:val="28"/>
          <w:szCs w:val="28"/>
        </w:rPr>
      </w:pPr>
      <w:proofErr w:type="gramStart"/>
      <w:r w:rsidRPr="00D1727E">
        <w:rPr>
          <w:b w:val="0"/>
          <w:sz w:val="28"/>
          <w:szCs w:val="28"/>
        </w:rPr>
        <w:t xml:space="preserve">(в </w:t>
      </w:r>
      <w:r w:rsidRPr="00BB6FF8">
        <w:rPr>
          <w:b w:val="0"/>
          <w:sz w:val="28"/>
          <w:szCs w:val="28"/>
        </w:rPr>
        <w:t xml:space="preserve">редакции постановлений </w:t>
      </w:r>
      <w:proofErr w:type="gramEnd"/>
    </w:p>
    <w:p w:rsidR="00D1727E" w:rsidRPr="00BB6FF8" w:rsidRDefault="00D1727E" w:rsidP="00D1727E">
      <w:pPr>
        <w:pStyle w:val="ConsPlusTitle"/>
        <w:jc w:val="right"/>
        <w:rPr>
          <w:b w:val="0"/>
          <w:sz w:val="28"/>
          <w:szCs w:val="28"/>
        </w:rPr>
      </w:pPr>
      <w:r w:rsidRPr="00BB6FF8">
        <w:rPr>
          <w:b w:val="0"/>
          <w:sz w:val="28"/>
          <w:szCs w:val="28"/>
        </w:rPr>
        <w:t>от 21.11.2017 № 668</w:t>
      </w:r>
    </w:p>
    <w:p w:rsidR="00D1727E" w:rsidRPr="00BB6FF8" w:rsidRDefault="00D1727E" w:rsidP="00D1727E">
      <w:pPr>
        <w:pStyle w:val="ConsPlusTitle"/>
        <w:jc w:val="right"/>
        <w:rPr>
          <w:b w:val="0"/>
          <w:sz w:val="28"/>
          <w:szCs w:val="28"/>
        </w:rPr>
      </w:pPr>
      <w:r w:rsidRPr="00BB6FF8">
        <w:rPr>
          <w:b w:val="0"/>
          <w:sz w:val="28"/>
          <w:szCs w:val="28"/>
        </w:rPr>
        <w:t>от 23.10.2018  №   497,</w:t>
      </w:r>
    </w:p>
    <w:p w:rsidR="00D1727E" w:rsidRPr="00BB6FF8" w:rsidRDefault="00D1727E" w:rsidP="00D1727E">
      <w:pPr>
        <w:pStyle w:val="ConsPlusTitle"/>
        <w:jc w:val="right"/>
        <w:rPr>
          <w:b w:val="0"/>
          <w:sz w:val="28"/>
          <w:szCs w:val="28"/>
        </w:rPr>
      </w:pPr>
      <w:r w:rsidRPr="00BB6FF8">
        <w:rPr>
          <w:b w:val="0"/>
          <w:sz w:val="28"/>
          <w:szCs w:val="28"/>
        </w:rPr>
        <w:t>от 29.11.2019 №579,</w:t>
      </w:r>
    </w:p>
    <w:p w:rsidR="00924911" w:rsidRPr="00BB6FF8" w:rsidRDefault="00D1727E" w:rsidP="00D1727E">
      <w:pPr>
        <w:pStyle w:val="ConsPlusTitle"/>
        <w:jc w:val="right"/>
        <w:rPr>
          <w:b w:val="0"/>
          <w:sz w:val="28"/>
          <w:szCs w:val="28"/>
        </w:rPr>
      </w:pPr>
      <w:r w:rsidRPr="00BB6FF8">
        <w:rPr>
          <w:b w:val="0"/>
          <w:sz w:val="28"/>
          <w:szCs w:val="28"/>
        </w:rPr>
        <w:t>от 14.08.2020 №364</w:t>
      </w:r>
      <w:r w:rsidR="00924911" w:rsidRPr="00BB6FF8">
        <w:rPr>
          <w:b w:val="0"/>
          <w:sz w:val="28"/>
          <w:szCs w:val="28"/>
        </w:rPr>
        <w:t>,</w:t>
      </w:r>
    </w:p>
    <w:p w:rsidR="00BB6FF8" w:rsidRPr="00BB6FF8" w:rsidRDefault="00924911" w:rsidP="00D1727E">
      <w:pPr>
        <w:pStyle w:val="ConsPlusTitle"/>
        <w:jc w:val="right"/>
        <w:rPr>
          <w:b w:val="0"/>
          <w:sz w:val="28"/>
          <w:szCs w:val="28"/>
        </w:rPr>
      </w:pPr>
      <w:r w:rsidRPr="00BB6FF8">
        <w:rPr>
          <w:b w:val="0"/>
          <w:sz w:val="28"/>
          <w:szCs w:val="28"/>
        </w:rPr>
        <w:t>от 23.03.2021 №127</w:t>
      </w:r>
      <w:r w:rsidR="00BB6FF8" w:rsidRPr="00BB6FF8">
        <w:rPr>
          <w:b w:val="0"/>
          <w:sz w:val="28"/>
          <w:szCs w:val="28"/>
        </w:rPr>
        <w:t>,</w:t>
      </w:r>
    </w:p>
    <w:p w:rsidR="005002B7" w:rsidRDefault="00BB6FF8" w:rsidP="00BB6FF8">
      <w:pPr>
        <w:jc w:val="right"/>
        <w:rPr>
          <w:sz w:val="28"/>
        </w:rPr>
      </w:pPr>
      <w:r w:rsidRPr="00BB6FF8">
        <w:rPr>
          <w:sz w:val="28"/>
        </w:rPr>
        <w:t>от18.10.2022 № 458</w:t>
      </w:r>
      <w:r w:rsidR="005002B7">
        <w:rPr>
          <w:sz w:val="28"/>
        </w:rPr>
        <w:t>,</w:t>
      </w:r>
    </w:p>
    <w:p w:rsidR="00D1727E" w:rsidRPr="00BB6FF8" w:rsidRDefault="005002B7" w:rsidP="005002B7">
      <w:pPr>
        <w:jc w:val="right"/>
        <w:rPr>
          <w:sz w:val="28"/>
        </w:rPr>
      </w:pPr>
      <w:r>
        <w:rPr>
          <w:sz w:val="28"/>
        </w:rPr>
        <w:t>от  30.11.2022  №  543</w:t>
      </w:r>
      <w:r w:rsidR="00D1727E" w:rsidRPr="00BB6FF8">
        <w:rPr>
          <w:b/>
          <w:sz w:val="28"/>
          <w:szCs w:val="28"/>
        </w:rPr>
        <w:t>)</w:t>
      </w:r>
    </w:p>
    <w:p w:rsidR="00D1727E" w:rsidRPr="00D1727E" w:rsidRDefault="00D1727E" w:rsidP="00D1727E">
      <w:pPr>
        <w:pStyle w:val="ConsPlusTitle"/>
        <w:jc w:val="right"/>
        <w:rPr>
          <w:b w:val="0"/>
          <w:sz w:val="28"/>
          <w:szCs w:val="28"/>
        </w:rPr>
      </w:pPr>
    </w:p>
    <w:p w:rsidR="00296059" w:rsidRDefault="00296059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296059" w:rsidRDefault="00296059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296059" w:rsidRDefault="00296059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296059" w:rsidRDefault="00296059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6906A2" w:rsidRDefault="006906A2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296059" w:rsidRDefault="00296059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296059" w:rsidRDefault="00296059" w:rsidP="0029605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53447B" w:rsidRDefault="0053447B" w:rsidP="00296059">
      <w:pPr>
        <w:pStyle w:val="ConsPlusTitle"/>
        <w:widowControl/>
        <w:jc w:val="center"/>
        <w:rPr>
          <w:sz w:val="28"/>
          <w:szCs w:val="28"/>
        </w:rPr>
      </w:pPr>
    </w:p>
    <w:p w:rsidR="00296059" w:rsidRPr="00296059" w:rsidRDefault="00296059" w:rsidP="00296059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физической культуры и спорта в муниципальном образовании </w:t>
      </w:r>
      <w:proofErr w:type="spellStart"/>
      <w:r w:rsidR="00613A73">
        <w:rPr>
          <w:sz w:val="28"/>
          <w:szCs w:val="28"/>
        </w:rPr>
        <w:t>Велижское</w:t>
      </w:r>
      <w:proofErr w:type="spellEnd"/>
      <w:r w:rsidR="00613A73">
        <w:rPr>
          <w:sz w:val="28"/>
          <w:szCs w:val="28"/>
        </w:rPr>
        <w:t xml:space="preserve"> городское поселение</w:t>
      </w:r>
      <w:r w:rsidR="00CD26B9">
        <w:rPr>
          <w:sz w:val="28"/>
          <w:szCs w:val="28"/>
        </w:rPr>
        <w:t>»</w:t>
      </w:r>
    </w:p>
    <w:p w:rsidR="00296059" w:rsidRDefault="00296059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296059" w:rsidRDefault="00296059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62712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53447B" w:rsidRDefault="0053447B" w:rsidP="0053447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г. Велиж</w:t>
      </w:r>
    </w:p>
    <w:p w:rsidR="0053447B" w:rsidRDefault="00E33096" w:rsidP="0053447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2016</w:t>
      </w:r>
      <w:r w:rsidR="0053447B">
        <w:rPr>
          <w:b w:val="0"/>
          <w:sz w:val="28"/>
          <w:szCs w:val="28"/>
        </w:rPr>
        <w:t xml:space="preserve"> г.</w:t>
      </w:r>
    </w:p>
    <w:p w:rsidR="00C57C2D" w:rsidRDefault="00C57C2D" w:rsidP="00C57C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54829">
        <w:rPr>
          <w:b/>
          <w:sz w:val="28"/>
          <w:szCs w:val="28"/>
        </w:rPr>
        <w:t>ПАСПОРТ</w:t>
      </w:r>
    </w:p>
    <w:p w:rsidR="00C57C2D" w:rsidRPr="00CD0D3A" w:rsidRDefault="00C57C2D" w:rsidP="00C57C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4829">
        <w:rPr>
          <w:sz w:val="28"/>
          <w:szCs w:val="28"/>
        </w:rPr>
        <w:t xml:space="preserve">муниципальной программы </w:t>
      </w:r>
    </w:p>
    <w:p w:rsidR="00C57C2D" w:rsidRDefault="00C57C2D" w:rsidP="00C57C2D">
      <w:pPr>
        <w:pStyle w:val="ConsPlusTitle"/>
        <w:widowControl/>
        <w:spacing w:line="276" w:lineRule="auto"/>
        <w:jc w:val="center"/>
        <w:rPr>
          <w:b w:val="0"/>
          <w:sz w:val="28"/>
          <w:szCs w:val="28"/>
        </w:rPr>
      </w:pPr>
      <w:r w:rsidRPr="00801F8D">
        <w:rPr>
          <w:b w:val="0"/>
          <w:sz w:val="28"/>
          <w:szCs w:val="28"/>
        </w:rPr>
        <w:t>«Развитие физической культуры и спорта в муниципальном образ</w:t>
      </w:r>
      <w:r>
        <w:rPr>
          <w:b w:val="0"/>
          <w:sz w:val="28"/>
          <w:szCs w:val="28"/>
        </w:rPr>
        <w:t xml:space="preserve">овании </w:t>
      </w:r>
      <w:proofErr w:type="spellStart"/>
      <w:r>
        <w:rPr>
          <w:b w:val="0"/>
          <w:sz w:val="28"/>
          <w:szCs w:val="28"/>
        </w:rPr>
        <w:t>Велижское</w:t>
      </w:r>
      <w:proofErr w:type="spellEnd"/>
      <w:r>
        <w:rPr>
          <w:b w:val="0"/>
          <w:sz w:val="28"/>
          <w:szCs w:val="28"/>
        </w:rPr>
        <w:t xml:space="preserve"> городское поселение» </w:t>
      </w:r>
    </w:p>
    <w:p w:rsidR="00C57C2D" w:rsidRPr="000E3336" w:rsidRDefault="00C57C2D" w:rsidP="00C57C2D">
      <w:pPr>
        <w:pStyle w:val="ConsPlusTitle"/>
        <w:widowControl/>
        <w:spacing w:line="276" w:lineRule="auto"/>
        <w:jc w:val="center"/>
        <w:rPr>
          <w:b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8"/>
        <w:gridCol w:w="4672"/>
      </w:tblGrid>
      <w:tr w:rsidR="00C57C2D" w:rsidRPr="008A5111" w:rsidTr="00366781">
        <w:tc>
          <w:tcPr>
            <w:tcW w:w="5358" w:type="dxa"/>
            <w:shd w:val="clear" w:color="auto" w:fill="auto"/>
          </w:tcPr>
          <w:p w:rsidR="00C57C2D" w:rsidRPr="00154829" w:rsidRDefault="00C57C2D" w:rsidP="00366781">
            <w:pPr>
              <w:rPr>
                <w:sz w:val="28"/>
                <w:szCs w:val="28"/>
              </w:rPr>
            </w:pPr>
            <w:r w:rsidRPr="00154829">
              <w:rPr>
                <w:sz w:val="28"/>
                <w:szCs w:val="28"/>
              </w:rPr>
              <w:t>Администратор муниципальной програ</w:t>
            </w:r>
            <w:r w:rsidRPr="00154829">
              <w:rPr>
                <w:sz w:val="28"/>
                <w:szCs w:val="28"/>
              </w:rPr>
              <w:t>м</w:t>
            </w:r>
            <w:r w:rsidRPr="00154829">
              <w:rPr>
                <w:sz w:val="28"/>
                <w:szCs w:val="28"/>
              </w:rPr>
              <w:t>мы</w:t>
            </w:r>
          </w:p>
          <w:p w:rsidR="00C57C2D" w:rsidRPr="00154829" w:rsidRDefault="00C57C2D" w:rsidP="00366781">
            <w:pPr>
              <w:rPr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</w:tcPr>
          <w:p w:rsidR="00C57C2D" w:rsidRPr="00A1036C" w:rsidRDefault="00C57C2D" w:rsidP="003667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0D3A">
              <w:rPr>
                <w:sz w:val="28"/>
                <w:szCs w:val="28"/>
              </w:rPr>
              <w:t>Отдел по культуре и спорту Адм</w:t>
            </w:r>
            <w:r w:rsidRPr="00CD0D3A">
              <w:rPr>
                <w:sz w:val="28"/>
                <w:szCs w:val="28"/>
              </w:rPr>
              <w:t>и</w:t>
            </w:r>
            <w:r w:rsidRPr="00CD0D3A">
              <w:rPr>
                <w:sz w:val="28"/>
                <w:szCs w:val="28"/>
              </w:rPr>
              <w:t>нистрации муниципального образ</w:t>
            </w:r>
            <w:r w:rsidRPr="00CD0D3A">
              <w:rPr>
                <w:sz w:val="28"/>
                <w:szCs w:val="28"/>
              </w:rPr>
              <w:t>о</w:t>
            </w:r>
            <w:r w:rsidRPr="00CD0D3A">
              <w:rPr>
                <w:sz w:val="28"/>
                <w:szCs w:val="28"/>
              </w:rPr>
              <w:t>вания «Велижский район»</w:t>
            </w:r>
            <w:r>
              <w:rPr>
                <w:sz w:val="28"/>
                <w:szCs w:val="28"/>
              </w:rPr>
              <w:t xml:space="preserve"> Отдел образования </w:t>
            </w:r>
            <w:r w:rsidRPr="00CD0D3A">
              <w:rPr>
                <w:sz w:val="28"/>
                <w:szCs w:val="28"/>
              </w:rPr>
              <w:t>Администрации мун</w:t>
            </w:r>
            <w:r w:rsidRPr="00CD0D3A">
              <w:rPr>
                <w:sz w:val="28"/>
                <w:szCs w:val="28"/>
              </w:rPr>
              <w:t>и</w:t>
            </w:r>
            <w:r w:rsidRPr="00CD0D3A">
              <w:rPr>
                <w:sz w:val="28"/>
                <w:szCs w:val="28"/>
              </w:rPr>
              <w:t>ципального образования «Вели</w:t>
            </w:r>
            <w:r w:rsidRPr="00CD0D3A">
              <w:rPr>
                <w:sz w:val="28"/>
                <w:szCs w:val="28"/>
              </w:rPr>
              <w:t>ж</w:t>
            </w:r>
            <w:r w:rsidRPr="00CD0D3A">
              <w:rPr>
                <w:sz w:val="28"/>
                <w:szCs w:val="28"/>
              </w:rPr>
              <w:t>ский район»</w:t>
            </w:r>
          </w:p>
        </w:tc>
      </w:tr>
      <w:tr w:rsidR="00C57C2D" w:rsidRPr="008A5111" w:rsidTr="00366781">
        <w:trPr>
          <w:trHeight w:val="691"/>
        </w:trPr>
        <w:tc>
          <w:tcPr>
            <w:tcW w:w="5358" w:type="dxa"/>
            <w:shd w:val="clear" w:color="auto" w:fill="auto"/>
          </w:tcPr>
          <w:p w:rsidR="00C57C2D" w:rsidRPr="00154829" w:rsidRDefault="00C57C2D" w:rsidP="00366781">
            <w:pPr>
              <w:rPr>
                <w:sz w:val="28"/>
                <w:szCs w:val="28"/>
              </w:rPr>
            </w:pPr>
            <w:r w:rsidRPr="00154829">
              <w:rPr>
                <w:sz w:val="28"/>
                <w:szCs w:val="28"/>
              </w:rPr>
              <w:t>Цель муниципальной  программы</w:t>
            </w:r>
          </w:p>
        </w:tc>
        <w:tc>
          <w:tcPr>
            <w:tcW w:w="4672" w:type="dxa"/>
            <w:shd w:val="clear" w:color="auto" w:fill="auto"/>
          </w:tcPr>
          <w:p w:rsidR="00C57C2D" w:rsidRPr="00154829" w:rsidRDefault="00C57C2D" w:rsidP="00366781">
            <w:pPr>
              <w:autoSpaceDE w:val="0"/>
              <w:jc w:val="both"/>
              <w:rPr>
                <w:sz w:val="28"/>
                <w:szCs w:val="28"/>
              </w:rPr>
            </w:pPr>
            <w:r w:rsidRPr="00CD0D3A">
              <w:rPr>
                <w:sz w:val="28"/>
                <w:szCs w:val="28"/>
              </w:rPr>
              <w:t xml:space="preserve">- создание условий для укрепления здоровья населения путем развития </w:t>
            </w:r>
            <w:r>
              <w:rPr>
                <w:sz w:val="28"/>
                <w:szCs w:val="28"/>
              </w:rPr>
              <w:t xml:space="preserve">инфраструктуры </w:t>
            </w:r>
            <w:r w:rsidRPr="00CD0D3A">
              <w:rPr>
                <w:sz w:val="28"/>
                <w:szCs w:val="28"/>
              </w:rPr>
              <w:t>спорта, популяр</w:t>
            </w:r>
            <w:r w:rsidRPr="00CD0D3A">
              <w:rPr>
                <w:sz w:val="28"/>
                <w:szCs w:val="28"/>
              </w:rPr>
              <w:t>и</w:t>
            </w:r>
            <w:r w:rsidRPr="00CD0D3A">
              <w:rPr>
                <w:sz w:val="28"/>
                <w:szCs w:val="28"/>
              </w:rPr>
              <w:t>зации массового спорта и приобщ</w:t>
            </w:r>
            <w:r w:rsidRPr="00CD0D3A">
              <w:rPr>
                <w:sz w:val="28"/>
                <w:szCs w:val="28"/>
              </w:rPr>
              <w:t>е</w:t>
            </w:r>
            <w:r w:rsidRPr="00CD0D3A">
              <w:rPr>
                <w:sz w:val="28"/>
                <w:szCs w:val="28"/>
              </w:rPr>
              <w:t>ния различных слоев общества к р</w:t>
            </w:r>
            <w:r w:rsidRPr="00CD0D3A">
              <w:rPr>
                <w:sz w:val="28"/>
                <w:szCs w:val="28"/>
              </w:rPr>
              <w:t>е</w:t>
            </w:r>
            <w:r w:rsidRPr="00CD0D3A">
              <w:rPr>
                <w:sz w:val="28"/>
                <w:szCs w:val="28"/>
              </w:rPr>
              <w:t xml:space="preserve">гулярным занятиям физической культурой и спортом.      </w:t>
            </w:r>
          </w:p>
        </w:tc>
      </w:tr>
      <w:tr w:rsidR="00C57C2D" w:rsidRPr="008A5111" w:rsidTr="00366781">
        <w:tc>
          <w:tcPr>
            <w:tcW w:w="5358" w:type="dxa"/>
            <w:shd w:val="clear" w:color="auto" w:fill="auto"/>
          </w:tcPr>
          <w:p w:rsidR="00C57C2D" w:rsidRPr="00154829" w:rsidRDefault="00C57C2D" w:rsidP="00366781">
            <w:pPr>
              <w:rPr>
                <w:sz w:val="28"/>
                <w:szCs w:val="28"/>
              </w:rPr>
            </w:pPr>
            <w:r w:rsidRPr="00154829">
              <w:rPr>
                <w:sz w:val="28"/>
                <w:szCs w:val="28"/>
              </w:rPr>
              <w:t>Целевые показатели реализации муниц</w:t>
            </w:r>
            <w:r w:rsidRPr="00154829">
              <w:rPr>
                <w:sz w:val="28"/>
                <w:szCs w:val="28"/>
              </w:rPr>
              <w:t>и</w:t>
            </w:r>
            <w:r w:rsidRPr="00154829">
              <w:rPr>
                <w:sz w:val="28"/>
                <w:szCs w:val="28"/>
              </w:rPr>
              <w:t xml:space="preserve">пальной программы  </w:t>
            </w:r>
          </w:p>
        </w:tc>
        <w:tc>
          <w:tcPr>
            <w:tcW w:w="4672" w:type="dxa"/>
            <w:shd w:val="clear" w:color="auto" w:fill="auto"/>
          </w:tcPr>
          <w:p w:rsidR="00C57C2D" w:rsidRPr="00154829" w:rsidRDefault="00C57C2D" w:rsidP="0036678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- увеличение удельного веса насел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, систем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тически занимающегося физической культурой и спор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</w:p>
        </w:tc>
      </w:tr>
      <w:tr w:rsidR="00F814B2" w:rsidRPr="008A5111" w:rsidTr="00366781">
        <w:trPr>
          <w:trHeight w:val="709"/>
        </w:trPr>
        <w:tc>
          <w:tcPr>
            <w:tcW w:w="5358" w:type="dxa"/>
            <w:shd w:val="clear" w:color="auto" w:fill="auto"/>
          </w:tcPr>
          <w:p w:rsidR="00F814B2" w:rsidRPr="005C6482" w:rsidRDefault="00F814B2" w:rsidP="00BE1227">
            <w:pPr>
              <w:rPr>
                <w:sz w:val="28"/>
                <w:szCs w:val="28"/>
              </w:rPr>
            </w:pPr>
            <w:r w:rsidRPr="005C6482">
              <w:rPr>
                <w:sz w:val="28"/>
                <w:szCs w:val="28"/>
              </w:rPr>
              <w:t>Сроки (этапы) реализации муниципальной  программы</w:t>
            </w:r>
          </w:p>
        </w:tc>
        <w:tc>
          <w:tcPr>
            <w:tcW w:w="4672" w:type="dxa"/>
            <w:shd w:val="clear" w:color="auto" w:fill="auto"/>
          </w:tcPr>
          <w:p w:rsidR="00F814B2" w:rsidRPr="005C6482" w:rsidRDefault="00F814B2" w:rsidP="00BE1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6482">
              <w:rPr>
                <w:sz w:val="28"/>
                <w:szCs w:val="28"/>
              </w:rPr>
              <w:t>2022-2025 гг.</w:t>
            </w:r>
          </w:p>
        </w:tc>
      </w:tr>
      <w:tr w:rsidR="00F814B2" w:rsidRPr="008A5111" w:rsidTr="00366781">
        <w:tc>
          <w:tcPr>
            <w:tcW w:w="5358" w:type="dxa"/>
            <w:shd w:val="clear" w:color="auto" w:fill="auto"/>
          </w:tcPr>
          <w:p w:rsidR="00F814B2" w:rsidRPr="00154829" w:rsidRDefault="00F814B2" w:rsidP="00BE1227">
            <w:pPr>
              <w:rPr>
                <w:sz w:val="28"/>
                <w:szCs w:val="28"/>
              </w:rPr>
            </w:pPr>
            <w:r w:rsidRPr="00154829">
              <w:rPr>
                <w:sz w:val="28"/>
                <w:szCs w:val="28"/>
              </w:rPr>
              <w:t>Объемы ассигнований муниципальной программы (по годам реализации и в ра</w:t>
            </w:r>
            <w:r w:rsidRPr="00154829">
              <w:rPr>
                <w:sz w:val="28"/>
                <w:szCs w:val="28"/>
              </w:rPr>
              <w:t>з</w:t>
            </w:r>
            <w:r w:rsidRPr="00154829">
              <w:rPr>
                <w:sz w:val="28"/>
                <w:szCs w:val="28"/>
              </w:rPr>
              <w:t>резе источников финансирования)</w:t>
            </w:r>
          </w:p>
        </w:tc>
        <w:tc>
          <w:tcPr>
            <w:tcW w:w="4672" w:type="dxa"/>
            <w:shd w:val="clear" w:color="auto" w:fill="auto"/>
          </w:tcPr>
          <w:p w:rsidR="00F814B2" w:rsidRPr="00C226D6" w:rsidRDefault="00F814B2" w:rsidP="00BE1227">
            <w:pPr>
              <w:jc w:val="both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Финансирование программных м</w:t>
            </w:r>
            <w:r w:rsidRPr="00C226D6">
              <w:rPr>
                <w:sz w:val="28"/>
                <w:szCs w:val="28"/>
              </w:rPr>
              <w:t>е</w:t>
            </w:r>
            <w:r w:rsidRPr="00C226D6">
              <w:rPr>
                <w:sz w:val="28"/>
                <w:szCs w:val="28"/>
              </w:rPr>
              <w:t>роприятий предусматривается ос</w:t>
            </w:r>
            <w:r w:rsidRPr="00C226D6">
              <w:rPr>
                <w:sz w:val="28"/>
                <w:szCs w:val="28"/>
              </w:rPr>
              <w:t>у</w:t>
            </w:r>
            <w:r w:rsidRPr="00C226D6">
              <w:rPr>
                <w:sz w:val="28"/>
                <w:szCs w:val="28"/>
              </w:rPr>
              <w:t>ществлять за счет бюджета муниц</w:t>
            </w:r>
            <w:r w:rsidRPr="00C226D6">
              <w:rPr>
                <w:sz w:val="28"/>
                <w:szCs w:val="28"/>
              </w:rPr>
              <w:t>и</w:t>
            </w:r>
            <w:r w:rsidRPr="00C226D6">
              <w:rPr>
                <w:sz w:val="28"/>
                <w:szCs w:val="28"/>
              </w:rPr>
              <w:t>пального образования «</w:t>
            </w:r>
            <w:proofErr w:type="spellStart"/>
            <w:r>
              <w:rPr>
                <w:sz w:val="28"/>
                <w:szCs w:val="28"/>
              </w:rPr>
              <w:t>Велижское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</w:t>
            </w:r>
            <w:r w:rsidRPr="00C226D6">
              <w:rPr>
                <w:sz w:val="28"/>
                <w:szCs w:val="28"/>
              </w:rPr>
              <w:t>». Общий объем финансирования программы соста</w:t>
            </w:r>
            <w:r w:rsidRPr="00C226D6">
              <w:rPr>
                <w:sz w:val="28"/>
                <w:szCs w:val="28"/>
              </w:rPr>
              <w:t>в</w:t>
            </w:r>
            <w:r w:rsidRPr="00C226D6">
              <w:rPr>
                <w:sz w:val="28"/>
                <w:szCs w:val="28"/>
              </w:rPr>
              <w:t xml:space="preserve">ляет </w:t>
            </w:r>
            <w:r>
              <w:rPr>
                <w:sz w:val="28"/>
                <w:szCs w:val="28"/>
              </w:rPr>
              <w:t>208</w:t>
            </w:r>
            <w:r w:rsidRPr="001322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132274">
              <w:t xml:space="preserve"> </w:t>
            </w:r>
            <w:r w:rsidRPr="00132274">
              <w:rPr>
                <w:sz w:val="28"/>
                <w:szCs w:val="28"/>
              </w:rPr>
              <w:t>тыс. рублей</w:t>
            </w:r>
            <w:r w:rsidRPr="00C226D6">
              <w:rPr>
                <w:sz w:val="28"/>
                <w:szCs w:val="28"/>
              </w:rPr>
              <w:t>.</w:t>
            </w:r>
          </w:p>
          <w:p w:rsidR="00F814B2" w:rsidRPr="00C226D6" w:rsidRDefault="00F814B2" w:rsidP="00BE1227">
            <w:pPr>
              <w:jc w:val="both"/>
              <w:rPr>
                <w:sz w:val="28"/>
                <w:szCs w:val="28"/>
              </w:rPr>
            </w:pPr>
            <w:r w:rsidRPr="00C226D6">
              <w:rPr>
                <w:sz w:val="28"/>
                <w:szCs w:val="28"/>
              </w:rPr>
              <w:t>В том числе:</w:t>
            </w:r>
          </w:p>
          <w:p w:rsidR="00F814B2" w:rsidRPr="00132274" w:rsidRDefault="00F814B2" w:rsidP="00BE1227">
            <w:pPr>
              <w:autoSpaceDE w:val="0"/>
              <w:rPr>
                <w:sz w:val="28"/>
                <w:szCs w:val="28"/>
              </w:rPr>
            </w:pPr>
            <w:r w:rsidRPr="00132274">
              <w:rPr>
                <w:sz w:val="28"/>
                <w:szCs w:val="28"/>
              </w:rPr>
              <w:t xml:space="preserve">2022 год — </w:t>
            </w:r>
            <w:r>
              <w:rPr>
                <w:sz w:val="28"/>
                <w:szCs w:val="28"/>
              </w:rPr>
              <w:t>52.0</w:t>
            </w:r>
            <w:r w:rsidRPr="00132274">
              <w:rPr>
                <w:sz w:val="28"/>
                <w:szCs w:val="28"/>
              </w:rPr>
              <w:t xml:space="preserve"> тыс. рублей.</w:t>
            </w:r>
          </w:p>
          <w:p w:rsidR="00F814B2" w:rsidRDefault="00F814B2" w:rsidP="00BE1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2274">
              <w:rPr>
                <w:sz w:val="28"/>
                <w:szCs w:val="28"/>
              </w:rPr>
              <w:t xml:space="preserve">2023 год — </w:t>
            </w:r>
            <w:r>
              <w:rPr>
                <w:sz w:val="28"/>
                <w:szCs w:val="28"/>
              </w:rPr>
              <w:t xml:space="preserve">52.0 </w:t>
            </w:r>
            <w:r w:rsidRPr="00132274">
              <w:rPr>
                <w:sz w:val="28"/>
                <w:szCs w:val="28"/>
              </w:rPr>
              <w:t xml:space="preserve"> тыс. рублей.</w:t>
            </w:r>
          </w:p>
          <w:p w:rsidR="00F814B2" w:rsidRDefault="00F814B2" w:rsidP="00BE1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Pr="00132274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52.0 </w:t>
            </w:r>
            <w:r w:rsidRPr="00132274">
              <w:rPr>
                <w:sz w:val="28"/>
                <w:szCs w:val="28"/>
              </w:rPr>
              <w:t xml:space="preserve"> тыс. рублей.</w:t>
            </w:r>
          </w:p>
          <w:p w:rsidR="00F814B2" w:rsidRPr="00154829" w:rsidRDefault="00F814B2" w:rsidP="00BE1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Pr="00132274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52.0 </w:t>
            </w:r>
            <w:r w:rsidRPr="00132274">
              <w:rPr>
                <w:sz w:val="28"/>
                <w:szCs w:val="28"/>
              </w:rPr>
              <w:t xml:space="preserve"> тыс. рублей.</w:t>
            </w:r>
          </w:p>
        </w:tc>
      </w:tr>
      <w:tr w:rsidR="00F814B2" w:rsidRPr="008A5111" w:rsidTr="00366781">
        <w:tc>
          <w:tcPr>
            <w:tcW w:w="5358" w:type="dxa"/>
            <w:shd w:val="clear" w:color="auto" w:fill="auto"/>
          </w:tcPr>
          <w:p w:rsidR="00F814B2" w:rsidRPr="00154829" w:rsidRDefault="00F814B2" w:rsidP="00BE1227">
            <w:pPr>
              <w:rPr>
                <w:sz w:val="28"/>
                <w:szCs w:val="28"/>
              </w:rPr>
            </w:pPr>
            <w:r w:rsidRPr="00154829">
              <w:rPr>
                <w:sz w:val="28"/>
                <w:szCs w:val="28"/>
              </w:rPr>
              <w:t>Ожидаемые результаты реализации</w:t>
            </w:r>
          </w:p>
          <w:p w:rsidR="00F814B2" w:rsidRPr="00154829" w:rsidRDefault="00F814B2" w:rsidP="00BE1227">
            <w:pPr>
              <w:rPr>
                <w:sz w:val="28"/>
                <w:szCs w:val="28"/>
              </w:rPr>
            </w:pPr>
            <w:r w:rsidRPr="0015482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672" w:type="dxa"/>
            <w:shd w:val="clear" w:color="auto" w:fill="auto"/>
          </w:tcPr>
          <w:p w:rsidR="00F814B2" w:rsidRPr="00154829" w:rsidRDefault="00F814B2" w:rsidP="00BE1227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- увеличение удельного веса насел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, систем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тически занимающегося физической культурой и спор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том, к 2025 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году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22,5 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процентов от общей численн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44533">
              <w:rPr>
                <w:rFonts w:ascii="Times New Roman" w:hAnsi="Times New Roman" w:cs="Times New Roman"/>
                <w:sz w:val="28"/>
                <w:szCs w:val="28"/>
              </w:rPr>
              <w:t xml:space="preserve">сти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</w:tbl>
    <w:p w:rsidR="005D24C0" w:rsidRDefault="005D24C0" w:rsidP="005D24C0">
      <w:pPr>
        <w:autoSpaceDE w:val="0"/>
        <w:ind w:left="720"/>
        <w:rPr>
          <w:sz w:val="28"/>
          <w:szCs w:val="28"/>
        </w:rPr>
      </w:pPr>
    </w:p>
    <w:p w:rsidR="005D24C0" w:rsidRDefault="005D24C0" w:rsidP="005D24C0">
      <w:pPr>
        <w:autoSpaceDE w:val="0"/>
        <w:ind w:left="720"/>
        <w:rPr>
          <w:sz w:val="28"/>
          <w:szCs w:val="28"/>
        </w:rPr>
      </w:pPr>
    </w:p>
    <w:p w:rsidR="005D24C0" w:rsidRDefault="005D24C0" w:rsidP="005D24C0">
      <w:pPr>
        <w:autoSpaceDE w:val="0"/>
        <w:ind w:left="720"/>
        <w:rPr>
          <w:sz w:val="28"/>
          <w:szCs w:val="28"/>
        </w:rPr>
      </w:pPr>
    </w:p>
    <w:p w:rsidR="005D24C0" w:rsidRPr="005D24C0" w:rsidRDefault="005D24C0" w:rsidP="005D24C0">
      <w:pPr>
        <w:autoSpaceDE w:val="0"/>
        <w:ind w:firstLine="540"/>
        <w:jc w:val="center"/>
        <w:rPr>
          <w:sz w:val="28"/>
          <w:szCs w:val="28"/>
        </w:rPr>
      </w:pPr>
      <w:r w:rsidRPr="005D24C0">
        <w:rPr>
          <w:sz w:val="28"/>
          <w:szCs w:val="28"/>
        </w:rPr>
        <w:t>1. Общая характеристика социально-экономической сферы реализации муниц</w:t>
      </w:r>
      <w:r w:rsidRPr="005D24C0">
        <w:rPr>
          <w:sz w:val="28"/>
          <w:szCs w:val="28"/>
        </w:rPr>
        <w:t>и</w:t>
      </w:r>
      <w:r w:rsidRPr="005D24C0">
        <w:rPr>
          <w:sz w:val="28"/>
          <w:szCs w:val="28"/>
        </w:rPr>
        <w:t>пальной программы.</w:t>
      </w:r>
    </w:p>
    <w:p w:rsidR="005D24C0" w:rsidRPr="005D24C0" w:rsidRDefault="005D24C0" w:rsidP="005D24C0">
      <w:pPr>
        <w:autoSpaceDE w:val="0"/>
        <w:ind w:firstLine="540"/>
        <w:jc w:val="both"/>
        <w:rPr>
          <w:sz w:val="28"/>
          <w:szCs w:val="28"/>
        </w:rPr>
      </w:pPr>
      <w:r w:rsidRPr="005D24C0">
        <w:rPr>
          <w:sz w:val="28"/>
          <w:szCs w:val="28"/>
        </w:rPr>
        <w:t>Одним из приоритетных направлений социальной политики, проводимой в м</w:t>
      </w:r>
      <w:r w:rsidRPr="005D24C0">
        <w:rPr>
          <w:sz w:val="28"/>
          <w:szCs w:val="28"/>
        </w:rPr>
        <w:t>у</w:t>
      </w:r>
      <w:r w:rsidRPr="005D24C0">
        <w:rPr>
          <w:sz w:val="28"/>
          <w:szCs w:val="28"/>
        </w:rPr>
        <w:t>ниципальном образовании "</w:t>
      </w:r>
      <w:proofErr w:type="spellStart"/>
      <w:r w:rsidRPr="005D24C0">
        <w:rPr>
          <w:sz w:val="28"/>
          <w:szCs w:val="28"/>
        </w:rPr>
        <w:t>Велижское</w:t>
      </w:r>
      <w:proofErr w:type="spellEnd"/>
      <w:r w:rsidRPr="005D24C0">
        <w:rPr>
          <w:sz w:val="28"/>
          <w:szCs w:val="28"/>
        </w:rPr>
        <w:t xml:space="preserve"> городское поселение", является создание у</w:t>
      </w:r>
      <w:r w:rsidRPr="005D24C0">
        <w:rPr>
          <w:sz w:val="28"/>
          <w:szCs w:val="28"/>
        </w:rPr>
        <w:t>с</w:t>
      </w:r>
      <w:r w:rsidRPr="005D24C0">
        <w:rPr>
          <w:sz w:val="28"/>
          <w:szCs w:val="28"/>
        </w:rPr>
        <w:t>ловий и мотиваций для ведения здорового образа жизни, реализация комплекса м</w:t>
      </w:r>
      <w:r w:rsidRPr="005D24C0">
        <w:rPr>
          <w:sz w:val="28"/>
          <w:szCs w:val="28"/>
        </w:rPr>
        <w:t>е</w:t>
      </w:r>
      <w:r w:rsidRPr="005D24C0">
        <w:rPr>
          <w:sz w:val="28"/>
          <w:szCs w:val="28"/>
        </w:rPr>
        <w:t>роприятий по пропаганде здорового образа жизни, развитие массовой физической культуры и формирование эффективной системы физкультурно-спортивного восп</w:t>
      </w:r>
      <w:r w:rsidRPr="005D24C0">
        <w:rPr>
          <w:sz w:val="28"/>
          <w:szCs w:val="28"/>
        </w:rPr>
        <w:t>и</w:t>
      </w:r>
      <w:r w:rsidRPr="005D24C0">
        <w:rPr>
          <w:sz w:val="28"/>
          <w:szCs w:val="28"/>
        </w:rPr>
        <w:t>тания населения.</w:t>
      </w:r>
    </w:p>
    <w:p w:rsidR="005D24C0" w:rsidRPr="005D24C0" w:rsidRDefault="005D24C0" w:rsidP="005D24C0">
      <w:pPr>
        <w:autoSpaceDE w:val="0"/>
        <w:ind w:firstLine="540"/>
        <w:jc w:val="both"/>
        <w:rPr>
          <w:sz w:val="28"/>
          <w:szCs w:val="28"/>
        </w:rPr>
      </w:pPr>
      <w:r w:rsidRPr="005D24C0">
        <w:rPr>
          <w:sz w:val="28"/>
          <w:szCs w:val="28"/>
        </w:rPr>
        <w:t>Для населения всегда доступны бесплатные спортивные площадки для занятий различными видами спорта - волейболом, футболом, уличным баскетболом, шахм</w:t>
      </w:r>
      <w:r w:rsidRPr="005D24C0">
        <w:rPr>
          <w:sz w:val="28"/>
          <w:szCs w:val="28"/>
        </w:rPr>
        <w:t>а</w:t>
      </w:r>
      <w:r w:rsidRPr="005D24C0">
        <w:rPr>
          <w:sz w:val="28"/>
          <w:szCs w:val="28"/>
        </w:rPr>
        <w:t>тами, шашками, настольным теннисом. В зимний период, на базе Районного Дома культуры действует прокат коньков, а в летний бесплатный прокат инвентаря. Орг</w:t>
      </w:r>
      <w:r w:rsidRPr="005D24C0">
        <w:rPr>
          <w:sz w:val="28"/>
          <w:szCs w:val="28"/>
        </w:rPr>
        <w:t>а</w:t>
      </w:r>
      <w:r w:rsidRPr="005D24C0">
        <w:rPr>
          <w:sz w:val="28"/>
          <w:szCs w:val="28"/>
        </w:rPr>
        <w:t>низованы тренировочные занятия для взрослого населения на базе МБОУ «Средняя школа № 1» г. Велижа по таким видам спорта как волейбол и баскетбол.</w:t>
      </w:r>
    </w:p>
    <w:p w:rsidR="005D24C0" w:rsidRPr="005D24C0" w:rsidRDefault="005D24C0" w:rsidP="005D24C0">
      <w:pPr>
        <w:autoSpaceDE w:val="0"/>
        <w:ind w:firstLine="540"/>
        <w:jc w:val="both"/>
        <w:rPr>
          <w:sz w:val="28"/>
          <w:szCs w:val="28"/>
        </w:rPr>
      </w:pPr>
      <w:r w:rsidRPr="005D24C0">
        <w:rPr>
          <w:sz w:val="28"/>
          <w:szCs w:val="28"/>
        </w:rPr>
        <w:t>В муниципальном образовании "</w:t>
      </w:r>
      <w:proofErr w:type="spellStart"/>
      <w:r w:rsidRPr="005D24C0">
        <w:rPr>
          <w:sz w:val="28"/>
          <w:szCs w:val="28"/>
        </w:rPr>
        <w:t>Велижское</w:t>
      </w:r>
      <w:proofErr w:type="spellEnd"/>
      <w:r w:rsidRPr="005D24C0">
        <w:rPr>
          <w:sz w:val="28"/>
          <w:szCs w:val="28"/>
        </w:rPr>
        <w:t xml:space="preserve"> городское поселение" проводятся спортивные мероприятия районного, межрайонного и межрегионального значения, направленные на развитие и популяризацию физической культуры и спорта, проп</w:t>
      </w:r>
      <w:r w:rsidRPr="005D24C0">
        <w:rPr>
          <w:sz w:val="28"/>
          <w:szCs w:val="28"/>
        </w:rPr>
        <w:t>а</w:t>
      </w:r>
      <w:r w:rsidRPr="005D24C0">
        <w:rPr>
          <w:sz w:val="28"/>
          <w:szCs w:val="28"/>
        </w:rPr>
        <w:t xml:space="preserve">ганду здорового образа жизни среди школьников и взрослого населения. </w:t>
      </w:r>
    </w:p>
    <w:p w:rsidR="005D24C0" w:rsidRPr="005D24C0" w:rsidRDefault="005D24C0" w:rsidP="005D24C0">
      <w:pPr>
        <w:autoSpaceDE w:val="0"/>
        <w:ind w:firstLine="540"/>
        <w:jc w:val="both"/>
        <w:rPr>
          <w:sz w:val="28"/>
          <w:szCs w:val="28"/>
        </w:rPr>
      </w:pPr>
      <w:r w:rsidRPr="005D24C0">
        <w:rPr>
          <w:sz w:val="28"/>
          <w:szCs w:val="28"/>
        </w:rPr>
        <w:t>Спортсмены города Велиж активно принимают участие в спортивных мер</w:t>
      </w:r>
      <w:r w:rsidRPr="005D24C0">
        <w:rPr>
          <w:sz w:val="28"/>
          <w:szCs w:val="28"/>
        </w:rPr>
        <w:t>о</w:t>
      </w:r>
      <w:r w:rsidRPr="005D24C0">
        <w:rPr>
          <w:sz w:val="28"/>
          <w:szCs w:val="28"/>
        </w:rPr>
        <w:t>приятиях, как в Смоленской области, так и в других субъектах Российской Федер</w:t>
      </w:r>
      <w:r w:rsidRPr="005D24C0">
        <w:rPr>
          <w:sz w:val="28"/>
          <w:szCs w:val="28"/>
        </w:rPr>
        <w:t>а</w:t>
      </w:r>
      <w:r w:rsidRPr="005D24C0">
        <w:rPr>
          <w:sz w:val="28"/>
          <w:szCs w:val="28"/>
        </w:rPr>
        <w:t xml:space="preserve">ции. </w:t>
      </w:r>
    </w:p>
    <w:p w:rsidR="005D24C0" w:rsidRPr="005D24C0" w:rsidRDefault="005D24C0" w:rsidP="005D24C0">
      <w:pPr>
        <w:autoSpaceDE w:val="0"/>
        <w:ind w:firstLine="540"/>
        <w:jc w:val="both"/>
        <w:rPr>
          <w:sz w:val="28"/>
          <w:szCs w:val="28"/>
        </w:rPr>
      </w:pPr>
      <w:r w:rsidRPr="005D24C0">
        <w:rPr>
          <w:sz w:val="28"/>
          <w:szCs w:val="28"/>
        </w:rPr>
        <w:t>В тоже время для дальнейшего развития спорта и физической культуры в ра</w:t>
      </w:r>
      <w:r w:rsidRPr="005D24C0">
        <w:rPr>
          <w:sz w:val="28"/>
          <w:szCs w:val="28"/>
        </w:rPr>
        <w:t>й</w:t>
      </w:r>
      <w:r w:rsidRPr="005D24C0">
        <w:rPr>
          <w:sz w:val="28"/>
          <w:szCs w:val="28"/>
        </w:rPr>
        <w:t>оне требуется выполнить ряд следующих мер:</w:t>
      </w:r>
    </w:p>
    <w:p w:rsidR="005D24C0" w:rsidRPr="005D24C0" w:rsidRDefault="005D24C0" w:rsidP="005D24C0">
      <w:pPr>
        <w:autoSpaceDE w:val="0"/>
        <w:ind w:firstLine="540"/>
        <w:jc w:val="both"/>
        <w:rPr>
          <w:sz w:val="28"/>
          <w:szCs w:val="28"/>
        </w:rPr>
      </w:pPr>
      <w:r w:rsidRPr="005D24C0">
        <w:rPr>
          <w:sz w:val="28"/>
          <w:szCs w:val="28"/>
        </w:rPr>
        <w:t>- Улучшение инфраструктуры спортивных объектов, это не только капитал</w:t>
      </w:r>
      <w:r w:rsidRPr="005D24C0">
        <w:rPr>
          <w:sz w:val="28"/>
          <w:szCs w:val="28"/>
        </w:rPr>
        <w:t>ь</w:t>
      </w:r>
      <w:r w:rsidRPr="005D24C0">
        <w:rPr>
          <w:sz w:val="28"/>
          <w:szCs w:val="28"/>
        </w:rPr>
        <w:t>ный, но и косметический ремонт спортивных залов, а также благоустройство пл</w:t>
      </w:r>
      <w:r w:rsidRPr="005D24C0">
        <w:rPr>
          <w:sz w:val="28"/>
          <w:szCs w:val="28"/>
        </w:rPr>
        <w:t>о</w:t>
      </w:r>
      <w:r w:rsidRPr="005D24C0">
        <w:rPr>
          <w:sz w:val="28"/>
          <w:szCs w:val="28"/>
        </w:rPr>
        <w:t>скостных спортивных площадок;</w:t>
      </w:r>
    </w:p>
    <w:p w:rsidR="005D24C0" w:rsidRPr="005D24C0" w:rsidRDefault="005D24C0" w:rsidP="005D24C0">
      <w:pPr>
        <w:autoSpaceDE w:val="0"/>
        <w:ind w:firstLine="540"/>
        <w:jc w:val="both"/>
        <w:rPr>
          <w:sz w:val="28"/>
          <w:szCs w:val="28"/>
        </w:rPr>
      </w:pPr>
      <w:r w:rsidRPr="005D24C0">
        <w:rPr>
          <w:sz w:val="28"/>
          <w:szCs w:val="28"/>
        </w:rPr>
        <w:t>- Создание должной материально-технической базы, т</w:t>
      </w:r>
      <w:proofErr w:type="gramStart"/>
      <w:r w:rsidRPr="005D24C0">
        <w:rPr>
          <w:sz w:val="28"/>
          <w:szCs w:val="28"/>
        </w:rPr>
        <w:t>.е</w:t>
      </w:r>
      <w:proofErr w:type="gramEnd"/>
      <w:r w:rsidRPr="005D24C0">
        <w:rPr>
          <w:sz w:val="28"/>
          <w:szCs w:val="28"/>
        </w:rPr>
        <w:t xml:space="preserve"> приобретение совр</w:t>
      </w:r>
      <w:r w:rsidRPr="005D24C0">
        <w:rPr>
          <w:sz w:val="28"/>
          <w:szCs w:val="28"/>
        </w:rPr>
        <w:t>е</w:t>
      </w:r>
      <w:r w:rsidRPr="005D24C0">
        <w:rPr>
          <w:sz w:val="28"/>
          <w:szCs w:val="28"/>
        </w:rPr>
        <w:t>менного спортивного оборудования (лыжи, современные игровые мячи по разли</w:t>
      </w:r>
      <w:r w:rsidRPr="005D24C0">
        <w:rPr>
          <w:sz w:val="28"/>
          <w:szCs w:val="28"/>
        </w:rPr>
        <w:t>ч</w:t>
      </w:r>
      <w:r w:rsidRPr="005D24C0">
        <w:rPr>
          <w:sz w:val="28"/>
          <w:szCs w:val="28"/>
        </w:rPr>
        <w:t>ным видам спорта; спортивные снаряды, электронное спортивное оборудование.</w:t>
      </w:r>
    </w:p>
    <w:p w:rsidR="005D24C0" w:rsidRPr="005D24C0" w:rsidRDefault="005D24C0" w:rsidP="005D24C0">
      <w:pPr>
        <w:autoSpaceDE w:val="0"/>
        <w:ind w:firstLine="540"/>
        <w:jc w:val="both"/>
        <w:rPr>
          <w:sz w:val="28"/>
          <w:szCs w:val="28"/>
        </w:rPr>
      </w:pPr>
      <w:r w:rsidRPr="005D24C0">
        <w:rPr>
          <w:sz w:val="28"/>
          <w:szCs w:val="28"/>
        </w:rPr>
        <w:t>- Привлечение большего количества населения к систематическим занятиям спортом;</w:t>
      </w:r>
    </w:p>
    <w:p w:rsidR="006D68E3" w:rsidRDefault="005D24C0" w:rsidP="005D24C0">
      <w:pPr>
        <w:autoSpaceDE w:val="0"/>
        <w:ind w:firstLine="540"/>
        <w:jc w:val="both"/>
        <w:rPr>
          <w:sz w:val="28"/>
          <w:szCs w:val="28"/>
        </w:rPr>
      </w:pPr>
      <w:r w:rsidRPr="005D24C0">
        <w:rPr>
          <w:sz w:val="28"/>
          <w:szCs w:val="28"/>
        </w:rPr>
        <w:t>- Пропаганда и реализация комплекса ГТО среди учащихся образовательных организаций</w:t>
      </w:r>
      <w:r>
        <w:rPr>
          <w:sz w:val="28"/>
          <w:szCs w:val="28"/>
        </w:rPr>
        <w:t xml:space="preserve"> города и взрослого населения</w:t>
      </w:r>
      <w:r w:rsidR="00C66E99" w:rsidRPr="0000577F">
        <w:rPr>
          <w:sz w:val="28"/>
          <w:szCs w:val="28"/>
        </w:rPr>
        <w:t>.</w:t>
      </w:r>
      <w:r w:rsidR="00C66E99">
        <w:rPr>
          <w:sz w:val="28"/>
          <w:szCs w:val="28"/>
        </w:rPr>
        <w:t xml:space="preserve"> </w:t>
      </w:r>
    </w:p>
    <w:p w:rsidR="006D68E3" w:rsidRDefault="006D68E3" w:rsidP="00C66E99">
      <w:pPr>
        <w:autoSpaceDE w:val="0"/>
        <w:jc w:val="center"/>
        <w:rPr>
          <w:sz w:val="28"/>
          <w:szCs w:val="28"/>
        </w:rPr>
      </w:pPr>
    </w:p>
    <w:p w:rsidR="00C66E99" w:rsidRPr="0000577F" w:rsidRDefault="00C66E99" w:rsidP="005D24C0">
      <w:pPr>
        <w:autoSpaceDE w:val="0"/>
        <w:jc w:val="center"/>
        <w:rPr>
          <w:sz w:val="28"/>
          <w:szCs w:val="28"/>
        </w:rPr>
      </w:pPr>
      <w:r w:rsidRPr="0000577F">
        <w:rPr>
          <w:sz w:val="28"/>
          <w:szCs w:val="28"/>
        </w:rPr>
        <w:t xml:space="preserve">2. </w:t>
      </w:r>
      <w:r w:rsidR="005D24C0" w:rsidRPr="005D24C0">
        <w:rPr>
          <w:sz w:val="28"/>
          <w:szCs w:val="28"/>
        </w:rPr>
        <w:t>Цели, целевые показатели, описание ожидаемых конечных результатов, сроки и этапы реализации муниципальной программы.</w:t>
      </w:r>
    </w:p>
    <w:p w:rsidR="00C66E99" w:rsidRPr="0000577F" w:rsidRDefault="00C66E99" w:rsidP="00C66E99">
      <w:pPr>
        <w:autoSpaceDE w:val="0"/>
        <w:ind w:firstLine="540"/>
        <w:jc w:val="both"/>
        <w:rPr>
          <w:sz w:val="28"/>
          <w:szCs w:val="28"/>
        </w:rPr>
      </w:pPr>
      <w:r w:rsidRPr="0000577F">
        <w:rPr>
          <w:sz w:val="28"/>
          <w:szCs w:val="28"/>
        </w:rPr>
        <w:t>Цель программы - создание условий для укрепления здоровья населения путем развития инфраструктуры спорта, популяризации массового и профессионального спорта, приобщение различных слоев общества к регулярным занятиям физической культурой и спортом. Для достижения указанной цели должны быть решены сл</w:t>
      </w:r>
      <w:r w:rsidRPr="0000577F">
        <w:rPr>
          <w:sz w:val="28"/>
          <w:szCs w:val="28"/>
        </w:rPr>
        <w:t>е</w:t>
      </w:r>
      <w:r w:rsidRPr="0000577F">
        <w:rPr>
          <w:sz w:val="28"/>
          <w:szCs w:val="28"/>
        </w:rPr>
        <w:t>дующие основные задачи:</w:t>
      </w:r>
    </w:p>
    <w:p w:rsidR="00C66E99" w:rsidRPr="0000577F" w:rsidRDefault="00C66E99" w:rsidP="00C66E99">
      <w:pPr>
        <w:autoSpaceDE w:val="0"/>
        <w:ind w:firstLine="540"/>
        <w:jc w:val="both"/>
        <w:rPr>
          <w:sz w:val="28"/>
          <w:szCs w:val="28"/>
        </w:rPr>
      </w:pPr>
      <w:r w:rsidRPr="0000577F">
        <w:rPr>
          <w:sz w:val="28"/>
          <w:szCs w:val="28"/>
        </w:rPr>
        <w:t>- повышение интереса различных категорий граждан, проживающих на терр</w:t>
      </w:r>
      <w:r w:rsidRPr="0000577F">
        <w:rPr>
          <w:sz w:val="28"/>
          <w:szCs w:val="28"/>
        </w:rPr>
        <w:t>и</w:t>
      </w:r>
      <w:r w:rsidRPr="0000577F">
        <w:rPr>
          <w:sz w:val="28"/>
          <w:szCs w:val="28"/>
        </w:rPr>
        <w:t xml:space="preserve">тории муниципального образования </w:t>
      </w:r>
      <w:r w:rsidR="007915A0">
        <w:rPr>
          <w:sz w:val="28"/>
          <w:szCs w:val="28"/>
        </w:rPr>
        <w:t xml:space="preserve">Велижское городское поселение </w:t>
      </w:r>
      <w:r w:rsidRPr="0000577F">
        <w:rPr>
          <w:sz w:val="28"/>
          <w:szCs w:val="28"/>
        </w:rPr>
        <w:t>к занятиям ф</w:t>
      </w:r>
      <w:r w:rsidRPr="0000577F">
        <w:rPr>
          <w:sz w:val="28"/>
          <w:szCs w:val="28"/>
        </w:rPr>
        <w:t>и</w:t>
      </w:r>
      <w:r w:rsidRPr="0000577F">
        <w:rPr>
          <w:sz w:val="28"/>
          <w:szCs w:val="28"/>
        </w:rPr>
        <w:t>зической культурой и спортом;</w:t>
      </w:r>
    </w:p>
    <w:p w:rsidR="00C66E99" w:rsidRPr="0000577F" w:rsidRDefault="00C66E99" w:rsidP="00C66E99">
      <w:pPr>
        <w:autoSpaceDE w:val="0"/>
        <w:ind w:firstLine="540"/>
        <w:jc w:val="both"/>
        <w:rPr>
          <w:sz w:val="28"/>
          <w:szCs w:val="28"/>
        </w:rPr>
      </w:pPr>
      <w:r w:rsidRPr="0000577F">
        <w:rPr>
          <w:sz w:val="28"/>
          <w:szCs w:val="28"/>
        </w:rPr>
        <w:t xml:space="preserve">- развитие инфраструктуры для занятия массовым </w:t>
      </w:r>
      <w:r w:rsidR="005808F1" w:rsidRPr="0000577F">
        <w:rPr>
          <w:sz w:val="28"/>
          <w:szCs w:val="28"/>
        </w:rPr>
        <w:t>спортом,</w:t>
      </w:r>
      <w:r w:rsidRPr="0000577F">
        <w:rPr>
          <w:sz w:val="28"/>
          <w:szCs w:val="28"/>
        </w:rPr>
        <w:t xml:space="preserve"> как в образовател</w:t>
      </w:r>
      <w:r w:rsidRPr="0000577F">
        <w:rPr>
          <w:sz w:val="28"/>
          <w:szCs w:val="28"/>
        </w:rPr>
        <w:t>ь</w:t>
      </w:r>
      <w:r w:rsidRPr="0000577F">
        <w:rPr>
          <w:sz w:val="28"/>
          <w:szCs w:val="28"/>
        </w:rPr>
        <w:t>ных учреждениях, так и по месту жительства;</w:t>
      </w:r>
    </w:p>
    <w:p w:rsidR="00C66E99" w:rsidRPr="0000577F" w:rsidRDefault="00C66E99" w:rsidP="00C66E99">
      <w:pPr>
        <w:autoSpaceDE w:val="0"/>
        <w:ind w:firstLine="540"/>
        <w:jc w:val="both"/>
        <w:rPr>
          <w:sz w:val="28"/>
          <w:szCs w:val="28"/>
        </w:rPr>
      </w:pPr>
      <w:r w:rsidRPr="0000577F">
        <w:rPr>
          <w:sz w:val="28"/>
          <w:szCs w:val="28"/>
        </w:rPr>
        <w:t>- проведение спортивно-массовых мероприятий для различных слоев насел</w:t>
      </w:r>
      <w:r w:rsidRPr="0000577F">
        <w:rPr>
          <w:sz w:val="28"/>
          <w:szCs w:val="28"/>
        </w:rPr>
        <w:t>е</w:t>
      </w:r>
      <w:r w:rsidRPr="0000577F">
        <w:rPr>
          <w:sz w:val="28"/>
          <w:szCs w:val="28"/>
        </w:rPr>
        <w:t>ния;</w:t>
      </w:r>
    </w:p>
    <w:p w:rsidR="005808F1" w:rsidRDefault="00C66E99" w:rsidP="00C66E99">
      <w:pPr>
        <w:autoSpaceDE w:val="0"/>
        <w:ind w:firstLine="540"/>
        <w:jc w:val="both"/>
        <w:rPr>
          <w:sz w:val="28"/>
          <w:szCs w:val="28"/>
        </w:rPr>
      </w:pPr>
      <w:r w:rsidRPr="0000577F">
        <w:rPr>
          <w:sz w:val="28"/>
          <w:szCs w:val="28"/>
        </w:rPr>
        <w:t>- обеспечение высокого качества спортивных услуг путем улучшения инфр</w:t>
      </w:r>
      <w:r w:rsidRPr="0000577F">
        <w:rPr>
          <w:sz w:val="28"/>
          <w:szCs w:val="28"/>
        </w:rPr>
        <w:t>а</w:t>
      </w:r>
      <w:r w:rsidRPr="0000577F">
        <w:rPr>
          <w:sz w:val="28"/>
          <w:szCs w:val="28"/>
        </w:rPr>
        <w:t>структуры спортивных объектов по месту жительства;</w:t>
      </w:r>
    </w:p>
    <w:p w:rsidR="00C66E99" w:rsidRPr="0000577F" w:rsidRDefault="00C66E99" w:rsidP="00C66E99">
      <w:pPr>
        <w:autoSpaceDE w:val="0"/>
        <w:ind w:firstLine="540"/>
        <w:jc w:val="both"/>
        <w:rPr>
          <w:sz w:val="28"/>
          <w:szCs w:val="28"/>
        </w:rPr>
      </w:pPr>
      <w:r w:rsidRPr="0000577F">
        <w:rPr>
          <w:sz w:val="28"/>
          <w:szCs w:val="28"/>
        </w:rPr>
        <w:t>- организация пропаганды физической культуры и спорта, здорового образа жизни;</w:t>
      </w:r>
    </w:p>
    <w:p w:rsidR="00F814B2" w:rsidRDefault="00F814B2" w:rsidP="00F814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D24C0">
        <w:rPr>
          <w:sz w:val="28"/>
          <w:szCs w:val="28"/>
        </w:rPr>
        <w:t>При реализации мероприятий программы в полном объеме показатель сист</w:t>
      </w:r>
      <w:r w:rsidRPr="005D24C0">
        <w:rPr>
          <w:sz w:val="28"/>
          <w:szCs w:val="28"/>
        </w:rPr>
        <w:t>е</w:t>
      </w:r>
      <w:r w:rsidRPr="005D24C0">
        <w:rPr>
          <w:sz w:val="28"/>
          <w:szCs w:val="28"/>
        </w:rPr>
        <w:t>матических занятий населения физической культурой и спортом предполагается увели</w:t>
      </w:r>
      <w:r>
        <w:rPr>
          <w:sz w:val="28"/>
          <w:szCs w:val="28"/>
        </w:rPr>
        <w:t>чить до 22</w:t>
      </w:r>
      <w:r w:rsidRPr="005D24C0">
        <w:rPr>
          <w:sz w:val="28"/>
          <w:szCs w:val="28"/>
        </w:rPr>
        <w:t>,5% к 202</w:t>
      </w:r>
      <w:r>
        <w:rPr>
          <w:sz w:val="28"/>
          <w:szCs w:val="28"/>
        </w:rPr>
        <w:t>5</w:t>
      </w:r>
      <w:r w:rsidRPr="005D24C0">
        <w:rPr>
          <w:sz w:val="28"/>
          <w:szCs w:val="28"/>
        </w:rPr>
        <w:t xml:space="preserve"> году.</w:t>
      </w:r>
    </w:p>
    <w:p w:rsidR="00F814B2" w:rsidRDefault="00F814B2" w:rsidP="00F814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таблице 1 приведены целевые показатели развития физической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туры в Велижском городском поселении на 2022-2025 годы.</w:t>
      </w:r>
    </w:p>
    <w:p w:rsidR="005D24C0" w:rsidRPr="005D24C0" w:rsidRDefault="005D24C0" w:rsidP="005D24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24C0" w:rsidRPr="005D24C0" w:rsidRDefault="005D24C0" w:rsidP="005D24C0">
      <w:pPr>
        <w:autoSpaceDE w:val="0"/>
        <w:spacing w:after="200" w:line="276" w:lineRule="auto"/>
        <w:jc w:val="right"/>
        <w:rPr>
          <w:sz w:val="28"/>
          <w:szCs w:val="28"/>
          <w:lang w:eastAsia="ru-RU"/>
        </w:rPr>
      </w:pPr>
      <w:r w:rsidRPr="005D24C0">
        <w:rPr>
          <w:sz w:val="28"/>
          <w:szCs w:val="28"/>
          <w:lang w:eastAsia="ru-RU"/>
        </w:rPr>
        <w:t>Таблица 1</w:t>
      </w:r>
    </w:p>
    <w:p w:rsidR="005D24C0" w:rsidRPr="005D24C0" w:rsidRDefault="005D24C0" w:rsidP="005D24C0">
      <w:pPr>
        <w:autoSpaceDE w:val="0"/>
        <w:spacing w:line="276" w:lineRule="auto"/>
        <w:ind w:left="1969"/>
        <w:jc w:val="center"/>
        <w:rPr>
          <w:b/>
          <w:sz w:val="28"/>
          <w:szCs w:val="28"/>
        </w:rPr>
      </w:pPr>
      <w:r w:rsidRPr="005D24C0">
        <w:rPr>
          <w:b/>
          <w:sz w:val="28"/>
          <w:szCs w:val="28"/>
        </w:rPr>
        <w:t xml:space="preserve">Целевые показатели </w:t>
      </w:r>
    </w:p>
    <w:p w:rsidR="005D24C0" w:rsidRPr="005D24C0" w:rsidRDefault="005D24C0" w:rsidP="005D24C0">
      <w:pPr>
        <w:autoSpaceDE w:val="0"/>
        <w:spacing w:line="276" w:lineRule="auto"/>
        <w:ind w:left="1969"/>
        <w:jc w:val="center"/>
        <w:rPr>
          <w:b/>
          <w:sz w:val="28"/>
          <w:szCs w:val="28"/>
        </w:rPr>
      </w:pPr>
      <w:r w:rsidRPr="005D24C0">
        <w:rPr>
          <w:b/>
          <w:sz w:val="28"/>
          <w:szCs w:val="28"/>
        </w:rPr>
        <w:t xml:space="preserve">реализации муниципальной программы </w:t>
      </w:r>
    </w:p>
    <w:p w:rsidR="005D24C0" w:rsidRPr="005D24C0" w:rsidRDefault="005D24C0" w:rsidP="005D24C0">
      <w:pPr>
        <w:autoSpaceDE w:val="0"/>
        <w:spacing w:line="276" w:lineRule="auto"/>
        <w:ind w:left="1969"/>
        <w:jc w:val="center"/>
        <w:rPr>
          <w:b/>
          <w:sz w:val="28"/>
          <w:szCs w:val="28"/>
        </w:rPr>
      </w:pPr>
      <w:r w:rsidRPr="005D24C0">
        <w:rPr>
          <w:b/>
          <w:sz w:val="28"/>
          <w:szCs w:val="28"/>
        </w:rPr>
        <w:t>«Развитие физической культуры и спорта в муниципальном о</w:t>
      </w:r>
      <w:r w:rsidRPr="005D24C0">
        <w:rPr>
          <w:b/>
          <w:sz w:val="28"/>
          <w:szCs w:val="28"/>
        </w:rPr>
        <w:t>б</w:t>
      </w:r>
      <w:r w:rsidRPr="005D24C0">
        <w:rPr>
          <w:b/>
          <w:sz w:val="28"/>
          <w:szCs w:val="28"/>
        </w:rPr>
        <w:t>разовании «</w:t>
      </w:r>
      <w:proofErr w:type="spellStart"/>
      <w:r w:rsidRPr="005D24C0">
        <w:rPr>
          <w:b/>
          <w:sz w:val="28"/>
          <w:szCs w:val="28"/>
        </w:rPr>
        <w:t>Велижское</w:t>
      </w:r>
      <w:proofErr w:type="spellEnd"/>
      <w:r w:rsidRPr="005D24C0">
        <w:rPr>
          <w:b/>
          <w:sz w:val="28"/>
          <w:szCs w:val="28"/>
        </w:rPr>
        <w:t xml:space="preserve"> городское поселение»</w:t>
      </w:r>
    </w:p>
    <w:tbl>
      <w:tblPr>
        <w:tblpPr w:leftFromText="180" w:rightFromText="180" w:vertAnchor="text" w:tblpY="1"/>
        <w:tblOverlap w:val="never"/>
        <w:tblW w:w="101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6"/>
        <w:gridCol w:w="2905"/>
        <w:gridCol w:w="708"/>
        <w:gridCol w:w="1038"/>
        <w:gridCol w:w="1274"/>
        <w:gridCol w:w="1366"/>
        <w:gridCol w:w="1183"/>
        <w:gridCol w:w="1276"/>
      </w:tblGrid>
      <w:tr w:rsidR="005D24C0" w:rsidRPr="005D24C0" w:rsidTr="00366781">
        <w:trPr>
          <w:trHeight w:val="244"/>
          <w:tblCellSpacing w:w="5" w:type="nil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D24C0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D24C0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5D24C0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Наименование 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Ед</w:t>
            </w:r>
            <w:r w:rsidRPr="005D24C0">
              <w:rPr>
                <w:sz w:val="24"/>
                <w:szCs w:val="24"/>
                <w:lang w:eastAsia="ru-RU"/>
              </w:rPr>
              <w:t>и</w:t>
            </w:r>
            <w:r w:rsidRPr="005D24C0">
              <w:rPr>
                <w:sz w:val="24"/>
                <w:szCs w:val="24"/>
                <w:lang w:eastAsia="ru-RU"/>
              </w:rPr>
              <w:t>ница и</w:t>
            </w:r>
            <w:r w:rsidRPr="005D24C0">
              <w:rPr>
                <w:sz w:val="24"/>
                <w:szCs w:val="24"/>
                <w:lang w:eastAsia="ru-RU"/>
              </w:rPr>
              <w:t>з</w:t>
            </w:r>
            <w:r w:rsidRPr="005D24C0">
              <w:rPr>
                <w:sz w:val="24"/>
                <w:szCs w:val="24"/>
                <w:lang w:eastAsia="ru-RU"/>
              </w:rPr>
              <w:t>м</w:t>
            </w:r>
            <w:r w:rsidRPr="005D24C0">
              <w:rPr>
                <w:sz w:val="24"/>
                <w:szCs w:val="24"/>
                <w:lang w:eastAsia="ru-RU"/>
              </w:rPr>
              <w:t>е</w:t>
            </w:r>
            <w:r w:rsidRPr="005D24C0">
              <w:rPr>
                <w:sz w:val="24"/>
                <w:szCs w:val="24"/>
                <w:lang w:eastAsia="ru-RU"/>
              </w:rPr>
              <w:t>р</w:t>
            </w:r>
            <w:r w:rsidRPr="005D24C0">
              <w:rPr>
                <w:sz w:val="24"/>
                <w:szCs w:val="24"/>
                <w:lang w:eastAsia="ru-RU"/>
              </w:rPr>
              <w:t>е</w:t>
            </w:r>
            <w:r w:rsidRPr="005D24C0">
              <w:rPr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Базовые знач</w:t>
            </w:r>
            <w:r w:rsidRPr="005D24C0">
              <w:rPr>
                <w:sz w:val="24"/>
                <w:szCs w:val="24"/>
                <w:lang w:eastAsia="ru-RU"/>
              </w:rPr>
              <w:t>е</w:t>
            </w:r>
            <w:r w:rsidRPr="005D24C0">
              <w:rPr>
                <w:sz w:val="24"/>
                <w:szCs w:val="24"/>
                <w:lang w:eastAsia="ru-RU"/>
              </w:rPr>
              <w:t>ния п</w:t>
            </w:r>
            <w:r w:rsidRPr="005D24C0">
              <w:rPr>
                <w:sz w:val="24"/>
                <w:szCs w:val="24"/>
                <w:lang w:eastAsia="ru-RU"/>
              </w:rPr>
              <w:t>о</w:t>
            </w:r>
            <w:r w:rsidRPr="005D24C0">
              <w:rPr>
                <w:sz w:val="24"/>
                <w:szCs w:val="24"/>
                <w:lang w:eastAsia="ru-RU"/>
              </w:rPr>
              <w:t>казат</w:t>
            </w:r>
            <w:r w:rsidRPr="005D24C0">
              <w:rPr>
                <w:sz w:val="24"/>
                <w:szCs w:val="24"/>
                <w:lang w:eastAsia="ru-RU"/>
              </w:rPr>
              <w:t>е</w:t>
            </w:r>
            <w:r w:rsidRPr="005D24C0">
              <w:rPr>
                <w:sz w:val="24"/>
                <w:szCs w:val="24"/>
                <w:lang w:eastAsia="ru-RU"/>
              </w:rPr>
              <w:t>лей по годам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 xml:space="preserve">Планируемые значения показателей </w:t>
            </w:r>
          </w:p>
        </w:tc>
      </w:tr>
      <w:tr w:rsidR="005D24C0" w:rsidRPr="005D24C0" w:rsidTr="00366781">
        <w:trPr>
          <w:trHeight w:val="219"/>
          <w:tblCellSpacing w:w="5" w:type="nil"/>
        </w:trPr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F814B2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  <w:r w:rsidR="005D24C0" w:rsidRPr="005D24C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4C0" w:rsidRPr="005D24C0" w:rsidRDefault="00F814B2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</w:t>
            </w:r>
            <w:r w:rsidR="005D24C0" w:rsidRPr="005D24C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F814B2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2023</w:t>
            </w:r>
            <w:r w:rsidR="005D24C0" w:rsidRPr="005D24C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F814B2" w:rsidP="005D24C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</w:t>
            </w:r>
            <w:r w:rsidR="005D24C0" w:rsidRPr="005D24C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F814B2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  <w:r w:rsidR="005D24C0" w:rsidRPr="005D24C0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D24C0" w:rsidRPr="005D24C0" w:rsidTr="00366781">
        <w:trPr>
          <w:trHeight w:val="134"/>
          <w:tblCellSpacing w:w="5" w:type="nil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D24C0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D24C0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D24C0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D24C0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D24C0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D24C0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5D24C0" w:rsidP="005D24C0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D24C0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D24C0"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D24C0" w:rsidRPr="005D24C0" w:rsidTr="00366781">
        <w:trPr>
          <w:trHeight w:val="370"/>
          <w:tblCellSpacing w:w="5" w:type="nil"/>
        </w:trPr>
        <w:tc>
          <w:tcPr>
            <w:tcW w:w="101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C0" w:rsidRPr="005D24C0" w:rsidRDefault="005D24C0" w:rsidP="005D24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D24C0">
              <w:rPr>
                <w:b/>
                <w:sz w:val="24"/>
                <w:szCs w:val="24"/>
                <w:lang w:eastAsia="ru-RU"/>
              </w:rPr>
              <w:t>Цель  муниципальной  программы</w:t>
            </w:r>
          </w:p>
        </w:tc>
      </w:tr>
      <w:tr w:rsidR="00F814B2" w:rsidRPr="005D24C0" w:rsidTr="00366781">
        <w:trPr>
          <w:trHeight w:val="98"/>
          <w:tblCellSpacing w:w="5" w:type="nil"/>
        </w:trPr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Увеличение удельного в</w:t>
            </w:r>
            <w:r w:rsidRPr="005D24C0">
              <w:rPr>
                <w:sz w:val="24"/>
                <w:szCs w:val="24"/>
                <w:lang w:eastAsia="ru-RU"/>
              </w:rPr>
              <w:t>е</w:t>
            </w:r>
            <w:r w:rsidRPr="005D24C0">
              <w:rPr>
                <w:sz w:val="24"/>
                <w:szCs w:val="24"/>
                <w:lang w:eastAsia="ru-RU"/>
              </w:rPr>
              <w:t>са населения района, си</w:t>
            </w:r>
            <w:r w:rsidRPr="005D24C0">
              <w:rPr>
                <w:sz w:val="24"/>
                <w:szCs w:val="24"/>
                <w:lang w:eastAsia="ru-RU"/>
              </w:rPr>
              <w:t>с</w:t>
            </w:r>
            <w:r w:rsidRPr="005D24C0">
              <w:rPr>
                <w:sz w:val="24"/>
                <w:szCs w:val="24"/>
                <w:lang w:eastAsia="ru-RU"/>
              </w:rPr>
              <w:t>тематически занимающ</w:t>
            </w:r>
            <w:r w:rsidRPr="005D24C0">
              <w:rPr>
                <w:sz w:val="24"/>
                <w:szCs w:val="24"/>
                <w:lang w:eastAsia="ru-RU"/>
              </w:rPr>
              <w:t>е</w:t>
            </w:r>
            <w:r w:rsidRPr="005D24C0">
              <w:rPr>
                <w:sz w:val="24"/>
                <w:szCs w:val="24"/>
                <w:lang w:eastAsia="ru-RU"/>
              </w:rPr>
              <w:t>гося физической культ</w:t>
            </w:r>
            <w:r w:rsidRPr="005D24C0">
              <w:rPr>
                <w:sz w:val="24"/>
                <w:szCs w:val="24"/>
                <w:lang w:eastAsia="ru-RU"/>
              </w:rPr>
              <w:t>у</w:t>
            </w:r>
            <w:r w:rsidRPr="005D24C0">
              <w:rPr>
                <w:sz w:val="24"/>
                <w:szCs w:val="24"/>
                <w:lang w:eastAsia="ru-RU"/>
              </w:rPr>
              <w:t>рой и спортом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17</w:t>
            </w:r>
            <w:r>
              <w:rPr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5D24C0">
              <w:rPr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Pr="005D24C0">
              <w:rPr>
                <w:sz w:val="24"/>
                <w:szCs w:val="24"/>
                <w:lang w:eastAsia="ru-RU"/>
              </w:rPr>
              <w:t>,5</w:t>
            </w:r>
          </w:p>
        </w:tc>
      </w:tr>
      <w:tr w:rsidR="00F814B2" w:rsidRPr="005D24C0" w:rsidTr="00366781">
        <w:trPr>
          <w:trHeight w:val="98"/>
          <w:tblCellSpacing w:w="5" w:type="nil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Увеличение количества соревнований в муниц</w:t>
            </w:r>
            <w:r w:rsidRPr="005D24C0">
              <w:rPr>
                <w:sz w:val="24"/>
                <w:szCs w:val="24"/>
                <w:lang w:eastAsia="ru-RU"/>
              </w:rPr>
              <w:t>и</w:t>
            </w:r>
            <w:r w:rsidRPr="005D24C0">
              <w:rPr>
                <w:sz w:val="24"/>
                <w:szCs w:val="24"/>
                <w:lang w:eastAsia="ru-RU"/>
              </w:rPr>
              <w:t>пальном образовании «</w:t>
            </w:r>
            <w:proofErr w:type="spellStart"/>
            <w:r w:rsidRPr="005D24C0">
              <w:rPr>
                <w:sz w:val="24"/>
                <w:szCs w:val="24"/>
                <w:lang w:eastAsia="ru-RU"/>
              </w:rPr>
              <w:t>Велижское</w:t>
            </w:r>
            <w:proofErr w:type="spellEnd"/>
            <w:r w:rsidRPr="005D24C0">
              <w:rPr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B2" w:rsidRPr="005D24C0" w:rsidRDefault="00F814B2" w:rsidP="00F814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</w:tbl>
    <w:p w:rsidR="00F814B2" w:rsidRDefault="00F814B2" w:rsidP="00F814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C0">
        <w:rPr>
          <w:sz w:val="28"/>
          <w:szCs w:val="28"/>
        </w:rPr>
        <w:t>Для достижения конечных результатов реализации муниципальной програ</w:t>
      </w:r>
      <w:r w:rsidRPr="005D24C0">
        <w:rPr>
          <w:sz w:val="28"/>
          <w:szCs w:val="28"/>
        </w:rPr>
        <w:t>м</w:t>
      </w:r>
      <w:r w:rsidRPr="005D24C0">
        <w:rPr>
          <w:sz w:val="28"/>
          <w:szCs w:val="28"/>
        </w:rPr>
        <w:t>мы будет увеличиваться количество соревнований в муниципальном образовании «</w:t>
      </w:r>
      <w:proofErr w:type="spellStart"/>
      <w:r w:rsidRPr="005D24C0">
        <w:rPr>
          <w:sz w:val="28"/>
          <w:szCs w:val="28"/>
        </w:rPr>
        <w:t>Велижское</w:t>
      </w:r>
      <w:proofErr w:type="spellEnd"/>
      <w:r w:rsidRPr="005D24C0">
        <w:rPr>
          <w:sz w:val="28"/>
          <w:szCs w:val="28"/>
        </w:rPr>
        <w:t xml:space="preserve"> городское поселение» с </w:t>
      </w:r>
      <w:r>
        <w:rPr>
          <w:sz w:val="28"/>
          <w:szCs w:val="28"/>
        </w:rPr>
        <w:t>9</w:t>
      </w:r>
      <w:r w:rsidRPr="005D24C0">
        <w:rPr>
          <w:sz w:val="28"/>
          <w:szCs w:val="28"/>
        </w:rPr>
        <w:t xml:space="preserve"> в 202</w:t>
      </w:r>
      <w:r>
        <w:rPr>
          <w:sz w:val="28"/>
          <w:szCs w:val="28"/>
        </w:rPr>
        <w:t>2</w:t>
      </w:r>
      <w:r w:rsidRPr="005D24C0">
        <w:rPr>
          <w:sz w:val="28"/>
          <w:szCs w:val="28"/>
        </w:rPr>
        <w:t xml:space="preserve"> году до 1</w:t>
      </w:r>
      <w:r>
        <w:rPr>
          <w:sz w:val="28"/>
          <w:szCs w:val="28"/>
        </w:rPr>
        <w:t>2</w:t>
      </w:r>
      <w:r w:rsidRPr="005D24C0">
        <w:rPr>
          <w:sz w:val="28"/>
          <w:szCs w:val="28"/>
        </w:rPr>
        <w:t xml:space="preserve"> в 202</w:t>
      </w:r>
      <w:r>
        <w:rPr>
          <w:sz w:val="28"/>
          <w:szCs w:val="28"/>
        </w:rPr>
        <w:t>5</w:t>
      </w:r>
      <w:r w:rsidRPr="005D24C0">
        <w:rPr>
          <w:sz w:val="28"/>
          <w:szCs w:val="28"/>
        </w:rPr>
        <w:t xml:space="preserve"> году, а также будет усилена пропаганда здорового образа жизни для населения посредством размещения информационных материалов в СМИ, в социальных сетях: </w:t>
      </w:r>
      <w:proofErr w:type="spellStart"/>
      <w:r w:rsidRPr="005D24C0">
        <w:rPr>
          <w:sz w:val="28"/>
          <w:szCs w:val="28"/>
        </w:rPr>
        <w:t>вконтакте</w:t>
      </w:r>
      <w:proofErr w:type="spellEnd"/>
      <w:r w:rsidRPr="005D24C0">
        <w:rPr>
          <w:sz w:val="28"/>
          <w:szCs w:val="28"/>
        </w:rPr>
        <w:t>, и др.</w:t>
      </w:r>
      <w:r>
        <w:rPr>
          <w:sz w:val="28"/>
          <w:szCs w:val="28"/>
        </w:rPr>
        <w:t xml:space="preserve">       </w:t>
      </w:r>
    </w:p>
    <w:p w:rsidR="00F814B2" w:rsidRDefault="00F814B2" w:rsidP="00F814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D24C0">
        <w:rPr>
          <w:sz w:val="28"/>
          <w:szCs w:val="28"/>
          <w:lang w:eastAsia="ru-RU"/>
        </w:rPr>
        <w:t>Сроки реализации муниципальной программы: 202</w:t>
      </w:r>
      <w:r>
        <w:rPr>
          <w:sz w:val="28"/>
          <w:szCs w:val="28"/>
          <w:lang w:eastAsia="ru-RU"/>
        </w:rPr>
        <w:t>2</w:t>
      </w:r>
      <w:r w:rsidRPr="005D24C0">
        <w:rPr>
          <w:sz w:val="28"/>
          <w:szCs w:val="28"/>
          <w:lang w:eastAsia="ru-RU"/>
        </w:rPr>
        <w:t>-202</w:t>
      </w:r>
      <w:r>
        <w:rPr>
          <w:sz w:val="28"/>
          <w:szCs w:val="28"/>
          <w:lang w:eastAsia="ru-RU"/>
        </w:rPr>
        <w:t>5</w:t>
      </w:r>
      <w:r w:rsidRPr="005D24C0">
        <w:rPr>
          <w:sz w:val="28"/>
          <w:szCs w:val="28"/>
          <w:lang w:eastAsia="ru-RU"/>
        </w:rPr>
        <w:t xml:space="preserve"> гг.</w:t>
      </w:r>
    </w:p>
    <w:p w:rsidR="005D24C0" w:rsidRDefault="005D24C0" w:rsidP="005D24C0">
      <w:pPr>
        <w:autoSpaceDE w:val="0"/>
        <w:jc w:val="center"/>
        <w:rPr>
          <w:sz w:val="28"/>
          <w:szCs w:val="28"/>
          <w:lang w:eastAsia="ru-RU"/>
        </w:rPr>
      </w:pPr>
    </w:p>
    <w:p w:rsidR="005D24C0" w:rsidRDefault="00C66E99" w:rsidP="005D24C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00577F">
        <w:rPr>
          <w:sz w:val="28"/>
          <w:szCs w:val="28"/>
        </w:rPr>
        <w:t xml:space="preserve">3. </w:t>
      </w:r>
      <w:r w:rsidR="005D24C0" w:rsidRPr="008A1C41">
        <w:rPr>
          <w:rFonts w:ascii="Times New Roman" w:hAnsi="Times New Roman"/>
          <w:sz w:val="28"/>
          <w:szCs w:val="28"/>
        </w:rPr>
        <w:t>О</w:t>
      </w:r>
      <w:r w:rsidR="005D24C0">
        <w:rPr>
          <w:rFonts w:ascii="Times New Roman" w:hAnsi="Times New Roman"/>
          <w:sz w:val="28"/>
          <w:szCs w:val="28"/>
        </w:rPr>
        <w:t xml:space="preserve">бобщенная характеристика </w:t>
      </w:r>
      <w:r w:rsidR="005D24C0" w:rsidRPr="008A1C41">
        <w:rPr>
          <w:rFonts w:ascii="Times New Roman" w:hAnsi="Times New Roman"/>
          <w:sz w:val="28"/>
          <w:szCs w:val="28"/>
        </w:rPr>
        <w:t>основных мероприятий муниципальной пр</w:t>
      </w:r>
      <w:r w:rsidR="005D24C0" w:rsidRPr="008A1C41">
        <w:rPr>
          <w:rFonts w:ascii="Times New Roman" w:hAnsi="Times New Roman"/>
          <w:sz w:val="28"/>
          <w:szCs w:val="28"/>
        </w:rPr>
        <w:t>о</w:t>
      </w:r>
      <w:r w:rsidR="005D24C0" w:rsidRPr="008A1C41">
        <w:rPr>
          <w:rFonts w:ascii="Times New Roman" w:hAnsi="Times New Roman"/>
          <w:sz w:val="28"/>
          <w:szCs w:val="28"/>
        </w:rPr>
        <w:t>граммы и подпрограмм</w:t>
      </w:r>
      <w:r w:rsidR="005D24C0">
        <w:rPr>
          <w:rFonts w:ascii="Times New Roman" w:hAnsi="Times New Roman"/>
          <w:sz w:val="28"/>
          <w:szCs w:val="28"/>
        </w:rPr>
        <w:t>.</w:t>
      </w:r>
    </w:p>
    <w:p w:rsidR="005D24C0" w:rsidRDefault="005D24C0" w:rsidP="005D24C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5D24C0" w:rsidRDefault="005D24C0" w:rsidP="005D24C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1.Программа содержит 4 мероприятия, </w:t>
      </w:r>
      <w:proofErr w:type="gramStart"/>
      <w:r>
        <w:rPr>
          <w:rFonts w:ascii="Times New Roman" w:hAnsi="Times New Roman"/>
          <w:sz w:val="28"/>
          <w:szCs w:val="28"/>
        </w:rPr>
        <w:t>направленных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развитие физической культуры и спорта в Велижском городском поселении: </w:t>
      </w:r>
    </w:p>
    <w:p w:rsidR="005D24C0" w:rsidRPr="00E96FB2" w:rsidRDefault="005D24C0" w:rsidP="005D24C0">
      <w:pPr>
        <w:pStyle w:val="aa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FB2">
        <w:rPr>
          <w:rFonts w:ascii="Times New Roman" w:hAnsi="Times New Roman"/>
          <w:sz w:val="28"/>
          <w:szCs w:val="28"/>
        </w:rPr>
        <w:t>Мероприятие по р</w:t>
      </w:r>
      <w:r w:rsidRPr="00E96FB2">
        <w:rPr>
          <w:rFonts w:ascii="Times New Roman" w:hAnsi="Times New Roman"/>
          <w:bCs/>
          <w:sz w:val="28"/>
          <w:szCs w:val="28"/>
        </w:rPr>
        <w:t>азвитию физкультурно-оздоровительной и спортивной работы в муниципальном образовании «</w:t>
      </w:r>
      <w:proofErr w:type="spellStart"/>
      <w:r w:rsidRPr="00E96FB2">
        <w:rPr>
          <w:rFonts w:ascii="Times New Roman" w:hAnsi="Times New Roman"/>
          <w:bCs/>
          <w:sz w:val="28"/>
          <w:szCs w:val="28"/>
        </w:rPr>
        <w:t>Велижское</w:t>
      </w:r>
      <w:proofErr w:type="spellEnd"/>
      <w:r w:rsidRPr="00E96FB2">
        <w:rPr>
          <w:rFonts w:ascii="Times New Roman" w:hAnsi="Times New Roman"/>
          <w:bCs/>
          <w:sz w:val="28"/>
          <w:szCs w:val="28"/>
        </w:rPr>
        <w:t xml:space="preserve"> городское поселение направлено на </w:t>
      </w:r>
      <w:r w:rsidRPr="00E96FB2">
        <w:rPr>
          <w:rFonts w:ascii="Times New Roman" w:hAnsi="Times New Roman"/>
          <w:sz w:val="28"/>
          <w:szCs w:val="28"/>
        </w:rPr>
        <w:t>вовлечение населения в спортивно-массовую жизнь Велижского городского п</w:t>
      </w:r>
      <w:r w:rsidRPr="00E96FB2">
        <w:rPr>
          <w:rFonts w:ascii="Times New Roman" w:hAnsi="Times New Roman"/>
          <w:sz w:val="28"/>
          <w:szCs w:val="28"/>
        </w:rPr>
        <w:t>о</w:t>
      </w:r>
      <w:r w:rsidRPr="00E96FB2">
        <w:rPr>
          <w:rFonts w:ascii="Times New Roman" w:hAnsi="Times New Roman"/>
          <w:sz w:val="28"/>
          <w:szCs w:val="28"/>
        </w:rPr>
        <w:t>селения</w:t>
      </w:r>
      <w:r w:rsidRPr="00E96FB2">
        <w:rPr>
          <w:rFonts w:ascii="Times New Roman" w:hAnsi="Times New Roman"/>
          <w:bCs/>
          <w:sz w:val="28"/>
          <w:szCs w:val="28"/>
        </w:rPr>
        <w:t>».</w:t>
      </w:r>
    </w:p>
    <w:p w:rsidR="005D24C0" w:rsidRPr="005002B7" w:rsidRDefault="005D24C0" w:rsidP="005D24C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002B7">
        <w:rPr>
          <w:rFonts w:ascii="Times New Roman" w:hAnsi="Times New Roman"/>
          <w:bCs/>
          <w:sz w:val="28"/>
          <w:szCs w:val="28"/>
        </w:rPr>
        <w:t xml:space="preserve">В рамках данного мероприятия запланировано </w:t>
      </w:r>
      <w:r w:rsidRPr="005002B7">
        <w:rPr>
          <w:rFonts w:ascii="Times New Roman" w:hAnsi="Times New Roman"/>
          <w:sz w:val="28"/>
          <w:szCs w:val="28"/>
        </w:rPr>
        <w:t>участие в чемпионате Смоле</w:t>
      </w:r>
      <w:r w:rsidRPr="005002B7">
        <w:rPr>
          <w:rFonts w:ascii="Times New Roman" w:hAnsi="Times New Roman"/>
          <w:sz w:val="28"/>
          <w:szCs w:val="28"/>
        </w:rPr>
        <w:t>н</w:t>
      </w:r>
      <w:r w:rsidRPr="005002B7">
        <w:rPr>
          <w:rFonts w:ascii="Times New Roman" w:hAnsi="Times New Roman"/>
          <w:sz w:val="28"/>
          <w:szCs w:val="28"/>
        </w:rPr>
        <w:t>ской области по классическим шахматам среди школьников</w:t>
      </w:r>
      <w:r w:rsidRPr="005002B7">
        <w:rPr>
          <w:rFonts w:ascii="Times New Roman" w:hAnsi="Times New Roman"/>
          <w:bCs/>
          <w:sz w:val="28"/>
          <w:szCs w:val="28"/>
        </w:rPr>
        <w:t xml:space="preserve">. </w:t>
      </w:r>
    </w:p>
    <w:p w:rsidR="005D24C0" w:rsidRDefault="005D24C0" w:rsidP="005D24C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002B7">
        <w:rPr>
          <w:rFonts w:ascii="Times New Roman" w:hAnsi="Times New Roman"/>
          <w:bCs/>
          <w:sz w:val="28"/>
          <w:szCs w:val="28"/>
        </w:rPr>
        <w:t xml:space="preserve"> Дополнительно планируется </w:t>
      </w:r>
      <w:r w:rsidRPr="005002B7">
        <w:rPr>
          <w:rFonts w:ascii="Times New Roman" w:hAnsi="Times New Roman"/>
          <w:sz w:val="28"/>
          <w:szCs w:val="28"/>
        </w:rPr>
        <w:t>проведение спортивных мероприятий на День города Велижа, а также проведение городских фестивалей Всероссийского физкул</w:t>
      </w:r>
      <w:r w:rsidRPr="005002B7">
        <w:rPr>
          <w:rFonts w:ascii="Times New Roman" w:hAnsi="Times New Roman"/>
          <w:sz w:val="28"/>
          <w:szCs w:val="28"/>
        </w:rPr>
        <w:t>ь</w:t>
      </w:r>
      <w:r w:rsidRPr="005002B7">
        <w:rPr>
          <w:rFonts w:ascii="Times New Roman" w:hAnsi="Times New Roman"/>
          <w:sz w:val="28"/>
          <w:szCs w:val="28"/>
        </w:rPr>
        <w:t>турно-спортивного комплекса «Готов к труду и обороне (ГТО)» среди населения старше 18 лет</w:t>
      </w:r>
      <w:r w:rsidRPr="005002B7">
        <w:rPr>
          <w:rFonts w:ascii="Times New Roman" w:hAnsi="Times New Roman"/>
          <w:bCs/>
          <w:sz w:val="28"/>
          <w:szCs w:val="28"/>
        </w:rPr>
        <w:t>.</w:t>
      </w:r>
    </w:p>
    <w:p w:rsidR="005D24C0" w:rsidRPr="00C42474" w:rsidRDefault="005D24C0" w:rsidP="005D24C0">
      <w:pPr>
        <w:ind w:firstLine="709"/>
        <w:jc w:val="both"/>
      </w:pPr>
      <w:r>
        <w:rPr>
          <w:bCs/>
          <w:sz w:val="28"/>
          <w:szCs w:val="28"/>
        </w:rPr>
        <w:t>1.2 М</w:t>
      </w:r>
      <w:r w:rsidRPr="00E96FB2">
        <w:rPr>
          <w:bCs/>
          <w:sz w:val="28"/>
          <w:szCs w:val="28"/>
        </w:rPr>
        <w:t xml:space="preserve">ероприятие </w:t>
      </w:r>
      <w:r>
        <w:rPr>
          <w:bCs/>
          <w:sz w:val="28"/>
          <w:szCs w:val="28"/>
        </w:rPr>
        <w:t>по развитию</w:t>
      </w:r>
      <w:r w:rsidRPr="00E96FB2">
        <w:rPr>
          <w:bCs/>
          <w:sz w:val="28"/>
          <w:szCs w:val="28"/>
        </w:rPr>
        <w:t xml:space="preserve"> физической культуры по месту работы, жител</w:t>
      </w:r>
      <w:r w:rsidRPr="00E96FB2">
        <w:rPr>
          <w:bCs/>
          <w:sz w:val="28"/>
          <w:szCs w:val="28"/>
        </w:rPr>
        <w:t>ь</w:t>
      </w:r>
      <w:r w:rsidRPr="00E96FB2">
        <w:rPr>
          <w:bCs/>
          <w:sz w:val="28"/>
          <w:szCs w:val="28"/>
        </w:rPr>
        <w:t>ства и отдыха населения</w:t>
      </w:r>
      <w:r>
        <w:rPr>
          <w:bCs/>
          <w:sz w:val="28"/>
          <w:szCs w:val="28"/>
        </w:rPr>
        <w:t xml:space="preserve"> направлено на </w:t>
      </w:r>
      <w:r w:rsidRPr="00E96FB2">
        <w:rPr>
          <w:sz w:val="28"/>
          <w:szCs w:val="28"/>
        </w:rPr>
        <w:t>увеличение количества городского насел</w:t>
      </w:r>
      <w:r w:rsidRPr="00E96FB2">
        <w:rPr>
          <w:sz w:val="28"/>
          <w:szCs w:val="28"/>
        </w:rPr>
        <w:t>е</w:t>
      </w:r>
      <w:r w:rsidRPr="00E96FB2">
        <w:rPr>
          <w:sz w:val="28"/>
          <w:szCs w:val="28"/>
        </w:rPr>
        <w:t xml:space="preserve">ния занимающегося физической культурой и спортом. </w:t>
      </w:r>
    </w:p>
    <w:p w:rsidR="005D24C0" w:rsidRPr="00C42474" w:rsidRDefault="005D24C0" w:rsidP="005D24C0">
      <w:pPr>
        <w:pStyle w:val="aa"/>
        <w:tabs>
          <w:tab w:val="left" w:pos="0"/>
        </w:tabs>
        <w:spacing w:after="0" w:line="240" w:lineRule="auto"/>
        <w:ind w:left="0" w:firstLine="709"/>
        <w:jc w:val="both"/>
      </w:pPr>
      <w:r w:rsidRPr="00C42474">
        <w:rPr>
          <w:rFonts w:ascii="Times New Roman" w:hAnsi="Times New Roman"/>
          <w:bCs/>
          <w:sz w:val="28"/>
          <w:szCs w:val="28"/>
        </w:rPr>
        <w:t xml:space="preserve">В рамках данного мероприятия будет </w:t>
      </w:r>
      <w:r>
        <w:rPr>
          <w:rFonts w:ascii="Times New Roman" w:hAnsi="Times New Roman"/>
          <w:sz w:val="28"/>
          <w:szCs w:val="28"/>
        </w:rPr>
        <w:t>организована работа</w:t>
      </w:r>
      <w:r w:rsidRPr="00C42474">
        <w:rPr>
          <w:rFonts w:ascii="Times New Roman" w:hAnsi="Times New Roman"/>
          <w:sz w:val="28"/>
          <w:szCs w:val="28"/>
        </w:rPr>
        <w:t xml:space="preserve"> с трудовым</w:t>
      </w:r>
      <w:r>
        <w:rPr>
          <w:rFonts w:ascii="Times New Roman" w:hAnsi="Times New Roman"/>
          <w:sz w:val="28"/>
          <w:szCs w:val="28"/>
        </w:rPr>
        <w:t>и ко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лективами организаций всех </w:t>
      </w:r>
      <w:r w:rsidRPr="00C42474">
        <w:rPr>
          <w:rFonts w:ascii="Times New Roman" w:hAnsi="Times New Roman"/>
          <w:sz w:val="28"/>
          <w:szCs w:val="28"/>
        </w:rPr>
        <w:t>форм собственности по привлечению их работников к участию в спортивных мероприятиях.</w:t>
      </w:r>
    </w:p>
    <w:p w:rsidR="005D24C0" w:rsidRPr="00E96FB2" w:rsidRDefault="005D24C0" w:rsidP="005D24C0">
      <w:pPr>
        <w:pStyle w:val="aa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Мероприятие по </w:t>
      </w:r>
      <w:r w:rsidRPr="00E96FB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нформационному сопровождению</w:t>
      </w:r>
      <w:r w:rsidRPr="00E96FB2">
        <w:rPr>
          <w:rFonts w:ascii="Times New Roman" w:hAnsi="Times New Roman"/>
          <w:sz w:val="28"/>
          <w:szCs w:val="28"/>
        </w:rPr>
        <w:t xml:space="preserve"> спортивной жизни в муниципальном образовании «</w:t>
      </w:r>
      <w:proofErr w:type="spellStart"/>
      <w:r w:rsidRPr="00E96FB2">
        <w:rPr>
          <w:rFonts w:ascii="Times New Roman" w:hAnsi="Times New Roman"/>
          <w:sz w:val="28"/>
          <w:szCs w:val="28"/>
        </w:rPr>
        <w:t>Велижское</w:t>
      </w:r>
      <w:proofErr w:type="spellEnd"/>
      <w:r w:rsidRPr="00E96FB2">
        <w:rPr>
          <w:rFonts w:ascii="Times New Roman" w:hAnsi="Times New Roman"/>
          <w:sz w:val="28"/>
          <w:szCs w:val="28"/>
        </w:rPr>
        <w:t xml:space="preserve"> городское поселение</w:t>
      </w:r>
      <w:r w:rsidRPr="00E96FB2">
        <w:rPr>
          <w:rFonts w:ascii="Times New Roman" w:hAnsi="Times New Roman"/>
          <w:bCs/>
          <w:sz w:val="28"/>
          <w:szCs w:val="28"/>
        </w:rPr>
        <w:t xml:space="preserve">» направлено на </w:t>
      </w:r>
      <w:r w:rsidRPr="00E96FB2">
        <w:rPr>
          <w:rFonts w:ascii="Times New Roman" w:hAnsi="Times New Roman"/>
          <w:sz w:val="28"/>
          <w:szCs w:val="28"/>
        </w:rPr>
        <w:t>информирование о спортивной деятельности в Велижском городском поселении в СМИ.</w:t>
      </w:r>
    </w:p>
    <w:p w:rsidR="005D24C0" w:rsidRPr="00E96FB2" w:rsidRDefault="005D24C0" w:rsidP="005D24C0">
      <w:pPr>
        <w:pStyle w:val="aa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по укреплению</w:t>
      </w:r>
      <w:r w:rsidRPr="00E96FB2">
        <w:rPr>
          <w:rFonts w:ascii="Times New Roman" w:hAnsi="Times New Roman"/>
          <w:sz w:val="28"/>
          <w:szCs w:val="28"/>
        </w:rPr>
        <w:t xml:space="preserve"> материально-технической </w:t>
      </w:r>
      <w:proofErr w:type="gramStart"/>
      <w:r w:rsidRPr="00E96FB2">
        <w:rPr>
          <w:rFonts w:ascii="Times New Roman" w:hAnsi="Times New Roman"/>
          <w:sz w:val="28"/>
          <w:szCs w:val="28"/>
        </w:rPr>
        <w:t>базы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FB2">
        <w:rPr>
          <w:rFonts w:ascii="Times New Roman" w:hAnsi="Times New Roman"/>
          <w:sz w:val="28"/>
          <w:szCs w:val="28"/>
        </w:rPr>
        <w:t>направл</w:t>
      </w:r>
      <w:r w:rsidRPr="00E96FB2">
        <w:rPr>
          <w:rFonts w:ascii="Times New Roman" w:hAnsi="Times New Roman"/>
          <w:sz w:val="28"/>
          <w:szCs w:val="28"/>
        </w:rPr>
        <w:t>е</w:t>
      </w:r>
      <w:r w:rsidRPr="00E96FB2">
        <w:rPr>
          <w:rFonts w:ascii="Times New Roman" w:hAnsi="Times New Roman"/>
          <w:sz w:val="28"/>
          <w:szCs w:val="28"/>
        </w:rPr>
        <w:t>но на увеличение эффективности подготовки спортсменов района</w:t>
      </w:r>
      <w:proofErr w:type="gramEnd"/>
      <w:r w:rsidRPr="00E96FB2">
        <w:rPr>
          <w:rFonts w:ascii="Times New Roman" w:hAnsi="Times New Roman"/>
          <w:sz w:val="28"/>
          <w:szCs w:val="28"/>
        </w:rPr>
        <w:t>.</w:t>
      </w:r>
    </w:p>
    <w:p w:rsidR="005D24C0" w:rsidRDefault="005D24C0" w:rsidP="005D24C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данного основного мероприятия будет проводиться приобретение спортивной формы и инвентаря.</w:t>
      </w:r>
    </w:p>
    <w:p w:rsidR="00C66E99" w:rsidRDefault="005D24C0" w:rsidP="005D24C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муниципальной программы представлен в приложении к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программе.</w:t>
      </w:r>
    </w:p>
    <w:p w:rsidR="005D24C0" w:rsidRPr="0000577F" w:rsidRDefault="005D24C0" w:rsidP="005D24C0">
      <w:pPr>
        <w:autoSpaceDE w:val="0"/>
        <w:jc w:val="center"/>
        <w:rPr>
          <w:sz w:val="28"/>
          <w:szCs w:val="28"/>
        </w:rPr>
      </w:pPr>
    </w:p>
    <w:p w:rsidR="005002B7" w:rsidRPr="001B3F4C" w:rsidRDefault="00CE0997" w:rsidP="005002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77F">
        <w:rPr>
          <w:sz w:val="28"/>
          <w:szCs w:val="28"/>
        </w:rPr>
        <w:t>4.</w:t>
      </w:r>
      <w:r w:rsidR="005002B7">
        <w:rPr>
          <w:sz w:val="28"/>
          <w:szCs w:val="28"/>
        </w:rPr>
        <w:t xml:space="preserve"> </w:t>
      </w:r>
      <w:r w:rsidR="005002B7" w:rsidRPr="001B3F4C">
        <w:rPr>
          <w:sz w:val="28"/>
          <w:szCs w:val="28"/>
        </w:rPr>
        <w:t>Обоснование ресурсного обеспечения муниципальной программы.</w:t>
      </w:r>
    </w:p>
    <w:p w:rsidR="005002B7" w:rsidRDefault="005002B7" w:rsidP="005002B7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19D0">
        <w:rPr>
          <w:rFonts w:ascii="Times New Roman" w:hAnsi="Times New Roman"/>
          <w:sz w:val="28"/>
          <w:szCs w:val="28"/>
        </w:rPr>
        <w:t>Финансирование программных мероприятий предусматриваетс</w:t>
      </w:r>
      <w:r>
        <w:rPr>
          <w:rFonts w:ascii="Times New Roman" w:hAnsi="Times New Roman"/>
          <w:sz w:val="28"/>
          <w:szCs w:val="28"/>
        </w:rPr>
        <w:t>я осущес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влять за счет бюджета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Велижское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селение»</w:t>
      </w:r>
      <w:r w:rsidRPr="005819D0">
        <w:rPr>
          <w:rFonts w:ascii="Times New Roman" w:hAnsi="Times New Roman"/>
          <w:sz w:val="28"/>
          <w:szCs w:val="28"/>
        </w:rPr>
        <w:t>. Общий объем финансирования программы составляет</w:t>
      </w:r>
      <w:r>
        <w:rPr>
          <w:sz w:val="28"/>
          <w:szCs w:val="28"/>
        </w:rPr>
        <w:t xml:space="preserve"> </w:t>
      </w:r>
      <w:r w:rsidRPr="00531A2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8,0</w:t>
      </w:r>
      <w:r w:rsidRPr="00531A2D">
        <w:rPr>
          <w:rFonts w:ascii="Times New Roman" w:hAnsi="Times New Roman"/>
          <w:sz w:val="28"/>
          <w:szCs w:val="28"/>
        </w:rPr>
        <w:t xml:space="preserve"> тыс. рублей</w:t>
      </w:r>
      <w:r w:rsidRPr="005819D0">
        <w:rPr>
          <w:rFonts w:ascii="Times New Roman" w:hAnsi="Times New Roman"/>
          <w:sz w:val="28"/>
          <w:szCs w:val="28"/>
        </w:rPr>
        <w:t xml:space="preserve"> в том чи</w:t>
      </w:r>
      <w:r w:rsidRPr="005819D0">
        <w:rPr>
          <w:rFonts w:ascii="Times New Roman" w:hAnsi="Times New Roman"/>
          <w:sz w:val="28"/>
          <w:szCs w:val="28"/>
        </w:rPr>
        <w:t>с</w:t>
      </w:r>
      <w:r w:rsidRPr="005819D0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>:</w:t>
      </w:r>
    </w:p>
    <w:p w:rsidR="005002B7" w:rsidRPr="00132274" w:rsidRDefault="005002B7" w:rsidP="005002B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- 2022</w:t>
      </w:r>
      <w:r w:rsidRPr="00C226D6">
        <w:rPr>
          <w:sz w:val="28"/>
          <w:szCs w:val="28"/>
        </w:rPr>
        <w:t xml:space="preserve"> год — </w:t>
      </w:r>
      <w:r>
        <w:rPr>
          <w:sz w:val="28"/>
          <w:szCs w:val="28"/>
        </w:rPr>
        <w:t>52,0</w:t>
      </w:r>
      <w:r w:rsidRPr="00132274">
        <w:t xml:space="preserve"> </w:t>
      </w:r>
      <w:r w:rsidRPr="00132274">
        <w:rPr>
          <w:sz w:val="28"/>
          <w:szCs w:val="28"/>
        </w:rPr>
        <w:t>тыс. рублей;</w:t>
      </w:r>
    </w:p>
    <w:p w:rsidR="005002B7" w:rsidRPr="00132274" w:rsidRDefault="005002B7" w:rsidP="005002B7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227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2274">
        <w:rPr>
          <w:rFonts w:ascii="Times New Roman" w:hAnsi="Times New Roman" w:cs="Times New Roman"/>
          <w:sz w:val="28"/>
          <w:szCs w:val="28"/>
        </w:rPr>
        <w:t xml:space="preserve"> год — </w:t>
      </w:r>
      <w:r>
        <w:rPr>
          <w:rFonts w:ascii="Times New Roman" w:hAnsi="Times New Roman" w:cs="Times New Roman"/>
          <w:sz w:val="28"/>
          <w:szCs w:val="28"/>
        </w:rPr>
        <w:t>52,0</w:t>
      </w:r>
      <w:r w:rsidRPr="001322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002B7" w:rsidRPr="00132274" w:rsidRDefault="005002B7" w:rsidP="005002B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- 2024 год — </w:t>
      </w:r>
      <w:r w:rsidRPr="00132274">
        <w:rPr>
          <w:sz w:val="28"/>
          <w:szCs w:val="28"/>
        </w:rPr>
        <w:t>5</w:t>
      </w:r>
      <w:r>
        <w:rPr>
          <w:sz w:val="28"/>
          <w:szCs w:val="28"/>
        </w:rPr>
        <w:t>2,0</w:t>
      </w:r>
      <w:r w:rsidRPr="0013227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F814B2" w:rsidRPr="005002B7" w:rsidRDefault="005002B7" w:rsidP="005002B7">
      <w:pPr>
        <w:pStyle w:val="aa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2B7">
        <w:rPr>
          <w:rFonts w:ascii="Times New Roman" w:hAnsi="Times New Roman"/>
          <w:sz w:val="28"/>
          <w:szCs w:val="28"/>
        </w:rPr>
        <w:t>- 2025 год — 52,0 тыс. рублей</w:t>
      </w:r>
    </w:p>
    <w:p w:rsidR="00F814B2" w:rsidRDefault="00F814B2" w:rsidP="00F814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5C6D" w:rsidRDefault="00905C6D" w:rsidP="00F814B2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1E34AB">
        <w:rPr>
          <w:rFonts w:ascii="Times New Roman" w:hAnsi="Times New Roman"/>
          <w:sz w:val="28"/>
          <w:szCs w:val="28"/>
        </w:rPr>
        <w:t>Основные меры правового регулирования в сфере реализации муниципальной</w:t>
      </w:r>
      <w:r>
        <w:rPr>
          <w:rFonts w:ascii="Times New Roman" w:hAnsi="Times New Roman"/>
          <w:sz w:val="28"/>
          <w:szCs w:val="28"/>
        </w:rPr>
        <w:t xml:space="preserve"> программы.</w:t>
      </w:r>
    </w:p>
    <w:p w:rsidR="00C66E99" w:rsidRDefault="00905C6D" w:rsidP="00905C6D">
      <w:pPr>
        <w:ind w:firstLine="709"/>
        <w:jc w:val="both"/>
        <w:rPr>
          <w:rStyle w:val="af1"/>
          <w:color w:val="000000"/>
          <w:sz w:val="28"/>
          <w:szCs w:val="28"/>
          <w:u w:val="none"/>
          <w:bdr w:val="none" w:sz="0" w:space="0" w:color="auto" w:frame="1"/>
        </w:rPr>
      </w:pPr>
      <w:proofErr w:type="gramStart"/>
      <w:r w:rsidRPr="00905C6D">
        <w:rPr>
          <w:color w:val="000000"/>
          <w:sz w:val="28"/>
          <w:szCs w:val="28"/>
        </w:rPr>
        <w:t>Приоритеты государственной политики в сфере физической культуры и спо</w:t>
      </w:r>
      <w:r w:rsidRPr="00905C6D">
        <w:rPr>
          <w:color w:val="000000"/>
          <w:sz w:val="28"/>
          <w:szCs w:val="28"/>
        </w:rPr>
        <w:t>р</w:t>
      </w:r>
      <w:r w:rsidRPr="00905C6D">
        <w:rPr>
          <w:color w:val="000000"/>
          <w:sz w:val="28"/>
          <w:szCs w:val="28"/>
        </w:rPr>
        <w:t xml:space="preserve">та,   определены Федеральным законом от 04.12.2007 № 329-ФЗ «О физической культуре и спорте в Российской Федерации», методическими рекомендациями по организации спортивной подготовки в </w:t>
      </w:r>
      <w:proofErr w:type="spellStart"/>
      <w:r w:rsidRPr="00905C6D">
        <w:rPr>
          <w:color w:val="000000"/>
          <w:sz w:val="28"/>
          <w:szCs w:val="28"/>
        </w:rPr>
        <w:t>Россиийской</w:t>
      </w:r>
      <w:proofErr w:type="spellEnd"/>
      <w:r w:rsidRPr="00905C6D">
        <w:rPr>
          <w:color w:val="000000"/>
          <w:sz w:val="28"/>
          <w:szCs w:val="28"/>
        </w:rPr>
        <w:t xml:space="preserve"> Федерации</w:t>
      </w:r>
      <w:r w:rsidRPr="00905C6D">
        <w:rPr>
          <w:b/>
          <w:bCs/>
          <w:color w:val="000000"/>
          <w:sz w:val="28"/>
          <w:szCs w:val="28"/>
        </w:rPr>
        <w:t xml:space="preserve"> (</w:t>
      </w:r>
      <w:r w:rsidRPr="00905C6D">
        <w:rPr>
          <w:color w:val="000000"/>
          <w:sz w:val="28"/>
          <w:szCs w:val="28"/>
        </w:rPr>
        <w:t>утверждены прик</w:t>
      </w:r>
      <w:r w:rsidRPr="00905C6D">
        <w:rPr>
          <w:color w:val="000000"/>
          <w:sz w:val="28"/>
          <w:szCs w:val="28"/>
        </w:rPr>
        <w:t>а</w:t>
      </w:r>
      <w:r w:rsidRPr="00905C6D">
        <w:rPr>
          <w:color w:val="000000"/>
          <w:sz w:val="28"/>
          <w:szCs w:val="28"/>
        </w:rPr>
        <w:t xml:space="preserve">зом </w:t>
      </w:r>
      <w:proofErr w:type="spellStart"/>
      <w:r w:rsidRPr="00905C6D">
        <w:rPr>
          <w:color w:val="000000"/>
          <w:sz w:val="28"/>
          <w:szCs w:val="28"/>
        </w:rPr>
        <w:t>Минспорта</w:t>
      </w:r>
      <w:proofErr w:type="spellEnd"/>
      <w:r w:rsidRPr="00905C6D">
        <w:rPr>
          <w:color w:val="000000"/>
          <w:sz w:val="28"/>
          <w:szCs w:val="28"/>
        </w:rPr>
        <w:t xml:space="preserve"> России от 24 октября 2012 г. N 325), </w:t>
      </w:r>
      <w:hyperlink r:id="rId7" w:history="1">
        <w:r w:rsidRPr="00905C6D">
          <w:rPr>
            <w:rStyle w:val="af1"/>
            <w:color w:val="000000"/>
            <w:sz w:val="28"/>
            <w:szCs w:val="28"/>
            <w:u w:val="none"/>
            <w:bdr w:val="none" w:sz="0" w:space="0" w:color="auto" w:frame="1"/>
          </w:rPr>
          <w:t>распоряжением Правительства РФ от 17.10.2018 N 2245-р «Об утверждении Концепции подготовки спортивного резерва в РФ до 2025</w:t>
        </w:r>
        <w:proofErr w:type="gramEnd"/>
        <w:r w:rsidRPr="00905C6D">
          <w:rPr>
            <w:rStyle w:val="af1"/>
            <w:color w:val="000000"/>
            <w:sz w:val="28"/>
            <w:szCs w:val="28"/>
            <w:u w:val="none"/>
            <w:bdr w:val="none" w:sz="0" w:space="0" w:color="auto" w:frame="1"/>
          </w:rPr>
          <w:t xml:space="preserve"> года» (вместе с Планом мероприятий по реализации Конце</w:t>
        </w:r>
        <w:r w:rsidRPr="00905C6D">
          <w:rPr>
            <w:rStyle w:val="af1"/>
            <w:color w:val="000000"/>
            <w:sz w:val="28"/>
            <w:szCs w:val="28"/>
            <w:u w:val="none"/>
            <w:bdr w:val="none" w:sz="0" w:space="0" w:color="auto" w:frame="1"/>
          </w:rPr>
          <w:t>п</w:t>
        </w:r>
        <w:r w:rsidRPr="00905C6D">
          <w:rPr>
            <w:rStyle w:val="af1"/>
            <w:color w:val="000000"/>
            <w:sz w:val="28"/>
            <w:szCs w:val="28"/>
            <w:u w:val="none"/>
            <w:bdr w:val="none" w:sz="0" w:space="0" w:color="auto" w:frame="1"/>
          </w:rPr>
          <w:t>ции подготовки спортивного резерва в Российской Федерации до 2025 года)</w:t>
        </w:r>
      </w:hyperlink>
      <w:r>
        <w:rPr>
          <w:rStyle w:val="af1"/>
          <w:color w:val="000000"/>
          <w:sz w:val="28"/>
          <w:szCs w:val="28"/>
          <w:u w:val="none"/>
          <w:bdr w:val="none" w:sz="0" w:space="0" w:color="auto" w:frame="1"/>
        </w:rPr>
        <w:t>.</w:t>
      </w:r>
    </w:p>
    <w:p w:rsidR="00905C6D" w:rsidRDefault="00905C6D" w:rsidP="00905C6D">
      <w:pPr>
        <w:ind w:firstLine="709"/>
        <w:jc w:val="both"/>
        <w:rPr>
          <w:rStyle w:val="af1"/>
          <w:color w:val="000000"/>
          <w:sz w:val="28"/>
          <w:szCs w:val="28"/>
          <w:u w:val="none"/>
          <w:bdr w:val="none" w:sz="0" w:space="0" w:color="auto" w:frame="1"/>
        </w:rPr>
      </w:pPr>
    </w:p>
    <w:p w:rsidR="00905C6D" w:rsidRPr="00905C6D" w:rsidRDefault="00905C6D" w:rsidP="00905C6D">
      <w:pPr>
        <w:ind w:firstLine="709"/>
        <w:jc w:val="both"/>
        <w:rPr>
          <w:sz w:val="28"/>
          <w:szCs w:val="28"/>
        </w:rPr>
      </w:pPr>
    </w:p>
    <w:p w:rsidR="00905C6D" w:rsidRPr="003405D2" w:rsidRDefault="00905C6D" w:rsidP="00905C6D">
      <w:pPr>
        <w:pStyle w:val="aa"/>
        <w:widowControl w:val="0"/>
        <w:autoSpaceDE w:val="0"/>
        <w:autoSpaceDN w:val="0"/>
        <w:adjustRightInd w:val="0"/>
        <w:spacing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405D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рименение мер муниципального регулирования </w:t>
      </w:r>
      <w:r w:rsidRPr="003405D2">
        <w:rPr>
          <w:rFonts w:ascii="Times New Roman" w:hAnsi="Times New Roman"/>
          <w:sz w:val="28"/>
          <w:szCs w:val="28"/>
        </w:rPr>
        <w:t>в сфере реализации мун</w:t>
      </w:r>
      <w:r w:rsidRPr="003405D2">
        <w:rPr>
          <w:rFonts w:ascii="Times New Roman" w:hAnsi="Times New Roman"/>
          <w:sz w:val="28"/>
          <w:szCs w:val="28"/>
        </w:rPr>
        <w:t>и</w:t>
      </w:r>
      <w:r w:rsidRPr="003405D2">
        <w:rPr>
          <w:rFonts w:ascii="Times New Roman" w:hAnsi="Times New Roman"/>
          <w:sz w:val="28"/>
          <w:szCs w:val="28"/>
        </w:rPr>
        <w:t>ципальной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17285D" w:rsidRPr="00F814B2" w:rsidRDefault="00905C6D" w:rsidP="00F814B2">
      <w:pPr>
        <w:pStyle w:val="aa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17285D" w:rsidRPr="00F814B2" w:rsidSect="002F364B">
          <w:pgSz w:w="11906" w:h="16838"/>
          <w:pgMar w:top="851" w:right="567" w:bottom="1134" w:left="1134" w:header="720" w:footer="720" w:gutter="0"/>
          <w:cols w:space="720"/>
          <w:docGrid w:linePitch="360"/>
        </w:sectPr>
      </w:pPr>
      <w:r w:rsidRPr="003405D2">
        <w:rPr>
          <w:rFonts w:ascii="Times New Roman" w:hAnsi="Times New Roman"/>
          <w:color w:val="000000"/>
          <w:sz w:val="28"/>
          <w:szCs w:val="28"/>
        </w:rPr>
        <w:t xml:space="preserve">Применение мер регулирования при реализации данной программы не </w:t>
      </w:r>
      <w:r w:rsidRPr="003405D2">
        <w:rPr>
          <w:rFonts w:ascii="Times New Roman" w:hAnsi="Times New Roman"/>
          <w:sz w:val="28"/>
          <w:szCs w:val="28"/>
        </w:rPr>
        <w:t>пред</w:t>
      </w:r>
      <w:r w:rsidRPr="003405D2">
        <w:rPr>
          <w:rFonts w:ascii="Times New Roman" w:hAnsi="Times New Roman"/>
          <w:sz w:val="28"/>
          <w:szCs w:val="28"/>
        </w:rPr>
        <w:t>у</w:t>
      </w:r>
      <w:r w:rsidR="00F814B2">
        <w:rPr>
          <w:rFonts w:ascii="Times New Roman" w:hAnsi="Times New Roman"/>
          <w:sz w:val="28"/>
          <w:szCs w:val="28"/>
        </w:rPr>
        <w:t>смотрено.</w:t>
      </w:r>
    </w:p>
    <w:p w:rsidR="00F814B2" w:rsidRDefault="00F814B2" w:rsidP="00F814B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002B7" w:rsidRPr="00DC5027" w:rsidRDefault="005002B7" w:rsidP="005002B7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C5027">
        <w:rPr>
          <w:rFonts w:ascii="Times New Roman" w:hAnsi="Times New Roman" w:cs="Times New Roman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2B7" w:rsidRPr="00DC5027" w:rsidRDefault="005002B7" w:rsidP="005002B7">
      <w:pPr>
        <w:pStyle w:val="aa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к муниципальной п</w:t>
      </w:r>
      <w:r w:rsidRPr="00DC5027">
        <w:rPr>
          <w:rFonts w:ascii="Times New Roman" w:hAnsi="Times New Roman"/>
          <w:sz w:val="28"/>
          <w:szCs w:val="28"/>
        </w:rPr>
        <w:t xml:space="preserve">рограмме </w:t>
      </w:r>
    </w:p>
    <w:p w:rsidR="005002B7" w:rsidRPr="00DC5027" w:rsidRDefault="005002B7" w:rsidP="005002B7">
      <w:pPr>
        <w:pStyle w:val="aa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 xml:space="preserve">«Развитие физической культуры </w:t>
      </w:r>
    </w:p>
    <w:p w:rsidR="005002B7" w:rsidRPr="00DC5027" w:rsidRDefault="005002B7" w:rsidP="005002B7">
      <w:pPr>
        <w:pStyle w:val="aa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>и спорта в муниципальном образовании</w:t>
      </w:r>
    </w:p>
    <w:p w:rsidR="005002B7" w:rsidRDefault="005002B7" w:rsidP="005002B7">
      <w:pPr>
        <w:pStyle w:val="aa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DC5027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Велижское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</w:t>
      </w:r>
      <w:r w:rsidRPr="00DC5027">
        <w:rPr>
          <w:rFonts w:ascii="Times New Roman" w:hAnsi="Times New Roman"/>
          <w:sz w:val="28"/>
          <w:szCs w:val="28"/>
        </w:rPr>
        <w:t>»</w:t>
      </w:r>
    </w:p>
    <w:p w:rsidR="005002B7" w:rsidRPr="00DC5027" w:rsidRDefault="005002B7" w:rsidP="005002B7">
      <w:pPr>
        <w:pStyle w:val="aa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</w:p>
    <w:p w:rsidR="005002B7" w:rsidRPr="003C5550" w:rsidRDefault="005002B7" w:rsidP="005002B7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5002B7" w:rsidRPr="003C5550" w:rsidRDefault="005002B7" w:rsidP="005002B7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>реализации муниципальной программы «Развитие физической культуры</w:t>
      </w:r>
    </w:p>
    <w:p w:rsidR="005002B7" w:rsidRPr="003C5550" w:rsidRDefault="005002B7" w:rsidP="005002B7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>и спорта в муниципальном образовании</w:t>
      </w:r>
    </w:p>
    <w:p w:rsidR="005002B7" w:rsidRPr="003C5550" w:rsidRDefault="005002B7" w:rsidP="005002B7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C5550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Велижское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городское поселение</w:t>
      </w:r>
      <w:r w:rsidRPr="003C5550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33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00"/>
        <w:gridCol w:w="1966"/>
        <w:gridCol w:w="1551"/>
        <w:gridCol w:w="1417"/>
        <w:gridCol w:w="1134"/>
        <w:gridCol w:w="58"/>
        <w:gridCol w:w="912"/>
        <w:gridCol w:w="22"/>
        <w:gridCol w:w="12"/>
        <w:gridCol w:w="982"/>
        <w:gridCol w:w="857"/>
        <w:gridCol w:w="855"/>
        <w:gridCol w:w="24"/>
        <w:gridCol w:w="263"/>
        <w:gridCol w:w="847"/>
        <w:gridCol w:w="24"/>
        <w:gridCol w:w="263"/>
        <w:gridCol w:w="1000"/>
        <w:gridCol w:w="12"/>
        <w:gridCol w:w="134"/>
        <w:gridCol w:w="1138"/>
        <w:gridCol w:w="1160"/>
      </w:tblGrid>
      <w:tr w:rsidR="005002B7" w:rsidRPr="000F6A8D" w:rsidTr="003424A8">
        <w:trPr>
          <w:trHeight w:val="873"/>
          <w:tblCellSpacing w:w="5" w:type="nil"/>
        </w:trPr>
        <w:tc>
          <w:tcPr>
            <w:tcW w:w="700" w:type="dxa"/>
            <w:vMerge w:val="restart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1" w:type="dxa"/>
            <w:vMerge w:val="restart"/>
            <w:vAlign w:val="center"/>
          </w:tcPr>
          <w:p w:rsidR="005002B7" w:rsidRPr="000F6A8D" w:rsidRDefault="005002B7" w:rsidP="003424A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</w:p>
          <w:p w:rsidR="005002B7" w:rsidRPr="000F6A8D" w:rsidRDefault="005002B7" w:rsidP="003424A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  <w:p w:rsidR="005002B7" w:rsidRPr="000F6A8D" w:rsidRDefault="005002B7" w:rsidP="003424A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  </w:t>
            </w:r>
            <w:r w:rsidRPr="000F6A8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vAlign w:val="center"/>
          </w:tcPr>
          <w:p w:rsidR="005002B7" w:rsidRPr="000F6A8D" w:rsidRDefault="005002B7" w:rsidP="003424A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02B7" w:rsidRPr="000F6A8D" w:rsidRDefault="005002B7" w:rsidP="003424A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   обе</w:t>
            </w: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печения (</w:t>
            </w:r>
            <w:proofErr w:type="spell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расшифро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5002B7" w:rsidRPr="000F6A8D" w:rsidRDefault="005002B7" w:rsidP="003424A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832" w:type="dxa"/>
            <w:gridSpan w:val="8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</w:t>
            </w: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ной программы на отчетный год и плановый период (тыс. рублей)</w:t>
            </w:r>
          </w:p>
        </w:tc>
        <w:tc>
          <w:tcPr>
            <w:tcW w:w="4865" w:type="dxa"/>
            <w:gridSpan w:val="10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</w:t>
            </w: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ции муниципальной программы на отчетный год</w:t>
            </w:r>
          </w:p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</w:t>
            </w:r>
          </w:p>
        </w:tc>
      </w:tr>
      <w:tr w:rsidR="005002B7" w:rsidRPr="000F6A8D" w:rsidTr="003424A8">
        <w:trPr>
          <w:trHeight w:val="439"/>
          <w:tblCellSpacing w:w="5" w:type="nil"/>
        </w:trPr>
        <w:tc>
          <w:tcPr>
            <w:tcW w:w="700" w:type="dxa"/>
            <w:vMerge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:rsidR="005002B7" w:rsidRPr="000F6A8D" w:rsidRDefault="005002B7" w:rsidP="003424A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12" w:type="dxa"/>
          </w:tcPr>
          <w:p w:rsidR="005002B7" w:rsidRPr="000F6A8D" w:rsidRDefault="005002B7" w:rsidP="003424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6A8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2 </w:t>
            </w:r>
            <w:r w:rsidRPr="000F6A8D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016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 w:rsidRPr="000F6A8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3 </w:t>
            </w:r>
            <w:r w:rsidRPr="000F6A8D">
              <w:rPr>
                <w:sz w:val="24"/>
                <w:szCs w:val="24"/>
              </w:rPr>
              <w:t>год</w:t>
            </w:r>
          </w:p>
        </w:tc>
        <w:tc>
          <w:tcPr>
            <w:tcW w:w="857" w:type="dxa"/>
          </w:tcPr>
          <w:p w:rsidR="005002B7" w:rsidRPr="000F6A8D" w:rsidRDefault="005002B7" w:rsidP="003424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6A8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0F6A8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5" w:type="dxa"/>
          </w:tcPr>
          <w:p w:rsidR="005002B7" w:rsidRPr="000F6A8D" w:rsidRDefault="005002B7" w:rsidP="003424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6A8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5 </w:t>
            </w:r>
            <w:r w:rsidRPr="000F6A8D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3"/>
          </w:tcPr>
          <w:p w:rsidR="005002B7" w:rsidRPr="000F6A8D" w:rsidRDefault="005002B7" w:rsidP="003424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6A8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0F6A8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gridSpan w:val="3"/>
          </w:tcPr>
          <w:p w:rsidR="005002B7" w:rsidRPr="000F6A8D" w:rsidRDefault="005002B7" w:rsidP="003424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6A8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0F6A8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4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 w:rsidRPr="000F6A8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4 </w:t>
            </w:r>
            <w:r w:rsidRPr="000F6A8D">
              <w:rPr>
                <w:sz w:val="24"/>
                <w:szCs w:val="24"/>
              </w:rPr>
              <w:t>год</w:t>
            </w:r>
          </w:p>
        </w:tc>
        <w:tc>
          <w:tcPr>
            <w:tcW w:w="1160" w:type="dxa"/>
          </w:tcPr>
          <w:p w:rsidR="005002B7" w:rsidRPr="000F6A8D" w:rsidRDefault="005002B7" w:rsidP="003424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5002B7" w:rsidRPr="000F6A8D" w:rsidTr="003424A8">
        <w:trPr>
          <w:trHeight w:val="234"/>
          <w:tblCellSpacing w:w="5" w:type="nil"/>
        </w:trPr>
        <w:tc>
          <w:tcPr>
            <w:tcW w:w="700" w:type="dxa"/>
          </w:tcPr>
          <w:p w:rsidR="005002B7" w:rsidRPr="000F6A8D" w:rsidRDefault="005002B7" w:rsidP="003424A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vAlign w:val="center"/>
          </w:tcPr>
          <w:p w:rsidR="005002B7" w:rsidRPr="000F6A8D" w:rsidRDefault="005002B7" w:rsidP="003424A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2" w:type="dxa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6" w:type="dxa"/>
            <w:gridSpan w:val="3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7" w:type="dxa"/>
            <w:gridSpan w:val="3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4" w:type="dxa"/>
            <w:gridSpan w:val="3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0" w:type="dxa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002B7" w:rsidRPr="000F6A8D" w:rsidTr="003424A8">
        <w:trPr>
          <w:trHeight w:val="271"/>
          <w:tblCellSpacing w:w="5" w:type="nil"/>
        </w:trPr>
        <w:tc>
          <w:tcPr>
            <w:tcW w:w="15331" w:type="dxa"/>
            <w:gridSpan w:val="22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 w:rsidRPr="000F6A8D">
              <w:rPr>
                <w:b/>
                <w:sz w:val="24"/>
                <w:szCs w:val="24"/>
              </w:rPr>
              <w:t xml:space="preserve">  </w:t>
            </w:r>
            <w:r w:rsidRPr="00361259">
              <w:rPr>
                <w:sz w:val="24"/>
                <w:szCs w:val="24"/>
              </w:rPr>
      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</w:t>
            </w:r>
          </w:p>
        </w:tc>
      </w:tr>
      <w:tr w:rsidR="005002B7" w:rsidRPr="000F6A8D" w:rsidTr="003424A8">
        <w:trPr>
          <w:trHeight w:val="329"/>
          <w:tblCellSpacing w:w="5" w:type="nil"/>
        </w:trPr>
        <w:tc>
          <w:tcPr>
            <w:tcW w:w="15331" w:type="dxa"/>
            <w:gridSpan w:val="22"/>
          </w:tcPr>
          <w:p w:rsidR="005002B7" w:rsidRPr="00622023" w:rsidRDefault="005002B7" w:rsidP="003424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1.Комплекс процессных мероприятий «Привлечение населения к физкультурно-оздоровительным и спортивным мероприятиям»</w:t>
            </w:r>
          </w:p>
        </w:tc>
      </w:tr>
      <w:tr w:rsidR="005002B7" w:rsidRPr="000F6A8D" w:rsidTr="003424A8">
        <w:trPr>
          <w:trHeight w:val="291"/>
          <w:tblCellSpacing w:w="5" w:type="nil"/>
        </w:trPr>
        <w:tc>
          <w:tcPr>
            <w:tcW w:w="700" w:type="dxa"/>
          </w:tcPr>
          <w:p w:rsidR="005002B7" w:rsidRPr="000F6A8D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66" w:type="dxa"/>
          </w:tcPr>
          <w:p w:rsidR="005002B7" w:rsidRPr="000F6A8D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населения ра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она, системат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чески занима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щегося физич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6835">
              <w:rPr>
                <w:rFonts w:ascii="Times New Roman" w:hAnsi="Times New Roman" w:cs="Times New Roman"/>
                <w:sz w:val="24"/>
                <w:szCs w:val="24"/>
              </w:rPr>
              <w:t>ской культурой и спортом</w:t>
            </w:r>
          </w:p>
        </w:tc>
        <w:tc>
          <w:tcPr>
            <w:tcW w:w="1551" w:type="dxa"/>
          </w:tcPr>
          <w:p w:rsidR="005002B7" w:rsidRPr="00132274" w:rsidRDefault="005002B7" w:rsidP="003424A8">
            <w:r w:rsidRPr="00132274">
              <w:t>Отдел по кул</w:t>
            </w:r>
            <w:r w:rsidRPr="00132274">
              <w:t>ь</w:t>
            </w:r>
            <w:r w:rsidRPr="00132274">
              <w:t>туре и спорту,</w:t>
            </w:r>
            <w:r>
              <w:t xml:space="preserve"> </w:t>
            </w:r>
            <w:r w:rsidRPr="00132274">
              <w:t>Отдел образ</w:t>
            </w:r>
            <w:r w:rsidRPr="00132274">
              <w:t>о</w:t>
            </w:r>
            <w:r w:rsidRPr="00132274">
              <w:t>вания</w:t>
            </w:r>
          </w:p>
          <w:p w:rsidR="005002B7" w:rsidRPr="000F6A8D" w:rsidRDefault="005002B7" w:rsidP="003424A8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9" w:type="dxa"/>
            <w:gridSpan w:val="2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5002B7" w:rsidRPr="005D24C0" w:rsidRDefault="005002B7" w:rsidP="003424A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5" w:type="dxa"/>
            <w:gridSpan w:val="3"/>
          </w:tcPr>
          <w:p w:rsidR="005002B7" w:rsidRPr="005D24C0" w:rsidRDefault="005002B7" w:rsidP="003424A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17</w:t>
            </w:r>
            <w:r>
              <w:rPr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72" w:type="dxa"/>
            <w:gridSpan w:val="2"/>
          </w:tcPr>
          <w:p w:rsidR="005002B7" w:rsidRPr="005D24C0" w:rsidRDefault="005002B7" w:rsidP="003424A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D24C0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5D24C0">
              <w:rPr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60" w:type="dxa"/>
          </w:tcPr>
          <w:p w:rsidR="005002B7" w:rsidRPr="005D24C0" w:rsidRDefault="005002B7" w:rsidP="003424A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Pr="005D24C0">
              <w:rPr>
                <w:sz w:val="24"/>
                <w:szCs w:val="24"/>
                <w:lang w:eastAsia="ru-RU"/>
              </w:rPr>
              <w:t>,5</w:t>
            </w:r>
          </w:p>
        </w:tc>
      </w:tr>
      <w:tr w:rsidR="005002B7" w:rsidRPr="000F6A8D" w:rsidTr="003424A8">
        <w:trPr>
          <w:trHeight w:val="291"/>
          <w:tblCellSpacing w:w="5" w:type="nil"/>
        </w:trPr>
        <w:tc>
          <w:tcPr>
            <w:tcW w:w="700" w:type="dxa"/>
          </w:tcPr>
          <w:p w:rsidR="005002B7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66" w:type="dxa"/>
          </w:tcPr>
          <w:p w:rsidR="005002B7" w:rsidRPr="001A6835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личества соре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нований в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ципальном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1551" w:type="dxa"/>
          </w:tcPr>
          <w:p w:rsidR="005002B7" w:rsidRPr="00132274" w:rsidRDefault="005002B7" w:rsidP="003424A8">
            <w:r w:rsidRPr="00132274">
              <w:t>Отдел по кул</w:t>
            </w:r>
            <w:r w:rsidRPr="00132274">
              <w:t>ь</w:t>
            </w:r>
            <w:r w:rsidRPr="00132274">
              <w:t>туре и спорту,</w:t>
            </w:r>
            <w:r>
              <w:t xml:space="preserve"> </w:t>
            </w:r>
            <w:r w:rsidRPr="00132274">
              <w:t>Отдел образ</w:t>
            </w:r>
            <w:r w:rsidRPr="00132274">
              <w:t>о</w:t>
            </w:r>
            <w:r w:rsidRPr="00132274">
              <w:t>вания</w:t>
            </w:r>
          </w:p>
          <w:p w:rsidR="005002B7" w:rsidRPr="00132274" w:rsidRDefault="005002B7" w:rsidP="003424A8"/>
        </w:tc>
        <w:tc>
          <w:tcPr>
            <w:tcW w:w="1417" w:type="dxa"/>
          </w:tcPr>
          <w:p w:rsidR="005002B7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02B7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</w:tcPr>
          <w:p w:rsidR="005002B7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5002B7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5002B7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9" w:type="dxa"/>
            <w:gridSpan w:val="2"/>
          </w:tcPr>
          <w:p w:rsidR="005002B7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5002B7" w:rsidRPr="005D24C0" w:rsidRDefault="005002B7" w:rsidP="003424A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gridSpan w:val="3"/>
          </w:tcPr>
          <w:p w:rsidR="005002B7" w:rsidRPr="005D24C0" w:rsidRDefault="005002B7" w:rsidP="003424A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2" w:type="dxa"/>
            <w:gridSpan w:val="2"/>
          </w:tcPr>
          <w:p w:rsidR="005002B7" w:rsidRPr="005D24C0" w:rsidRDefault="005002B7" w:rsidP="003424A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0" w:type="dxa"/>
          </w:tcPr>
          <w:p w:rsidR="005002B7" w:rsidRPr="005D24C0" w:rsidRDefault="005002B7" w:rsidP="003424A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5002B7" w:rsidRPr="000F6A8D" w:rsidTr="003424A8">
        <w:trPr>
          <w:trHeight w:val="291"/>
          <w:tblCellSpacing w:w="5" w:type="nil"/>
        </w:trPr>
        <w:tc>
          <w:tcPr>
            <w:tcW w:w="700" w:type="dxa"/>
          </w:tcPr>
          <w:p w:rsidR="005002B7" w:rsidRPr="000F6A8D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0F6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5002B7" w:rsidRPr="00531A2D" w:rsidRDefault="005002B7" w:rsidP="003424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области физич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ской культуры и спорта </w:t>
            </w:r>
          </w:p>
        </w:tc>
        <w:tc>
          <w:tcPr>
            <w:tcW w:w="1551" w:type="dxa"/>
          </w:tcPr>
          <w:p w:rsidR="005002B7" w:rsidRPr="00132274" w:rsidRDefault="005002B7" w:rsidP="003424A8">
            <w:r>
              <w:t>Отдел по кул</w:t>
            </w:r>
            <w:r>
              <w:t>ь</w:t>
            </w:r>
            <w:r>
              <w:t>туре и спорту, Отдел образ</w:t>
            </w:r>
            <w:r>
              <w:t>о</w:t>
            </w:r>
            <w:r>
              <w:t>вания</w:t>
            </w:r>
          </w:p>
          <w:p w:rsidR="005002B7" w:rsidRPr="000F6A8D" w:rsidRDefault="005002B7" w:rsidP="003424A8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02B7" w:rsidRPr="000F6A8D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Бюджет м</w:t>
            </w:r>
            <w:r w:rsidRPr="00132274">
              <w:rPr>
                <w:rFonts w:ascii="Times New Roman" w:hAnsi="Times New Roman" w:cs="Times New Roman"/>
              </w:rPr>
              <w:t>у</w:t>
            </w:r>
            <w:r w:rsidRPr="00132274">
              <w:rPr>
                <w:rFonts w:ascii="Times New Roman" w:hAnsi="Times New Roman" w:cs="Times New Roman"/>
              </w:rPr>
              <w:t>ниципальн</w:t>
            </w:r>
            <w:r w:rsidRPr="00132274">
              <w:rPr>
                <w:rFonts w:ascii="Times New Roman" w:hAnsi="Times New Roman" w:cs="Times New Roman"/>
              </w:rPr>
              <w:t>о</w:t>
            </w:r>
            <w:r w:rsidRPr="00132274">
              <w:rPr>
                <w:rFonts w:ascii="Times New Roman" w:hAnsi="Times New Roman" w:cs="Times New Roman"/>
              </w:rPr>
              <w:t>го образов</w:t>
            </w:r>
            <w:r w:rsidRPr="00132274">
              <w:rPr>
                <w:rFonts w:ascii="Times New Roman" w:hAnsi="Times New Roman" w:cs="Times New Roman"/>
              </w:rPr>
              <w:t>а</w:t>
            </w:r>
            <w:r w:rsidRPr="00132274">
              <w:rPr>
                <w:rFonts w:ascii="Times New Roman" w:hAnsi="Times New Roman" w:cs="Times New Roman"/>
              </w:rPr>
              <w:t>ния «</w:t>
            </w:r>
            <w:proofErr w:type="spellStart"/>
            <w:r>
              <w:rPr>
                <w:rFonts w:ascii="Times New Roman" w:hAnsi="Times New Roman" w:cs="Times New Roman"/>
              </w:rPr>
              <w:t>Вели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ское посел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  <w:r w:rsidRPr="00132274">
              <w:rPr>
                <w:rFonts w:ascii="Times New Roman" w:hAnsi="Times New Roman" w:cs="Times New Roman"/>
              </w:rPr>
              <w:t>» (далее – Бюджет МО «</w:t>
            </w:r>
            <w:proofErr w:type="spellStart"/>
            <w:r w:rsidRPr="00132274">
              <w:rPr>
                <w:rFonts w:ascii="Times New Roman" w:hAnsi="Times New Roman" w:cs="Times New Roman"/>
              </w:rPr>
              <w:t>Велижск</w:t>
            </w:r>
            <w:r>
              <w:rPr>
                <w:rFonts w:ascii="Times New Roman" w:hAnsi="Times New Roman" w:cs="Times New Roman"/>
              </w:rPr>
              <w:t>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</w:t>
            </w:r>
            <w:r w:rsidRPr="00132274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134" w:type="dxa"/>
          </w:tcPr>
          <w:p w:rsidR="005002B7" w:rsidRPr="00531A2D" w:rsidRDefault="005002B7" w:rsidP="003424A8">
            <w:pPr>
              <w:jc w:val="center"/>
            </w:pPr>
            <w:r>
              <w:t>208</w:t>
            </w:r>
          </w:p>
        </w:tc>
        <w:tc>
          <w:tcPr>
            <w:tcW w:w="992" w:type="dxa"/>
            <w:gridSpan w:val="3"/>
          </w:tcPr>
          <w:p w:rsidR="005002B7" w:rsidRPr="00531A2D" w:rsidRDefault="005002B7" w:rsidP="003424A8">
            <w:pPr>
              <w:jc w:val="center"/>
            </w:pPr>
            <w:r>
              <w:t>52</w:t>
            </w:r>
          </w:p>
        </w:tc>
        <w:tc>
          <w:tcPr>
            <w:tcW w:w="994" w:type="dxa"/>
            <w:gridSpan w:val="2"/>
          </w:tcPr>
          <w:p w:rsidR="005002B7" w:rsidRPr="00531A2D" w:rsidRDefault="005002B7" w:rsidP="003424A8">
            <w:pPr>
              <w:jc w:val="center"/>
            </w:pPr>
            <w:r>
              <w:t>52</w:t>
            </w:r>
          </w:p>
        </w:tc>
        <w:tc>
          <w:tcPr>
            <w:tcW w:w="857" w:type="dxa"/>
          </w:tcPr>
          <w:p w:rsidR="005002B7" w:rsidRPr="00531A2D" w:rsidRDefault="005002B7" w:rsidP="003424A8">
            <w:pPr>
              <w:jc w:val="center"/>
            </w:pPr>
            <w:r>
              <w:t>52</w:t>
            </w:r>
          </w:p>
        </w:tc>
        <w:tc>
          <w:tcPr>
            <w:tcW w:w="879" w:type="dxa"/>
            <w:gridSpan w:val="2"/>
          </w:tcPr>
          <w:p w:rsidR="005002B7" w:rsidRPr="00531A2D" w:rsidRDefault="005002B7" w:rsidP="003424A8">
            <w:pPr>
              <w:jc w:val="center"/>
            </w:pPr>
            <w:r>
              <w:t>52</w:t>
            </w:r>
          </w:p>
        </w:tc>
        <w:tc>
          <w:tcPr>
            <w:tcW w:w="1134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</w:tr>
      <w:tr w:rsidR="005002B7" w:rsidRPr="000F6A8D" w:rsidTr="003424A8">
        <w:trPr>
          <w:trHeight w:val="203"/>
          <w:tblCellSpacing w:w="5" w:type="nil"/>
        </w:trPr>
        <w:tc>
          <w:tcPr>
            <w:tcW w:w="2666" w:type="dxa"/>
            <w:gridSpan w:val="2"/>
          </w:tcPr>
          <w:p w:rsidR="005002B7" w:rsidRPr="000F6A8D" w:rsidRDefault="005002B7" w:rsidP="003424A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комплексу процессных 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приятий</w:t>
            </w:r>
          </w:p>
        </w:tc>
        <w:tc>
          <w:tcPr>
            <w:tcW w:w="1551" w:type="dxa"/>
          </w:tcPr>
          <w:p w:rsidR="005002B7" w:rsidRPr="000F6A8D" w:rsidRDefault="005002B7" w:rsidP="003424A8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Отдел по кул</w:t>
            </w:r>
            <w:r w:rsidRPr="00132274">
              <w:rPr>
                <w:rFonts w:ascii="Times New Roman" w:hAnsi="Times New Roman" w:cs="Times New Roman"/>
              </w:rPr>
              <w:t>ь</w:t>
            </w:r>
            <w:r w:rsidRPr="00132274">
              <w:rPr>
                <w:rFonts w:ascii="Times New Roman" w:hAnsi="Times New Roman" w:cs="Times New Roman"/>
              </w:rPr>
              <w:t>туре и спорту,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274">
              <w:rPr>
                <w:rFonts w:ascii="Times New Roman" w:hAnsi="Times New Roman" w:cs="Times New Roman"/>
              </w:rPr>
              <w:t>Отдел образ</w:t>
            </w:r>
            <w:r w:rsidRPr="00132274">
              <w:rPr>
                <w:rFonts w:ascii="Times New Roman" w:hAnsi="Times New Roman" w:cs="Times New Roman"/>
              </w:rPr>
              <w:t>о</w:t>
            </w:r>
            <w:r w:rsidRPr="00132274"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1417" w:type="dxa"/>
          </w:tcPr>
          <w:p w:rsidR="005002B7" w:rsidRPr="00035A5E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E">
              <w:rPr>
                <w:rFonts w:ascii="Times New Roman" w:hAnsi="Times New Roman" w:cs="Times New Roman"/>
              </w:rPr>
              <w:t>Бюджет МО «</w:t>
            </w:r>
            <w:proofErr w:type="spellStart"/>
            <w:r w:rsidRPr="00035A5E">
              <w:rPr>
                <w:rFonts w:ascii="Times New Roman" w:hAnsi="Times New Roman" w:cs="Times New Roman"/>
              </w:rPr>
              <w:t>Велижское</w:t>
            </w:r>
            <w:proofErr w:type="spellEnd"/>
            <w:r w:rsidRPr="00035A5E">
              <w:rPr>
                <w:rFonts w:ascii="Times New Roman" w:hAnsi="Times New Roman" w:cs="Times New Roman"/>
              </w:rPr>
              <w:t xml:space="preserve"> городское поселение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5002B7" w:rsidRPr="002A0B34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992" w:type="dxa"/>
            <w:gridSpan w:val="3"/>
          </w:tcPr>
          <w:p w:rsidR="005002B7" w:rsidRPr="002A0B34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94" w:type="dxa"/>
            <w:gridSpan w:val="2"/>
          </w:tcPr>
          <w:p w:rsidR="005002B7" w:rsidRPr="002A0B34" w:rsidRDefault="005002B7" w:rsidP="00342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857" w:type="dxa"/>
          </w:tcPr>
          <w:p w:rsidR="005002B7" w:rsidRPr="002A0B34" w:rsidRDefault="005002B7" w:rsidP="00342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879" w:type="dxa"/>
            <w:gridSpan w:val="2"/>
          </w:tcPr>
          <w:p w:rsidR="005002B7" w:rsidRPr="002A0B34" w:rsidRDefault="005002B7" w:rsidP="00342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</w:tr>
      <w:tr w:rsidR="005002B7" w:rsidRPr="000F6A8D" w:rsidTr="003424A8">
        <w:trPr>
          <w:trHeight w:val="203"/>
          <w:tblCellSpacing w:w="5" w:type="nil"/>
        </w:trPr>
        <w:tc>
          <w:tcPr>
            <w:tcW w:w="15331" w:type="dxa"/>
            <w:gridSpan w:val="22"/>
          </w:tcPr>
          <w:p w:rsidR="005002B7" w:rsidRPr="00035A5E" w:rsidRDefault="005002B7" w:rsidP="003424A8">
            <w:pPr>
              <w:jc w:val="center"/>
              <w:rPr>
                <w:sz w:val="24"/>
                <w:szCs w:val="24"/>
              </w:rPr>
            </w:pPr>
            <w:r w:rsidRPr="00035A5E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Комплекс процессных мероприятий по</w:t>
            </w:r>
            <w:r w:rsidRPr="00035A5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развитию</w:t>
            </w:r>
            <w:r w:rsidRPr="00035A5E">
              <w:rPr>
                <w:b/>
                <w:bCs/>
                <w:sz w:val="24"/>
                <w:szCs w:val="24"/>
              </w:rPr>
              <w:t xml:space="preserve"> физической культуры по месту работы, жительства и отдыха населения</w:t>
            </w:r>
          </w:p>
        </w:tc>
      </w:tr>
      <w:tr w:rsidR="005002B7" w:rsidRPr="000F6A8D" w:rsidTr="003424A8">
        <w:trPr>
          <w:trHeight w:val="203"/>
          <w:tblCellSpacing w:w="5" w:type="nil"/>
        </w:trPr>
        <w:tc>
          <w:tcPr>
            <w:tcW w:w="700" w:type="dxa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vAlign w:val="center"/>
          </w:tcPr>
          <w:p w:rsidR="005002B7" w:rsidRPr="000F6A8D" w:rsidRDefault="005002B7" w:rsidP="003424A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4" w:type="dxa"/>
            <w:gridSpan w:val="4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2" w:type="dxa"/>
            <w:vAlign w:val="center"/>
          </w:tcPr>
          <w:p w:rsidR="005002B7" w:rsidRPr="000F6A8D" w:rsidRDefault="005002B7" w:rsidP="003424A8">
            <w:pPr>
              <w:jc w:val="center"/>
              <w:rPr>
                <w:b/>
                <w:sz w:val="24"/>
                <w:szCs w:val="24"/>
              </w:rPr>
            </w:pPr>
            <w:r w:rsidRPr="000F6A8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5002B7" w:rsidRPr="000F6A8D" w:rsidRDefault="005002B7" w:rsidP="00342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3"/>
            <w:vAlign w:val="center"/>
          </w:tcPr>
          <w:p w:rsidR="005002B7" w:rsidRPr="000F6A8D" w:rsidRDefault="005002B7" w:rsidP="00342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5002B7" w:rsidRPr="000F6A8D" w:rsidRDefault="005002B7" w:rsidP="00342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46" w:type="dxa"/>
            <w:gridSpan w:val="3"/>
            <w:vAlign w:val="center"/>
          </w:tcPr>
          <w:p w:rsidR="005002B7" w:rsidRPr="000F6A8D" w:rsidRDefault="005002B7" w:rsidP="00342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center"/>
          </w:tcPr>
          <w:p w:rsidR="005002B7" w:rsidRPr="000F6A8D" w:rsidRDefault="005002B7" w:rsidP="00342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60" w:type="dxa"/>
            <w:vAlign w:val="center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 w:rsidRPr="000F6A8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5002B7" w:rsidRPr="000F6A8D" w:rsidTr="003424A8">
        <w:trPr>
          <w:trHeight w:val="203"/>
          <w:tblCellSpacing w:w="5" w:type="nil"/>
        </w:trPr>
        <w:tc>
          <w:tcPr>
            <w:tcW w:w="700" w:type="dxa"/>
          </w:tcPr>
          <w:p w:rsidR="005002B7" w:rsidRPr="000F6A8D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66" w:type="dxa"/>
            <w:vAlign w:val="center"/>
          </w:tcPr>
          <w:p w:rsidR="005002B7" w:rsidRPr="00035A5E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E">
              <w:rPr>
                <w:rFonts w:ascii="Times New Roman" w:hAnsi="Times New Roman" w:cs="Times New Roman"/>
              </w:rPr>
              <w:t>Организация раб</w:t>
            </w:r>
            <w:r w:rsidRPr="00035A5E">
              <w:rPr>
                <w:rFonts w:ascii="Times New Roman" w:hAnsi="Times New Roman" w:cs="Times New Roman"/>
              </w:rPr>
              <w:t>о</w:t>
            </w:r>
            <w:r w:rsidRPr="00035A5E">
              <w:rPr>
                <w:rFonts w:ascii="Times New Roman" w:hAnsi="Times New Roman" w:cs="Times New Roman"/>
              </w:rPr>
              <w:t>ты с трудовыми коллективами о</w:t>
            </w:r>
            <w:r w:rsidRPr="00035A5E">
              <w:rPr>
                <w:rFonts w:ascii="Times New Roman" w:hAnsi="Times New Roman" w:cs="Times New Roman"/>
              </w:rPr>
              <w:t>р</w:t>
            </w:r>
            <w:r w:rsidRPr="00035A5E">
              <w:rPr>
                <w:rFonts w:ascii="Times New Roman" w:hAnsi="Times New Roman" w:cs="Times New Roman"/>
              </w:rPr>
              <w:t>ганизаций всех форм собственн</w:t>
            </w:r>
            <w:r w:rsidRPr="00035A5E">
              <w:rPr>
                <w:rFonts w:ascii="Times New Roman" w:hAnsi="Times New Roman" w:cs="Times New Roman"/>
              </w:rPr>
              <w:t>о</w:t>
            </w:r>
            <w:r w:rsidRPr="00035A5E">
              <w:rPr>
                <w:rFonts w:ascii="Times New Roman" w:hAnsi="Times New Roman" w:cs="Times New Roman"/>
              </w:rPr>
              <w:t>сти по привлеч</w:t>
            </w:r>
            <w:r w:rsidRPr="00035A5E">
              <w:rPr>
                <w:rFonts w:ascii="Times New Roman" w:hAnsi="Times New Roman" w:cs="Times New Roman"/>
              </w:rPr>
              <w:t>е</w:t>
            </w:r>
            <w:r w:rsidRPr="00035A5E">
              <w:rPr>
                <w:rFonts w:ascii="Times New Roman" w:hAnsi="Times New Roman" w:cs="Times New Roman"/>
              </w:rPr>
              <w:t>нию их работн</w:t>
            </w:r>
            <w:r w:rsidRPr="00035A5E">
              <w:rPr>
                <w:rFonts w:ascii="Times New Roman" w:hAnsi="Times New Roman" w:cs="Times New Roman"/>
              </w:rPr>
              <w:t>и</w:t>
            </w:r>
            <w:r w:rsidRPr="00035A5E">
              <w:rPr>
                <w:rFonts w:ascii="Times New Roman" w:hAnsi="Times New Roman" w:cs="Times New Roman"/>
              </w:rPr>
              <w:t>ков к участию в спортивных мер</w:t>
            </w:r>
            <w:r w:rsidRPr="00035A5E">
              <w:rPr>
                <w:rFonts w:ascii="Times New Roman" w:hAnsi="Times New Roman" w:cs="Times New Roman"/>
              </w:rPr>
              <w:t>о</w:t>
            </w:r>
            <w:r w:rsidRPr="00035A5E">
              <w:rPr>
                <w:rFonts w:ascii="Times New Roman" w:hAnsi="Times New Roman" w:cs="Times New Roman"/>
              </w:rPr>
              <w:t>приятиях</w:t>
            </w:r>
          </w:p>
        </w:tc>
        <w:tc>
          <w:tcPr>
            <w:tcW w:w="1551" w:type="dxa"/>
          </w:tcPr>
          <w:p w:rsidR="005002B7" w:rsidRPr="000F6A8D" w:rsidRDefault="005002B7" w:rsidP="003424A8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Отдел по кул</w:t>
            </w:r>
            <w:r w:rsidRPr="00132274">
              <w:rPr>
                <w:rFonts w:ascii="Times New Roman" w:hAnsi="Times New Roman" w:cs="Times New Roman"/>
              </w:rPr>
              <w:t>ь</w:t>
            </w:r>
            <w:r w:rsidRPr="00132274">
              <w:rPr>
                <w:rFonts w:ascii="Times New Roman" w:hAnsi="Times New Roman" w:cs="Times New Roman"/>
              </w:rPr>
              <w:t>туре и спорту</w:t>
            </w:r>
          </w:p>
        </w:tc>
        <w:tc>
          <w:tcPr>
            <w:tcW w:w="1417" w:type="dxa"/>
          </w:tcPr>
          <w:p w:rsidR="005002B7" w:rsidRPr="00035A5E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E">
              <w:rPr>
                <w:rFonts w:ascii="Times New Roman" w:hAnsi="Times New Roman" w:cs="Times New Roman"/>
              </w:rPr>
              <w:t>Бюджет МО «</w:t>
            </w:r>
            <w:proofErr w:type="spellStart"/>
            <w:r w:rsidRPr="00035A5E">
              <w:rPr>
                <w:rFonts w:ascii="Times New Roman" w:hAnsi="Times New Roman" w:cs="Times New Roman"/>
              </w:rPr>
              <w:t>Велижское</w:t>
            </w:r>
            <w:proofErr w:type="spellEnd"/>
            <w:r w:rsidRPr="00035A5E">
              <w:rPr>
                <w:rFonts w:ascii="Times New Roman" w:hAnsi="Times New Roman" w:cs="Times New Roman"/>
              </w:rPr>
              <w:t xml:space="preserve"> городское поселение</w:t>
            </w:r>
          </w:p>
        </w:tc>
        <w:tc>
          <w:tcPr>
            <w:tcW w:w="1134" w:type="dxa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4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</w:tcPr>
          <w:p w:rsidR="005002B7" w:rsidRPr="000F6A8D" w:rsidRDefault="005002B7" w:rsidP="003424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02B7" w:rsidRPr="000F6A8D" w:rsidTr="003424A8">
        <w:trPr>
          <w:trHeight w:val="283"/>
          <w:tblCellSpacing w:w="5" w:type="nil"/>
        </w:trPr>
        <w:tc>
          <w:tcPr>
            <w:tcW w:w="15331" w:type="dxa"/>
            <w:gridSpan w:val="22"/>
          </w:tcPr>
          <w:p w:rsidR="005002B7" w:rsidRPr="00035A5E" w:rsidRDefault="005002B7" w:rsidP="003424A8">
            <w:pPr>
              <w:jc w:val="center"/>
              <w:rPr>
                <w:sz w:val="24"/>
                <w:szCs w:val="24"/>
              </w:rPr>
            </w:pPr>
            <w:r w:rsidRPr="00035A5E">
              <w:rPr>
                <w:b/>
                <w:sz w:val="24"/>
                <w:szCs w:val="24"/>
              </w:rPr>
              <w:t xml:space="preserve">3. </w:t>
            </w:r>
            <w:r>
              <w:rPr>
                <w:b/>
                <w:sz w:val="24"/>
                <w:szCs w:val="24"/>
              </w:rPr>
              <w:t>Комплекс процессных мероприятий по и</w:t>
            </w:r>
            <w:r w:rsidRPr="00035A5E">
              <w:rPr>
                <w:b/>
                <w:sz w:val="24"/>
                <w:szCs w:val="24"/>
              </w:rPr>
              <w:t>нформационно</w:t>
            </w:r>
            <w:r>
              <w:rPr>
                <w:b/>
                <w:sz w:val="24"/>
                <w:szCs w:val="24"/>
              </w:rPr>
              <w:t>му</w:t>
            </w:r>
            <w:r w:rsidRPr="00035A5E">
              <w:rPr>
                <w:b/>
                <w:sz w:val="24"/>
                <w:szCs w:val="24"/>
              </w:rPr>
              <w:t xml:space="preserve"> сопровождени</w:t>
            </w:r>
            <w:r>
              <w:rPr>
                <w:b/>
                <w:sz w:val="24"/>
                <w:szCs w:val="24"/>
              </w:rPr>
              <w:t>ю</w:t>
            </w:r>
            <w:r w:rsidRPr="00035A5E">
              <w:rPr>
                <w:b/>
                <w:sz w:val="24"/>
                <w:szCs w:val="24"/>
              </w:rPr>
              <w:t xml:space="preserve"> спортивной жизни в муниципальном образовании «</w:t>
            </w:r>
            <w:proofErr w:type="spellStart"/>
            <w:r w:rsidRPr="00035A5E">
              <w:rPr>
                <w:b/>
                <w:sz w:val="24"/>
                <w:szCs w:val="24"/>
              </w:rPr>
              <w:t>Вели</w:t>
            </w:r>
            <w:r w:rsidRPr="00035A5E">
              <w:rPr>
                <w:b/>
                <w:sz w:val="24"/>
                <w:szCs w:val="24"/>
              </w:rPr>
              <w:t>ж</w:t>
            </w:r>
            <w:r w:rsidRPr="00035A5E">
              <w:rPr>
                <w:b/>
                <w:sz w:val="24"/>
                <w:szCs w:val="24"/>
              </w:rPr>
              <w:t>ское</w:t>
            </w:r>
            <w:proofErr w:type="spellEnd"/>
            <w:r w:rsidRPr="00035A5E">
              <w:rPr>
                <w:b/>
                <w:sz w:val="24"/>
                <w:szCs w:val="24"/>
              </w:rPr>
              <w:t xml:space="preserve"> городское поселение»</w:t>
            </w:r>
          </w:p>
        </w:tc>
      </w:tr>
      <w:tr w:rsidR="005002B7" w:rsidRPr="000F6A8D" w:rsidTr="003424A8">
        <w:trPr>
          <w:trHeight w:val="283"/>
          <w:tblCellSpacing w:w="5" w:type="nil"/>
        </w:trPr>
        <w:tc>
          <w:tcPr>
            <w:tcW w:w="700" w:type="dxa"/>
          </w:tcPr>
          <w:p w:rsidR="005002B7" w:rsidRPr="000F6A8D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66" w:type="dxa"/>
          </w:tcPr>
          <w:p w:rsidR="005002B7" w:rsidRPr="00035A5E" w:rsidRDefault="005002B7" w:rsidP="003424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E">
              <w:rPr>
                <w:rFonts w:ascii="Times New Roman" w:hAnsi="Times New Roman" w:cs="Times New Roman"/>
              </w:rPr>
              <w:t>Освещение в ра</w:t>
            </w:r>
            <w:r w:rsidRPr="00035A5E">
              <w:rPr>
                <w:rFonts w:ascii="Times New Roman" w:hAnsi="Times New Roman" w:cs="Times New Roman"/>
              </w:rPr>
              <w:t>й</w:t>
            </w:r>
            <w:r w:rsidRPr="00035A5E">
              <w:rPr>
                <w:rFonts w:ascii="Times New Roman" w:hAnsi="Times New Roman" w:cs="Times New Roman"/>
              </w:rPr>
              <w:t>онной газете «В</w:t>
            </w:r>
            <w:r w:rsidRPr="00035A5E">
              <w:rPr>
                <w:rFonts w:ascii="Times New Roman" w:hAnsi="Times New Roman" w:cs="Times New Roman"/>
              </w:rPr>
              <w:t>е</w:t>
            </w:r>
            <w:r w:rsidRPr="00035A5E">
              <w:rPr>
                <w:rFonts w:ascii="Times New Roman" w:hAnsi="Times New Roman" w:cs="Times New Roman"/>
              </w:rPr>
              <w:t>лижская новь» и в других СМИ пр</w:t>
            </w:r>
            <w:r w:rsidRPr="00035A5E">
              <w:rPr>
                <w:rFonts w:ascii="Times New Roman" w:hAnsi="Times New Roman" w:cs="Times New Roman"/>
              </w:rPr>
              <w:t>о</w:t>
            </w:r>
            <w:r w:rsidRPr="00035A5E">
              <w:rPr>
                <w:rFonts w:ascii="Times New Roman" w:hAnsi="Times New Roman" w:cs="Times New Roman"/>
              </w:rPr>
              <w:t>шедших спорти</w:t>
            </w:r>
            <w:r w:rsidRPr="00035A5E">
              <w:rPr>
                <w:rFonts w:ascii="Times New Roman" w:hAnsi="Times New Roman" w:cs="Times New Roman"/>
              </w:rPr>
              <w:t>в</w:t>
            </w:r>
            <w:r w:rsidRPr="00035A5E">
              <w:rPr>
                <w:rFonts w:ascii="Times New Roman" w:hAnsi="Times New Roman" w:cs="Times New Roman"/>
              </w:rPr>
              <w:t>ных мероприятий</w:t>
            </w:r>
          </w:p>
        </w:tc>
        <w:tc>
          <w:tcPr>
            <w:tcW w:w="1551" w:type="dxa"/>
          </w:tcPr>
          <w:p w:rsidR="005002B7" w:rsidRPr="000F6A8D" w:rsidRDefault="005002B7" w:rsidP="003424A8">
            <w:pPr>
              <w:pStyle w:val="ConsPlusCell"/>
              <w:ind w:left="-75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132274">
              <w:rPr>
                <w:rFonts w:ascii="Times New Roman" w:hAnsi="Times New Roman" w:cs="Times New Roman"/>
              </w:rPr>
              <w:t>Отдел по кул</w:t>
            </w:r>
            <w:r w:rsidRPr="00132274">
              <w:rPr>
                <w:rFonts w:ascii="Times New Roman" w:hAnsi="Times New Roman" w:cs="Times New Roman"/>
              </w:rPr>
              <w:t>ь</w:t>
            </w:r>
            <w:r w:rsidRPr="00132274">
              <w:rPr>
                <w:rFonts w:ascii="Times New Roman" w:hAnsi="Times New Roman" w:cs="Times New Roman"/>
              </w:rPr>
              <w:t>туре и спорту</w:t>
            </w:r>
          </w:p>
        </w:tc>
        <w:tc>
          <w:tcPr>
            <w:tcW w:w="1417" w:type="dxa"/>
          </w:tcPr>
          <w:p w:rsidR="005002B7" w:rsidRPr="00035A5E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4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</w:tr>
      <w:tr w:rsidR="005002B7" w:rsidRPr="000F6A8D" w:rsidTr="003424A8">
        <w:trPr>
          <w:trHeight w:val="237"/>
          <w:tblCellSpacing w:w="5" w:type="nil"/>
        </w:trPr>
        <w:tc>
          <w:tcPr>
            <w:tcW w:w="2666" w:type="dxa"/>
            <w:gridSpan w:val="2"/>
          </w:tcPr>
          <w:p w:rsidR="005002B7" w:rsidRPr="000F6A8D" w:rsidRDefault="005002B7" w:rsidP="003424A8">
            <w:pPr>
              <w:tabs>
                <w:tab w:val="left" w:pos="360"/>
                <w:tab w:val="left" w:pos="720"/>
                <w:tab w:val="left" w:pos="900"/>
              </w:tabs>
              <w:rPr>
                <w:b/>
                <w:sz w:val="24"/>
                <w:szCs w:val="24"/>
              </w:rPr>
            </w:pPr>
            <w:r w:rsidRPr="000F6A8D">
              <w:rPr>
                <w:b/>
                <w:sz w:val="24"/>
                <w:szCs w:val="24"/>
              </w:rPr>
              <w:t xml:space="preserve">Итого по  </w:t>
            </w:r>
            <w:r>
              <w:rPr>
                <w:b/>
                <w:sz w:val="24"/>
                <w:szCs w:val="24"/>
              </w:rPr>
              <w:t>программе</w:t>
            </w:r>
          </w:p>
        </w:tc>
        <w:tc>
          <w:tcPr>
            <w:tcW w:w="1551" w:type="dxa"/>
            <w:vAlign w:val="center"/>
          </w:tcPr>
          <w:p w:rsidR="005002B7" w:rsidRPr="000F6A8D" w:rsidRDefault="005002B7" w:rsidP="003424A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02B7" w:rsidRPr="000F6A8D" w:rsidRDefault="005002B7" w:rsidP="003424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002B7" w:rsidRPr="00035A5E" w:rsidRDefault="005002B7" w:rsidP="003424A8">
            <w:pPr>
              <w:jc w:val="center"/>
              <w:rPr>
                <w:b/>
              </w:rPr>
            </w:pPr>
            <w:r w:rsidRPr="00035A5E">
              <w:rPr>
                <w:b/>
              </w:rPr>
              <w:t>208</w:t>
            </w:r>
          </w:p>
        </w:tc>
        <w:tc>
          <w:tcPr>
            <w:tcW w:w="1004" w:type="dxa"/>
            <w:gridSpan w:val="4"/>
            <w:vAlign w:val="center"/>
          </w:tcPr>
          <w:p w:rsidR="005002B7" w:rsidRPr="00035A5E" w:rsidRDefault="005002B7" w:rsidP="003424A8">
            <w:pPr>
              <w:jc w:val="center"/>
              <w:rPr>
                <w:b/>
              </w:rPr>
            </w:pPr>
            <w:r w:rsidRPr="00035A5E">
              <w:rPr>
                <w:b/>
              </w:rPr>
              <w:t>52</w:t>
            </w:r>
          </w:p>
        </w:tc>
        <w:tc>
          <w:tcPr>
            <w:tcW w:w="982" w:type="dxa"/>
            <w:vAlign w:val="center"/>
          </w:tcPr>
          <w:p w:rsidR="005002B7" w:rsidRPr="00035A5E" w:rsidRDefault="005002B7" w:rsidP="003424A8">
            <w:pPr>
              <w:jc w:val="center"/>
              <w:rPr>
                <w:b/>
              </w:rPr>
            </w:pPr>
            <w:r w:rsidRPr="00035A5E">
              <w:rPr>
                <w:b/>
              </w:rPr>
              <w:t>52</w:t>
            </w:r>
          </w:p>
        </w:tc>
        <w:tc>
          <w:tcPr>
            <w:tcW w:w="857" w:type="dxa"/>
            <w:vAlign w:val="center"/>
          </w:tcPr>
          <w:p w:rsidR="005002B7" w:rsidRPr="00035A5E" w:rsidRDefault="005002B7" w:rsidP="003424A8">
            <w:pPr>
              <w:jc w:val="center"/>
              <w:rPr>
                <w:b/>
              </w:rPr>
            </w:pPr>
            <w:r w:rsidRPr="00035A5E">
              <w:rPr>
                <w:b/>
              </w:rPr>
              <w:t>52</w:t>
            </w:r>
          </w:p>
        </w:tc>
        <w:tc>
          <w:tcPr>
            <w:tcW w:w="1142" w:type="dxa"/>
            <w:gridSpan w:val="3"/>
            <w:vAlign w:val="center"/>
          </w:tcPr>
          <w:p w:rsidR="005002B7" w:rsidRPr="00035A5E" w:rsidRDefault="005002B7" w:rsidP="003424A8">
            <w:pPr>
              <w:jc w:val="center"/>
              <w:rPr>
                <w:b/>
              </w:rPr>
            </w:pPr>
            <w:r w:rsidRPr="00035A5E">
              <w:rPr>
                <w:b/>
              </w:rPr>
              <w:t>52</w:t>
            </w:r>
          </w:p>
        </w:tc>
        <w:tc>
          <w:tcPr>
            <w:tcW w:w="1134" w:type="dxa"/>
            <w:gridSpan w:val="3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5002B7" w:rsidRPr="000F6A8D" w:rsidRDefault="005002B7" w:rsidP="003424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14B2" w:rsidRDefault="00F814B2" w:rsidP="00F814B2">
      <w:pPr>
        <w:pStyle w:val="aa"/>
        <w:ind w:left="196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F814B2" w:rsidSect="00805C70">
      <w:pgSz w:w="16838" w:h="11906" w:orient="landscape"/>
      <w:pgMar w:top="539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781" w:rsidRDefault="00366781">
      <w:r>
        <w:separator/>
      </w:r>
    </w:p>
  </w:endnote>
  <w:endnote w:type="continuationSeparator" w:id="1">
    <w:p w:rsidR="00366781" w:rsidRDefault="00366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781" w:rsidRDefault="00366781">
      <w:r>
        <w:separator/>
      </w:r>
    </w:p>
  </w:footnote>
  <w:footnote w:type="continuationSeparator" w:id="1">
    <w:p w:rsidR="00366781" w:rsidRDefault="003667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1323F"/>
    <w:multiLevelType w:val="hybridMultilevel"/>
    <w:tmpl w:val="A998D8CA"/>
    <w:lvl w:ilvl="0" w:tplc="4CAAA2DE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824ED2"/>
    <w:multiLevelType w:val="hybridMultilevel"/>
    <w:tmpl w:val="33DCE2A8"/>
    <w:lvl w:ilvl="0" w:tplc="56BE0D1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696B6E"/>
    <w:multiLevelType w:val="hybridMultilevel"/>
    <w:tmpl w:val="D624B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91CF1"/>
    <w:multiLevelType w:val="multilevel"/>
    <w:tmpl w:val="8444A8F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>
    <w:nsid w:val="59D62DF3"/>
    <w:multiLevelType w:val="multilevel"/>
    <w:tmpl w:val="1B1C8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5751E"/>
    <w:rsid w:val="000C4333"/>
    <w:rsid w:val="00110484"/>
    <w:rsid w:val="001374E9"/>
    <w:rsid w:val="0017285D"/>
    <w:rsid w:val="001924FB"/>
    <w:rsid w:val="0019448E"/>
    <w:rsid w:val="001A10D6"/>
    <w:rsid w:val="001B2A75"/>
    <w:rsid w:val="001C2956"/>
    <w:rsid w:val="001D08E3"/>
    <w:rsid w:val="001E5BDA"/>
    <w:rsid w:val="00206D80"/>
    <w:rsid w:val="00221AEA"/>
    <w:rsid w:val="00281DEA"/>
    <w:rsid w:val="002824BD"/>
    <w:rsid w:val="00296059"/>
    <w:rsid w:val="002A0F42"/>
    <w:rsid w:val="002D7E56"/>
    <w:rsid w:val="002F364B"/>
    <w:rsid w:val="00314E43"/>
    <w:rsid w:val="00337DE2"/>
    <w:rsid w:val="00344F23"/>
    <w:rsid w:val="00366781"/>
    <w:rsid w:val="003C3636"/>
    <w:rsid w:val="003E6972"/>
    <w:rsid w:val="003F21AA"/>
    <w:rsid w:val="00403185"/>
    <w:rsid w:val="00422700"/>
    <w:rsid w:val="00456A2C"/>
    <w:rsid w:val="0046047B"/>
    <w:rsid w:val="00463858"/>
    <w:rsid w:val="00481391"/>
    <w:rsid w:val="004C228D"/>
    <w:rsid w:val="004D0A55"/>
    <w:rsid w:val="004E375B"/>
    <w:rsid w:val="005002B7"/>
    <w:rsid w:val="005172EB"/>
    <w:rsid w:val="0053447B"/>
    <w:rsid w:val="005451D5"/>
    <w:rsid w:val="00547BD0"/>
    <w:rsid w:val="005548C4"/>
    <w:rsid w:val="005740ED"/>
    <w:rsid w:val="005808F1"/>
    <w:rsid w:val="005832A3"/>
    <w:rsid w:val="005A2231"/>
    <w:rsid w:val="005B180F"/>
    <w:rsid w:val="005C2AEC"/>
    <w:rsid w:val="005D24C0"/>
    <w:rsid w:val="005D4283"/>
    <w:rsid w:val="00613A73"/>
    <w:rsid w:val="0062712C"/>
    <w:rsid w:val="00636AEF"/>
    <w:rsid w:val="0064385D"/>
    <w:rsid w:val="006906A2"/>
    <w:rsid w:val="006C2F7B"/>
    <w:rsid w:val="006D5DD7"/>
    <w:rsid w:val="006D68E3"/>
    <w:rsid w:val="007674D9"/>
    <w:rsid w:val="007915A0"/>
    <w:rsid w:val="007A2366"/>
    <w:rsid w:val="007A6909"/>
    <w:rsid w:val="007B3B89"/>
    <w:rsid w:val="0080576A"/>
    <w:rsid w:val="00805C70"/>
    <w:rsid w:val="0085751E"/>
    <w:rsid w:val="0086293D"/>
    <w:rsid w:val="008812ED"/>
    <w:rsid w:val="008E24D2"/>
    <w:rsid w:val="00905C6D"/>
    <w:rsid w:val="00924911"/>
    <w:rsid w:val="0094654D"/>
    <w:rsid w:val="0099036D"/>
    <w:rsid w:val="00A15D0B"/>
    <w:rsid w:val="00A2573A"/>
    <w:rsid w:val="00A54266"/>
    <w:rsid w:val="00A556C0"/>
    <w:rsid w:val="00A8012D"/>
    <w:rsid w:val="00A8478A"/>
    <w:rsid w:val="00B041EA"/>
    <w:rsid w:val="00B219D6"/>
    <w:rsid w:val="00BA731C"/>
    <w:rsid w:val="00BB6FF8"/>
    <w:rsid w:val="00BE0D50"/>
    <w:rsid w:val="00BE6DA2"/>
    <w:rsid w:val="00BE7DBC"/>
    <w:rsid w:val="00C059C2"/>
    <w:rsid w:val="00C05A75"/>
    <w:rsid w:val="00C57C2D"/>
    <w:rsid w:val="00C60646"/>
    <w:rsid w:val="00C66E99"/>
    <w:rsid w:val="00CC1769"/>
    <w:rsid w:val="00CD26B9"/>
    <w:rsid w:val="00CE0997"/>
    <w:rsid w:val="00CF16F8"/>
    <w:rsid w:val="00D10E03"/>
    <w:rsid w:val="00D1727E"/>
    <w:rsid w:val="00D61C13"/>
    <w:rsid w:val="00DD147B"/>
    <w:rsid w:val="00DF33AD"/>
    <w:rsid w:val="00E25E05"/>
    <w:rsid w:val="00E33096"/>
    <w:rsid w:val="00E345C5"/>
    <w:rsid w:val="00E412BD"/>
    <w:rsid w:val="00EA4256"/>
    <w:rsid w:val="00EF3DE2"/>
    <w:rsid w:val="00F741D2"/>
    <w:rsid w:val="00F76EDF"/>
    <w:rsid w:val="00F8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C"/>
    <w:rPr>
      <w:lang w:eastAsia="ar-SA"/>
    </w:rPr>
  </w:style>
  <w:style w:type="paragraph" w:styleId="1">
    <w:name w:val="heading 1"/>
    <w:basedOn w:val="a"/>
    <w:next w:val="a"/>
    <w:qFormat/>
    <w:rsid w:val="00BE7DBC"/>
    <w:pPr>
      <w:keepNext/>
      <w:tabs>
        <w:tab w:val="num" w:pos="432"/>
      </w:tabs>
      <w:ind w:left="432" w:hanging="432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BE7DBC"/>
    <w:pPr>
      <w:keepNext/>
      <w:tabs>
        <w:tab w:val="num" w:pos="576"/>
      </w:tabs>
      <w:ind w:left="576" w:hanging="576"/>
      <w:outlineLvl w:val="1"/>
    </w:pPr>
    <w:rPr>
      <w:sz w:val="24"/>
    </w:rPr>
  </w:style>
  <w:style w:type="paragraph" w:styleId="3">
    <w:name w:val="heading 3"/>
    <w:basedOn w:val="a"/>
    <w:next w:val="a"/>
    <w:qFormat/>
    <w:rsid w:val="00BE7DBC"/>
    <w:pPr>
      <w:keepNext/>
      <w:tabs>
        <w:tab w:val="num" w:pos="720"/>
      </w:tabs>
      <w:ind w:left="720" w:hanging="720"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BE7DBC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BE7DBC"/>
  </w:style>
  <w:style w:type="character" w:customStyle="1" w:styleId="a3">
    <w:name w:val="Маркеры списка"/>
    <w:rsid w:val="00BE7DBC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BE7D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a6"/>
    <w:rsid w:val="00BE7DBC"/>
    <w:pPr>
      <w:jc w:val="both"/>
    </w:pPr>
    <w:rPr>
      <w:sz w:val="28"/>
    </w:rPr>
  </w:style>
  <w:style w:type="paragraph" w:styleId="a7">
    <w:name w:val="Title"/>
    <w:aliases w:val="Заголовок"/>
    <w:basedOn w:val="a4"/>
    <w:next w:val="a8"/>
    <w:qFormat/>
    <w:rsid w:val="00BE7DBC"/>
  </w:style>
  <w:style w:type="paragraph" w:styleId="a8">
    <w:name w:val="Subtitle"/>
    <w:basedOn w:val="a4"/>
    <w:next w:val="a5"/>
    <w:qFormat/>
    <w:rsid w:val="00BE7DBC"/>
    <w:pPr>
      <w:jc w:val="center"/>
    </w:pPr>
    <w:rPr>
      <w:i/>
      <w:iCs/>
    </w:rPr>
  </w:style>
  <w:style w:type="paragraph" w:styleId="a9">
    <w:name w:val="List"/>
    <w:basedOn w:val="a5"/>
    <w:rsid w:val="00BE7DBC"/>
    <w:rPr>
      <w:rFonts w:cs="Mangal"/>
    </w:rPr>
  </w:style>
  <w:style w:type="paragraph" w:customStyle="1" w:styleId="11">
    <w:name w:val="Название1"/>
    <w:basedOn w:val="a"/>
    <w:rsid w:val="00BE7D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E7DBC"/>
    <w:pPr>
      <w:suppressLineNumbers/>
    </w:pPr>
    <w:rPr>
      <w:rFonts w:cs="Mangal"/>
    </w:rPr>
  </w:style>
  <w:style w:type="paragraph" w:customStyle="1" w:styleId="13">
    <w:name w:val="Стиль1"/>
    <w:basedOn w:val="a"/>
    <w:rsid w:val="00BE7DBC"/>
    <w:rPr>
      <w:b/>
      <w:color w:val="00FF00"/>
      <w:sz w:val="48"/>
    </w:rPr>
  </w:style>
  <w:style w:type="paragraph" w:customStyle="1" w:styleId="20">
    <w:name w:val="Стиль2"/>
    <w:basedOn w:val="a"/>
    <w:rsid w:val="00BE7DBC"/>
    <w:rPr>
      <w:b/>
      <w:outline/>
      <w:sz w:val="36"/>
    </w:rPr>
  </w:style>
  <w:style w:type="paragraph" w:customStyle="1" w:styleId="ConsNonformat">
    <w:name w:val="ConsNonformat"/>
    <w:rsid w:val="00BE7DB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BE7DBC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BE7DB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BE7DB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a">
    <w:name w:val="List Paragraph"/>
    <w:basedOn w:val="a"/>
    <w:uiPriority w:val="99"/>
    <w:qFormat/>
    <w:rsid w:val="00BE7DB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E7DBC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ab">
    <w:name w:val="Содержимое врезки"/>
    <w:basedOn w:val="a5"/>
    <w:rsid w:val="00BE7DBC"/>
  </w:style>
  <w:style w:type="paragraph" w:customStyle="1" w:styleId="ac">
    <w:name w:val="Содержимое таблицы"/>
    <w:basedOn w:val="a"/>
    <w:rsid w:val="00BE7DBC"/>
    <w:pPr>
      <w:suppressLineNumbers/>
    </w:pPr>
  </w:style>
  <w:style w:type="paragraph" w:customStyle="1" w:styleId="ad">
    <w:name w:val="Заголовок таблицы"/>
    <w:basedOn w:val="ac"/>
    <w:rsid w:val="00BE7DBC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6047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6047B"/>
    <w:rPr>
      <w:rFonts w:ascii="Tahoma" w:hAnsi="Tahoma" w:cs="Tahoma"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6D68E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6">
    <w:name w:val="Основной текст Знак"/>
    <w:link w:val="a5"/>
    <w:rsid w:val="00A8012D"/>
    <w:rPr>
      <w:sz w:val="28"/>
      <w:lang w:eastAsia="ar-SA"/>
    </w:rPr>
  </w:style>
  <w:style w:type="character" w:styleId="af1">
    <w:name w:val="Hyperlink"/>
    <w:rsid w:val="00905C6D"/>
    <w:rPr>
      <w:color w:val="0000FF"/>
      <w:u w:val="single"/>
    </w:rPr>
  </w:style>
  <w:style w:type="paragraph" w:customStyle="1" w:styleId="ConsPlusCell">
    <w:name w:val="ConsPlusCell"/>
    <w:uiPriority w:val="99"/>
    <w:rsid w:val="00905C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dact.ru/law/rasporiazhenie-pravitelstva-rf-ot-17102018-n-2245-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/>
  <LinksUpToDate>false</LinksUpToDate>
  <CharactersWithSpaces>12144</CharactersWithSpaces>
  <SharedDoc>false</SharedDoc>
  <HLinks>
    <vt:vector size="6" baseType="variant">
      <vt:variant>
        <vt:i4>3014780</vt:i4>
      </vt:variant>
      <vt:variant>
        <vt:i4>0</vt:i4>
      </vt:variant>
      <vt:variant>
        <vt:i4>0</vt:i4>
      </vt:variant>
      <vt:variant>
        <vt:i4>5</vt:i4>
      </vt:variant>
      <vt:variant>
        <vt:lpwstr>https://www.sudact.ru/law/rasporiazhenie-pravitelstva-rf-ot-17102018-n-2245-r/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Велиж</dc:creator>
  <cp:lastModifiedBy>Гос сайт</cp:lastModifiedBy>
  <cp:revision>3</cp:revision>
  <cp:lastPrinted>2016-12-13T08:42:00Z</cp:lastPrinted>
  <dcterms:created xsi:type="dcterms:W3CDTF">2022-11-15T11:11:00Z</dcterms:created>
  <dcterms:modified xsi:type="dcterms:W3CDTF">2023-03-14T09:15:00Z</dcterms:modified>
</cp:coreProperties>
</file>