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C3" w:rsidRDefault="00946AD7">
      <w:pPr>
        <w:pStyle w:val="10"/>
        <w:keepNext/>
        <w:keepLines/>
        <w:shd w:val="clear" w:color="auto" w:fill="auto"/>
        <w:ind w:right="60"/>
      </w:pPr>
      <w:bookmarkStart w:id="0" w:name="bookmark0"/>
      <w:r>
        <w:rPr>
          <w:rStyle w:val="11"/>
          <w:b/>
          <w:bCs/>
        </w:rPr>
        <w:t>АДМИНИСТРАЦИЯ МУНИЦИПАЛЬНОГО ОБРАЗОВАНИЯ</w:t>
      </w:r>
      <w:bookmarkEnd w:id="0"/>
    </w:p>
    <w:p w:rsidR="00714B30" w:rsidRPr="00714B30" w:rsidRDefault="00946AD7" w:rsidP="001E7C1E">
      <w:pPr>
        <w:pStyle w:val="10"/>
        <w:keepNext/>
        <w:keepLines/>
        <w:shd w:val="clear" w:color="auto" w:fill="auto"/>
        <w:ind w:right="60"/>
        <w:rPr>
          <w:rStyle w:val="21"/>
          <w:sz w:val="32"/>
          <w:szCs w:val="32"/>
        </w:rPr>
      </w:pPr>
      <w:bookmarkStart w:id="1" w:name="bookmark1"/>
      <w:r>
        <w:rPr>
          <w:rStyle w:val="11"/>
          <w:b/>
          <w:bCs/>
        </w:rPr>
        <w:t>«ВЕЛИЖСКИЙ РАЙОН»</w:t>
      </w:r>
      <w:r>
        <w:rPr>
          <w:rStyle w:val="11"/>
          <w:b/>
          <w:bCs/>
        </w:rPr>
        <w:br/>
        <w:t>РАСПОРЯЖЕНИЕ</w:t>
      </w:r>
      <w:bookmarkEnd w:id="1"/>
    </w:p>
    <w:p w:rsidR="001E7C1E" w:rsidRDefault="00AD1C34" w:rsidP="001E7C1E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</w:t>
      </w:r>
      <w:r w:rsidR="00946AD7" w:rsidRPr="000538F8">
        <w:rPr>
          <w:rStyle w:val="21"/>
          <w:sz w:val="28"/>
          <w:szCs w:val="28"/>
        </w:rPr>
        <w:t xml:space="preserve">т </w:t>
      </w:r>
      <w:r w:rsidR="005D4550">
        <w:rPr>
          <w:rStyle w:val="21"/>
          <w:sz w:val="28"/>
          <w:szCs w:val="28"/>
        </w:rPr>
        <w:t>27.05.2021</w:t>
      </w:r>
      <w:r w:rsidR="00714B30">
        <w:rPr>
          <w:rStyle w:val="21"/>
          <w:sz w:val="28"/>
          <w:szCs w:val="28"/>
        </w:rPr>
        <w:t xml:space="preserve"> </w:t>
      </w:r>
      <w:r w:rsidR="00946AD7" w:rsidRPr="000538F8">
        <w:rPr>
          <w:rStyle w:val="21"/>
          <w:sz w:val="28"/>
          <w:szCs w:val="28"/>
        </w:rPr>
        <w:t xml:space="preserve">№ </w:t>
      </w:r>
      <w:r w:rsidR="005D4550">
        <w:rPr>
          <w:rStyle w:val="21"/>
          <w:sz w:val="28"/>
          <w:szCs w:val="28"/>
        </w:rPr>
        <w:t>336-р</w:t>
      </w:r>
      <w:bookmarkStart w:id="2" w:name="_GoBack"/>
      <w:bookmarkEnd w:id="2"/>
    </w:p>
    <w:p w:rsidR="00714B30" w:rsidRDefault="000538F8" w:rsidP="001E7C1E">
      <w:pPr>
        <w:pStyle w:val="20"/>
        <w:shd w:val="clear" w:color="auto" w:fill="auto"/>
        <w:spacing w:after="243"/>
        <w:ind w:left="640" w:right="664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г. </w:t>
      </w:r>
      <w:r w:rsidR="00946AD7" w:rsidRPr="000538F8">
        <w:rPr>
          <w:rStyle w:val="21"/>
          <w:sz w:val="28"/>
          <w:szCs w:val="28"/>
        </w:rPr>
        <w:t>Велиж</w:t>
      </w:r>
    </w:p>
    <w:p w:rsidR="000538F8" w:rsidRDefault="00946AD7" w:rsidP="002C410B">
      <w:pPr>
        <w:pStyle w:val="20"/>
        <w:shd w:val="clear" w:color="auto" w:fill="auto"/>
        <w:spacing w:after="0" w:line="346" w:lineRule="exact"/>
        <w:ind w:left="284" w:right="4000"/>
        <w:rPr>
          <w:rStyle w:val="21"/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Об осуществлении закупки по </w:t>
      </w:r>
      <w:r w:rsidR="004F18B7">
        <w:rPr>
          <w:rStyle w:val="21"/>
          <w:sz w:val="28"/>
          <w:szCs w:val="28"/>
        </w:rPr>
        <w:t xml:space="preserve">выполнению </w:t>
      </w:r>
      <w:r w:rsidR="004F18B7" w:rsidRPr="004F18B7">
        <w:rPr>
          <w:rStyle w:val="21"/>
          <w:sz w:val="28"/>
          <w:szCs w:val="28"/>
        </w:rPr>
        <w:t>работ по сбору исходно-разрешительной документации и проведению инженерных изысканий в целях подготовки проектной документации «Распределительные сети газоснабжения в г. Велиж Велижского района Смоленской области»</w:t>
      </w:r>
    </w:p>
    <w:p w:rsidR="00714B30" w:rsidRPr="000538F8" w:rsidRDefault="00714B30" w:rsidP="001E7C1E">
      <w:pPr>
        <w:pStyle w:val="20"/>
        <w:shd w:val="clear" w:color="auto" w:fill="auto"/>
        <w:spacing w:after="0" w:line="346" w:lineRule="exact"/>
        <w:ind w:right="4000"/>
        <w:rPr>
          <w:sz w:val="28"/>
          <w:szCs w:val="28"/>
        </w:rPr>
      </w:pPr>
    </w:p>
    <w:p w:rsidR="00714B30" w:rsidRPr="000538F8" w:rsidRDefault="00946AD7" w:rsidP="002C410B">
      <w:pPr>
        <w:pStyle w:val="20"/>
        <w:shd w:val="clear" w:color="auto" w:fill="auto"/>
        <w:spacing w:line="350" w:lineRule="exact"/>
        <w:ind w:left="284" w:firstLine="567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планом-графиком закупок товаров, работ, услуг на 2021 финансовый год и на плановый период 2022 и 2023 гг. для Администрации муниципального образования «Велижский район»:</w:t>
      </w:r>
    </w:p>
    <w:p w:rsidR="00BE2B99" w:rsidRDefault="00946AD7" w:rsidP="002C410B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left="284" w:firstLine="356"/>
        <w:jc w:val="both"/>
        <w:rPr>
          <w:rStyle w:val="21"/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Осуществить путем проведения </w:t>
      </w:r>
      <w:r w:rsidR="003C1E58">
        <w:rPr>
          <w:rStyle w:val="21"/>
          <w:sz w:val="28"/>
          <w:szCs w:val="28"/>
        </w:rPr>
        <w:t>открытого конкурса в электронной форме</w:t>
      </w:r>
      <w:r w:rsidRPr="00BE2B99">
        <w:rPr>
          <w:rStyle w:val="21"/>
          <w:sz w:val="28"/>
          <w:szCs w:val="28"/>
        </w:rPr>
        <w:t xml:space="preserve"> закупку по </w:t>
      </w:r>
      <w:r w:rsidR="004F18B7" w:rsidRPr="004F18B7">
        <w:rPr>
          <w:rStyle w:val="21"/>
          <w:sz w:val="28"/>
          <w:szCs w:val="28"/>
        </w:rPr>
        <w:t>выполнению работ по сбору исходно-разрешительной документации и проведению инженерных изысканий в целях подготовки проектной документации «Распределительные сети газоснабжения в г. Велиж Велижского района Смоленской области»</w:t>
      </w:r>
      <w:r w:rsidR="004F18B7">
        <w:rPr>
          <w:rStyle w:val="21"/>
          <w:sz w:val="28"/>
          <w:szCs w:val="28"/>
        </w:rPr>
        <w:t>.</w:t>
      </w:r>
    </w:p>
    <w:p w:rsidR="002778C3" w:rsidRPr="00BE2B99" w:rsidRDefault="00946AD7" w:rsidP="002C410B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left="284" w:firstLine="356"/>
        <w:jc w:val="both"/>
        <w:rPr>
          <w:sz w:val="28"/>
          <w:szCs w:val="28"/>
        </w:rPr>
      </w:pPr>
      <w:r w:rsidRPr="00BE2B99">
        <w:rPr>
          <w:rStyle w:val="21"/>
          <w:sz w:val="28"/>
          <w:szCs w:val="28"/>
        </w:rPr>
        <w:t xml:space="preserve">Установить начальную (максимальную) цену муниципального контракта равной </w:t>
      </w:r>
      <w:r w:rsidR="004F18B7">
        <w:rPr>
          <w:rStyle w:val="21"/>
          <w:sz w:val="28"/>
          <w:szCs w:val="28"/>
        </w:rPr>
        <w:t>13 042 668</w:t>
      </w:r>
      <w:r w:rsidRPr="00BE2B99">
        <w:rPr>
          <w:rStyle w:val="21"/>
          <w:sz w:val="28"/>
          <w:szCs w:val="28"/>
        </w:rPr>
        <w:t xml:space="preserve"> (</w:t>
      </w:r>
      <w:r w:rsidR="004F18B7">
        <w:rPr>
          <w:rStyle w:val="21"/>
          <w:sz w:val="28"/>
          <w:szCs w:val="28"/>
        </w:rPr>
        <w:t>тринадцать миллионов сорок две тысячи шестьсот шестьдесят восемь</w:t>
      </w:r>
      <w:r w:rsidRPr="00BE2B99">
        <w:rPr>
          <w:rStyle w:val="21"/>
          <w:sz w:val="28"/>
          <w:szCs w:val="28"/>
        </w:rPr>
        <w:t xml:space="preserve">) </w:t>
      </w:r>
      <w:r w:rsidR="00714B30">
        <w:rPr>
          <w:rStyle w:val="21"/>
          <w:sz w:val="28"/>
          <w:szCs w:val="28"/>
        </w:rPr>
        <w:t>рублей</w:t>
      </w:r>
      <w:r w:rsidR="00210905">
        <w:rPr>
          <w:rStyle w:val="21"/>
          <w:sz w:val="28"/>
          <w:szCs w:val="28"/>
        </w:rPr>
        <w:t xml:space="preserve"> </w:t>
      </w:r>
      <w:r w:rsidR="004F18B7">
        <w:rPr>
          <w:rStyle w:val="21"/>
          <w:sz w:val="28"/>
          <w:szCs w:val="28"/>
        </w:rPr>
        <w:t>40</w:t>
      </w:r>
      <w:r w:rsidR="00714B30">
        <w:rPr>
          <w:rStyle w:val="21"/>
          <w:sz w:val="28"/>
          <w:szCs w:val="28"/>
        </w:rPr>
        <w:t xml:space="preserve"> копеек</w:t>
      </w:r>
      <w:r w:rsidRPr="00BE2B99">
        <w:rPr>
          <w:rStyle w:val="21"/>
          <w:sz w:val="28"/>
          <w:szCs w:val="28"/>
        </w:rPr>
        <w:t>.</w:t>
      </w:r>
    </w:p>
    <w:p w:rsidR="002778C3" w:rsidRPr="000538F8" w:rsidRDefault="00946AD7" w:rsidP="002C410B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left="284" w:firstLine="356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>Контрактному управляющему Администрации муниципального образования «Велижский район» Е. В. Павлючковой совместно с отделом 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разработку, утверждение и размещен</w:t>
      </w:r>
      <w:r w:rsidR="004F18B7">
        <w:rPr>
          <w:rStyle w:val="21"/>
          <w:sz w:val="28"/>
          <w:szCs w:val="28"/>
        </w:rPr>
        <w:t>ие аукционной документации до 28</w:t>
      </w:r>
      <w:r w:rsidRPr="000538F8">
        <w:rPr>
          <w:rStyle w:val="21"/>
          <w:sz w:val="28"/>
          <w:szCs w:val="28"/>
        </w:rPr>
        <w:t>.0</w:t>
      </w:r>
      <w:r w:rsidR="004F18B7">
        <w:rPr>
          <w:rStyle w:val="21"/>
          <w:sz w:val="28"/>
          <w:szCs w:val="28"/>
        </w:rPr>
        <w:t>5</w:t>
      </w:r>
      <w:r w:rsidRPr="000538F8">
        <w:rPr>
          <w:rStyle w:val="21"/>
          <w:sz w:val="28"/>
          <w:szCs w:val="28"/>
        </w:rPr>
        <w:t>.2021 г.</w:t>
      </w:r>
    </w:p>
    <w:p w:rsidR="002778C3" w:rsidRPr="000538F8" w:rsidRDefault="00946AD7" w:rsidP="002C410B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left="284" w:firstLine="356"/>
        <w:jc w:val="both"/>
        <w:rPr>
          <w:sz w:val="28"/>
          <w:szCs w:val="28"/>
        </w:rPr>
      </w:pPr>
      <w:r w:rsidRPr="000538F8">
        <w:rPr>
          <w:rStyle w:val="21"/>
          <w:sz w:val="28"/>
          <w:szCs w:val="28"/>
        </w:rPr>
        <w:t xml:space="preserve">Контроль за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«Велижский район» </w:t>
      </w:r>
      <w:r w:rsidRPr="000538F8">
        <w:rPr>
          <w:rStyle w:val="21"/>
          <w:sz w:val="28"/>
          <w:szCs w:val="28"/>
        </w:rPr>
        <w:lastRenderedPageBreak/>
        <w:t>Зуеву М. А.</w:t>
      </w:r>
    </w:p>
    <w:p w:rsidR="00714B30" w:rsidRPr="001E7C1E" w:rsidRDefault="00946AD7" w:rsidP="002C410B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after="0" w:line="346" w:lineRule="exact"/>
        <w:ind w:left="284" w:firstLine="356"/>
        <w:jc w:val="both"/>
        <w:rPr>
          <w:rStyle w:val="21"/>
        </w:rPr>
      </w:pPr>
      <w:r w:rsidRPr="000538F8">
        <w:rPr>
          <w:rStyle w:val="21"/>
          <w:sz w:val="28"/>
          <w:szCs w:val="28"/>
        </w:rPr>
        <w:t>Начальнику отдела по информационной политике К. П. Борис разместить настоящее распоряжение на официальном сайте муниципального</w:t>
      </w:r>
      <w:r w:rsidR="000538F8">
        <w:rPr>
          <w:rStyle w:val="21"/>
          <w:sz w:val="28"/>
          <w:szCs w:val="28"/>
        </w:rPr>
        <w:t xml:space="preserve"> образования «Велижский район» в информационно-телекоммуникационной сети «Интернет».</w:t>
      </w:r>
    </w:p>
    <w:p w:rsidR="001E7C1E" w:rsidRPr="001E7C1E" w:rsidRDefault="001E7C1E" w:rsidP="001E7C1E">
      <w:pPr>
        <w:pStyle w:val="20"/>
        <w:shd w:val="clear" w:color="auto" w:fill="auto"/>
        <w:tabs>
          <w:tab w:val="left" w:pos="1277"/>
        </w:tabs>
        <w:spacing w:after="0" w:line="346" w:lineRule="exact"/>
        <w:ind w:left="640"/>
        <w:jc w:val="both"/>
        <w:rPr>
          <w:rStyle w:val="21"/>
        </w:rPr>
      </w:pPr>
    </w:p>
    <w:p w:rsidR="000538F8" w:rsidRDefault="000538F8" w:rsidP="002C410B">
      <w:pPr>
        <w:pStyle w:val="20"/>
        <w:shd w:val="clear" w:color="auto" w:fill="auto"/>
        <w:tabs>
          <w:tab w:val="left" w:pos="1277"/>
        </w:tabs>
        <w:spacing w:after="0" w:line="346" w:lineRule="exact"/>
        <w:ind w:left="284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Глава муниципального</w:t>
      </w:r>
    </w:p>
    <w:p w:rsidR="002778C3" w:rsidRDefault="00AD1C34" w:rsidP="002C410B">
      <w:pPr>
        <w:pStyle w:val="20"/>
        <w:shd w:val="clear" w:color="auto" w:fill="auto"/>
        <w:tabs>
          <w:tab w:val="left" w:pos="1277"/>
        </w:tabs>
        <w:spacing w:after="0" w:line="346" w:lineRule="exact"/>
        <w:ind w:left="284"/>
      </w:pPr>
      <w:r>
        <w:rPr>
          <w:rStyle w:val="21"/>
          <w:sz w:val="28"/>
          <w:szCs w:val="28"/>
        </w:rPr>
        <w:t>о</w:t>
      </w:r>
      <w:r w:rsidR="000538F8">
        <w:rPr>
          <w:rStyle w:val="21"/>
          <w:sz w:val="28"/>
          <w:szCs w:val="28"/>
        </w:rPr>
        <w:t xml:space="preserve">бразования «Велижский район»                    </w:t>
      </w:r>
      <w:r w:rsidR="002C410B">
        <w:rPr>
          <w:rStyle w:val="21"/>
          <w:sz w:val="28"/>
          <w:szCs w:val="28"/>
        </w:rPr>
        <w:t xml:space="preserve">                            </w:t>
      </w:r>
      <w:r w:rsidR="000538F8">
        <w:rPr>
          <w:rStyle w:val="21"/>
          <w:sz w:val="28"/>
          <w:szCs w:val="28"/>
        </w:rPr>
        <w:t xml:space="preserve">       Г. А. Валикова</w:t>
      </w:r>
    </w:p>
    <w:sectPr w:rsidR="002778C3">
      <w:pgSz w:w="11900" w:h="16840"/>
      <w:pgMar w:top="1129" w:right="852" w:bottom="1727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E9" w:rsidRDefault="000D30E9">
      <w:r>
        <w:separator/>
      </w:r>
    </w:p>
  </w:endnote>
  <w:endnote w:type="continuationSeparator" w:id="0">
    <w:p w:rsidR="000D30E9" w:rsidRDefault="000D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E9" w:rsidRDefault="000D30E9"/>
  </w:footnote>
  <w:footnote w:type="continuationSeparator" w:id="0">
    <w:p w:rsidR="000D30E9" w:rsidRDefault="000D30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32716"/>
    <w:multiLevelType w:val="multilevel"/>
    <w:tmpl w:val="4014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C3"/>
    <w:rsid w:val="000538F8"/>
    <w:rsid w:val="000D30E9"/>
    <w:rsid w:val="001B2E62"/>
    <w:rsid w:val="001E7C1E"/>
    <w:rsid w:val="00210905"/>
    <w:rsid w:val="002778C3"/>
    <w:rsid w:val="002C410B"/>
    <w:rsid w:val="002E4DFE"/>
    <w:rsid w:val="003C1E58"/>
    <w:rsid w:val="00491074"/>
    <w:rsid w:val="004F0B29"/>
    <w:rsid w:val="004F18B7"/>
    <w:rsid w:val="005026B1"/>
    <w:rsid w:val="00520925"/>
    <w:rsid w:val="00576147"/>
    <w:rsid w:val="005D4550"/>
    <w:rsid w:val="005E7625"/>
    <w:rsid w:val="006A48E6"/>
    <w:rsid w:val="006E419C"/>
    <w:rsid w:val="00714B30"/>
    <w:rsid w:val="00743222"/>
    <w:rsid w:val="00767917"/>
    <w:rsid w:val="00774CD6"/>
    <w:rsid w:val="007C22E6"/>
    <w:rsid w:val="00946AD7"/>
    <w:rsid w:val="009926E1"/>
    <w:rsid w:val="00A54F98"/>
    <w:rsid w:val="00AD1C34"/>
    <w:rsid w:val="00AF08D6"/>
    <w:rsid w:val="00BB7CA3"/>
    <w:rsid w:val="00BC7184"/>
    <w:rsid w:val="00BE2B99"/>
    <w:rsid w:val="00C629CD"/>
    <w:rsid w:val="00D169C3"/>
    <w:rsid w:val="00D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7A04B-302E-4287-A912-59F7D6EC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1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32</cp:revision>
  <cp:lastPrinted>2021-05-28T08:01:00Z</cp:lastPrinted>
  <dcterms:created xsi:type="dcterms:W3CDTF">2021-04-06T13:40:00Z</dcterms:created>
  <dcterms:modified xsi:type="dcterms:W3CDTF">2021-05-28T08:02:00Z</dcterms:modified>
</cp:coreProperties>
</file>