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DF085A" w:rsidRDefault="00FF59AF" w:rsidP="007B6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7B6B48" w:rsidRPr="00DF085A" w:rsidRDefault="007B6B48" w:rsidP="007B6B48">
      <w:pPr>
        <w:jc w:val="center"/>
        <w:rPr>
          <w:b/>
          <w:sz w:val="28"/>
          <w:szCs w:val="28"/>
        </w:rPr>
      </w:pPr>
    </w:p>
    <w:p w:rsidR="00FF59AF" w:rsidRDefault="00FF59AF" w:rsidP="00CB7E71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FF59AF" w:rsidRPr="00F96B2B" w:rsidRDefault="001554EF" w:rsidP="00FF59AF">
      <w:pPr>
        <w:rPr>
          <w:sz w:val="28"/>
          <w:szCs w:val="20"/>
        </w:rPr>
      </w:pPr>
      <w:r>
        <w:rPr>
          <w:sz w:val="28"/>
          <w:szCs w:val="20"/>
        </w:rPr>
        <w:t>о</w:t>
      </w:r>
      <w:r w:rsidR="00FF59AF">
        <w:rPr>
          <w:sz w:val="28"/>
          <w:szCs w:val="20"/>
        </w:rPr>
        <w:t xml:space="preserve">т </w:t>
      </w:r>
      <w:r w:rsidR="00284DD7">
        <w:rPr>
          <w:sz w:val="28"/>
          <w:szCs w:val="20"/>
        </w:rPr>
        <w:t>09.03.2021</w:t>
      </w:r>
      <w:bookmarkStart w:id="0" w:name="_GoBack"/>
      <w:bookmarkEnd w:id="0"/>
      <w:r w:rsidR="00967264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 xml:space="preserve">№ </w:t>
      </w:r>
      <w:r w:rsidR="00284DD7">
        <w:rPr>
          <w:sz w:val="28"/>
          <w:szCs w:val="20"/>
        </w:rPr>
        <w:t>110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4953000" cy="72517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55pt;width:390pt;height:57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67mzgIAAL8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1F1CDA" w:rsidRDefault="001F1CDA" w:rsidP="001F1CDA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1F1CDA" w:rsidRDefault="00967264" w:rsidP="00DF08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>В связи с допущенной технической ошибкой, в</w:t>
      </w:r>
      <w:r w:rsidR="00FF59AF">
        <w:rPr>
          <w:sz w:val="28"/>
          <w:szCs w:val="20"/>
        </w:rPr>
        <w:t xml:space="preserve"> соответствии с </w:t>
      </w:r>
      <w:r w:rsidR="00FF59AF" w:rsidRPr="00F96B2B">
        <w:rPr>
          <w:sz w:val="28"/>
          <w:szCs w:val="20"/>
        </w:rPr>
        <w:t>ч.4 ст.18 Федерального закона от 24.07.2007 № 209</w:t>
      </w:r>
      <w:r w:rsidR="00FF59AF">
        <w:rPr>
          <w:sz w:val="28"/>
          <w:szCs w:val="20"/>
        </w:rPr>
        <w:t xml:space="preserve">- </w:t>
      </w:r>
      <w:r w:rsidR="00FF59AF"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 w:rsidR="00FF59AF">
        <w:rPr>
          <w:sz w:val="28"/>
          <w:szCs w:val="20"/>
        </w:rPr>
        <w:t xml:space="preserve">Федерации», постановления Администрации </w:t>
      </w:r>
      <w:r w:rsidR="00FF59AF" w:rsidRPr="00F96B2B">
        <w:rPr>
          <w:sz w:val="28"/>
          <w:szCs w:val="20"/>
        </w:rPr>
        <w:t>муниципального обр</w:t>
      </w:r>
      <w:r w:rsidR="00FF59AF">
        <w:rPr>
          <w:sz w:val="28"/>
          <w:szCs w:val="20"/>
        </w:rPr>
        <w:t>азования «Велижский район» от 17.02.2017  № 106</w:t>
      </w:r>
      <w:r w:rsidR="00FF59AF" w:rsidRPr="00F96B2B">
        <w:rPr>
          <w:sz w:val="28"/>
          <w:szCs w:val="20"/>
        </w:rPr>
        <w:t xml:space="preserve"> "Об</w:t>
      </w:r>
      <w:r w:rsidR="00FF59AF" w:rsidRPr="00F96B2B">
        <w:rPr>
          <w:rFonts w:eastAsia="Calibri"/>
          <w:sz w:val="28"/>
          <w:szCs w:val="28"/>
          <w:lang w:eastAsia="en-US"/>
        </w:rPr>
        <w:t xml:space="preserve"> утверждении порядка формирования, ведения, обязательного опубликования перечня имущества, находящегося в муниципальной собственности муници</w:t>
      </w:r>
      <w:r w:rsidR="00FF59AF">
        <w:rPr>
          <w:rFonts w:eastAsia="Calibri"/>
          <w:sz w:val="28"/>
          <w:szCs w:val="28"/>
          <w:lang w:eastAsia="en-US"/>
        </w:rPr>
        <w:t>пального образования «</w:t>
      </w:r>
      <w:r w:rsidR="00FF59AF" w:rsidRPr="00F96B2B">
        <w:rPr>
          <w:rFonts w:eastAsia="Calibri"/>
          <w:sz w:val="28"/>
          <w:szCs w:val="28"/>
          <w:lang w:eastAsia="en-US"/>
        </w:rPr>
        <w:t>Велижский район</w:t>
      </w:r>
      <w:r w:rsidR="00FF59AF">
        <w:rPr>
          <w:rFonts w:eastAsia="Calibri"/>
          <w:sz w:val="28"/>
          <w:szCs w:val="28"/>
          <w:lang w:eastAsia="en-US"/>
        </w:rPr>
        <w:t>» и муниципального образования Велижское городское поселение</w:t>
      </w:r>
      <w:r w:rsidR="00FF59AF"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 w:rsidR="00FF59AF"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="00FF59AF"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 w:rsidR="00FF59AF">
        <w:rPr>
          <w:rFonts w:eastAsia="Calibri"/>
          <w:sz w:val="28"/>
          <w:szCs w:val="28"/>
          <w:lang w:eastAsia="en-US"/>
        </w:rPr>
        <w:t>него предпринимательства), Администрация муниципального образования «Велижский район»</w:t>
      </w:r>
    </w:p>
    <w:p w:rsidR="001F1CDA" w:rsidRPr="00CB7E71" w:rsidRDefault="00FF59AF" w:rsidP="001F1CD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075486">
        <w:rPr>
          <w:color w:val="000000"/>
          <w:sz w:val="28"/>
          <w:szCs w:val="28"/>
        </w:rPr>
        <w:t>, от 11.06.2020 № 254, от 29.06.2020 № 277, от 14.01.2021 № 20</w:t>
      </w:r>
      <w:r w:rsidR="00CB7E71">
        <w:rPr>
          <w:color w:val="000000"/>
          <w:sz w:val="28"/>
          <w:szCs w:val="28"/>
        </w:rPr>
        <w:t>, от 18.01.2021 №</w:t>
      </w:r>
      <w:r w:rsidR="0042585F">
        <w:rPr>
          <w:color w:val="000000"/>
          <w:sz w:val="28"/>
          <w:szCs w:val="28"/>
        </w:rPr>
        <w:t xml:space="preserve"> </w:t>
      </w:r>
      <w:r w:rsidR="00CB7E71">
        <w:rPr>
          <w:color w:val="000000"/>
          <w:sz w:val="28"/>
          <w:szCs w:val="28"/>
        </w:rPr>
        <w:t>26</w:t>
      </w:r>
      <w:r w:rsidR="00967264">
        <w:rPr>
          <w:color w:val="000000"/>
          <w:sz w:val="28"/>
          <w:szCs w:val="28"/>
        </w:rPr>
        <w:t>, от 24.02.2021 № 92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:rsidR="007B6B48" w:rsidRDefault="001F1CDA" w:rsidP="007B6B4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AC7FA2">
        <w:rPr>
          <w:sz w:val="28"/>
          <w:szCs w:val="20"/>
        </w:rPr>
        <w:t>1</w:t>
      </w:r>
      <w:r>
        <w:rPr>
          <w:sz w:val="28"/>
          <w:szCs w:val="20"/>
        </w:rPr>
        <w:t>.1</w:t>
      </w:r>
      <w:r w:rsidR="00AC7FA2">
        <w:rPr>
          <w:sz w:val="28"/>
          <w:szCs w:val="20"/>
        </w:rPr>
        <w:t xml:space="preserve">) </w:t>
      </w:r>
      <w:r w:rsidR="007B6B48">
        <w:rPr>
          <w:sz w:val="28"/>
          <w:szCs w:val="20"/>
        </w:rPr>
        <w:t>строку 7 таблицы изложить в следующей редакции:</w:t>
      </w:r>
    </w:p>
    <w:p w:rsidR="007B6B48" w:rsidRDefault="007B6B48" w:rsidP="007B6B48">
      <w:pPr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992"/>
        <w:gridCol w:w="1276"/>
        <w:gridCol w:w="992"/>
        <w:gridCol w:w="567"/>
        <w:gridCol w:w="1134"/>
        <w:gridCol w:w="1134"/>
        <w:gridCol w:w="1134"/>
      </w:tblGrid>
      <w:tr w:rsidR="007B6B48" w:rsidRPr="00373323" w:rsidTr="007B6B48">
        <w:trPr>
          <w:trHeight w:val="1147"/>
        </w:trPr>
        <w:tc>
          <w:tcPr>
            <w:tcW w:w="562" w:type="dxa"/>
          </w:tcPr>
          <w:p w:rsidR="007B6B48" w:rsidRPr="00A928A5" w:rsidRDefault="007B6B48" w:rsidP="007E390A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7B6B48" w:rsidRPr="00A928A5" w:rsidRDefault="007B6B48" w:rsidP="007E390A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992" w:type="dxa"/>
          </w:tcPr>
          <w:p w:rsidR="007B6B48" w:rsidRPr="00A928A5" w:rsidRDefault="007B6B48" w:rsidP="007E390A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 xml:space="preserve">673002400000 </w:t>
            </w:r>
          </w:p>
        </w:tc>
        <w:tc>
          <w:tcPr>
            <w:tcW w:w="1276" w:type="dxa"/>
          </w:tcPr>
          <w:p w:rsidR="007B6B48" w:rsidRPr="00A928A5" w:rsidRDefault="007B6B48" w:rsidP="007E390A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Смоленская область, г. Велиж, ул. Розы Люксембург,д.1</w:t>
            </w:r>
          </w:p>
        </w:tc>
        <w:tc>
          <w:tcPr>
            <w:tcW w:w="992" w:type="dxa"/>
          </w:tcPr>
          <w:p w:rsidR="007B6B48" w:rsidRPr="00A928A5" w:rsidRDefault="007B6B48" w:rsidP="007E390A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Помещение № 3</w:t>
            </w:r>
          </w:p>
        </w:tc>
        <w:tc>
          <w:tcPr>
            <w:tcW w:w="567" w:type="dxa"/>
          </w:tcPr>
          <w:p w:rsidR="007B6B48" w:rsidRPr="00A928A5" w:rsidRDefault="007B6B48" w:rsidP="007E390A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</w:tcPr>
          <w:p w:rsidR="007B6B48" w:rsidRPr="00A928A5" w:rsidRDefault="007B6B48" w:rsidP="007E390A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ИП Тихоненков Эдуард Анатольевич</w:t>
            </w:r>
          </w:p>
        </w:tc>
        <w:tc>
          <w:tcPr>
            <w:tcW w:w="1134" w:type="dxa"/>
          </w:tcPr>
          <w:p w:rsidR="007B6B48" w:rsidRPr="00A928A5" w:rsidRDefault="007B6B48" w:rsidP="007E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07.02.2021</w:t>
            </w:r>
          </w:p>
        </w:tc>
        <w:tc>
          <w:tcPr>
            <w:tcW w:w="1134" w:type="dxa"/>
          </w:tcPr>
          <w:p w:rsidR="007B6B48" w:rsidRPr="00A928A5" w:rsidRDefault="007B6B48" w:rsidP="007E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07.02.2021 года по 06.01</w:t>
            </w:r>
            <w:r w:rsidR="00967264">
              <w:rPr>
                <w:sz w:val="20"/>
                <w:szCs w:val="20"/>
              </w:rPr>
              <w:t>.2022</w:t>
            </w:r>
            <w:r w:rsidRPr="00A928A5">
              <w:rPr>
                <w:sz w:val="20"/>
                <w:szCs w:val="20"/>
              </w:rPr>
              <w:t xml:space="preserve"> года</w:t>
            </w:r>
          </w:p>
        </w:tc>
      </w:tr>
    </w:tbl>
    <w:p w:rsidR="007B6B48" w:rsidRDefault="007B6B48" w:rsidP="007B6B4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                               ».</w:t>
      </w:r>
    </w:p>
    <w:p w:rsidR="00AC7FA2" w:rsidRPr="007B6B48" w:rsidRDefault="00DF085A" w:rsidP="007B6B48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</w:t>
      </w:r>
      <w:r w:rsidR="00AC7FA2" w:rsidRPr="00171837">
        <w:rPr>
          <w:sz w:val="28"/>
          <w:szCs w:val="28"/>
        </w:rPr>
        <w:t>2.</w:t>
      </w:r>
      <w:r w:rsidR="00AC7FA2">
        <w:rPr>
          <w:sz w:val="28"/>
          <w:szCs w:val="28"/>
        </w:rPr>
        <w:t xml:space="preserve"> </w:t>
      </w:r>
      <w:r w:rsidR="00AC7FA2" w:rsidRPr="00171837">
        <w:rPr>
          <w:sz w:val="28"/>
          <w:szCs w:val="28"/>
        </w:rPr>
        <w:t xml:space="preserve">Контроль за исполнением настоящего постановления </w:t>
      </w:r>
      <w:r w:rsidR="00AC7FA2">
        <w:rPr>
          <w:sz w:val="28"/>
          <w:szCs w:val="28"/>
        </w:rPr>
        <w:t>оставляю за собой.</w:t>
      </w:r>
    </w:p>
    <w:p w:rsidR="007B6B48" w:rsidRDefault="00DF085A" w:rsidP="009543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7FA2">
        <w:rPr>
          <w:sz w:val="28"/>
          <w:szCs w:val="28"/>
        </w:rPr>
        <w:t>3. Настоящее</w:t>
      </w:r>
      <w:r w:rsidR="00AC7FA2"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 w:rsidR="00AC7FA2">
        <w:rPr>
          <w:sz w:val="28"/>
          <w:szCs w:val="28"/>
        </w:rPr>
        <w:t xml:space="preserve"> </w:t>
      </w:r>
    </w:p>
    <w:p w:rsidR="007B6B48" w:rsidRDefault="007B6B48" w:rsidP="0095430C">
      <w:pPr>
        <w:ind w:right="-2"/>
        <w:jc w:val="both"/>
        <w:rPr>
          <w:sz w:val="28"/>
          <w:szCs w:val="28"/>
        </w:rPr>
      </w:pPr>
    </w:p>
    <w:p w:rsidR="001F1CDA" w:rsidRDefault="00AC7FA2" w:rsidP="009543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информационно-телекоммуникационной сети «Интернет».</w:t>
      </w:r>
    </w:p>
    <w:p w:rsidR="007B6B48" w:rsidRDefault="007B6B48" w:rsidP="0095430C">
      <w:pPr>
        <w:ind w:right="-2"/>
        <w:jc w:val="both"/>
        <w:rPr>
          <w:sz w:val="28"/>
          <w:szCs w:val="28"/>
        </w:rPr>
      </w:pPr>
    </w:p>
    <w:p w:rsidR="0095430C" w:rsidRDefault="00CB7E71" w:rsidP="009543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C7FA2" w:rsidRPr="00171837">
        <w:rPr>
          <w:sz w:val="28"/>
          <w:szCs w:val="28"/>
        </w:rPr>
        <w:t xml:space="preserve"> муниципального образования </w:t>
      </w:r>
    </w:p>
    <w:p w:rsidR="00B957C0" w:rsidRPr="0095430C" w:rsidRDefault="0095430C" w:rsidP="009543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«Велижский район»                                                           </w:t>
      </w:r>
      <w:r w:rsidR="00CB7E71">
        <w:rPr>
          <w:sz w:val="28"/>
          <w:szCs w:val="28"/>
        </w:rPr>
        <w:t xml:space="preserve">               Г.А. Валикова</w:t>
      </w:r>
      <w:r w:rsidR="00AC7FA2" w:rsidRPr="00171837">
        <w:rPr>
          <w:sz w:val="28"/>
          <w:szCs w:val="28"/>
        </w:rPr>
        <w:t xml:space="preserve">                                       </w:t>
      </w:r>
    </w:p>
    <w:sectPr w:rsidR="00B957C0" w:rsidRPr="0095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80" w:rsidRDefault="00AF3480" w:rsidP="00AC7FA2">
      <w:r>
        <w:separator/>
      </w:r>
    </w:p>
  </w:endnote>
  <w:endnote w:type="continuationSeparator" w:id="0">
    <w:p w:rsidR="00AF3480" w:rsidRDefault="00AF3480" w:rsidP="00AC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80" w:rsidRDefault="00AF3480" w:rsidP="00AC7FA2">
      <w:r>
        <w:separator/>
      </w:r>
    </w:p>
  </w:footnote>
  <w:footnote w:type="continuationSeparator" w:id="0">
    <w:p w:rsidR="00AF3480" w:rsidRDefault="00AF3480" w:rsidP="00AC7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46682"/>
    <w:rsid w:val="00075486"/>
    <w:rsid w:val="00102FB7"/>
    <w:rsid w:val="001554EF"/>
    <w:rsid w:val="001F1CDA"/>
    <w:rsid w:val="00231CBC"/>
    <w:rsid w:val="00250384"/>
    <w:rsid w:val="00284DD7"/>
    <w:rsid w:val="002E2723"/>
    <w:rsid w:val="00341BF2"/>
    <w:rsid w:val="004128A1"/>
    <w:rsid w:val="0042585F"/>
    <w:rsid w:val="00440EBE"/>
    <w:rsid w:val="00445348"/>
    <w:rsid w:val="004C1127"/>
    <w:rsid w:val="00600BF0"/>
    <w:rsid w:val="007B6B48"/>
    <w:rsid w:val="0095430C"/>
    <w:rsid w:val="00967264"/>
    <w:rsid w:val="009716D4"/>
    <w:rsid w:val="009A22C9"/>
    <w:rsid w:val="00A75D9D"/>
    <w:rsid w:val="00AC7FA2"/>
    <w:rsid w:val="00AF21A5"/>
    <w:rsid w:val="00AF3480"/>
    <w:rsid w:val="00B21FAB"/>
    <w:rsid w:val="00B25D9F"/>
    <w:rsid w:val="00B41F27"/>
    <w:rsid w:val="00B957C0"/>
    <w:rsid w:val="00CA3C19"/>
    <w:rsid w:val="00CB7E71"/>
    <w:rsid w:val="00CC3EB9"/>
    <w:rsid w:val="00D337B0"/>
    <w:rsid w:val="00D73D2B"/>
    <w:rsid w:val="00DF085A"/>
    <w:rsid w:val="00E37AEE"/>
    <w:rsid w:val="00E4595A"/>
    <w:rsid w:val="00E56ECA"/>
    <w:rsid w:val="00E63E92"/>
    <w:rsid w:val="00E849AF"/>
    <w:rsid w:val="00EC21DB"/>
    <w:rsid w:val="00EC65A5"/>
    <w:rsid w:val="00F32C1C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A1D39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C7F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7F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7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2021-03-05T08:01:00Z</dcterms:created>
  <dcterms:modified xsi:type="dcterms:W3CDTF">2021-03-09T12:14:00Z</dcterms:modified>
</cp:coreProperties>
</file>