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BD6CEE">
        <w:rPr>
          <w:rFonts w:ascii="Arial" w:eastAsia="Times New Roman" w:hAnsi="Arial" w:cs="Times New Roman"/>
          <w:b/>
          <w:sz w:val="40"/>
          <w:szCs w:val="20"/>
          <w:lang w:eastAsia="ru-RU"/>
        </w:rPr>
        <w:t>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A9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</w:t>
      </w:r>
      <w:r w:rsidR="002F3503" w:rsidRPr="00AF70A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70D31" w:rsidRPr="00AF70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A9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</w:tblGrid>
      <w:tr w:rsidR="0070397B" w:rsidTr="00E02686">
        <w:trPr>
          <w:trHeight w:val="2424"/>
        </w:trPr>
        <w:tc>
          <w:tcPr>
            <w:tcW w:w="5024" w:type="dxa"/>
          </w:tcPr>
          <w:p w:rsidR="0070397B" w:rsidRPr="009C52BE" w:rsidRDefault="009C52BE" w:rsidP="00170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0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</w:t>
            </w:r>
            <w:r w:rsidR="001E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тепловой энергии</w:t>
            </w:r>
            <w:proofErr w:type="gramEnd"/>
            <w:r w:rsidR="003D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угрозы возникновения аварийной ситуации и перечень потребителей, не подлежащих включению в указанны</w:t>
            </w:r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 на осенне-зимний период </w:t>
            </w:r>
            <w:r w:rsidR="002F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7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7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</w:p>
        </w:tc>
      </w:tr>
    </w:tbl>
    <w:p w:rsidR="006420CE" w:rsidRDefault="006420CE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20EB" w:rsidRDefault="002A5DC8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своевременного и организованного введения аварийных режимов при недостатке тепловой мощности на котельной, локализации аварийных ситуаций и предотвращения их развития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«Велижский район»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осенне-зимн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в соответс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готовности к отопительному пе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риоду, утверждённых приказом Минэнерго Р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от 12.03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п. 104 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теплоснабжения в Российской Федерации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постановлением Правительства РФ</w:t>
      </w:r>
      <w:proofErr w:type="gramEnd"/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08.08.2012 № 808, Администрация муниципального образования «Велижский район»</w:t>
      </w:r>
      <w:r w:rsidR="00C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20EB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1AD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121AD" w:rsidRDefault="009121AD" w:rsidP="009121A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BC" w:rsidRDefault="006D0F6D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D6B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1AD" w:rsidRPr="009121AD">
        <w:t xml:space="preserve"> </w:t>
      </w:r>
      <w:r w:rsidR="006716DB">
        <w:t xml:space="preserve"> 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3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энергии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202</w:t>
      </w:r>
      <w:r w:rsidR="00170D3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-202</w:t>
      </w:r>
      <w:r w:rsidR="00170D3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потребителей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подлежащих включению в график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тепловой энергии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202</w:t>
      </w:r>
      <w:r w:rsidR="00170D3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-202</w:t>
      </w:r>
      <w:r w:rsidR="00170D3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параметры резервной подачи теплоносителя, согласно Приложению №3.</w:t>
      </w:r>
    </w:p>
    <w:p w:rsidR="006D0F6D" w:rsidRPr="006D0F6D" w:rsidRDefault="004C7257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муниципального образования «Велижский район» </w:t>
      </w:r>
      <w:r w:rsidR="00EA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Аскаленок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763E" w:rsidRPr="004D763E" w:rsidRDefault="00500D94" w:rsidP="00E0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после 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 на официальном сайте</w:t>
      </w:r>
      <w:r w:rsidR="00E02686" w:rsidRP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</w:t>
      </w:r>
      <w:r w:rsidR="00E02686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velizh</w:t>
      </w:r>
      <w:proofErr w:type="spellEnd"/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smolensk</w:t>
      </w:r>
      <w:proofErr w:type="spellEnd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</w:t>
      </w:r>
      <w:r w:rsidR="001E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«Интернет».</w:t>
      </w:r>
    </w:p>
    <w:p w:rsidR="00E02686" w:rsidRDefault="00E02686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AC2" w:rsidRPr="003B1AC2" w:rsidRDefault="003B1AC2" w:rsidP="003B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E7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муниципального образования</w:t>
      </w:r>
    </w:p>
    <w:p w:rsidR="00500D94" w:rsidRDefault="003B1AC2" w:rsidP="003B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                                                                    О.В. Аскаленок</w:t>
      </w:r>
      <w:r w:rsidR="004D763E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7A124F" w:rsidTr="007A124F">
        <w:trPr>
          <w:trHeight w:val="940"/>
        </w:trPr>
        <w:tc>
          <w:tcPr>
            <w:tcW w:w="4288" w:type="dxa"/>
          </w:tcPr>
          <w:p w:rsidR="00A86059" w:rsidRDefault="00A86059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24F" w:rsidRPr="0041431F" w:rsidRDefault="007A124F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CF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C2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124F" w:rsidRPr="0041431F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7A124F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7A124F" w:rsidRPr="0041431F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7A124F" w:rsidRPr="00CA687F" w:rsidRDefault="00A835B0" w:rsidP="00170D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F70A9" w:rsidRPr="00AF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  № 248</w:t>
            </w:r>
          </w:p>
        </w:tc>
      </w:tr>
    </w:tbl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Pr="00D9169B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5CF0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               </w:t>
      </w:r>
    </w:p>
    <w:p w:rsidR="00C2673E" w:rsidRDefault="00C2673E" w:rsidP="007A1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7A124F" w:rsidRPr="00D9169B" w:rsidRDefault="007A124F" w:rsidP="003D5CF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  <w:r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ГРАФИК</w:t>
      </w:r>
    </w:p>
    <w:p w:rsidR="003D5CF0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202</w:t>
      </w:r>
      <w:r w:rsidR="00170D3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-202</w:t>
      </w:r>
      <w:r w:rsidR="00170D3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954255" w:rsidRPr="00CA687F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W w:w="10459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1276"/>
        <w:gridCol w:w="1559"/>
        <w:gridCol w:w="1701"/>
        <w:gridCol w:w="1685"/>
      </w:tblGrid>
      <w:tr w:rsidR="007A124F" w:rsidRPr="001F6F65" w:rsidTr="0056462E">
        <w:trPr>
          <w:trHeight w:val="84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proofErr w:type="gramStart"/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  <w:proofErr w:type="gramEnd"/>
          </w:p>
        </w:tc>
      </w:tr>
      <w:tr w:rsidR="007A124F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14356" w:rsidP="00B5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B54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«Тепло людям Велиж»</w:t>
            </w:r>
          </w:p>
        </w:tc>
      </w:tr>
      <w:tr w:rsidR="007A124F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A124F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Володарского Центральная котельная: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Музей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Редакция «Велижская новь»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ГДД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2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Мировой суд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9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Магазин «Велижские товары»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06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B7419C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Коммунрессурс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5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8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ФГУ «Почта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8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ОАО «</w:t>
            </w:r>
            <w:proofErr w:type="spellStart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Центртелеком</w:t>
            </w:r>
            <w:proofErr w:type="spellEnd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2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0F8D">
              <w:rPr>
                <w:rFonts w:ascii="Times New Roman" w:eastAsia="Times New Roman" w:hAnsi="Times New Roman" w:cs="Times New Roman"/>
                <w:sz w:val="20"/>
                <w:szCs w:val="20"/>
              </w:rPr>
              <w:t>(РУС)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Энгельса, котельная ПМК 1313: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Недоговорова, котельная СШ №2: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5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bookmark0"/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8 Марта, котельная 8 Марта:</w:t>
            </w:r>
          </w:p>
        </w:tc>
      </w:tr>
      <w:tr w:rsidR="007A124F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</w:rPr>
              <w:t>г. Велиж ул. Володарского, котельная ДСПМК:</w:t>
            </w:r>
          </w:p>
        </w:tc>
      </w:tr>
      <w:tr w:rsidR="007A124F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24F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Ленинградская, котельная ЛПХ: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Еременко, котельная ЦРБ</w:t>
            </w:r>
            <w:r w:rsidRPr="00EF7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Спортшкола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Ивановская, котельная ПМК-2: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пл. Судоверфи: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B54FCC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A124F"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="007A124F"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="007A124F" w:rsidRPr="00900724">
              <w:rPr>
                <w:rFonts w:ascii="Times New Roman" w:eastAsia="Times New Roman" w:hAnsi="Times New Roman" w:cs="Times New Roman"/>
                <w:b/>
              </w:rPr>
              <w:t>д. Крутое:</w:t>
            </w:r>
          </w:p>
        </w:tc>
      </w:tr>
      <w:tr w:rsidR="002A5DC8" w:rsidRPr="001F6F65" w:rsidTr="0056462E">
        <w:trPr>
          <w:trHeight w:val="11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C2673E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Крутовской </w:t>
            </w:r>
            <w:r w:rsidR="002A5DC8"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5D" w:rsidRPr="001F6F65" w:rsidRDefault="005D295D" w:rsidP="002A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Селезни</w:t>
            </w:r>
          </w:p>
        </w:tc>
      </w:tr>
      <w:tr w:rsidR="005D295D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5D" w:rsidRPr="001F6F65" w:rsidRDefault="005D295D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Велижский район, д. Селезни, котельная д. Селезни</w:t>
            </w:r>
          </w:p>
        </w:tc>
      </w:tr>
      <w:tr w:rsidR="005D295D" w:rsidRPr="001F6F65" w:rsidTr="0056462E">
        <w:trPr>
          <w:trHeight w:val="15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00724" w:rsidRDefault="005D295D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Селезневский 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00724" w:rsidRDefault="005D295D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00724" w:rsidRDefault="005D295D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</w:tbl>
    <w:p w:rsidR="003D5CF0" w:rsidRPr="00EE7481" w:rsidRDefault="007A124F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</w:t>
      </w: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15026" w:rsidRDefault="00315026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15026" w:rsidRDefault="00315026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C2673E" w:rsidTr="00F26F3F">
        <w:trPr>
          <w:trHeight w:val="940"/>
        </w:trPr>
        <w:tc>
          <w:tcPr>
            <w:tcW w:w="4288" w:type="dxa"/>
          </w:tcPr>
          <w:p w:rsidR="00C2673E" w:rsidRPr="0041431F" w:rsidRDefault="00C2673E" w:rsidP="00F26F3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  <w:p w:rsidR="00C2673E" w:rsidRPr="0041431F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C2673E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C2673E" w:rsidRPr="0041431F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C2673E" w:rsidRPr="00CA687F" w:rsidRDefault="007C1D7E" w:rsidP="00170D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F70A9" w:rsidRPr="00AF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  № 248</w:t>
            </w:r>
          </w:p>
        </w:tc>
      </w:tr>
    </w:tbl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A48CD" w:rsidRDefault="006A48CD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ПЕРЕЧЕНЬ</w:t>
      </w:r>
    </w:p>
    <w:p w:rsidR="00954255" w:rsidRDefault="003D5CF0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отребителей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тепловой энергии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 подлежащих включению в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202</w:t>
      </w:r>
      <w:r w:rsidR="00170D3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-202</w:t>
      </w:r>
      <w:r w:rsidR="00170D3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3D5CF0" w:rsidRPr="00EE7481" w:rsidRDefault="007A124F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tbl>
      <w:tblPr>
        <w:tblW w:w="10775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9"/>
        <w:gridCol w:w="1702"/>
        <w:gridCol w:w="1693"/>
        <w:gridCol w:w="9"/>
        <w:gridCol w:w="1702"/>
        <w:gridCol w:w="2127"/>
      </w:tblGrid>
      <w:tr w:rsidR="00954F0F" w:rsidRPr="001F6F65" w:rsidTr="00954F0F">
        <w:trPr>
          <w:trHeight w:val="70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proofErr w:type="gramStart"/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  <w:proofErr w:type="gramEnd"/>
          </w:p>
        </w:tc>
      </w:tr>
      <w:tr w:rsidR="003D5CF0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F0" w:rsidRPr="00954F0F" w:rsidRDefault="007755BF" w:rsidP="00BD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1.ООО «Тепло людям. Велиж»</w:t>
            </w:r>
          </w:p>
        </w:tc>
      </w:tr>
      <w:tr w:rsidR="000510CD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0CD" w:rsidRPr="001F6F65" w:rsidRDefault="000510CD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Недоговорова, котельная СШ №2:</w:t>
            </w:r>
          </w:p>
        </w:tc>
      </w:tr>
      <w:tr w:rsidR="00954F0F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«Средняя школа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»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EF27AE">
        <w:trPr>
          <w:trHeight w:val="127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A30FBE" w:rsidRDefault="00A30FBE" w:rsidP="00A3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</w:t>
            </w:r>
            <w:r w:rsidRPr="00A30FBE">
              <w:rPr>
                <w:rFonts w:ascii="Times New Roman" w:eastAsia="Times New Roman" w:hAnsi="Times New Roman"/>
                <w:b/>
                <w:sz w:val="20"/>
                <w:szCs w:val="20"/>
              </w:rPr>
              <w:t>. Велиж, ул. Володарского, Центральная  котельная</w:t>
            </w:r>
          </w:p>
        </w:tc>
      </w:tr>
      <w:tr w:rsidR="00954F0F" w:rsidRPr="001F6F65" w:rsidTr="00954F0F">
        <w:trPr>
          <w:trHeight w:val="12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D9169B" w:rsidRDefault="003D5CF0" w:rsidP="00BD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Полиция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D9169B" w:rsidRDefault="005D295D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5CF0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0CE" w:rsidRPr="001F6F65" w:rsidTr="00284A97">
        <w:trPr>
          <w:trHeight w:val="11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CE" w:rsidRDefault="006420CE" w:rsidP="0077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Велиж ул.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Еременко,23/10, 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Котельная ЦРБ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420CE" w:rsidRPr="001F6F65" w:rsidTr="00954F0F">
        <w:trPr>
          <w:trHeight w:val="11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B7419C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19C">
              <w:rPr>
                <w:rFonts w:ascii="Times New Roman" w:eastAsia="Times New Roman" w:hAnsi="Times New Roman"/>
                <w:sz w:val="20"/>
                <w:szCs w:val="20"/>
              </w:rPr>
              <w:t>ОГБУЗ «Велижская ЦРБ»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1239,63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20CE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EF7CD0" w:rsidRDefault="006420C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Энгельса, котельная д/с №5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6420C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д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етский сад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5 «Теремок»               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64414B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A3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пл. Судоверфи: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ДОУ детский сад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5D295D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54F0F" w:rsidRDefault="00A30FBE" w:rsidP="007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СДР  «Милосердие»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5D295D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FD1821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75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МУП «Коммунресурс"</w:t>
            </w:r>
          </w:p>
        </w:tc>
      </w:tr>
      <w:tr w:rsidR="00A30FBE" w:rsidRPr="001F6F65" w:rsidTr="006C1412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77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BF">
              <w:rPr>
                <w:rFonts w:ascii="Times New Roman" w:eastAsia="Times New Roman" w:hAnsi="Times New Roman"/>
                <w:b/>
                <w:sz w:val="20"/>
                <w:szCs w:val="20"/>
              </w:rPr>
              <w:t>г. Велиж ул.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Советская,46/5, котельная СШ №1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0C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МБОУ «Средняя школа №1»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95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FBE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Отдел образования Администрации МО «Велижский район»</w:t>
            </w:r>
          </w:p>
        </w:tc>
      </w:tr>
      <w:tr w:rsidR="00A30FBE" w:rsidRPr="001F6F65" w:rsidTr="00954F0F">
        <w:trPr>
          <w:trHeight w:val="184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Котельные 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образования Администрации МО «Велижский район»</w:t>
            </w:r>
          </w:p>
        </w:tc>
      </w:tr>
      <w:tr w:rsidR="00A30FBE" w:rsidRPr="001F6F65" w:rsidTr="00954F0F">
        <w:trPr>
          <w:trHeight w:val="155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удницкая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Погорельская основная 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27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Ситьковская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МДОУ детский сад №1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EF7CD0" w:rsidTr="00954F0F">
        <w:trPr>
          <w:trHeight w:val="5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EF7CD0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Крутое: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Крутовская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Селезни</w:t>
            </w:r>
          </w:p>
        </w:tc>
      </w:tr>
      <w:tr w:rsidR="00A30FBE" w:rsidRPr="001F6F65" w:rsidTr="00954F0F">
        <w:trPr>
          <w:trHeight w:val="184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Велижский район, д. Селезни, котельная д. Селезни</w:t>
            </w:r>
          </w:p>
        </w:tc>
      </w:tr>
      <w:tr w:rsidR="00A30FBE" w:rsidRPr="001F6F65" w:rsidTr="00954F0F">
        <w:trPr>
          <w:trHeight w:val="132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«Селезневский детский сад»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224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Селезневская средняя</w:t>
            </w: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7B29" w:rsidRDefault="00E57B29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" w:name="bookmark1"/>
      <w:bookmarkEnd w:id="0"/>
    </w:p>
    <w:p w:rsidR="00315026" w:rsidRDefault="00315026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15026" w:rsidRDefault="00315026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30CC" w:rsidRPr="008A30CC" w:rsidRDefault="006420CE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Приложение № 3</w:t>
      </w:r>
    </w:p>
    <w:p w:rsidR="008A30CC" w:rsidRP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30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постановлению Администрации</w:t>
      </w:r>
    </w:p>
    <w:p w:rsidR="008A30CC" w:rsidRP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30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муниципального образования  </w:t>
      </w:r>
    </w:p>
    <w:p w:rsidR="008A30CC" w:rsidRP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30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«Велижский район»</w:t>
      </w:r>
    </w:p>
    <w:p w:rsidR="00806D3C" w:rsidRDefault="007C1D7E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7C1D7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 </w:t>
      </w:r>
      <w:r w:rsidR="00AF70A9" w:rsidRPr="00AF70A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15.06.2021  № 248</w:t>
      </w:r>
      <w:bookmarkStart w:id="2" w:name="_GoBack"/>
      <w:bookmarkEnd w:id="2"/>
    </w:p>
    <w:p w:rsid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30CC" w:rsidRDefault="008A30CC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6D3C" w:rsidRDefault="00806D3C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506D2" w:rsidRDefault="00A33998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Параметры р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езервн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ой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подач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теплоносителя</w:t>
      </w:r>
    </w:p>
    <w:p w:rsidR="00E506D2" w:rsidRDefault="00E506D2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A124F" w:rsidRDefault="007A124F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Величина </w:t>
      </w:r>
      <w:bookmarkEnd w:id="1"/>
      <w:r w:rsidR="00E506D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теплоносителя</w:t>
      </w:r>
    </w:p>
    <w:p w:rsidR="00806D3C" w:rsidRPr="00806D3C" w:rsidRDefault="00806D3C" w:rsidP="007A124F">
      <w:pPr>
        <w:keepNext/>
        <w:keepLine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/>
        </w:rPr>
      </w:pPr>
    </w:p>
    <w:tbl>
      <w:tblPr>
        <w:tblStyle w:val="1"/>
        <w:tblpPr w:leftFromText="180" w:rightFromText="180" w:vertAnchor="text" w:horzAnchor="margin" w:tblpY="131"/>
        <w:tblW w:w="10514" w:type="dxa"/>
        <w:tblLook w:val="04A0" w:firstRow="1" w:lastRow="0" w:firstColumn="1" w:lastColumn="0" w:noHBand="0" w:noVBand="1"/>
      </w:tblPr>
      <w:tblGrid>
        <w:gridCol w:w="1628"/>
        <w:gridCol w:w="2136"/>
        <w:gridCol w:w="1195"/>
        <w:gridCol w:w="1389"/>
        <w:gridCol w:w="1388"/>
        <w:gridCol w:w="1512"/>
        <w:gridCol w:w="1266"/>
      </w:tblGrid>
      <w:tr w:rsidR="007A124F" w:rsidRPr="00030A9C" w:rsidTr="002A5DC8">
        <w:trPr>
          <w:trHeight w:val="297"/>
        </w:trPr>
        <w:tc>
          <w:tcPr>
            <w:tcW w:w="1628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Диаметр труб тепловых сетей,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213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Время восстановления теплоснабжения,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</w:t>
            </w:r>
          </w:p>
        </w:tc>
      </w:tr>
      <w:tr w:rsidR="007A124F" w:rsidRPr="00030A9C" w:rsidTr="002A5DC8">
        <w:trPr>
          <w:trHeight w:val="25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2A5DC8">
        <w:trPr>
          <w:trHeight w:val="21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95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Допускаемое снижение подачи т</w:t>
            </w:r>
            <w:r w:rsidR="009542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/энергии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%,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</w:tr>
      <w:tr w:rsidR="007A124F" w:rsidRPr="00030A9C" w:rsidTr="002A5DC8">
        <w:trPr>
          <w:trHeight w:val="70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</w:tr>
      <w:tr w:rsidR="007A124F" w:rsidRPr="00030A9C" w:rsidTr="002A5DC8">
        <w:trPr>
          <w:trHeight w:val="117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77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159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85</w:t>
            </w:r>
          </w:p>
        </w:tc>
      </w:tr>
    </w:tbl>
    <w:p w:rsidR="00806D3C" w:rsidRDefault="00806D3C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</w:p>
    <w:p w:rsidR="007A124F" w:rsidRPr="00D9169B" w:rsidRDefault="007A124F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При авариях (отказах) на источнике теплоты на его выходных коллекторах в течение всего ремонтно-восстановительного периода должна обеспечиваться: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100% необходимой теплоты потребителям первой категории (если иные режимы не предусмотрены договором);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теплоты жилищно-коммунальным и промышленным потребителям второй и третьей категорий в размерах, указанных в табл</w:t>
      </w:r>
      <w:r w:rsidR="00E50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ице:</w:t>
      </w:r>
    </w:p>
    <w:p w:rsidR="007A124F" w:rsidRPr="00CA687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bookmarkStart w:id="3" w:name="bookmark2"/>
    </w:p>
    <w:p w:rsidR="007A124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Допустимое снижение 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объема или температуры теплоносителя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для потребителей второй категори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при аварийных режимах теплоснабжения</w:t>
      </w:r>
      <w:bookmarkEnd w:id="3"/>
    </w:p>
    <w:p w:rsidR="00806D3C" w:rsidRPr="00F94047" w:rsidRDefault="00806D3C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418"/>
        <w:gridCol w:w="1275"/>
        <w:gridCol w:w="1418"/>
      </w:tblGrid>
      <w:tr w:rsidR="007A124F" w:rsidRPr="00030A9C" w:rsidTr="00806D3C">
        <w:trPr>
          <w:trHeight w:val="660"/>
        </w:trPr>
        <w:tc>
          <w:tcPr>
            <w:tcW w:w="368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7A124F" w:rsidRPr="00030A9C" w:rsidRDefault="007A124F" w:rsidP="00E4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 отопления, °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(соответствует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температуре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наружного воздуха наиболее холодной пятидневки</w:t>
            </w:r>
            <w:r w:rsidR="00E420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A124F" w:rsidRPr="00030A9C" w:rsidTr="00806D3C">
        <w:trPr>
          <w:trHeight w:val="248"/>
        </w:trPr>
        <w:tc>
          <w:tcPr>
            <w:tcW w:w="368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806D3C">
        <w:trPr>
          <w:trHeight w:val="382"/>
        </w:trPr>
        <w:tc>
          <w:tcPr>
            <w:tcW w:w="368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Допуст</w:t>
            </w:r>
            <w:r w:rsidR="00806D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имое снижение подачи теплоты, % от нормативной величины 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до: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</w:p>
        </w:tc>
      </w:tr>
    </w:tbl>
    <w:p w:rsidR="00500D94" w:rsidRDefault="00500D94" w:rsidP="00E42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500D94" w:rsidSect="007A124F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510CD"/>
    <w:rsid w:val="000F1081"/>
    <w:rsid w:val="00102C7F"/>
    <w:rsid w:val="001234D0"/>
    <w:rsid w:val="00151623"/>
    <w:rsid w:val="00170D31"/>
    <w:rsid w:val="001930F4"/>
    <w:rsid w:val="001A2271"/>
    <w:rsid w:val="001A70F7"/>
    <w:rsid w:val="001C33BB"/>
    <w:rsid w:val="001C359C"/>
    <w:rsid w:val="001E6558"/>
    <w:rsid w:val="00285B4F"/>
    <w:rsid w:val="002A5DC8"/>
    <w:rsid w:val="002B05B5"/>
    <w:rsid w:val="002C55AE"/>
    <w:rsid w:val="002E46DC"/>
    <w:rsid w:val="002F3503"/>
    <w:rsid w:val="00315026"/>
    <w:rsid w:val="00316B7B"/>
    <w:rsid w:val="00324145"/>
    <w:rsid w:val="00326D6B"/>
    <w:rsid w:val="003A07C4"/>
    <w:rsid w:val="003A3C9C"/>
    <w:rsid w:val="003B1AC2"/>
    <w:rsid w:val="003D1096"/>
    <w:rsid w:val="003D5CF0"/>
    <w:rsid w:val="003F0FE1"/>
    <w:rsid w:val="00402C81"/>
    <w:rsid w:val="0040578E"/>
    <w:rsid w:val="0041431F"/>
    <w:rsid w:val="00422573"/>
    <w:rsid w:val="004262D2"/>
    <w:rsid w:val="00434887"/>
    <w:rsid w:val="004522C1"/>
    <w:rsid w:val="004B270A"/>
    <w:rsid w:val="004C585A"/>
    <w:rsid w:val="004C7257"/>
    <w:rsid w:val="004D763E"/>
    <w:rsid w:val="00500D94"/>
    <w:rsid w:val="0050444F"/>
    <w:rsid w:val="005101C4"/>
    <w:rsid w:val="00516590"/>
    <w:rsid w:val="00540F8D"/>
    <w:rsid w:val="0056462E"/>
    <w:rsid w:val="005651EC"/>
    <w:rsid w:val="00593AE6"/>
    <w:rsid w:val="005D295D"/>
    <w:rsid w:val="005E644C"/>
    <w:rsid w:val="005F1746"/>
    <w:rsid w:val="0061568F"/>
    <w:rsid w:val="006163DB"/>
    <w:rsid w:val="006420CE"/>
    <w:rsid w:val="00642476"/>
    <w:rsid w:val="00670D02"/>
    <w:rsid w:val="006716DB"/>
    <w:rsid w:val="00685931"/>
    <w:rsid w:val="00695E75"/>
    <w:rsid w:val="006A48CD"/>
    <w:rsid w:val="006A6749"/>
    <w:rsid w:val="006D0F6D"/>
    <w:rsid w:val="0070397B"/>
    <w:rsid w:val="00705BBA"/>
    <w:rsid w:val="007071E7"/>
    <w:rsid w:val="00714356"/>
    <w:rsid w:val="00715825"/>
    <w:rsid w:val="00735684"/>
    <w:rsid w:val="00754B6F"/>
    <w:rsid w:val="00764707"/>
    <w:rsid w:val="007755BF"/>
    <w:rsid w:val="007A124F"/>
    <w:rsid w:val="007A3D4D"/>
    <w:rsid w:val="007A43AA"/>
    <w:rsid w:val="007C1D7E"/>
    <w:rsid w:val="00806D3C"/>
    <w:rsid w:val="0084418B"/>
    <w:rsid w:val="00866CB1"/>
    <w:rsid w:val="008755B6"/>
    <w:rsid w:val="008A30CC"/>
    <w:rsid w:val="008B4E0D"/>
    <w:rsid w:val="008D44F3"/>
    <w:rsid w:val="009121AD"/>
    <w:rsid w:val="00930483"/>
    <w:rsid w:val="00952011"/>
    <w:rsid w:val="00952C54"/>
    <w:rsid w:val="00954255"/>
    <w:rsid w:val="00954F0F"/>
    <w:rsid w:val="00995094"/>
    <w:rsid w:val="009A603B"/>
    <w:rsid w:val="009B3F89"/>
    <w:rsid w:val="009C52BE"/>
    <w:rsid w:val="009D4CC3"/>
    <w:rsid w:val="009F4DC5"/>
    <w:rsid w:val="00A2542E"/>
    <w:rsid w:val="00A30FBE"/>
    <w:rsid w:val="00A33998"/>
    <w:rsid w:val="00A835B0"/>
    <w:rsid w:val="00A86059"/>
    <w:rsid w:val="00AD085C"/>
    <w:rsid w:val="00AE5D4F"/>
    <w:rsid w:val="00AF70A9"/>
    <w:rsid w:val="00B17089"/>
    <w:rsid w:val="00B54FCC"/>
    <w:rsid w:val="00B7419C"/>
    <w:rsid w:val="00B855AB"/>
    <w:rsid w:val="00B91419"/>
    <w:rsid w:val="00BB42C4"/>
    <w:rsid w:val="00BB526C"/>
    <w:rsid w:val="00BD6CEE"/>
    <w:rsid w:val="00BF29A8"/>
    <w:rsid w:val="00C2673E"/>
    <w:rsid w:val="00C35A13"/>
    <w:rsid w:val="00C45D6C"/>
    <w:rsid w:val="00C56D72"/>
    <w:rsid w:val="00C6584F"/>
    <w:rsid w:val="00C83B0C"/>
    <w:rsid w:val="00C94EE9"/>
    <w:rsid w:val="00CA7188"/>
    <w:rsid w:val="00CB7154"/>
    <w:rsid w:val="00CC17E5"/>
    <w:rsid w:val="00CC3404"/>
    <w:rsid w:val="00CF20EB"/>
    <w:rsid w:val="00D67704"/>
    <w:rsid w:val="00D709A1"/>
    <w:rsid w:val="00D82B95"/>
    <w:rsid w:val="00DB6186"/>
    <w:rsid w:val="00DC4AA0"/>
    <w:rsid w:val="00DC570A"/>
    <w:rsid w:val="00DD47D7"/>
    <w:rsid w:val="00E02686"/>
    <w:rsid w:val="00E20810"/>
    <w:rsid w:val="00E26221"/>
    <w:rsid w:val="00E27A07"/>
    <w:rsid w:val="00E42027"/>
    <w:rsid w:val="00E506D2"/>
    <w:rsid w:val="00E568D3"/>
    <w:rsid w:val="00E57B29"/>
    <w:rsid w:val="00E61980"/>
    <w:rsid w:val="00E706FE"/>
    <w:rsid w:val="00E97B12"/>
    <w:rsid w:val="00EA138F"/>
    <w:rsid w:val="00EE2843"/>
    <w:rsid w:val="00EE7481"/>
    <w:rsid w:val="00EF2BBC"/>
    <w:rsid w:val="00F17C50"/>
    <w:rsid w:val="00F33DC6"/>
    <w:rsid w:val="00F34102"/>
    <w:rsid w:val="00F408BD"/>
    <w:rsid w:val="00F666EF"/>
    <w:rsid w:val="00F7441A"/>
    <w:rsid w:val="00F814C9"/>
    <w:rsid w:val="00F977F8"/>
    <w:rsid w:val="00FA1CE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12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12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17BE7E-7A9C-491D-8970-267D774F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2021-06-15T07:35:00Z</cp:lastPrinted>
  <dcterms:created xsi:type="dcterms:W3CDTF">2018-08-07T05:10:00Z</dcterms:created>
  <dcterms:modified xsi:type="dcterms:W3CDTF">2021-06-16T05:15:00Z</dcterms:modified>
</cp:coreProperties>
</file>