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BD" w:rsidRDefault="008B6DBD" w:rsidP="0056721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70E6">
        <w:rPr>
          <w:rFonts w:ascii="Times New Roman" w:hAnsi="Times New Roman" w:cs="Times New Roman"/>
          <w:sz w:val="28"/>
          <w:szCs w:val="28"/>
        </w:rPr>
        <w:t>«</w:t>
      </w:r>
      <w:r w:rsidR="008B6DBD">
        <w:rPr>
          <w:rFonts w:ascii="Times New Roman" w:hAnsi="Times New Roman" w:cs="Times New Roman"/>
          <w:sz w:val="28"/>
          <w:szCs w:val="28"/>
        </w:rPr>
        <w:t xml:space="preserve"> </w:t>
      </w:r>
      <w:r w:rsidR="00A730A4">
        <w:rPr>
          <w:rFonts w:ascii="Times New Roman" w:hAnsi="Times New Roman" w:cs="Times New Roman"/>
          <w:sz w:val="28"/>
          <w:szCs w:val="28"/>
        </w:rPr>
        <w:t>01</w:t>
      </w:r>
      <w:r w:rsidR="008B6DBD">
        <w:rPr>
          <w:rFonts w:ascii="Times New Roman" w:hAnsi="Times New Roman" w:cs="Times New Roman"/>
          <w:sz w:val="28"/>
          <w:szCs w:val="28"/>
        </w:rPr>
        <w:t xml:space="preserve"> </w:t>
      </w:r>
      <w:r w:rsidR="00EF70E6">
        <w:rPr>
          <w:rFonts w:ascii="Times New Roman" w:hAnsi="Times New Roman" w:cs="Times New Roman"/>
          <w:sz w:val="28"/>
          <w:szCs w:val="28"/>
        </w:rPr>
        <w:t xml:space="preserve">» </w:t>
      </w:r>
      <w:r w:rsidR="008B6DBD">
        <w:rPr>
          <w:rFonts w:ascii="Times New Roman" w:hAnsi="Times New Roman" w:cs="Times New Roman"/>
          <w:sz w:val="28"/>
          <w:szCs w:val="28"/>
        </w:rPr>
        <w:t xml:space="preserve"> </w:t>
      </w:r>
      <w:r w:rsidR="00A730A4">
        <w:rPr>
          <w:rFonts w:ascii="Times New Roman" w:hAnsi="Times New Roman" w:cs="Times New Roman"/>
          <w:sz w:val="28"/>
          <w:szCs w:val="28"/>
        </w:rPr>
        <w:t>июля</w:t>
      </w:r>
      <w:r w:rsidR="008B6DBD">
        <w:rPr>
          <w:rFonts w:ascii="Times New Roman" w:hAnsi="Times New Roman" w:cs="Times New Roman"/>
          <w:sz w:val="28"/>
          <w:szCs w:val="28"/>
        </w:rPr>
        <w:t xml:space="preserve"> </w:t>
      </w:r>
      <w:r w:rsidR="00EF70E6">
        <w:rPr>
          <w:rFonts w:ascii="Times New Roman" w:hAnsi="Times New Roman" w:cs="Times New Roman"/>
          <w:sz w:val="28"/>
          <w:szCs w:val="28"/>
        </w:rPr>
        <w:t xml:space="preserve"> 2021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A730A4">
        <w:rPr>
          <w:rFonts w:ascii="Times New Roman" w:hAnsi="Times New Roman" w:cs="Times New Roman"/>
          <w:sz w:val="28"/>
          <w:szCs w:val="28"/>
        </w:rPr>
        <w:t>286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г.Велиж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B93D2C" w:rsidRPr="00E11632" w:rsidTr="00525314">
        <w:tc>
          <w:tcPr>
            <w:tcW w:w="6487" w:type="dxa"/>
          </w:tcPr>
          <w:p w:rsidR="00B93D2C" w:rsidRPr="00E11632" w:rsidRDefault="005670B9" w:rsidP="00E94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</w:t>
            </w:r>
            <w:r w:rsidR="00503830" w:rsidRPr="0050383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муниципальными органами муниципального  образования «Велижский район»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      </w:r>
            <w:bookmarkEnd w:id="0"/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Pr="004D7BD9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Default="00E408A0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BD9">
        <w:rPr>
          <w:rFonts w:ascii="Times New Roman" w:hAnsi="Times New Roman" w:cs="Times New Roman"/>
          <w:sz w:val="28"/>
          <w:szCs w:val="28"/>
        </w:rPr>
        <w:tab/>
      </w:r>
      <w:r w:rsidR="004D7BD9" w:rsidRPr="004D7BD9">
        <w:rPr>
          <w:rFonts w:ascii="Times New Roman" w:hAnsi="Times New Roman" w:cs="Times New Roman"/>
          <w:sz w:val="28"/>
          <w:szCs w:val="28"/>
        </w:rPr>
        <w:t>Рассмотрев</w:t>
      </w:r>
      <w:r w:rsidR="004D7BD9">
        <w:rPr>
          <w:rFonts w:ascii="Times New Roman" w:hAnsi="Times New Roman" w:cs="Times New Roman"/>
          <w:sz w:val="28"/>
          <w:szCs w:val="28"/>
        </w:rPr>
        <w:t xml:space="preserve"> протест прокуратуры от </w:t>
      </w:r>
      <w:r w:rsidR="00E94EEA">
        <w:rPr>
          <w:rFonts w:ascii="Times New Roman" w:hAnsi="Times New Roman" w:cs="Times New Roman"/>
          <w:sz w:val="28"/>
          <w:szCs w:val="28"/>
        </w:rPr>
        <w:t>21</w:t>
      </w:r>
      <w:r w:rsidR="004D7BD9">
        <w:rPr>
          <w:rFonts w:ascii="Times New Roman" w:hAnsi="Times New Roman" w:cs="Times New Roman"/>
          <w:sz w:val="28"/>
          <w:szCs w:val="28"/>
        </w:rPr>
        <w:t>.0</w:t>
      </w:r>
      <w:r w:rsidR="005D7AFC">
        <w:rPr>
          <w:rFonts w:ascii="Times New Roman" w:hAnsi="Times New Roman" w:cs="Times New Roman"/>
          <w:sz w:val="28"/>
          <w:szCs w:val="28"/>
        </w:rPr>
        <w:t>6</w:t>
      </w:r>
      <w:r w:rsidR="004D7BD9">
        <w:rPr>
          <w:rFonts w:ascii="Times New Roman" w:hAnsi="Times New Roman" w:cs="Times New Roman"/>
          <w:sz w:val="28"/>
          <w:szCs w:val="28"/>
        </w:rPr>
        <w:t>.20</w:t>
      </w:r>
      <w:r w:rsidR="005D7AFC">
        <w:rPr>
          <w:rFonts w:ascii="Times New Roman" w:hAnsi="Times New Roman" w:cs="Times New Roman"/>
          <w:sz w:val="28"/>
          <w:szCs w:val="28"/>
        </w:rPr>
        <w:t>21</w:t>
      </w:r>
      <w:r w:rsidR="004D7BD9">
        <w:rPr>
          <w:rFonts w:ascii="Times New Roman" w:hAnsi="Times New Roman" w:cs="Times New Roman"/>
          <w:sz w:val="28"/>
          <w:szCs w:val="28"/>
        </w:rPr>
        <w:t xml:space="preserve"> №02-14, руководствуясь</w:t>
      </w:r>
      <w:r w:rsidR="008A4A7F">
        <w:rPr>
          <w:rFonts w:ascii="Times New Roman" w:hAnsi="Times New Roman" w:cs="Times New Roman"/>
          <w:sz w:val="28"/>
          <w:szCs w:val="28"/>
        </w:rPr>
        <w:t xml:space="preserve"> статьей 100</w:t>
      </w:r>
      <w:r w:rsidR="004D7BD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A4A7F">
        <w:rPr>
          <w:rFonts w:ascii="Times New Roman" w:hAnsi="Times New Roman" w:cs="Times New Roman"/>
          <w:sz w:val="28"/>
          <w:szCs w:val="28"/>
        </w:rPr>
        <w:t xml:space="preserve">ого </w:t>
      </w:r>
      <w:r w:rsidR="004D7BD9">
        <w:rPr>
          <w:rFonts w:ascii="Times New Roman" w:hAnsi="Times New Roman" w:cs="Times New Roman"/>
          <w:sz w:val="28"/>
          <w:szCs w:val="28"/>
        </w:rPr>
        <w:t>закон</w:t>
      </w:r>
      <w:r w:rsidR="008A4A7F">
        <w:rPr>
          <w:rFonts w:ascii="Times New Roman" w:hAnsi="Times New Roman" w:cs="Times New Roman"/>
          <w:sz w:val="28"/>
          <w:szCs w:val="28"/>
        </w:rPr>
        <w:t>а</w:t>
      </w:r>
      <w:r w:rsidR="004D7BD9">
        <w:rPr>
          <w:rFonts w:ascii="Times New Roman" w:hAnsi="Times New Roman" w:cs="Times New Roman"/>
          <w:sz w:val="28"/>
          <w:szCs w:val="28"/>
        </w:rPr>
        <w:t xml:space="preserve"> от </w:t>
      </w:r>
      <w:r w:rsidR="0025519A">
        <w:rPr>
          <w:rFonts w:ascii="Times New Roman" w:hAnsi="Times New Roman" w:cs="Times New Roman"/>
          <w:sz w:val="28"/>
          <w:szCs w:val="28"/>
        </w:rPr>
        <w:t>0</w:t>
      </w:r>
      <w:r w:rsidR="00CE423A">
        <w:rPr>
          <w:rFonts w:ascii="Times New Roman" w:hAnsi="Times New Roman" w:cs="Times New Roman"/>
          <w:sz w:val="28"/>
          <w:szCs w:val="28"/>
        </w:rPr>
        <w:t>5</w:t>
      </w:r>
      <w:r w:rsidR="0025519A">
        <w:rPr>
          <w:rFonts w:ascii="Times New Roman" w:hAnsi="Times New Roman" w:cs="Times New Roman"/>
          <w:sz w:val="28"/>
          <w:szCs w:val="28"/>
        </w:rPr>
        <w:t>.04</w:t>
      </w:r>
      <w:r w:rsidR="004D7BD9">
        <w:rPr>
          <w:rFonts w:ascii="Times New Roman" w:hAnsi="Times New Roman" w:cs="Times New Roman"/>
          <w:sz w:val="28"/>
          <w:szCs w:val="28"/>
        </w:rPr>
        <w:t>.20</w:t>
      </w:r>
      <w:r w:rsidR="00CE423A">
        <w:rPr>
          <w:rFonts w:ascii="Times New Roman" w:hAnsi="Times New Roman" w:cs="Times New Roman"/>
          <w:sz w:val="28"/>
          <w:szCs w:val="28"/>
        </w:rPr>
        <w:t>13</w:t>
      </w:r>
      <w:r w:rsidR="004D7BD9">
        <w:rPr>
          <w:rFonts w:ascii="Times New Roman" w:hAnsi="Times New Roman" w:cs="Times New Roman"/>
          <w:sz w:val="28"/>
          <w:szCs w:val="28"/>
        </w:rPr>
        <w:t xml:space="preserve"> №</w:t>
      </w:r>
      <w:r w:rsidR="00CE423A">
        <w:rPr>
          <w:rFonts w:ascii="Times New Roman" w:hAnsi="Times New Roman" w:cs="Times New Roman"/>
          <w:sz w:val="28"/>
          <w:szCs w:val="28"/>
        </w:rPr>
        <w:t>4</w:t>
      </w:r>
      <w:r w:rsidR="0025519A">
        <w:rPr>
          <w:rFonts w:ascii="Times New Roman" w:hAnsi="Times New Roman" w:cs="Times New Roman"/>
          <w:sz w:val="28"/>
          <w:szCs w:val="28"/>
        </w:rPr>
        <w:t>4</w:t>
      </w:r>
      <w:r w:rsidR="004D7BD9">
        <w:rPr>
          <w:rFonts w:ascii="Times New Roman" w:hAnsi="Times New Roman" w:cs="Times New Roman"/>
          <w:sz w:val="28"/>
          <w:szCs w:val="28"/>
        </w:rPr>
        <w:t>-ФЗ</w:t>
      </w:r>
      <w:r w:rsidR="0025519A">
        <w:rPr>
          <w:rFonts w:ascii="Times New Roman" w:hAnsi="Times New Roman" w:cs="Times New Roman"/>
          <w:sz w:val="28"/>
          <w:szCs w:val="28"/>
        </w:rPr>
        <w:t xml:space="preserve"> «О</w:t>
      </w:r>
      <w:r w:rsidR="00CE423A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нужд», Уставом муниципального образования «Велижский район» (новая редакция)</w:t>
      </w:r>
      <w:r w:rsidR="004D7BD9">
        <w:rPr>
          <w:rFonts w:ascii="Times New Roman" w:hAnsi="Times New Roman" w:cs="Times New Roman"/>
          <w:sz w:val="28"/>
          <w:szCs w:val="28"/>
        </w:rPr>
        <w:t xml:space="preserve">, </w:t>
      </w:r>
      <w:r w:rsidR="005670B9" w:rsidRPr="004D7BD9">
        <w:rPr>
          <w:rFonts w:ascii="Times New Roman" w:hAnsi="Times New Roman" w:cs="Times New Roman"/>
          <w:sz w:val="28"/>
          <w:szCs w:val="28"/>
        </w:rPr>
        <w:t>Администрация</w:t>
      </w:r>
      <w:r w:rsidR="005670B9" w:rsidRPr="005670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 </w:t>
      </w:r>
    </w:p>
    <w:p w:rsidR="004D7BD9" w:rsidRPr="005670B9" w:rsidRDefault="004D7BD9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670B9" w:rsidRPr="005670B9" w:rsidRDefault="005670B9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0B9">
        <w:rPr>
          <w:rFonts w:ascii="Times New Roman" w:hAnsi="Times New Roman" w:cs="Times New Roman"/>
          <w:sz w:val="28"/>
          <w:szCs w:val="28"/>
        </w:rPr>
        <w:tab/>
      </w:r>
      <w:r w:rsidR="004D7BD9">
        <w:rPr>
          <w:rFonts w:ascii="Times New Roman" w:hAnsi="Times New Roman" w:cs="Times New Roman"/>
          <w:sz w:val="28"/>
          <w:szCs w:val="28"/>
        </w:rPr>
        <w:t xml:space="preserve">1. </w:t>
      </w:r>
      <w:r w:rsidRPr="005670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94EEA" w:rsidRPr="00E94EEA">
        <w:rPr>
          <w:rFonts w:ascii="Times New Roman" w:hAnsi="Times New Roman" w:cs="Times New Roman"/>
          <w:sz w:val="28"/>
          <w:szCs w:val="28"/>
        </w:rPr>
        <w:t>в Порядок осуществления муниципальными органами муниципального образования «Велижский район»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Pr="005670B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«Велижский район» от </w:t>
      </w:r>
      <w:r w:rsidR="00A734B7">
        <w:rPr>
          <w:rFonts w:ascii="Times New Roman" w:hAnsi="Times New Roman" w:cs="Times New Roman"/>
          <w:sz w:val="28"/>
          <w:szCs w:val="28"/>
        </w:rPr>
        <w:t>15</w:t>
      </w:r>
      <w:r w:rsidRPr="005670B9">
        <w:rPr>
          <w:rFonts w:ascii="Times New Roman" w:hAnsi="Times New Roman" w:cs="Times New Roman"/>
          <w:sz w:val="28"/>
          <w:szCs w:val="28"/>
        </w:rPr>
        <w:t>.</w:t>
      </w:r>
      <w:r w:rsidR="00A734B7">
        <w:rPr>
          <w:rFonts w:ascii="Times New Roman" w:hAnsi="Times New Roman" w:cs="Times New Roman"/>
          <w:sz w:val="28"/>
          <w:szCs w:val="28"/>
        </w:rPr>
        <w:t>12</w:t>
      </w:r>
      <w:r w:rsidRPr="005670B9">
        <w:rPr>
          <w:rFonts w:ascii="Times New Roman" w:hAnsi="Times New Roman" w:cs="Times New Roman"/>
          <w:sz w:val="28"/>
          <w:szCs w:val="28"/>
        </w:rPr>
        <w:t>.2016 №</w:t>
      </w:r>
      <w:r w:rsidR="00A734B7">
        <w:rPr>
          <w:rFonts w:ascii="Times New Roman" w:hAnsi="Times New Roman" w:cs="Times New Roman"/>
          <w:sz w:val="28"/>
          <w:szCs w:val="28"/>
        </w:rPr>
        <w:t>819</w:t>
      </w:r>
      <w:r w:rsidRPr="005670B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62365" w:rsidRDefault="004770E6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472C68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A4A7F">
        <w:rPr>
          <w:rFonts w:ascii="Times New Roman" w:hAnsi="Times New Roman" w:cs="Times New Roman"/>
          <w:sz w:val="28"/>
          <w:szCs w:val="28"/>
        </w:rPr>
        <w:t xml:space="preserve">2 пункта 1.3 </w:t>
      </w:r>
      <w:r w:rsidR="00F62365">
        <w:rPr>
          <w:rFonts w:ascii="Times New Roman" w:hAnsi="Times New Roman" w:cs="Times New Roman"/>
          <w:sz w:val="28"/>
          <w:szCs w:val="28"/>
        </w:rPr>
        <w:t>исключить.</w:t>
      </w:r>
    </w:p>
    <w:p w:rsidR="008A4A7F" w:rsidRDefault="00F62365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2) подпункты 5,6 пункта 1.3 </w:t>
      </w:r>
      <w:r w:rsidR="005670B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B25EBB">
        <w:rPr>
          <w:rFonts w:ascii="Times New Roman" w:hAnsi="Times New Roman" w:cs="Times New Roman"/>
          <w:sz w:val="28"/>
          <w:szCs w:val="28"/>
        </w:rPr>
        <w:t xml:space="preserve">      </w:t>
      </w:r>
      <w:r w:rsidR="008A4A7F">
        <w:rPr>
          <w:rFonts w:ascii="Times New Roman" w:hAnsi="Times New Roman" w:cs="Times New Roman"/>
          <w:sz w:val="28"/>
          <w:szCs w:val="28"/>
        </w:rPr>
        <w:t xml:space="preserve"> </w:t>
      </w:r>
      <w:r w:rsidR="00B2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EBB" w:rsidRDefault="00FD0989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EBB">
        <w:rPr>
          <w:rFonts w:ascii="Times New Roman" w:hAnsi="Times New Roman" w:cs="Times New Roman"/>
          <w:sz w:val="28"/>
          <w:szCs w:val="28"/>
        </w:rPr>
        <w:t>«5.</w:t>
      </w:r>
      <w:r w:rsidR="00771D9C">
        <w:rPr>
          <w:rFonts w:ascii="Times New Roman" w:hAnsi="Times New Roman" w:cs="Times New Roman"/>
          <w:sz w:val="28"/>
          <w:szCs w:val="28"/>
        </w:rPr>
        <w:t xml:space="preserve"> </w:t>
      </w:r>
      <w:r w:rsidR="00B25EBB">
        <w:rPr>
          <w:rFonts w:ascii="Times New Roman" w:hAnsi="Times New Roman" w:cs="Times New Roman"/>
          <w:sz w:val="28"/>
          <w:szCs w:val="28"/>
        </w:rPr>
        <w:t>соответствия информации об объеме финансового обеспечения для осуществления закупок включенной в план-график</w:t>
      </w:r>
      <w:r w:rsidR="00E713A5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B25EBB">
        <w:rPr>
          <w:rFonts w:ascii="Times New Roman" w:hAnsi="Times New Roman" w:cs="Times New Roman"/>
          <w:sz w:val="28"/>
          <w:szCs w:val="28"/>
        </w:rPr>
        <w:t>;</w:t>
      </w:r>
    </w:p>
    <w:p w:rsidR="004E0BA1" w:rsidRDefault="004D7BD9" w:rsidP="004E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C68">
        <w:rPr>
          <w:rFonts w:ascii="Times New Roman" w:hAnsi="Times New Roman" w:cs="Times New Roman"/>
          <w:sz w:val="28"/>
          <w:szCs w:val="28"/>
        </w:rPr>
        <w:t>6.</w:t>
      </w:r>
      <w:r w:rsidR="004E0BA1">
        <w:rPr>
          <w:rFonts w:ascii="Times New Roman" w:hAnsi="Times New Roman" w:cs="Times New Roman"/>
          <w:sz w:val="28"/>
          <w:szCs w:val="28"/>
        </w:rPr>
        <w:t xml:space="preserve"> соответствия информации об идентификационных кодах закупок и </w:t>
      </w:r>
      <w:proofErr w:type="spellStart"/>
      <w:r w:rsidR="004E0BA1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4E0BA1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r w:rsidR="00FD0989">
        <w:rPr>
          <w:rFonts w:ascii="Times New Roman" w:hAnsi="Times New Roman" w:cs="Times New Roman"/>
          <w:sz w:val="28"/>
          <w:szCs w:val="28"/>
        </w:rPr>
        <w:t>.».</w:t>
      </w:r>
    </w:p>
    <w:p w:rsidR="002836AA" w:rsidRPr="002836AA" w:rsidRDefault="004D7BD9" w:rsidP="00283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6AA" w:rsidRPr="002836A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2836AA" w:rsidRPr="002836AA" w:rsidRDefault="002836AA" w:rsidP="002836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6AA">
        <w:rPr>
          <w:rFonts w:ascii="Times New Roman" w:hAnsi="Times New Roman" w:cs="Times New Roman"/>
          <w:sz w:val="28"/>
          <w:szCs w:val="28"/>
        </w:rPr>
        <w:t xml:space="preserve">3. Отделу по информационной политике (К.П. Борис) обнародовать настоящее постановление на официальном сайте муниципального </w:t>
      </w:r>
      <w:r w:rsidRPr="002836AA">
        <w:rPr>
          <w:rFonts w:ascii="Times New Roman" w:hAnsi="Times New Roman" w:cs="Times New Roman"/>
          <w:sz w:val="28"/>
          <w:szCs w:val="28"/>
        </w:rPr>
        <w:lastRenderedPageBreak/>
        <w:t>образования «Велижский район» по адресу http://velizh.admin-smolensk.ru в информационно-телекоммуникационной сети «Интернет».</w:t>
      </w:r>
    </w:p>
    <w:p w:rsidR="00BC4F33" w:rsidRPr="005670B9" w:rsidRDefault="00BC4F33" w:rsidP="00283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6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оставляю за собой.</w:t>
      </w: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266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C4F76" w:rsidRDefault="00EE3DC5" w:rsidP="00F5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66EB">
        <w:rPr>
          <w:rFonts w:ascii="Times New Roman" w:hAnsi="Times New Roman" w:cs="Times New Roman"/>
          <w:sz w:val="28"/>
          <w:szCs w:val="28"/>
        </w:rPr>
        <w:t>Г</w:t>
      </w:r>
      <w:r w:rsidR="00F50C0A">
        <w:rPr>
          <w:rFonts w:ascii="Times New Roman" w:hAnsi="Times New Roman" w:cs="Times New Roman"/>
          <w:sz w:val="28"/>
          <w:szCs w:val="28"/>
        </w:rPr>
        <w:t>.</w:t>
      </w:r>
      <w:r w:rsidR="009266EB">
        <w:rPr>
          <w:rFonts w:ascii="Times New Roman" w:hAnsi="Times New Roman" w:cs="Times New Roman"/>
          <w:sz w:val="28"/>
          <w:szCs w:val="28"/>
        </w:rPr>
        <w:t>А</w:t>
      </w:r>
      <w:r w:rsidR="00F50C0A">
        <w:rPr>
          <w:rFonts w:ascii="Times New Roman" w:hAnsi="Times New Roman" w:cs="Times New Roman"/>
          <w:sz w:val="28"/>
          <w:szCs w:val="28"/>
        </w:rPr>
        <w:t>.</w:t>
      </w:r>
      <w:r w:rsidR="009266EB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 w:rsidSect="005253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35B80"/>
    <w:rsid w:val="000C2B06"/>
    <w:rsid w:val="000D6BEB"/>
    <w:rsid w:val="00123740"/>
    <w:rsid w:val="001A010D"/>
    <w:rsid w:val="001A0712"/>
    <w:rsid w:val="0025519A"/>
    <w:rsid w:val="002655EA"/>
    <w:rsid w:val="00280254"/>
    <w:rsid w:val="002836AA"/>
    <w:rsid w:val="002927F8"/>
    <w:rsid w:val="002B61DA"/>
    <w:rsid w:val="002E214A"/>
    <w:rsid w:val="002E5B5E"/>
    <w:rsid w:val="002F52AF"/>
    <w:rsid w:val="00385230"/>
    <w:rsid w:val="003A2FF9"/>
    <w:rsid w:val="00421524"/>
    <w:rsid w:val="004244F4"/>
    <w:rsid w:val="00425E2E"/>
    <w:rsid w:val="004267EC"/>
    <w:rsid w:val="00472C68"/>
    <w:rsid w:val="004770E6"/>
    <w:rsid w:val="004C4F76"/>
    <w:rsid w:val="004D7BD9"/>
    <w:rsid w:val="004E0BA1"/>
    <w:rsid w:val="004E5C19"/>
    <w:rsid w:val="00503830"/>
    <w:rsid w:val="00524B03"/>
    <w:rsid w:val="00525314"/>
    <w:rsid w:val="005670B9"/>
    <w:rsid w:val="00567210"/>
    <w:rsid w:val="005D54FE"/>
    <w:rsid w:val="005D7AFC"/>
    <w:rsid w:val="005E6514"/>
    <w:rsid w:val="005E7191"/>
    <w:rsid w:val="00602433"/>
    <w:rsid w:val="00606E8F"/>
    <w:rsid w:val="00636289"/>
    <w:rsid w:val="006A5C40"/>
    <w:rsid w:val="0070209E"/>
    <w:rsid w:val="00725094"/>
    <w:rsid w:val="00771D9C"/>
    <w:rsid w:val="0077721D"/>
    <w:rsid w:val="00785450"/>
    <w:rsid w:val="007A7A3C"/>
    <w:rsid w:val="007C14D1"/>
    <w:rsid w:val="007E09BE"/>
    <w:rsid w:val="007E0B9A"/>
    <w:rsid w:val="008101BB"/>
    <w:rsid w:val="008A48D3"/>
    <w:rsid w:val="008A4A7F"/>
    <w:rsid w:val="008A65AF"/>
    <w:rsid w:val="008A6E8A"/>
    <w:rsid w:val="008B6DBD"/>
    <w:rsid w:val="008C23EE"/>
    <w:rsid w:val="00903870"/>
    <w:rsid w:val="0091043C"/>
    <w:rsid w:val="00911789"/>
    <w:rsid w:val="009266EB"/>
    <w:rsid w:val="00960167"/>
    <w:rsid w:val="00992ACE"/>
    <w:rsid w:val="009A7337"/>
    <w:rsid w:val="009C1A32"/>
    <w:rsid w:val="009D40D3"/>
    <w:rsid w:val="00A27BAA"/>
    <w:rsid w:val="00A730A4"/>
    <w:rsid w:val="00A734B7"/>
    <w:rsid w:val="00AB39FF"/>
    <w:rsid w:val="00AE45BE"/>
    <w:rsid w:val="00AE7D0B"/>
    <w:rsid w:val="00B02BFD"/>
    <w:rsid w:val="00B25EBB"/>
    <w:rsid w:val="00B8623C"/>
    <w:rsid w:val="00B93D2C"/>
    <w:rsid w:val="00BC4F33"/>
    <w:rsid w:val="00C101E0"/>
    <w:rsid w:val="00C30F3A"/>
    <w:rsid w:val="00C61B85"/>
    <w:rsid w:val="00C855E1"/>
    <w:rsid w:val="00C94614"/>
    <w:rsid w:val="00CC38A9"/>
    <w:rsid w:val="00CE423A"/>
    <w:rsid w:val="00D04C87"/>
    <w:rsid w:val="00D13A7E"/>
    <w:rsid w:val="00D3121B"/>
    <w:rsid w:val="00D5155D"/>
    <w:rsid w:val="00D54F2C"/>
    <w:rsid w:val="00D67A0E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713A5"/>
    <w:rsid w:val="00E94EEA"/>
    <w:rsid w:val="00EE3DC5"/>
    <w:rsid w:val="00EF70E6"/>
    <w:rsid w:val="00F40DA2"/>
    <w:rsid w:val="00F50C0A"/>
    <w:rsid w:val="00F62365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7B22C-26D4-40AA-A07F-72E085B0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119</cp:revision>
  <cp:lastPrinted>2021-07-01T06:24:00Z</cp:lastPrinted>
  <dcterms:created xsi:type="dcterms:W3CDTF">2016-11-21T06:08:00Z</dcterms:created>
  <dcterms:modified xsi:type="dcterms:W3CDTF">2021-07-29T07:42:00Z</dcterms:modified>
</cp:coreProperties>
</file>