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78" w:rsidRPr="00031A5A" w:rsidRDefault="00A52678" w:rsidP="00C81CFA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1A5A">
        <w:rPr>
          <w:rFonts w:ascii="Times New Roman" w:hAnsi="Times New Roman" w:cs="Times New Roman"/>
          <w:b/>
          <w:bCs/>
          <w:sz w:val="32"/>
          <w:szCs w:val="32"/>
        </w:rPr>
        <w:t>АДМИНИСТРАЦИЯ МУНИЦИПАЛЬНОГО ОБРАЗОВАНИЯ</w:t>
      </w:r>
    </w:p>
    <w:p w:rsidR="00A52678" w:rsidRPr="00031A5A" w:rsidRDefault="00A52678" w:rsidP="00A4293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1A5A">
        <w:rPr>
          <w:rFonts w:ascii="Times New Roman" w:hAnsi="Times New Roman" w:cs="Times New Roman"/>
          <w:b/>
          <w:bCs/>
          <w:sz w:val="32"/>
          <w:szCs w:val="32"/>
        </w:rPr>
        <w:t>«ВЕЛИЖСКИЙ РАЙОН»</w:t>
      </w:r>
    </w:p>
    <w:p w:rsidR="00A52678" w:rsidRPr="00031A5A" w:rsidRDefault="00A52678" w:rsidP="00A42935">
      <w:pPr>
        <w:pStyle w:val="1"/>
        <w:tabs>
          <w:tab w:val="num" w:pos="432"/>
        </w:tabs>
        <w:spacing w:before="0" w:after="0" w:line="240" w:lineRule="auto"/>
        <w:ind w:left="432" w:hanging="432"/>
        <w:jc w:val="center"/>
        <w:rPr>
          <w:rFonts w:ascii="Times New Roman" w:hAnsi="Times New Roman" w:cs="Times New Roman"/>
          <w:b w:val="0"/>
          <w:bCs w:val="0"/>
        </w:rPr>
      </w:pPr>
    </w:p>
    <w:p w:rsidR="00A52678" w:rsidRPr="00BC0246" w:rsidRDefault="00A52678" w:rsidP="00A429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246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A52678" w:rsidRDefault="00A52678" w:rsidP="00A42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678" w:rsidRDefault="00A52678" w:rsidP="00A42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7374F">
        <w:rPr>
          <w:rFonts w:ascii="Times New Roman" w:hAnsi="Times New Roman" w:cs="Times New Roman"/>
          <w:sz w:val="28"/>
          <w:szCs w:val="28"/>
        </w:rPr>
        <w:t>21.09.2021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7374F">
        <w:rPr>
          <w:rFonts w:ascii="Times New Roman" w:hAnsi="Times New Roman" w:cs="Times New Roman"/>
          <w:sz w:val="28"/>
          <w:szCs w:val="28"/>
        </w:rPr>
        <w:t xml:space="preserve"> 414</w:t>
      </w:r>
    </w:p>
    <w:p w:rsidR="00A52678" w:rsidRDefault="00A52678" w:rsidP="00A42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г. Велиж</w:t>
      </w:r>
    </w:p>
    <w:p w:rsidR="00A52678" w:rsidRDefault="00A52678" w:rsidP="00A42935">
      <w:pPr>
        <w:tabs>
          <w:tab w:val="left" w:pos="6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52678" w:rsidRDefault="00B066C7" w:rsidP="00A4293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066C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65pt;margin-top:1.15pt;width:268.35pt;height:38.3pt;z-index:1;mso-wrap-distance-left:9.05pt;mso-wrap-distance-right:9.05pt" stroked="f">
            <v:fill opacity="0" color2="black"/>
            <v:textbox inset="0,0,0,0">
              <w:txbxContent>
                <w:p w:rsidR="00A52678" w:rsidRDefault="00A52678" w:rsidP="007746B9">
                  <w:pPr>
                    <w:spacing w:line="240" w:lineRule="auto"/>
                    <w:jc w:val="both"/>
                    <w:rPr>
                      <w:sz w:val="28"/>
                      <w:szCs w:val="28"/>
                    </w:rPr>
                  </w:pPr>
                  <w:r w:rsidRPr="00C81CF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 внесении изменений в</w:t>
                  </w:r>
                  <w:r w:rsidRPr="00C3187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муниципальную программу «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Доступная среда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</w:p>
                <w:p w:rsidR="00A52678" w:rsidRDefault="00A52678" w:rsidP="00A42935"/>
              </w:txbxContent>
            </v:textbox>
          </v:shape>
        </w:pict>
      </w:r>
    </w:p>
    <w:p w:rsidR="00A52678" w:rsidRDefault="00A52678" w:rsidP="00A42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678" w:rsidRDefault="00A52678" w:rsidP="00A429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678" w:rsidRDefault="00A52678" w:rsidP="00A42935">
      <w:pPr>
        <w:pStyle w:val="a3"/>
        <w:ind w:firstLine="851"/>
      </w:pPr>
    </w:p>
    <w:p w:rsidR="00A52678" w:rsidRDefault="00A52678" w:rsidP="00550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изменением </w:t>
      </w:r>
      <w:r w:rsidR="00550395">
        <w:rPr>
          <w:rFonts w:ascii="Times New Roman" w:hAnsi="Times New Roman" w:cs="Times New Roman"/>
          <w:sz w:val="28"/>
          <w:szCs w:val="28"/>
        </w:rPr>
        <w:t>сроков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тупная среда», в</w:t>
      </w:r>
      <w:r w:rsidRPr="00CF691B">
        <w:rPr>
          <w:rFonts w:ascii="Times New Roman" w:hAnsi="Times New Roman" w:cs="Times New Roman"/>
          <w:sz w:val="28"/>
          <w:szCs w:val="28"/>
        </w:rPr>
        <w:t xml:space="preserve"> соответствии с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F691B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F691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F691B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91B">
        <w:rPr>
          <w:rFonts w:ascii="Times New Roman" w:hAnsi="Times New Roman" w:cs="Times New Roman"/>
          <w:sz w:val="28"/>
          <w:szCs w:val="28"/>
        </w:rPr>
        <w:t>29, ст. 35 Устава муниципального образования «Велижский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  <w:r w:rsidRPr="00CF691B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«Вели</w:t>
      </w:r>
      <w:r w:rsidRPr="00CF691B">
        <w:rPr>
          <w:rFonts w:ascii="Times New Roman" w:hAnsi="Times New Roman" w:cs="Times New Roman"/>
          <w:sz w:val="28"/>
          <w:szCs w:val="28"/>
        </w:rPr>
        <w:t>ж</w:t>
      </w:r>
      <w:r w:rsidRPr="00CF691B">
        <w:rPr>
          <w:rFonts w:ascii="Times New Roman" w:hAnsi="Times New Roman" w:cs="Times New Roman"/>
          <w:sz w:val="28"/>
          <w:szCs w:val="28"/>
        </w:rPr>
        <w:t>ский район»</w:t>
      </w:r>
    </w:p>
    <w:p w:rsidR="00550395" w:rsidRDefault="00550395" w:rsidP="00550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678" w:rsidRDefault="00A52678" w:rsidP="00A42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ПОСТАНОВЛЯЕТ:</w:t>
      </w:r>
    </w:p>
    <w:p w:rsidR="00550395" w:rsidRDefault="00550395" w:rsidP="00550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678" w:rsidRPr="00C81CFA" w:rsidRDefault="00A52678" w:rsidP="00550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70">
        <w:rPr>
          <w:rFonts w:ascii="Times New Roman" w:hAnsi="Times New Roman" w:cs="Times New Roman"/>
          <w:sz w:val="28"/>
          <w:szCs w:val="28"/>
        </w:rPr>
        <w:t>1</w:t>
      </w:r>
      <w:r w:rsidRPr="00C81C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1CFA">
        <w:rPr>
          <w:rFonts w:ascii="Times New Roman" w:hAnsi="Times New Roman" w:cs="Times New Roman"/>
          <w:sz w:val="28"/>
          <w:szCs w:val="28"/>
        </w:rPr>
        <w:t>Внести в муниципальную программу «</w:t>
      </w:r>
      <w:r w:rsidRPr="00C81CFA">
        <w:rPr>
          <w:rFonts w:ascii="Times New Roman" w:hAnsi="Times New Roman" w:cs="Times New Roman"/>
          <w:color w:val="000000"/>
          <w:sz w:val="28"/>
          <w:szCs w:val="28"/>
        </w:rPr>
        <w:t xml:space="preserve">Доступная среда», утвержденную </w:t>
      </w:r>
      <w:r w:rsidRPr="00C81CFA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«Велижский ра</w:t>
      </w:r>
      <w:r w:rsidRPr="00C81CFA">
        <w:rPr>
          <w:rFonts w:ascii="Times New Roman" w:hAnsi="Times New Roman" w:cs="Times New Roman"/>
          <w:sz w:val="28"/>
          <w:szCs w:val="28"/>
        </w:rPr>
        <w:t>й</w:t>
      </w:r>
      <w:r w:rsidRPr="00C81CFA">
        <w:rPr>
          <w:rFonts w:ascii="Times New Roman" w:hAnsi="Times New Roman" w:cs="Times New Roman"/>
          <w:sz w:val="28"/>
          <w:szCs w:val="28"/>
        </w:rPr>
        <w:t>он» от 24.11.2017 № 683 (в редакции от 23.10.2018 № 494, от 31.01.2019 № 33, от 25.11.2019 № 556, от 10.02.2020 № 48, от 13.08.2020 № 361</w:t>
      </w:r>
      <w:r w:rsidR="00C81CFA" w:rsidRPr="00C81CFA">
        <w:rPr>
          <w:rFonts w:ascii="Times New Roman" w:hAnsi="Times New Roman" w:cs="Times New Roman"/>
          <w:sz w:val="28"/>
          <w:szCs w:val="28"/>
        </w:rPr>
        <w:t xml:space="preserve">, </w:t>
      </w:r>
      <w:r w:rsidR="00C81CFA" w:rsidRPr="00C81CFA">
        <w:rPr>
          <w:rFonts w:ascii="Times New Roman" w:hAnsi="Times New Roman" w:cs="Times New Roman"/>
          <w:sz w:val="28"/>
        </w:rPr>
        <w:t>от 19.10.2020 № 471,</w:t>
      </w:r>
      <w:r w:rsidR="00C81CFA">
        <w:rPr>
          <w:rFonts w:ascii="Times New Roman" w:hAnsi="Times New Roman" w:cs="Times New Roman"/>
          <w:sz w:val="28"/>
        </w:rPr>
        <w:t xml:space="preserve"> </w:t>
      </w:r>
      <w:r w:rsidR="00C81CFA" w:rsidRPr="00C81CFA">
        <w:rPr>
          <w:rFonts w:ascii="Times New Roman" w:hAnsi="Times New Roman" w:cs="Times New Roman"/>
          <w:sz w:val="28"/>
        </w:rPr>
        <w:t>от 14.12.2020 № 560</w:t>
      </w:r>
      <w:r w:rsidRPr="00C81CFA">
        <w:rPr>
          <w:rFonts w:ascii="Times New Roman" w:hAnsi="Times New Roman" w:cs="Times New Roman"/>
          <w:sz w:val="28"/>
          <w:szCs w:val="28"/>
        </w:rPr>
        <w:t xml:space="preserve">) </w:t>
      </w:r>
      <w:r w:rsidRPr="00C81CFA">
        <w:rPr>
          <w:rFonts w:ascii="Times New Roman" w:hAnsi="Times New Roman" w:cs="Times New Roman"/>
          <w:color w:val="000000"/>
          <w:sz w:val="28"/>
          <w:szCs w:val="28"/>
        </w:rPr>
        <w:t>(далее – программа) следующие изменения:</w:t>
      </w:r>
      <w:proofErr w:type="gramEnd"/>
    </w:p>
    <w:p w:rsidR="00550395" w:rsidRDefault="00A52678" w:rsidP="004C0CFC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35">
        <w:rPr>
          <w:rFonts w:ascii="Times New Roman" w:hAnsi="Times New Roman" w:cs="Times New Roman"/>
          <w:sz w:val="28"/>
          <w:szCs w:val="28"/>
        </w:rPr>
        <w:t>1) в паспорте программы</w:t>
      </w:r>
      <w:r w:rsidR="00550395">
        <w:rPr>
          <w:rFonts w:ascii="Times New Roman" w:hAnsi="Times New Roman" w:cs="Times New Roman"/>
          <w:sz w:val="28"/>
          <w:szCs w:val="28"/>
        </w:rPr>
        <w:t>:</w:t>
      </w:r>
    </w:p>
    <w:p w:rsidR="00780436" w:rsidRDefault="00550395" w:rsidP="004C0CFC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строку «Сроки (этапы) реализации муниципальной программы» изложить</w:t>
      </w:r>
      <w:r w:rsidR="00780436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550395" w:rsidRDefault="00550395" w:rsidP="004C0CFC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5"/>
        <w:gridCol w:w="6376"/>
      </w:tblGrid>
      <w:tr w:rsidR="00550395" w:rsidRPr="00780436" w:rsidTr="001A1A91">
        <w:tc>
          <w:tcPr>
            <w:tcW w:w="3655" w:type="dxa"/>
          </w:tcPr>
          <w:p w:rsidR="00550395" w:rsidRPr="00780436" w:rsidRDefault="00550395" w:rsidP="00780436">
            <w:pPr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80436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376" w:type="dxa"/>
          </w:tcPr>
          <w:p w:rsidR="00550395" w:rsidRPr="00780436" w:rsidRDefault="00550395" w:rsidP="00780436">
            <w:pPr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8043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80436" w:rsidRPr="007804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043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80436" w:rsidRPr="007804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804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550395" w:rsidRDefault="00550395" w:rsidP="004C0CFC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678" w:rsidRDefault="00780436" w:rsidP="004C0CFC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52678">
        <w:rPr>
          <w:rFonts w:ascii="Times New Roman" w:hAnsi="Times New Roman" w:cs="Times New Roman"/>
          <w:sz w:val="28"/>
          <w:szCs w:val="28"/>
        </w:rPr>
        <w:t xml:space="preserve"> </w:t>
      </w:r>
      <w:r w:rsidR="00A52678" w:rsidRPr="00F83935">
        <w:rPr>
          <w:rFonts w:ascii="Times New Roman" w:hAnsi="Times New Roman" w:cs="Times New Roman"/>
          <w:sz w:val="28"/>
          <w:szCs w:val="28"/>
        </w:rPr>
        <w:t>строку «Объемы ассигнований муниципальной программы»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7"/>
        <w:gridCol w:w="6310"/>
      </w:tblGrid>
      <w:tr w:rsidR="00A52678" w:rsidRPr="00F6090D" w:rsidTr="001A1A91">
        <w:trPr>
          <w:trHeight w:val="3225"/>
        </w:trPr>
        <w:tc>
          <w:tcPr>
            <w:tcW w:w="3827" w:type="dxa"/>
          </w:tcPr>
          <w:p w:rsidR="00A52678" w:rsidRPr="00F6090D" w:rsidRDefault="001A1A91" w:rsidP="004C0CF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2678" w:rsidRPr="00F6090D">
              <w:rPr>
                <w:rFonts w:ascii="Times New Roman" w:hAnsi="Times New Roman" w:cs="Times New Roman"/>
                <w:sz w:val="28"/>
                <w:szCs w:val="28"/>
              </w:rPr>
              <w:t>бъемы ассигнований мун</w:t>
            </w:r>
            <w:r w:rsidR="00A52678" w:rsidRPr="00F609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52678" w:rsidRPr="00F6090D">
              <w:rPr>
                <w:rFonts w:ascii="Times New Roman" w:hAnsi="Times New Roman" w:cs="Times New Roman"/>
                <w:sz w:val="28"/>
                <w:szCs w:val="28"/>
              </w:rPr>
              <w:t>ципальной программы (по годам реализации и в разрезе источников финансирования)</w:t>
            </w:r>
          </w:p>
        </w:tc>
        <w:tc>
          <w:tcPr>
            <w:tcW w:w="6310" w:type="dxa"/>
          </w:tcPr>
          <w:p w:rsidR="00A52678" w:rsidRPr="00F6090D" w:rsidRDefault="00A52678" w:rsidP="004C0CF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программных мероприятий пр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дусматривается осуществлять за счет бюджета муниципального образования «Велижский ра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он». Общий объем финансирования программы составляет </w:t>
            </w:r>
            <w:r w:rsidR="0078043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рублей. </w:t>
            </w:r>
          </w:p>
          <w:p w:rsidR="00A52678" w:rsidRPr="00F6090D" w:rsidRDefault="00A52678" w:rsidP="004C0CF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52678" w:rsidRDefault="00A52678" w:rsidP="004C0C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2021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4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A52678" w:rsidRDefault="00A52678" w:rsidP="001F058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7804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</w:t>
            </w:r>
          </w:p>
          <w:p w:rsidR="00A52678" w:rsidRDefault="00A52678" w:rsidP="0078043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 г. – 2</w:t>
            </w:r>
            <w:r w:rsidR="007804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780436" w:rsidRPr="00F6090D" w:rsidRDefault="00780436" w:rsidP="0078043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 – 20,0 тыс. руб.</w:t>
            </w:r>
          </w:p>
        </w:tc>
      </w:tr>
    </w:tbl>
    <w:p w:rsidR="00A52678" w:rsidRPr="00B76344" w:rsidRDefault="00A52678" w:rsidP="0078043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абзац 9 раздела 2 изложить в следующей редакции: «</w:t>
      </w:r>
      <w:r w:rsidRPr="00B76344">
        <w:rPr>
          <w:rFonts w:ascii="Times New Roman" w:hAnsi="Times New Roman" w:cs="Times New Roman"/>
          <w:sz w:val="28"/>
          <w:szCs w:val="28"/>
        </w:rPr>
        <w:t>Сроки реализации программы: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0436">
        <w:rPr>
          <w:rFonts w:ascii="Times New Roman" w:hAnsi="Times New Roman" w:cs="Times New Roman"/>
          <w:sz w:val="28"/>
          <w:szCs w:val="28"/>
        </w:rPr>
        <w:t>1</w:t>
      </w:r>
      <w:r w:rsidRPr="00B76344">
        <w:rPr>
          <w:rFonts w:ascii="Times New Roman" w:hAnsi="Times New Roman" w:cs="Times New Roman"/>
          <w:sz w:val="28"/>
          <w:szCs w:val="28"/>
        </w:rPr>
        <w:t>-202</w:t>
      </w:r>
      <w:r w:rsidR="00780436">
        <w:rPr>
          <w:rFonts w:ascii="Times New Roman" w:hAnsi="Times New Roman" w:cs="Times New Roman"/>
          <w:sz w:val="28"/>
          <w:szCs w:val="28"/>
        </w:rPr>
        <w:t>4</w:t>
      </w:r>
      <w:r w:rsidRPr="00B76344">
        <w:rPr>
          <w:rFonts w:ascii="Times New Roman" w:hAnsi="Times New Roman" w:cs="Times New Roman"/>
          <w:sz w:val="28"/>
          <w:szCs w:val="28"/>
        </w:rPr>
        <w:t xml:space="preserve"> годы. Выделение этапов в реализации программы не пр</w:t>
      </w:r>
      <w:r w:rsidRPr="00B76344">
        <w:rPr>
          <w:rFonts w:ascii="Times New Roman" w:hAnsi="Times New Roman" w:cs="Times New Roman"/>
          <w:sz w:val="28"/>
          <w:szCs w:val="28"/>
        </w:rPr>
        <w:t>е</w:t>
      </w:r>
      <w:r w:rsidRPr="00B76344">
        <w:rPr>
          <w:rFonts w:ascii="Times New Roman" w:hAnsi="Times New Roman" w:cs="Times New Roman"/>
          <w:sz w:val="28"/>
          <w:szCs w:val="28"/>
        </w:rPr>
        <w:t>дусмотрено</w:t>
      </w:r>
      <w:proofErr w:type="gramStart"/>
      <w:r w:rsidRPr="00B763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350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52678" w:rsidRDefault="00A52678" w:rsidP="004C0C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таблицу раздела 4 изложить в следующей редакции:</w:t>
      </w:r>
    </w:p>
    <w:p w:rsidR="00A52678" w:rsidRDefault="00A52678" w:rsidP="00135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529"/>
      </w:tblGrid>
      <w:tr w:rsidR="00A52678" w:rsidRPr="00F6090D">
        <w:trPr>
          <w:jc w:val="center"/>
        </w:trPr>
        <w:tc>
          <w:tcPr>
            <w:tcW w:w="2448" w:type="dxa"/>
          </w:tcPr>
          <w:p w:rsidR="00A52678" w:rsidRPr="00F6090D" w:rsidRDefault="00A52678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529" w:type="dxa"/>
          </w:tcPr>
          <w:p w:rsidR="00A52678" w:rsidRPr="00F6090D" w:rsidRDefault="00A52678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(тысяч рублей)</w:t>
            </w:r>
          </w:p>
        </w:tc>
      </w:tr>
      <w:tr w:rsidR="00780436" w:rsidRPr="00F6090D">
        <w:trPr>
          <w:jc w:val="center"/>
        </w:trPr>
        <w:tc>
          <w:tcPr>
            <w:tcW w:w="2448" w:type="dxa"/>
          </w:tcPr>
          <w:p w:rsidR="00780436" w:rsidRPr="00F6090D" w:rsidRDefault="00780436" w:rsidP="003529CE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529" w:type="dxa"/>
          </w:tcPr>
          <w:p w:rsidR="00780436" w:rsidRPr="00F6090D" w:rsidRDefault="00780436" w:rsidP="003529CE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80436" w:rsidRPr="00F6090D">
        <w:trPr>
          <w:jc w:val="center"/>
        </w:trPr>
        <w:tc>
          <w:tcPr>
            <w:tcW w:w="2448" w:type="dxa"/>
          </w:tcPr>
          <w:p w:rsidR="00780436" w:rsidRPr="00F6090D" w:rsidRDefault="00780436" w:rsidP="003529CE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529" w:type="dxa"/>
          </w:tcPr>
          <w:p w:rsidR="00780436" w:rsidRPr="00F6090D" w:rsidRDefault="00780436" w:rsidP="00780436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80436" w:rsidRPr="00F6090D">
        <w:trPr>
          <w:jc w:val="center"/>
        </w:trPr>
        <w:tc>
          <w:tcPr>
            <w:tcW w:w="2448" w:type="dxa"/>
          </w:tcPr>
          <w:p w:rsidR="00780436" w:rsidRPr="00F6090D" w:rsidRDefault="00780436" w:rsidP="003529CE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529" w:type="dxa"/>
          </w:tcPr>
          <w:p w:rsidR="00780436" w:rsidRPr="00F6090D" w:rsidRDefault="00780436" w:rsidP="00780436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80436" w:rsidRPr="00F6090D">
        <w:trPr>
          <w:jc w:val="center"/>
        </w:trPr>
        <w:tc>
          <w:tcPr>
            <w:tcW w:w="2448" w:type="dxa"/>
          </w:tcPr>
          <w:p w:rsidR="00780436" w:rsidRPr="00F6090D" w:rsidRDefault="00780436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529" w:type="dxa"/>
          </w:tcPr>
          <w:p w:rsidR="00780436" w:rsidRPr="00F6090D" w:rsidRDefault="00780436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80436" w:rsidRPr="00F6090D">
        <w:trPr>
          <w:jc w:val="center"/>
        </w:trPr>
        <w:tc>
          <w:tcPr>
            <w:tcW w:w="2448" w:type="dxa"/>
          </w:tcPr>
          <w:p w:rsidR="00780436" w:rsidRPr="00F6090D" w:rsidRDefault="00780436" w:rsidP="00135715">
            <w:pPr>
              <w:autoSpaceDE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529" w:type="dxa"/>
          </w:tcPr>
          <w:p w:rsidR="00780436" w:rsidRPr="00F6090D" w:rsidRDefault="00780436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A52678" w:rsidRPr="00F83935" w:rsidRDefault="00A52678" w:rsidP="00135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2678" w:rsidRDefault="00A52678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4A24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78043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программе изложить в следующей редакции:</w:t>
      </w:r>
    </w:p>
    <w:p w:rsidR="00780436" w:rsidRDefault="00780436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2678" w:rsidRDefault="00A52678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2678" w:rsidRDefault="00A52678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2678" w:rsidRDefault="00A52678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2678" w:rsidRDefault="00A52678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2678" w:rsidRDefault="00A52678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2678" w:rsidRDefault="00A52678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2678" w:rsidRDefault="00A52678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2678" w:rsidRDefault="00A52678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2678" w:rsidRDefault="00A52678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2678" w:rsidRDefault="00A52678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A52678" w:rsidSect="001A1A91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:rsidR="002042D7" w:rsidRDefault="002042D7" w:rsidP="002042D7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«Приложение 1</w:t>
      </w:r>
    </w:p>
    <w:p w:rsidR="002042D7" w:rsidRDefault="002042D7" w:rsidP="002042D7">
      <w:pPr>
        <w:spacing w:line="240" w:lineRule="auto"/>
        <w:ind w:left="10206" w:firstLine="77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муниципальной программе «Доступная среда»</w:t>
      </w:r>
    </w:p>
    <w:p w:rsidR="002042D7" w:rsidRDefault="002042D7" w:rsidP="00204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2042D7" w:rsidRDefault="002042D7" w:rsidP="002042D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2042D7" w:rsidRDefault="002042D7" w:rsidP="00204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«Доступная среда»</w:t>
      </w:r>
    </w:p>
    <w:p w:rsidR="002042D7" w:rsidRDefault="002042D7" w:rsidP="00204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X="150" w:tblpY="1"/>
        <w:tblOverlap w:val="never"/>
        <w:tblW w:w="1419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5"/>
        <w:gridCol w:w="4415"/>
        <w:gridCol w:w="1398"/>
        <w:gridCol w:w="2098"/>
        <w:gridCol w:w="1818"/>
        <w:gridCol w:w="1957"/>
        <w:gridCol w:w="1959"/>
      </w:tblGrid>
      <w:tr w:rsidR="002042D7" w:rsidTr="002042D7">
        <w:trPr>
          <w:trHeight w:val="10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D7" w:rsidRDefault="002042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D7" w:rsidRDefault="002042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показателя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D7" w:rsidRDefault="0020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2042D7" w:rsidRDefault="0020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7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D7" w:rsidRDefault="002042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значения показателей </w:t>
            </w:r>
          </w:p>
        </w:tc>
      </w:tr>
      <w:tr w:rsidR="002042D7" w:rsidTr="002042D7">
        <w:trPr>
          <w:trHeight w:val="2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D7" w:rsidRDefault="00204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D7" w:rsidRDefault="00204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D7" w:rsidRDefault="00204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D7" w:rsidRDefault="002042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D7" w:rsidRDefault="002042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D7" w:rsidRDefault="002042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D7" w:rsidRDefault="002042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2042D7" w:rsidTr="002042D7">
        <w:trPr>
          <w:trHeight w:val="5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D7" w:rsidRDefault="0020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D7" w:rsidRDefault="002042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D7" w:rsidRDefault="002042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D7" w:rsidRDefault="002042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D7" w:rsidRDefault="002042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D7" w:rsidRDefault="002042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D7" w:rsidRDefault="002042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042D7" w:rsidTr="002042D7">
        <w:trPr>
          <w:trHeight w:val="57"/>
        </w:trPr>
        <w:tc>
          <w:tcPr>
            <w:tcW w:w="1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D7" w:rsidRDefault="0020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программы: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улучшения качества жизни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селения, проживающих на территории муниципального образования «Велижский район»</w:t>
            </w:r>
          </w:p>
        </w:tc>
      </w:tr>
      <w:tr w:rsidR="002042D7" w:rsidTr="002042D7">
        <w:trPr>
          <w:trHeight w:val="5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D7" w:rsidRDefault="002042D7" w:rsidP="002042D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D7" w:rsidRDefault="0020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социально значимых объектов социальной инфрастру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туры, оборудованных с целью обеспечения их доступности для лиц с ограниченными возможн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стями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D7" w:rsidRDefault="002042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D7" w:rsidRDefault="002042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D7" w:rsidRDefault="002042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D7" w:rsidRDefault="002042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D7" w:rsidRDefault="002042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042D7" w:rsidTr="002042D7">
        <w:trPr>
          <w:trHeight w:val="5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D7" w:rsidRDefault="002042D7" w:rsidP="002042D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D7" w:rsidRDefault="0020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инвалидов, принявших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стие в спортивных и культурно-массовых  мероприятиях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D7" w:rsidRDefault="002042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D7" w:rsidRDefault="002042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D7" w:rsidRDefault="002042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D7" w:rsidRDefault="002042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D7" w:rsidRDefault="002042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2042D7" w:rsidRDefault="002042D7" w:rsidP="002042D7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</w:p>
    <w:p w:rsidR="002042D7" w:rsidRDefault="002042D7" w:rsidP="002042D7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</w:p>
    <w:p w:rsidR="002042D7" w:rsidRDefault="002042D7" w:rsidP="002042D7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</w:p>
    <w:p w:rsidR="002042D7" w:rsidRDefault="002042D7" w:rsidP="002042D7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</w:p>
    <w:p w:rsidR="002042D7" w:rsidRDefault="002042D7" w:rsidP="002042D7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</w:p>
    <w:p w:rsidR="002042D7" w:rsidRDefault="002042D7" w:rsidP="002042D7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</w:p>
    <w:p w:rsidR="002042D7" w:rsidRDefault="002042D7" w:rsidP="002042D7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</w:p>
    <w:p w:rsidR="002042D7" w:rsidRDefault="002042D7" w:rsidP="002042D7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</w:p>
    <w:p w:rsidR="002042D7" w:rsidRDefault="002042D7" w:rsidP="002042D7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</w:p>
    <w:p w:rsidR="002042D7" w:rsidRDefault="002042D7" w:rsidP="002042D7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</w:p>
    <w:p w:rsidR="002042D7" w:rsidRDefault="002042D7" w:rsidP="002042D7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</w:p>
    <w:p w:rsidR="002042D7" w:rsidRDefault="002042D7" w:rsidP="002042D7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</w:p>
    <w:p w:rsidR="002042D7" w:rsidRDefault="002042D7" w:rsidP="002042D7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</w:p>
    <w:p w:rsidR="002042D7" w:rsidRDefault="002042D7" w:rsidP="002042D7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</w:p>
    <w:p w:rsidR="002042D7" w:rsidRDefault="002042D7" w:rsidP="002042D7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</w:p>
    <w:p w:rsidR="002042D7" w:rsidRDefault="002042D7" w:rsidP="002042D7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</w:p>
    <w:p w:rsidR="002042D7" w:rsidRDefault="002042D7" w:rsidP="002042D7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2042D7" w:rsidRDefault="002042D7" w:rsidP="002042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приложение 2 </w:t>
      </w:r>
      <w:r>
        <w:rPr>
          <w:rFonts w:ascii="Times New Roman" w:hAnsi="Times New Roman" w:cs="Times New Roman"/>
          <w:color w:val="000000"/>
          <w:sz w:val="28"/>
          <w:szCs w:val="28"/>
        </w:rPr>
        <w:t>к программе изложить в следующей редакции:</w:t>
      </w:r>
    </w:p>
    <w:p w:rsidR="002042D7" w:rsidRDefault="002042D7" w:rsidP="00204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436" w:rsidRDefault="00780436" w:rsidP="004C0CFC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</w:p>
    <w:p w:rsidR="00780436" w:rsidRDefault="00780436" w:rsidP="004C0CFC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</w:p>
    <w:p w:rsidR="002042D7" w:rsidRDefault="002042D7" w:rsidP="004C0CFC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</w:p>
    <w:p w:rsidR="002042D7" w:rsidRDefault="002042D7" w:rsidP="004C0CFC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</w:p>
    <w:p w:rsidR="00A52678" w:rsidRPr="00BF3325" w:rsidRDefault="00FE3505" w:rsidP="004C0CFC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«Приложение </w:t>
      </w:r>
      <w:r w:rsidR="00A52678" w:rsidRPr="00BF3325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A52678" w:rsidRPr="00BF3325" w:rsidRDefault="00FE3505" w:rsidP="004C0CFC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52678" w:rsidRPr="00BF3325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</w:p>
    <w:p w:rsidR="00A52678" w:rsidRPr="00BF3325" w:rsidRDefault="00A52678" w:rsidP="004C0CFC">
      <w:pPr>
        <w:spacing w:after="0" w:line="240" w:lineRule="auto"/>
        <w:ind w:left="9781"/>
        <w:jc w:val="right"/>
        <w:rPr>
          <w:rFonts w:ascii="Times New Roman" w:hAnsi="Times New Roman" w:cs="Times New Roman"/>
          <w:sz w:val="28"/>
          <w:szCs w:val="28"/>
        </w:rPr>
      </w:pPr>
      <w:r w:rsidRPr="00BF3325">
        <w:rPr>
          <w:rFonts w:ascii="Times New Roman" w:hAnsi="Times New Roman" w:cs="Times New Roman"/>
          <w:sz w:val="28"/>
          <w:szCs w:val="28"/>
        </w:rPr>
        <w:t>«Доступная среда»</w:t>
      </w:r>
    </w:p>
    <w:p w:rsidR="00A52678" w:rsidRPr="00BF3325" w:rsidRDefault="00A52678" w:rsidP="004C0CFC">
      <w:pPr>
        <w:spacing w:after="0" w:line="240" w:lineRule="auto"/>
        <w:ind w:left="10206" w:firstLine="1560"/>
        <w:jc w:val="right"/>
        <w:rPr>
          <w:rFonts w:ascii="Times New Roman" w:hAnsi="Times New Roman" w:cs="Times New Roman"/>
          <w:sz w:val="28"/>
          <w:szCs w:val="28"/>
        </w:rPr>
      </w:pPr>
    </w:p>
    <w:p w:rsidR="00A52678" w:rsidRPr="00BF3325" w:rsidRDefault="00A52678" w:rsidP="004C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325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A52678" w:rsidRPr="00BF3325" w:rsidRDefault="00A52678" w:rsidP="004C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325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A52678" w:rsidRDefault="00A52678" w:rsidP="004C0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325">
        <w:rPr>
          <w:rFonts w:ascii="Times New Roman" w:hAnsi="Times New Roman" w:cs="Times New Roman"/>
          <w:b/>
          <w:bCs/>
          <w:sz w:val="28"/>
          <w:szCs w:val="28"/>
        </w:rPr>
        <w:t>«Доступная среда»</w:t>
      </w:r>
    </w:p>
    <w:p w:rsidR="00A52678" w:rsidRPr="00BF3325" w:rsidRDefault="00A52678" w:rsidP="00BF33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2471"/>
        <w:gridCol w:w="1744"/>
        <w:gridCol w:w="2036"/>
        <w:gridCol w:w="1536"/>
        <w:gridCol w:w="84"/>
        <w:gridCol w:w="1012"/>
        <w:gridCol w:w="1134"/>
        <w:gridCol w:w="59"/>
        <w:gridCol w:w="1217"/>
        <w:gridCol w:w="1134"/>
        <w:gridCol w:w="2038"/>
      </w:tblGrid>
      <w:tr w:rsidR="00A52678" w:rsidRPr="009560DF">
        <w:tc>
          <w:tcPr>
            <w:tcW w:w="756" w:type="dxa"/>
            <w:vMerge w:val="restart"/>
            <w:vAlign w:val="center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560D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60DF">
              <w:rPr>
                <w:rFonts w:ascii="Times New Roman" w:hAnsi="Times New Roman" w:cs="Times New Roman"/>
              </w:rPr>
              <w:t>/</w:t>
            </w:r>
            <w:proofErr w:type="spellStart"/>
            <w:r w:rsidRPr="009560D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71" w:type="dxa"/>
            <w:vMerge w:val="restart"/>
            <w:vAlign w:val="center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44" w:type="dxa"/>
            <w:vMerge w:val="restart"/>
            <w:vAlign w:val="center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  <w:tc>
          <w:tcPr>
            <w:tcW w:w="2036" w:type="dxa"/>
            <w:vMerge w:val="restart"/>
            <w:vAlign w:val="center"/>
          </w:tcPr>
          <w:p w:rsidR="00A52678" w:rsidRPr="009560DF" w:rsidRDefault="00A52678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Источник фина</w:t>
            </w:r>
            <w:r w:rsidRPr="009560DF">
              <w:rPr>
                <w:rFonts w:ascii="Times New Roman" w:hAnsi="Times New Roman" w:cs="Times New Roman"/>
              </w:rPr>
              <w:t>н</w:t>
            </w:r>
            <w:r w:rsidRPr="009560DF">
              <w:rPr>
                <w:rFonts w:ascii="Times New Roman" w:hAnsi="Times New Roman" w:cs="Times New Roman"/>
              </w:rPr>
              <w:t>сового обеспеч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ния (расшифр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вать)</w:t>
            </w:r>
          </w:p>
        </w:tc>
        <w:tc>
          <w:tcPr>
            <w:tcW w:w="6176" w:type="dxa"/>
            <w:gridSpan w:val="7"/>
            <w:vAlign w:val="center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2038" w:type="dxa"/>
            <w:vMerge w:val="restart"/>
            <w:vAlign w:val="center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 xml:space="preserve">Ожидаемые </w:t>
            </w:r>
            <w:r w:rsidRPr="009560DF">
              <w:rPr>
                <w:rFonts w:ascii="Times New Roman" w:hAnsi="Times New Roman" w:cs="Times New Roman"/>
              </w:rPr>
              <w:br/>
              <w:t>результаты</w:t>
            </w:r>
          </w:p>
        </w:tc>
      </w:tr>
      <w:tr w:rsidR="00FE3505" w:rsidRPr="009560DF">
        <w:tc>
          <w:tcPr>
            <w:tcW w:w="756" w:type="dxa"/>
            <w:vMerge/>
            <w:vAlign w:val="center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  <w:vAlign w:val="center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96" w:type="dxa"/>
            <w:gridSpan w:val="2"/>
            <w:vAlign w:val="center"/>
          </w:tcPr>
          <w:p w:rsidR="00FE3505" w:rsidRPr="009560DF" w:rsidRDefault="00FE3505" w:rsidP="0043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Align w:val="center"/>
          </w:tcPr>
          <w:p w:rsidR="00FE3505" w:rsidRPr="009560DF" w:rsidRDefault="00FE3505" w:rsidP="0043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gridSpan w:val="2"/>
            <w:vAlign w:val="center"/>
          </w:tcPr>
          <w:p w:rsidR="00FE3505" w:rsidRPr="009560DF" w:rsidRDefault="00FE3505" w:rsidP="0043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vAlign w:val="center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038" w:type="dxa"/>
            <w:vMerge/>
            <w:vAlign w:val="center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1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4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6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6" w:type="dxa"/>
            <w:gridSpan w:val="2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9</w:t>
            </w:r>
          </w:p>
        </w:tc>
      </w:tr>
      <w:tr w:rsidR="00FE3505" w:rsidRPr="009560DF">
        <w:tc>
          <w:tcPr>
            <w:tcW w:w="15221" w:type="dxa"/>
            <w:gridSpan w:val="12"/>
          </w:tcPr>
          <w:p w:rsidR="00FE3505" w:rsidRPr="009560DF" w:rsidRDefault="00FE3505" w:rsidP="004C0C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Обеспечение беспрепятственного доступа лиц с ограниченными возможностями к социально значимым объектам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Реконструкция зданий муниципальных обр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зовательных учрежд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744" w:type="dxa"/>
            <w:vMerge w:val="restart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</w:t>
            </w:r>
          </w:p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036" w:type="dxa"/>
            <w:vMerge w:val="restart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бюджет муниц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пального образ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вания «Велижский район»</w:t>
            </w:r>
          </w:p>
        </w:tc>
        <w:tc>
          <w:tcPr>
            <w:tcW w:w="1536" w:type="dxa"/>
          </w:tcPr>
          <w:p w:rsidR="00FE3505" w:rsidRPr="009560DF" w:rsidRDefault="00FE3505" w:rsidP="004C0CF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gridSpan w:val="2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 w:val="restart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Обеспечение до</w:t>
            </w:r>
            <w:r w:rsidRPr="009560DF">
              <w:rPr>
                <w:rFonts w:ascii="Times New Roman" w:hAnsi="Times New Roman" w:cs="Times New Roman"/>
              </w:rPr>
              <w:t>с</w:t>
            </w:r>
            <w:r w:rsidRPr="009560DF">
              <w:rPr>
                <w:rFonts w:ascii="Times New Roman" w:hAnsi="Times New Roman" w:cs="Times New Roman"/>
              </w:rPr>
              <w:t>тупности дошк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льного образов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ния для детей - инвалидов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471" w:type="dxa"/>
          </w:tcPr>
          <w:p w:rsidR="00FE3505" w:rsidRPr="00062794" w:rsidRDefault="00FE3505" w:rsidP="000627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794">
              <w:rPr>
                <w:rFonts w:ascii="Times New Roman" w:hAnsi="Times New Roman" w:cs="Times New Roman"/>
              </w:rPr>
              <w:t>МБДОУ детский сад №</w:t>
            </w:r>
            <w:r w:rsidR="00062794" w:rsidRPr="00062794">
              <w:rPr>
                <w:rFonts w:ascii="Times New Roman" w:hAnsi="Times New Roman" w:cs="Times New Roman"/>
              </w:rPr>
              <w:t>2</w:t>
            </w:r>
            <w:r w:rsidRPr="00062794">
              <w:rPr>
                <w:rFonts w:ascii="Times New Roman" w:hAnsi="Times New Roman" w:cs="Times New Roman"/>
              </w:rPr>
              <w:t xml:space="preserve"> г. Велиж</w:t>
            </w:r>
          </w:p>
        </w:tc>
        <w:tc>
          <w:tcPr>
            <w:tcW w:w="1744" w:type="dxa"/>
            <w:vMerge/>
            <w:vAlign w:val="center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96" w:type="dxa"/>
            <w:gridSpan w:val="2"/>
          </w:tcPr>
          <w:p w:rsidR="00FE3505" w:rsidRPr="009560DF" w:rsidRDefault="00FE3505" w:rsidP="00CC6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E3505" w:rsidRPr="00062794" w:rsidRDefault="00FE3505" w:rsidP="00CC6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7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3505" w:rsidRPr="00062794" w:rsidRDefault="00FE3505" w:rsidP="00CC6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79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FE3505" w:rsidRPr="00062794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7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8" w:type="dxa"/>
            <w:vMerge/>
            <w:vAlign w:val="center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560DF">
              <w:rPr>
                <w:rFonts w:ascii="Times New Roman" w:hAnsi="Times New Roman" w:cs="Times New Roman"/>
              </w:rPr>
              <w:t>.1.3.</w:t>
            </w:r>
          </w:p>
        </w:tc>
        <w:tc>
          <w:tcPr>
            <w:tcW w:w="2471" w:type="dxa"/>
          </w:tcPr>
          <w:p w:rsidR="00FE3505" w:rsidRPr="00062794" w:rsidRDefault="00FE3505" w:rsidP="000627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794">
              <w:rPr>
                <w:rFonts w:ascii="Times New Roman" w:hAnsi="Times New Roman" w:cs="Times New Roman"/>
              </w:rPr>
              <w:t>МБДОУ детский сад №1 г. Велиж</w:t>
            </w:r>
          </w:p>
        </w:tc>
        <w:tc>
          <w:tcPr>
            <w:tcW w:w="1744" w:type="dxa"/>
            <w:vMerge/>
            <w:vAlign w:val="center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96" w:type="dxa"/>
            <w:gridSpan w:val="2"/>
          </w:tcPr>
          <w:p w:rsidR="00FE3505" w:rsidRPr="009560DF" w:rsidRDefault="00FE3505" w:rsidP="00CC6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E3505" w:rsidRPr="00062794" w:rsidRDefault="00FE3505" w:rsidP="00CC6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7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3505" w:rsidRPr="00062794" w:rsidRDefault="00FE3505" w:rsidP="00CC6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7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E3505" w:rsidRPr="00062794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79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038" w:type="dxa"/>
            <w:vMerge/>
            <w:vAlign w:val="center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471" w:type="dxa"/>
          </w:tcPr>
          <w:p w:rsidR="00FE3505" w:rsidRPr="00062794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794">
              <w:rPr>
                <w:rFonts w:ascii="Times New Roman" w:hAnsi="Times New Roman" w:cs="Times New Roman"/>
              </w:rPr>
              <w:t>МБОУ «Средняя школа № 2»</w:t>
            </w:r>
          </w:p>
        </w:tc>
        <w:tc>
          <w:tcPr>
            <w:tcW w:w="1744" w:type="dxa"/>
            <w:vMerge/>
            <w:vAlign w:val="center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96" w:type="dxa"/>
            <w:gridSpan w:val="2"/>
          </w:tcPr>
          <w:p w:rsidR="00FE3505" w:rsidRPr="009560DF" w:rsidRDefault="00FE3505" w:rsidP="00CC6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E3505" w:rsidRPr="00062794" w:rsidRDefault="00FE3505" w:rsidP="00CC6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79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gridSpan w:val="2"/>
          </w:tcPr>
          <w:p w:rsidR="00FE3505" w:rsidRPr="00062794" w:rsidRDefault="00FE3505" w:rsidP="00CC6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7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E3505" w:rsidRPr="00062794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7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8" w:type="dxa"/>
            <w:vMerge/>
            <w:vAlign w:val="center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Реконструкция зданий учреждений культуры</w:t>
            </w:r>
          </w:p>
        </w:tc>
        <w:tc>
          <w:tcPr>
            <w:tcW w:w="1744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gridSpan w:val="2"/>
          </w:tcPr>
          <w:p w:rsidR="00FE3505" w:rsidRPr="009560DF" w:rsidRDefault="00FE3505" w:rsidP="00CC6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3505" w:rsidRPr="009560DF" w:rsidRDefault="00FE3505" w:rsidP="00CC6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E3505" w:rsidRPr="009560DF" w:rsidRDefault="00FE3505" w:rsidP="00CC6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 w:val="restart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Обеспечение до</w:t>
            </w:r>
            <w:r w:rsidRPr="009560DF">
              <w:rPr>
                <w:rFonts w:ascii="Times New Roman" w:hAnsi="Times New Roman" w:cs="Times New Roman"/>
              </w:rPr>
              <w:t>с</w:t>
            </w:r>
            <w:r w:rsidRPr="009560DF">
              <w:rPr>
                <w:rFonts w:ascii="Times New Roman" w:hAnsi="Times New Roman" w:cs="Times New Roman"/>
              </w:rPr>
              <w:t>тупности для и</w:t>
            </w:r>
            <w:r w:rsidRPr="009560DF">
              <w:rPr>
                <w:rFonts w:ascii="Times New Roman" w:hAnsi="Times New Roman" w:cs="Times New Roman"/>
              </w:rPr>
              <w:t>н</w:t>
            </w:r>
            <w:r w:rsidRPr="009560DF">
              <w:rPr>
                <w:rFonts w:ascii="Times New Roman" w:hAnsi="Times New Roman" w:cs="Times New Roman"/>
              </w:rPr>
              <w:t>валидов учрежд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 xml:space="preserve">ний культуры 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471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Здание РДК</w:t>
            </w:r>
          </w:p>
        </w:tc>
        <w:tc>
          <w:tcPr>
            <w:tcW w:w="1744" w:type="dxa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9560D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культуре и спорту</w:t>
            </w:r>
          </w:p>
        </w:tc>
        <w:tc>
          <w:tcPr>
            <w:tcW w:w="203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бюджет муниц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пального образ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вания «Велижский район»</w:t>
            </w:r>
          </w:p>
        </w:tc>
        <w:tc>
          <w:tcPr>
            <w:tcW w:w="1536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gridSpan w:val="2"/>
          </w:tcPr>
          <w:p w:rsidR="00FE3505" w:rsidRPr="009560DF" w:rsidRDefault="00FE3505" w:rsidP="00CC6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E3505" w:rsidRPr="009560DF" w:rsidRDefault="00FE3505" w:rsidP="00CC6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3505" w:rsidRPr="009560DF" w:rsidRDefault="00FE3505" w:rsidP="00CC6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8" w:type="dxa"/>
            <w:vMerge/>
            <w:vAlign w:val="center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E3505" w:rsidRPr="009560DF">
        <w:tc>
          <w:tcPr>
            <w:tcW w:w="15221" w:type="dxa"/>
            <w:gridSpan w:val="12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 xml:space="preserve">2. Обеспечение беспрепятственного доступа лиц с ограниченными </w:t>
            </w:r>
            <w:proofErr w:type="gramStart"/>
            <w:r w:rsidRPr="009560DF">
              <w:rPr>
                <w:rFonts w:ascii="Times New Roman" w:hAnsi="Times New Roman" w:cs="Times New Roman"/>
              </w:rPr>
              <w:t>возможностями к пользованию</w:t>
            </w:r>
            <w:proofErr w:type="gramEnd"/>
            <w:r w:rsidRPr="009560DF">
              <w:rPr>
                <w:rFonts w:ascii="Times New Roman" w:hAnsi="Times New Roman" w:cs="Times New Roman"/>
              </w:rPr>
              <w:t xml:space="preserve"> информационными ресурсами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Организация ежего</w:t>
            </w:r>
            <w:r w:rsidRPr="009560DF">
              <w:rPr>
                <w:rFonts w:ascii="Times New Roman" w:hAnsi="Times New Roman" w:cs="Times New Roman"/>
              </w:rPr>
              <w:t>д</w:t>
            </w:r>
            <w:r w:rsidRPr="009560DF">
              <w:rPr>
                <w:rFonts w:ascii="Times New Roman" w:hAnsi="Times New Roman" w:cs="Times New Roman"/>
              </w:rPr>
              <w:t>ных встреч Главы м</w:t>
            </w:r>
            <w:r w:rsidRPr="009560DF">
              <w:rPr>
                <w:rFonts w:ascii="Times New Roman" w:hAnsi="Times New Roman" w:cs="Times New Roman"/>
              </w:rPr>
              <w:t>у</w:t>
            </w:r>
            <w:r w:rsidRPr="009560DF">
              <w:rPr>
                <w:rFonts w:ascii="Times New Roman" w:hAnsi="Times New Roman" w:cs="Times New Roman"/>
              </w:rPr>
              <w:t>ниципального образ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lastRenderedPageBreak/>
              <w:t>вания «Велижский район» с руководит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лями общественных организаций инвалидов на заседаниях ВОИ и ВОС</w:t>
            </w:r>
          </w:p>
        </w:tc>
        <w:tc>
          <w:tcPr>
            <w:tcW w:w="1744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lastRenderedPageBreak/>
              <w:t>Администрация муниципальн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 xml:space="preserve">го образования </w:t>
            </w:r>
            <w:r w:rsidRPr="009560DF">
              <w:rPr>
                <w:rFonts w:ascii="Times New Roman" w:hAnsi="Times New Roman" w:cs="Times New Roman"/>
              </w:rPr>
              <w:lastRenderedPageBreak/>
              <w:t>«Велижский район»</w:t>
            </w:r>
          </w:p>
        </w:tc>
        <w:tc>
          <w:tcPr>
            <w:tcW w:w="2036" w:type="dxa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176" w:type="dxa"/>
            <w:gridSpan w:val="7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Выявление соц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ально значимых проблем инвал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lastRenderedPageBreak/>
              <w:t>дов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Организация работы со средствами массовой информации (размещ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ние информаций, ст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тей по вопросам соц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альной защиты и ре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билитации инвалидов, размещение объявл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ний)</w:t>
            </w:r>
          </w:p>
        </w:tc>
        <w:tc>
          <w:tcPr>
            <w:tcW w:w="1744" w:type="dxa"/>
          </w:tcPr>
          <w:p w:rsidR="00FE3505" w:rsidRPr="009560DF" w:rsidRDefault="00FE3505" w:rsidP="00FE3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Администрация муниципальн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го образования «Велижский район»;</w:t>
            </w:r>
          </w:p>
          <w:p w:rsidR="00FE3505" w:rsidRPr="009560DF" w:rsidRDefault="00FE3505" w:rsidP="00FE3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туре и спорту;</w:t>
            </w:r>
          </w:p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образов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036" w:type="dxa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Привлечение вн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мания обществе</w:t>
            </w:r>
            <w:r w:rsidRPr="009560DF">
              <w:rPr>
                <w:rFonts w:ascii="Times New Roman" w:hAnsi="Times New Roman" w:cs="Times New Roman"/>
              </w:rPr>
              <w:t>н</w:t>
            </w:r>
            <w:r w:rsidRPr="009560DF">
              <w:rPr>
                <w:rFonts w:ascii="Times New Roman" w:hAnsi="Times New Roman" w:cs="Times New Roman"/>
              </w:rPr>
              <w:t>ности к проблемам инвалидов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Проведение совещ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ний, семинаров, «кру</w:t>
            </w:r>
            <w:r w:rsidRPr="009560DF">
              <w:rPr>
                <w:rFonts w:ascii="Times New Roman" w:hAnsi="Times New Roman" w:cs="Times New Roman"/>
              </w:rPr>
              <w:t>г</w:t>
            </w:r>
            <w:r w:rsidRPr="009560DF">
              <w:rPr>
                <w:rFonts w:ascii="Times New Roman" w:hAnsi="Times New Roman" w:cs="Times New Roman"/>
              </w:rPr>
              <w:t>лых столов», конф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ренций, мероприятий по проблемам инвал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дов и инвалидности</w:t>
            </w:r>
          </w:p>
        </w:tc>
        <w:tc>
          <w:tcPr>
            <w:tcW w:w="1744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Администрация муниципальн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го образования «Велижский район»</w:t>
            </w:r>
          </w:p>
        </w:tc>
        <w:tc>
          <w:tcPr>
            <w:tcW w:w="2036" w:type="dxa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Выявление наиб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лее значимых пр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блем инвалидов и их решение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Нестационарное о</w:t>
            </w:r>
            <w:r w:rsidRPr="009560DF">
              <w:rPr>
                <w:rFonts w:ascii="Times New Roman" w:hAnsi="Times New Roman" w:cs="Times New Roman"/>
              </w:rPr>
              <w:t>б</w:t>
            </w:r>
            <w:r w:rsidRPr="009560DF">
              <w:rPr>
                <w:rFonts w:ascii="Times New Roman" w:hAnsi="Times New Roman" w:cs="Times New Roman"/>
              </w:rPr>
              <w:t>служивание читателей-инвалидов</w:t>
            </w:r>
          </w:p>
        </w:tc>
        <w:tc>
          <w:tcPr>
            <w:tcW w:w="1744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Оперативная до</w:t>
            </w:r>
            <w:r w:rsidRPr="009560DF">
              <w:rPr>
                <w:rFonts w:ascii="Times New Roman" w:hAnsi="Times New Roman" w:cs="Times New Roman"/>
              </w:rPr>
              <w:t>с</w:t>
            </w:r>
            <w:r w:rsidRPr="009560DF">
              <w:rPr>
                <w:rFonts w:ascii="Times New Roman" w:hAnsi="Times New Roman" w:cs="Times New Roman"/>
              </w:rPr>
              <w:t>тавка литературы по месту прожив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ния  читателей-инвалидов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Взаимодействие с СОГКУ «Центр занят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 xml:space="preserve">сти населения </w:t>
            </w:r>
            <w:proofErr w:type="spellStart"/>
            <w:r w:rsidRPr="009560DF">
              <w:rPr>
                <w:rFonts w:ascii="Times New Roman" w:hAnsi="Times New Roman" w:cs="Times New Roman"/>
              </w:rPr>
              <w:t>Рудня</w:t>
            </w:r>
            <w:r w:rsidRPr="009560DF">
              <w:rPr>
                <w:rFonts w:ascii="Times New Roman" w:hAnsi="Times New Roman" w:cs="Times New Roman"/>
              </w:rPr>
              <w:t>н</w:t>
            </w:r>
            <w:r w:rsidRPr="009560DF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9560DF">
              <w:rPr>
                <w:rFonts w:ascii="Times New Roman" w:hAnsi="Times New Roman" w:cs="Times New Roman"/>
              </w:rPr>
              <w:t xml:space="preserve"> района» в В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лижском районе, СОГБУ «</w:t>
            </w:r>
            <w:proofErr w:type="spellStart"/>
            <w:r w:rsidRPr="009560DF">
              <w:rPr>
                <w:rFonts w:ascii="Times New Roman" w:hAnsi="Times New Roman" w:cs="Times New Roman"/>
              </w:rPr>
              <w:t>Селезневский</w:t>
            </w:r>
            <w:proofErr w:type="spellEnd"/>
            <w:r w:rsidRPr="009560DF">
              <w:rPr>
                <w:rFonts w:ascii="Times New Roman" w:hAnsi="Times New Roman" w:cs="Times New Roman"/>
              </w:rPr>
              <w:t xml:space="preserve"> ДИПИ», по удовлетв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рению читательских запросов инвалидов и людей пожилого во</w:t>
            </w:r>
            <w:r w:rsidRPr="009560DF">
              <w:rPr>
                <w:rFonts w:ascii="Times New Roman" w:hAnsi="Times New Roman" w:cs="Times New Roman"/>
              </w:rPr>
              <w:t>з</w:t>
            </w:r>
            <w:r w:rsidRPr="009560DF">
              <w:rPr>
                <w:rFonts w:ascii="Times New Roman" w:hAnsi="Times New Roman" w:cs="Times New Roman"/>
              </w:rPr>
              <w:t>раста, помощь в орг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низации досуга.</w:t>
            </w:r>
          </w:p>
        </w:tc>
        <w:tc>
          <w:tcPr>
            <w:tcW w:w="1744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Расширение круг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 xml:space="preserve">зора пользователей и привлечение их к </w:t>
            </w:r>
            <w:proofErr w:type="spellStart"/>
            <w:r w:rsidRPr="009560DF">
              <w:rPr>
                <w:rFonts w:ascii="Times New Roman" w:hAnsi="Times New Roman" w:cs="Times New Roman"/>
              </w:rPr>
              <w:t>досуговому</w:t>
            </w:r>
            <w:proofErr w:type="spellEnd"/>
            <w:r w:rsidRPr="009560DF">
              <w:rPr>
                <w:rFonts w:ascii="Times New Roman" w:hAnsi="Times New Roman" w:cs="Times New Roman"/>
              </w:rPr>
              <w:t xml:space="preserve"> чт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нию</w:t>
            </w:r>
          </w:p>
        </w:tc>
      </w:tr>
      <w:tr w:rsidR="00FE3505" w:rsidRPr="009560DF">
        <w:tc>
          <w:tcPr>
            <w:tcW w:w="15221" w:type="dxa"/>
            <w:gridSpan w:val="12"/>
          </w:tcPr>
          <w:p w:rsidR="00FE3505" w:rsidRPr="009560DF" w:rsidRDefault="00FE3505" w:rsidP="00FE350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 Повышение уровня социальной адаптации инвалидов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Проведение тематич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ских мероприятий с участием людей с о</w:t>
            </w:r>
            <w:r w:rsidRPr="009560DF">
              <w:rPr>
                <w:rFonts w:ascii="Times New Roman" w:hAnsi="Times New Roman" w:cs="Times New Roman"/>
              </w:rPr>
              <w:t>г</w:t>
            </w:r>
            <w:r w:rsidRPr="009560DF">
              <w:rPr>
                <w:rFonts w:ascii="Times New Roman" w:hAnsi="Times New Roman" w:cs="Times New Roman"/>
              </w:rPr>
              <w:t>раниченными возмо</w:t>
            </w:r>
            <w:r w:rsidRPr="009560DF">
              <w:rPr>
                <w:rFonts w:ascii="Times New Roman" w:hAnsi="Times New Roman" w:cs="Times New Roman"/>
              </w:rPr>
              <w:t>ж</w:t>
            </w:r>
            <w:r w:rsidRPr="009560DF">
              <w:rPr>
                <w:rFonts w:ascii="Times New Roman" w:hAnsi="Times New Roman" w:cs="Times New Roman"/>
              </w:rPr>
              <w:t>ностями здоровья:</w:t>
            </w:r>
          </w:p>
          <w:p w:rsidR="00FE3505" w:rsidRPr="009560DF" w:rsidRDefault="00FE3505" w:rsidP="00FE3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Рождественские пос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делки, литературно-музыкальная композ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ция «Славим женщину, чье имя – мать!», «</w:t>
            </w:r>
            <w:proofErr w:type="spellStart"/>
            <w:r w:rsidRPr="009560DF">
              <w:rPr>
                <w:rFonts w:ascii="Times New Roman" w:hAnsi="Times New Roman" w:cs="Times New Roman"/>
              </w:rPr>
              <w:t>Сп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совские</w:t>
            </w:r>
            <w:proofErr w:type="spellEnd"/>
            <w:r w:rsidRPr="009560DF">
              <w:rPr>
                <w:rFonts w:ascii="Times New Roman" w:hAnsi="Times New Roman" w:cs="Times New Roman"/>
              </w:rPr>
              <w:t xml:space="preserve"> посиделки», тематическая програ</w:t>
            </w:r>
            <w:r w:rsidRPr="009560DF">
              <w:rPr>
                <w:rFonts w:ascii="Times New Roman" w:hAnsi="Times New Roman" w:cs="Times New Roman"/>
              </w:rPr>
              <w:t>м</w:t>
            </w:r>
            <w:r w:rsidRPr="009560DF">
              <w:rPr>
                <w:rFonts w:ascii="Times New Roman" w:hAnsi="Times New Roman" w:cs="Times New Roman"/>
              </w:rPr>
              <w:t>ма «Пусть осень жизни будет золотой» и др.</w:t>
            </w:r>
          </w:p>
        </w:tc>
        <w:tc>
          <w:tcPr>
            <w:tcW w:w="1744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Проведение мер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приятий по датам календаря:  День инвалида, День пожилых людей, День матери и т.д.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Проведение ежегодной библиотечной акции для детей с ограниче</w:t>
            </w:r>
            <w:r w:rsidRPr="009560DF">
              <w:rPr>
                <w:rFonts w:ascii="Times New Roman" w:hAnsi="Times New Roman" w:cs="Times New Roman"/>
              </w:rPr>
              <w:t>н</w:t>
            </w:r>
            <w:r w:rsidRPr="009560DF">
              <w:rPr>
                <w:rFonts w:ascii="Times New Roman" w:hAnsi="Times New Roman" w:cs="Times New Roman"/>
              </w:rPr>
              <w:t>ными возможностями «Твори добро»</w:t>
            </w:r>
          </w:p>
        </w:tc>
        <w:tc>
          <w:tcPr>
            <w:tcW w:w="1744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Вручение книг д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тям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Организация в музее в течение декады инв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лидов ежегодных в</w:t>
            </w:r>
            <w:r w:rsidRPr="009560DF">
              <w:rPr>
                <w:rFonts w:ascii="Times New Roman" w:hAnsi="Times New Roman" w:cs="Times New Roman"/>
              </w:rPr>
              <w:t>ы</w:t>
            </w:r>
            <w:r w:rsidRPr="009560DF">
              <w:rPr>
                <w:rFonts w:ascii="Times New Roman" w:hAnsi="Times New Roman" w:cs="Times New Roman"/>
              </w:rPr>
              <w:t>ставок поделок «Н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родные умельцы»</w:t>
            </w:r>
          </w:p>
        </w:tc>
        <w:tc>
          <w:tcPr>
            <w:tcW w:w="1744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E3505" w:rsidRPr="009560DF" w:rsidRDefault="00FE3505" w:rsidP="00FE3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Помощь в реал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зации творческого потенциала инв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лидов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Организация колле</w:t>
            </w:r>
            <w:r w:rsidRPr="009560DF">
              <w:rPr>
                <w:rFonts w:ascii="Times New Roman" w:hAnsi="Times New Roman" w:cs="Times New Roman"/>
              </w:rPr>
              <w:t>к</w:t>
            </w:r>
            <w:r w:rsidRPr="009560DF">
              <w:rPr>
                <w:rFonts w:ascii="Times New Roman" w:hAnsi="Times New Roman" w:cs="Times New Roman"/>
              </w:rPr>
              <w:t>тивного посещения м</w:t>
            </w:r>
            <w:r w:rsidRPr="009560DF">
              <w:rPr>
                <w:rFonts w:ascii="Times New Roman" w:hAnsi="Times New Roman" w:cs="Times New Roman"/>
              </w:rPr>
              <w:t>у</w:t>
            </w:r>
            <w:r w:rsidRPr="009560DF">
              <w:rPr>
                <w:rFonts w:ascii="Times New Roman" w:hAnsi="Times New Roman" w:cs="Times New Roman"/>
              </w:rPr>
              <w:t>зея в декаду инвалидов</w:t>
            </w:r>
          </w:p>
        </w:tc>
        <w:tc>
          <w:tcPr>
            <w:tcW w:w="1744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Удовлетворение потребностей и</w:t>
            </w:r>
            <w:r w:rsidRPr="009560DF">
              <w:rPr>
                <w:rFonts w:ascii="Times New Roman" w:hAnsi="Times New Roman" w:cs="Times New Roman"/>
              </w:rPr>
              <w:t>н</w:t>
            </w:r>
            <w:r w:rsidRPr="009560DF">
              <w:rPr>
                <w:rFonts w:ascii="Times New Roman" w:hAnsi="Times New Roman" w:cs="Times New Roman"/>
              </w:rPr>
              <w:t>валидов в посещ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нии учреждений сферы культуры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Оказание поддержки в организации и пров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дении выставок наро</w:t>
            </w:r>
            <w:r w:rsidRPr="009560DF">
              <w:rPr>
                <w:rFonts w:ascii="Times New Roman" w:hAnsi="Times New Roman" w:cs="Times New Roman"/>
              </w:rPr>
              <w:t>д</w:t>
            </w:r>
            <w:r w:rsidRPr="009560DF">
              <w:rPr>
                <w:rFonts w:ascii="Times New Roman" w:hAnsi="Times New Roman" w:cs="Times New Roman"/>
              </w:rPr>
              <w:t>ного творчества людей с ограниченными во</w:t>
            </w:r>
            <w:r w:rsidRPr="009560DF">
              <w:rPr>
                <w:rFonts w:ascii="Times New Roman" w:hAnsi="Times New Roman" w:cs="Times New Roman"/>
              </w:rPr>
              <w:t>з</w:t>
            </w:r>
            <w:r w:rsidRPr="009560DF">
              <w:rPr>
                <w:rFonts w:ascii="Times New Roman" w:hAnsi="Times New Roman" w:cs="Times New Roman"/>
              </w:rPr>
              <w:t>можностями</w:t>
            </w:r>
          </w:p>
        </w:tc>
        <w:tc>
          <w:tcPr>
            <w:tcW w:w="1744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Выявление и п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мощь в реализации творческого п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тенциала инвал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дов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471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Оказание помощи в подготовке творчески одаренных инвалидов для участия в праз</w:t>
            </w:r>
            <w:r w:rsidRPr="009560DF">
              <w:rPr>
                <w:rFonts w:ascii="Times New Roman" w:hAnsi="Times New Roman" w:cs="Times New Roman"/>
              </w:rPr>
              <w:t>д</w:t>
            </w:r>
            <w:r w:rsidRPr="009560DF">
              <w:rPr>
                <w:rFonts w:ascii="Times New Roman" w:hAnsi="Times New Roman" w:cs="Times New Roman"/>
              </w:rPr>
              <w:lastRenderedPageBreak/>
              <w:t>ничных концертах</w:t>
            </w:r>
          </w:p>
        </w:tc>
        <w:tc>
          <w:tcPr>
            <w:tcW w:w="1744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lastRenderedPageBreak/>
              <w:t>отдел по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Помощь в реал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зации творческого потенциала инв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lastRenderedPageBreak/>
              <w:t>лидов</w:t>
            </w:r>
          </w:p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lastRenderedPageBreak/>
              <w:t>3.7.</w:t>
            </w:r>
          </w:p>
        </w:tc>
        <w:tc>
          <w:tcPr>
            <w:tcW w:w="2471" w:type="dxa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Проведение районных спортивных меропри</w:t>
            </w:r>
            <w:r w:rsidRPr="009560DF">
              <w:rPr>
                <w:rFonts w:ascii="Times New Roman" w:hAnsi="Times New Roman" w:cs="Times New Roman"/>
              </w:rPr>
              <w:t>я</w:t>
            </w:r>
            <w:r w:rsidRPr="009560DF">
              <w:rPr>
                <w:rFonts w:ascii="Times New Roman" w:hAnsi="Times New Roman" w:cs="Times New Roman"/>
              </w:rPr>
              <w:t>тий среди инвалидов</w:t>
            </w:r>
          </w:p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бюджет муниц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пального образ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вания «Велижский район»</w:t>
            </w:r>
          </w:p>
        </w:tc>
        <w:tc>
          <w:tcPr>
            <w:tcW w:w="1620" w:type="dxa"/>
            <w:gridSpan w:val="2"/>
          </w:tcPr>
          <w:p w:rsidR="00FE3505" w:rsidRPr="009560DF" w:rsidRDefault="00DF65C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012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93" w:type="dxa"/>
            <w:gridSpan w:val="2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17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E3505" w:rsidRPr="009560DF" w:rsidRDefault="00FE3505" w:rsidP="00FE35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8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Удовлетворение потребностей и</w:t>
            </w:r>
            <w:r w:rsidRPr="009560DF">
              <w:rPr>
                <w:rFonts w:ascii="Times New Roman" w:hAnsi="Times New Roman" w:cs="Times New Roman"/>
              </w:rPr>
              <w:t>н</w:t>
            </w:r>
            <w:r w:rsidRPr="009560DF">
              <w:rPr>
                <w:rFonts w:ascii="Times New Roman" w:hAnsi="Times New Roman" w:cs="Times New Roman"/>
              </w:rPr>
              <w:t>валидов в занятиях физической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турой и спортом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2471" w:type="dxa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Участие в областных мероприятиях для и</w:t>
            </w:r>
            <w:r w:rsidRPr="009560DF">
              <w:rPr>
                <w:rFonts w:ascii="Times New Roman" w:hAnsi="Times New Roman" w:cs="Times New Roman"/>
              </w:rPr>
              <w:t>н</w:t>
            </w:r>
            <w:r w:rsidRPr="009560DF">
              <w:rPr>
                <w:rFonts w:ascii="Times New Roman" w:hAnsi="Times New Roman" w:cs="Times New Roman"/>
              </w:rPr>
              <w:t>валидов</w:t>
            </w:r>
          </w:p>
        </w:tc>
        <w:tc>
          <w:tcPr>
            <w:tcW w:w="1744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бюджет муниц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пального образ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вания «Велижский район»</w:t>
            </w:r>
          </w:p>
        </w:tc>
        <w:tc>
          <w:tcPr>
            <w:tcW w:w="1620" w:type="dxa"/>
            <w:gridSpan w:val="2"/>
          </w:tcPr>
          <w:p w:rsidR="00FE3505" w:rsidRPr="009560DF" w:rsidRDefault="00DF65C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012" w:type="dxa"/>
          </w:tcPr>
          <w:p w:rsidR="00FE3505" w:rsidRPr="009560DF" w:rsidRDefault="00FE3505" w:rsidP="005340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93" w:type="dxa"/>
            <w:gridSpan w:val="2"/>
          </w:tcPr>
          <w:p w:rsidR="00FE3505" w:rsidRPr="009560DF" w:rsidRDefault="00FE3505" w:rsidP="005340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17" w:type="dxa"/>
          </w:tcPr>
          <w:p w:rsidR="00FE3505" w:rsidRPr="009560DF" w:rsidRDefault="00FE3505" w:rsidP="005340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E3505" w:rsidRPr="009560DF" w:rsidRDefault="00FE3505" w:rsidP="005340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8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1" w:type="dxa"/>
            <w:gridSpan w:val="3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0D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20" w:type="dxa"/>
            <w:gridSpan w:val="2"/>
          </w:tcPr>
          <w:p w:rsidR="00FE3505" w:rsidRPr="009560DF" w:rsidRDefault="00DF65C3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72,0</w:t>
            </w:r>
          </w:p>
        </w:tc>
        <w:tc>
          <w:tcPr>
            <w:tcW w:w="1012" w:type="dxa"/>
          </w:tcPr>
          <w:p w:rsidR="00FE3505" w:rsidRPr="009560DF" w:rsidRDefault="00DF65C3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6,0</w:t>
            </w:r>
          </w:p>
        </w:tc>
        <w:tc>
          <w:tcPr>
            <w:tcW w:w="1193" w:type="dxa"/>
            <w:gridSpan w:val="2"/>
          </w:tcPr>
          <w:p w:rsidR="00FE3505" w:rsidRPr="009560DF" w:rsidRDefault="00DF65C3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  <w:r w:rsidR="00FE3505" w:rsidRPr="009560DF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17" w:type="dxa"/>
          </w:tcPr>
          <w:p w:rsidR="00FE3505" w:rsidRPr="009560DF" w:rsidRDefault="00FE3505" w:rsidP="00DF65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0DF">
              <w:rPr>
                <w:rFonts w:ascii="Times New Roman" w:hAnsi="Times New Roman" w:cs="Times New Roman"/>
                <w:b/>
                <w:bCs/>
              </w:rPr>
              <w:t>2</w:t>
            </w:r>
            <w:r w:rsidR="00DF65C3">
              <w:rPr>
                <w:rFonts w:ascii="Times New Roman" w:hAnsi="Times New Roman" w:cs="Times New Roman"/>
                <w:b/>
                <w:bCs/>
              </w:rPr>
              <w:t>0</w:t>
            </w:r>
            <w:r w:rsidRPr="009560DF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FE3505" w:rsidRPr="009560DF" w:rsidRDefault="00FE3505" w:rsidP="00DF65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0DF">
              <w:rPr>
                <w:rFonts w:ascii="Times New Roman" w:hAnsi="Times New Roman" w:cs="Times New Roman"/>
                <w:b/>
                <w:bCs/>
              </w:rPr>
              <w:t>2</w:t>
            </w:r>
            <w:r w:rsidR="00DF65C3">
              <w:rPr>
                <w:rFonts w:ascii="Times New Roman" w:hAnsi="Times New Roman" w:cs="Times New Roman"/>
                <w:b/>
                <w:bCs/>
              </w:rPr>
              <w:t>0</w:t>
            </w:r>
            <w:r w:rsidRPr="009560DF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2038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2678" w:rsidRPr="00BF3325" w:rsidRDefault="00A52678" w:rsidP="00BF3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678" w:rsidRPr="00956BED" w:rsidRDefault="00A52678" w:rsidP="00956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6BED">
        <w:rPr>
          <w:rFonts w:ascii="Times New Roman" w:hAnsi="Times New Roman" w:cs="Times New Roman"/>
          <w:sz w:val="28"/>
          <w:szCs w:val="28"/>
        </w:rPr>
        <w:t>».</w:t>
      </w:r>
    </w:p>
    <w:p w:rsidR="00A52678" w:rsidRDefault="00A52678" w:rsidP="00A42935">
      <w:pPr>
        <w:pStyle w:val="a5"/>
        <w:numPr>
          <w:ilvl w:val="0"/>
          <w:numId w:val="1"/>
        </w:numPr>
        <w:spacing w:before="10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  <w:sectPr w:rsidR="00A52678" w:rsidSect="001A1A91">
          <w:pgSz w:w="16838" w:h="11906" w:orient="landscape"/>
          <w:pgMar w:top="993" w:right="851" w:bottom="851" w:left="1134" w:header="709" w:footer="709" w:gutter="0"/>
          <w:cols w:space="708"/>
          <w:docGrid w:linePitch="360"/>
        </w:sectPr>
      </w:pPr>
    </w:p>
    <w:p w:rsidR="00A52678" w:rsidRPr="00F83935" w:rsidRDefault="00A52678" w:rsidP="00E32E1D">
      <w:pPr>
        <w:pStyle w:val="a5"/>
        <w:spacing w:before="10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1F14C2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 xml:space="preserve">е постановление вступает в силу после подписания и подлежит обнародованию </w:t>
      </w:r>
      <w:r w:rsidRPr="001F14C2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«Велижский район»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1F14C2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14C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3935">
        <w:rPr>
          <w:rFonts w:ascii="Times New Roman" w:hAnsi="Times New Roman" w:cs="Times New Roman"/>
          <w:sz w:val="28"/>
          <w:szCs w:val="28"/>
        </w:rPr>
        <w:t>.</w:t>
      </w:r>
    </w:p>
    <w:p w:rsidR="00A52678" w:rsidRDefault="00A52678" w:rsidP="00E32E1D">
      <w:pPr>
        <w:pStyle w:val="a5"/>
        <w:spacing w:before="10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муниципальной программы возложить на заместителя Главы муниципального образования «Велижский район»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2678" w:rsidRDefault="00A52678" w:rsidP="004C0CFC">
      <w:pPr>
        <w:pStyle w:val="a5"/>
        <w:spacing w:before="100" w:after="0" w:line="240" w:lineRule="auto"/>
        <w:ind w:left="-1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2678" w:rsidRDefault="00A52678" w:rsidP="00A42935">
      <w:pPr>
        <w:pStyle w:val="a5"/>
        <w:spacing w:before="100" w:after="0" w:line="240" w:lineRule="auto"/>
        <w:ind w:left="-1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106" w:type="dxa"/>
        <w:tblLook w:val="00A0"/>
      </w:tblPr>
      <w:tblGrid>
        <w:gridCol w:w="5637"/>
        <w:gridCol w:w="4394"/>
      </w:tblGrid>
      <w:tr w:rsidR="00A52678" w:rsidRPr="00F6090D">
        <w:trPr>
          <w:trHeight w:val="1051"/>
        </w:trPr>
        <w:tc>
          <w:tcPr>
            <w:tcW w:w="5637" w:type="dxa"/>
          </w:tcPr>
          <w:p w:rsidR="00A52678" w:rsidRDefault="00A52678" w:rsidP="004C0C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A52678" w:rsidRPr="00F6090D" w:rsidRDefault="00A52678" w:rsidP="004C0C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«Велижский район»</w:t>
            </w:r>
          </w:p>
        </w:tc>
        <w:tc>
          <w:tcPr>
            <w:tcW w:w="4394" w:type="dxa"/>
          </w:tcPr>
          <w:p w:rsidR="00A52678" w:rsidRPr="00F6090D" w:rsidRDefault="00A5267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2678" w:rsidRPr="00F6090D" w:rsidRDefault="00A52678" w:rsidP="00943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DF65C3"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proofErr w:type="spellStart"/>
            <w:r w:rsidR="00DF65C3">
              <w:rPr>
                <w:rFonts w:ascii="Times New Roman" w:hAnsi="Times New Roman" w:cs="Times New Roman"/>
                <w:sz w:val="28"/>
                <w:szCs w:val="28"/>
              </w:rPr>
              <w:t>Валикова</w:t>
            </w:r>
            <w:proofErr w:type="spellEnd"/>
          </w:p>
          <w:p w:rsidR="00A52678" w:rsidRPr="00F6090D" w:rsidRDefault="00A52678">
            <w:pPr>
              <w:spacing w:after="0" w:line="254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52678" w:rsidRDefault="00A52678"/>
    <w:sectPr w:rsidR="00A52678" w:rsidSect="00BF332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5E3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/>
      </w:rPr>
    </w:lvl>
  </w:abstractNum>
  <w:abstractNum w:abstractNumId="1">
    <w:nsid w:val="426C6ED2"/>
    <w:multiLevelType w:val="hybridMultilevel"/>
    <w:tmpl w:val="512E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E2343E"/>
    <w:multiLevelType w:val="hybridMultilevel"/>
    <w:tmpl w:val="D5E42C62"/>
    <w:lvl w:ilvl="0" w:tplc="22929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935"/>
    <w:rsid w:val="00031A5A"/>
    <w:rsid w:val="0004132B"/>
    <w:rsid w:val="00062794"/>
    <w:rsid w:val="00084F92"/>
    <w:rsid w:val="00094317"/>
    <w:rsid w:val="000A3B70"/>
    <w:rsid w:val="000F4738"/>
    <w:rsid w:val="00114ACC"/>
    <w:rsid w:val="00135715"/>
    <w:rsid w:val="00147819"/>
    <w:rsid w:val="00163AE8"/>
    <w:rsid w:val="00171F27"/>
    <w:rsid w:val="0017374F"/>
    <w:rsid w:val="001A1A91"/>
    <w:rsid w:val="001B698B"/>
    <w:rsid w:val="001E2195"/>
    <w:rsid w:val="001E3821"/>
    <w:rsid w:val="001F0583"/>
    <w:rsid w:val="001F14C2"/>
    <w:rsid w:val="002042D7"/>
    <w:rsid w:val="002112B2"/>
    <w:rsid w:val="002B32D3"/>
    <w:rsid w:val="002C14D7"/>
    <w:rsid w:val="002E096C"/>
    <w:rsid w:val="0030500E"/>
    <w:rsid w:val="00445703"/>
    <w:rsid w:val="00445D9C"/>
    <w:rsid w:val="00456A8C"/>
    <w:rsid w:val="00492760"/>
    <w:rsid w:val="004948BA"/>
    <w:rsid w:val="004A2463"/>
    <w:rsid w:val="004C0CFC"/>
    <w:rsid w:val="004D4A8E"/>
    <w:rsid w:val="004D557A"/>
    <w:rsid w:val="0050480C"/>
    <w:rsid w:val="00521F6B"/>
    <w:rsid w:val="005319DC"/>
    <w:rsid w:val="00550395"/>
    <w:rsid w:val="00566506"/>
    <w:rsid w:val="005D3554"/>
    <w:rsid w:val="005E6B6E"/>
    <w:rsid w:val="00603E99"/>
    <w:rsid w:val="006113C4"/>
    <w:rsid w:val="006320E3"/>
    <w:rsid w:val="006349BF"/>
    <w:rsid w:val="00635CDF"/>
    <w:rsid w:val="00660078"/>
    <w:rsid w:val="006B1585"/>
    <w:rsid w:val="006E2F0B"/>
    <w:rsid w:val="00714289"/>
    <w:rsid w:val="00771889"/>
    <w:rsid w:val="007746B9"/>
    <w:rsid w:val="007750F0"/>
    <w:rsid w:val="00780436"/>
    <w:rsid w:val="00795206"/>
    <w:rsid w:val="007A584A"/>
    <w:rsid w:val="007E39E9"/>
    <w:rsid w:val="008018ED"/>
    <w:rsid w:val="00814B25"/>
    <w:rsid w:val="00847CC7"/>
    <w:rsid w:val="00855675"/>
    <w:rsid w:val="008777E3"/>
    <w:rsid w:val="008820A8"/>
    <w:rsid w:val="008B59B4"/>
    <w:rsid w:val="008F2549"/>
    <w:rsid w:val="00900643"/>
    <w:rsid w:val="00905BD1"/>
    <w:rsid w:val="009318DC"/>
    <w:rsid w:val="00936EAE"/>
    <w:rsid w:val="00941D4C"/>
    <w:rsid w:val="009432F7"/>
    <w:rsid w:val="009560DF"/>
    <w:rsid w:val="00956BED"/>
    <w:rsid w:val="009753B1"/>
    <w:rsid w:val="009A02C6"/>
    <w:rsid w:val="009B1107"/>
    <w:rsid w:val="009B565E"/>
    <w:rsid w:val="009D675D"/>
    <w:rsid w:val="009E73F5"/>
    <w:rsid w:val="009F192E"/>
    <w:rsid w:val="00A07E71"/>
    <w:rsid w:val="00A360C9"/>
    <w:rsid w:val="00A42935"/>
    <w:rsid w:val="00A50CA5"/>
    <w:rsid w:val="00A52678"/>
    <w:rsid w:val="00A838E0"/>
    <w:rsid w:val="00A90CC7"/>
    <w:rsid w:val="00A91EA5"/>
    <w:rsid w:val="00A97C42"/>
    <w:rsid w:val="00AB7454"/>
    <w:rsid w:val="00B066C7"/>
    <w:rsid w:val="00B20FF1"/>
    <w:rsid w:val="00B42437"/>
    <w:rsid w:val="00B76344"/>
    <w:rsid w:val="00BB28EE"/>
    <w:rsid w:val="00BB5724"/>
    <w:rsid w:val="00BC0246"/>
    <w:rsid w:val="00BF3325"/>
    <w:rsid w:val="00BF4874"/>
    <w:rsid w:val="00C31878"/>
    <w:rsid w:val="00C421FB"/>
    <w:rsid w:val="00C748DE"/>
    <w:rsid w:val="00C811DD"/>
    <w:rsid w:val="00C81CFA"/>
    <w:rsid w:val="00CE79D0"/>
    <w:rsid w:val="00CF691B"/>
    <w:rsid w:val="00D360E4"/>
    <w:rsid w:val="00DA009F"/>
    <w:rsid w:val="00DB74A4"/>
    <w:rsid w:val="00DC10B5"/>
    <w:rsid w:val="00DC7765"/>
    <w:rsid w:val="00DF5449"/>
    <w:rsid w:val="00DF65C3"/>
    <w:rsid w:val="00E17F26"/>
    <w:rsid w:val="00E24356"/>
    <w:rsid w:val="00E32AE3"/>
    <w:rsid w:val="00E32E1D"/>
    <w:rsid w:val="00E45BFC"/>
    <w:rsid w:val="00E57DA4"/>
    <w:rsid w:val="00E63842"/>
    <w:rsid w:val="00E66748"/>
    <w:rsid w:val="00ED5474"/>
    <w:rsid w:val="00F50C7B"/>
    <w:rsid w:val="00F6090D"/>
    <w:rsid w:val="00F718F9"/>
    <w:rsid w:val="00F75149"/>
    <w:rsid w:val="00F83935"/>
    <w:rsid w:val="00FA7BB3"/>
    <w:rsid w:val="00FB6DDF"/>
    <w:rsid w:val="00FC0651"/>
    <w:rsid w:val="00FC25DF"/>
    <w:rsid w:val="00FD4915"/>
    <w:rsid w:val="00FD6652"/>
    <w:rsid w:val="00FE33C5"/>
    <w:rsid w:val="00FE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7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42935"/>
    <w:pPr>
      <w:keepNext/>
      <w:spacing w:before="240" w:after="60" w:line="256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2935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semiHidden/>
    <w:rsid w:val="00A42935"/>
    <w:pPr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429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uiPriority w:val="99"/>
    <w:qFormat/>
    <w:rsid w:val="00A42935"/>
    <w:pPr>
      <w:ind w:left="720"/>
    </w:pPr>
    <w:rPr>
      <w:lang w:eastAsia="en-US"/>
    </w:rPr>
  </w:style>
  <w:style w:type="paragraph" w:customStyle="1" w:styleId="ConsTitle">
    <w:name w:val="ConsTitle"/>
    <w:uiPriority w:val="99"/>
    <w:rsid w:val="00A42935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6">
    <w:name w:val="Заголовок"/>
    <w:basedOn w:val="a"/>
    <w:next w:val="a3"/>
    <w:uiPriority w:val="99"/>
    <w:rsid w:val="00A42935"/>
    <w:pPr>
      <w:keepNext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F83935"/>
    <w:pPr>
      <w:widowControl w:val="0"/>
      <w:autoSpaceDE w:val="0"/>
      <w:autoSpaceDN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16ED-0F42-4B25-942A-5293FDCC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</dc:creator>
  <cp:keywords/>
  <dc:description/>
  <cp:lastModifiedBy>Asus</cp:lastModifiedBy>
  <cp:revision>47</cp:revision>
  <cp:lastPrinted>2021-09-22T06:49:00Z</cp:lastPrinted>
  <dcterms:created xsi:type="dcterms:W3CDTF">2017-11-20T10:58:00Z</dcterms:created>
  <dcterms:modified xsi:type="dcterms:W3CDTF">2021-09-22T06:56:00Z</dcterms:modified>
</cp:coreProperties>
</file>