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B51075" w:rsidP="008C7E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Default="00210A71" w:rsidP="008C7E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D94699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D94699">
        <w:rPr>
          <w:rFonts w:ascii="Times New Roman" w:hAnsi="Times New Roman" w:cs="Times New Roman"/>
          <w:b/>
          <w:sz w:val="28"/>
          <w:szCs w:val="28"/>
        </w:rPr>
        <w:t>ов</w:t>
      </w:r>
      <w:r w:rsidR="00B618D8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FE0542">
        <w:rPr>
          <w:rFonts w:ascii="Times New Roman" w:hAnsi="Times New Roman" w:cs="Times New Roman"/>
          <w:b/>
          <w:sz w:val="28"/>
          <w:szCs w:val="28"/>
        </w:rPr>
        <w:t>Крутовское</w:t>
      </w:r>
      <w:proofErr w:type="spellEnd"/>
      <w:r w:rsidR="00B618D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A2450B">
        <w:rPr>
          <w:rFonts w:ascii="Times New Roman" w:hAnsi="Times New Roman" w:cs="Times New Roman"/>
          <w:b/>
          <w:sz w:val="28"/>
          <w:szCs w:val="28"/>
        </w:rPr>
        <w:t>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618D8" w:rsidRPr="00445AE5" w:rsidRDefault="00B51075" w:rsidP="00445AE5">
      <w:pPr>
        <w:pStyle w:val="ConsPlusNonformat"/>
        <w:rPr>
          <w:rFonts w:ascii="Times New Roman" w:hAnsi="Times New Roman" w:cs="Times New Roman"/>
          <w:u w:val="single"/>
        </w:rPr>
      </w:pPr>
      <w:r w:rsidRPr="00445AE5">
        <w:rPr>
          <w:rFonts w:ascii="Times New Roman" w:hAnsi="Times New Roman" w:cs="Times New Roman"/>
        </w:rPr>
        <w:t>(куратор налоговых расходов</w:t>
      </w:r>
      <w:r w:rsidR="00C51043" w:rsidRPr="00445AE5">
        <w:rPr>
          <w:rFonts w:ascii="Times New Roman" w:hAnsi="Times New Roman" w:cs="Times New Roman"/>
        </w:rPr>
        <w:t xml:space="preserve"> </w:t>
      </w:r>
      <w:r w:rsidR="00B618D8" w:rsidRPr="00445AE5">
        <w:rPr>
          <w:rFonts w:ascii="Times New Roman" w:hAnsi="Times New Roman" w:cs="Times New Roman"/>
        </w:rPr>
        <w:t>–</w:t>
      </w:r>
      <w:r w:rsidRPr="00445AE5">
        <w:rPr>
          <w:rFonts w:ascii="Times New Roman" w:hAnsi="Times New Roman" w:cs="Times New Roman"/>
        </w:rPr>
        <w:t xml:space="preserve"> </w:t>
      </w:r>
      <w:r w:rsidR="00FE0542">
        <w:rPr>
          <w:rFonts w:ascii="Times New Roman" w:hAnsi="Times New Roman" w:cs="Times New Roman"/>
        </w:rPr>
        <w:t>Филиппова Наталья Петровна</w:t>
      </w:r>
      <w:r w:rsidRPr="00445AE5">
        <w:rPr>
          <w:rFonts w:ascii="Times New Roman" w:hAnsi="Times New Roman" w:cs="Times New Roman"/>
          <w:u w:val="single"/>
        </w:rPr>
        <w:t>)</w:t>
      </w:r>
    </w:p>
    <w:tbl>
      <w:tblPr>
        <w:tblW w:w="13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97"/>
        <w:gridCol w:w="851"/>
        <w:gridCol w:w="2268"/>
        <w:gridCol w:w="2268"/>
        <w:gridCol w:w="2268"/>
        <w:gridCol w:w="2835"/>
      </w:tblGrid>
      <w:tr w:rsidR="00445AE5" w:rsidRPr="00C513A9" w:rsidTr="00CE0C34">
        <w:tc>
          <w:tcPr>
            <w:tcW w:w="567" w:type="dxa"/>
          </w:tcPr>
          <w:p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 xml:space="preserve">№ </w:t>
            </w:r>
            <w:proofErr w:type="spellStart"/>
            <w:proofErr w:type="gramStart"/>
            <w:r w:rsidRPr="00B51075">
              <w:rPr>
                <w:rFonts w:ascii="Times New Roman" w:hAnsi="Times New Roman" w:cs="Times New Roman"/>
                <w:bCs/>
                <w:sz w:val="20"/>
              </w:rPr>
              <w:t>п</w:t>
            </w:r>
            <w:proofErr w:type="spellEnd"/>
            <w:proofErr w:type="gramEnd"/>
            <w:r w:rsidRPr="00B51075">
              <w:rPr>
                <w:rFonts w:ascii="Times New Roman" w:hAnsi="Times New Roman" w:cs="Times New Roman"/>
                <w:bCs/>
                <w:sz w:val="20"/>
              </w:rPr>
              <w:t>/</w:t>
            </w:r>
            <w:proofErr w:type="spellStart"/>
            <w:r w:rsidRPr="00B51075">
              <w:rPr>
                <w:rFonts w:ascii="Times New Roman" w:hAnsi="Times New Roman" w:cs="Times New Roman"/>
                <w:bCs/>
                <w:sz w:val="20"/>
              </w:rPr>
              <w:t>п</w:t>
            </w:r>
            <w:proofErr w:type="spellEnd"/>
          </w:p>
        </w:tc>
        <w:tc>
          <w:tcPr>
            <w:tcW w:w="2897" w:type="dxa"/>
          </w:tcPr>
          <w:p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Наименование показателя</w:t>
            </w:r>
          </w:p>
        </w:tc>
        <w:tc>
          <w:tcPr>
            <w:tcW w:w="851" w:type="dxa"/>
          </w:tcPr>
          <w:p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Единица измерения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445AE5" w:rsidRPr="00C513A9" w:rsidRDefault="00CE0C34" w:rsidP="00CE0C34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</w:rPr>
              <w:t>Исполнение показателей по налоговым льготам</w:t>
            </w:r>
          </w:p>
        </w:tc>
      </w:tr>
      <w:tr w:rsidR="00445AE5" w:rsidRPr="00C513A9" w:rsidTr="00CE0C34">
        <w:tc>
          <w:tcPr>
            <w:tcW w:w="567" w:type="dxa"/>
          </w:tcPr>
          <w:p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97" w:type="dxa"/>
          </w:tcPr>
          <w:p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851" w:type="dxa"/>
          </w:tcPr>
          <w:p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268" w:type="dxa"/>
          </w:tcPr>
          <w:p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Органы местного самоуправления</w:t>
            </w:r>
          </w:p>
        </w:tc>
        <w:tc>
          <w:tcPr>
            <w:tcW w:w="2268" w:type="dxa"/>
          </w:tcPr>
          <w:p w:rsidR="00445AE5" w:rsidRPr="00B51075" w:rsidRDefault="00792FB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36FDC">
              <w:rPr>
                <w:szCs w:val="22"/>
                <w:lang w:eastAsia="ar-SA"/>
              </w:rPr>
              <w:t xml:space="preserve"> </w:t>
            </w:r>
            <w:proofErr w:type="gramStart"/>
            <w:r w:rsidRPr="005D699A">
              <w:rPr>
                <w:rFonts w:ascii="Times New Roman" w:hAnsi="Times New Roman" w:cs="Times New Roman"/>
                <w:sz w:val="20"/>
                <w:lang w:eastAsia="ar-SA"/>
              </w:rPr>
              <w:t>муниципальные учреждения, полностью или частично финансируемые за счет средств местного бюджета, за исключением муниципальных учреждений, осуществляющих деятельность, приносящую им доход, кроме осуществляющих свою деятельность</w:t>
            </w:r>
            <w:r w:rsidRPr="00A36FDC">
              <w:rPr>
                <w:szCs w:val="22"/>
                <w:lang w:eastAsia="ar-SA"/>
              </w:rPr>
              <w:t xml:space="preserve"> в </w:t>
            </w:r>
            <w:r w:rsidRPr="005D699A">
              <w:rPr>
                <w:rFonts w:ascii="Times New Roman" w:hAnsi="Times New Roman" w:cs="Times New Roman"/>
                <w:sz w:val="20"/>
                <w:lang w:eastAsia="ar-SA"/>
              </w:rPr>
              <w:t>сфере образования, здравоохранения и культуры</w:t>
            </w:r>
            <w:proofErr w:type="gramEnd"/>
          </w:p>
        </w:tc>
        <w:tc>
          <w:tcPr>
            <w:tcW w:w="2268" w:type="dxa"/>
          </w:tcPr>
          <w:p w:rsidR="00792FBD" w:rsidRPr="005D699A" w:rsidRDefault="00792FBD" w:rsidP="00792FB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FDC">
              <w:rPr>
                <w:rFonts w:eastAsia="Calibri"/>
              </w:rPr>
              <w:t xml:space="preserve"> </w:t>
            </w:r>
            <w:r w:rsidRPr="005D699A">
              <w:rPr>
                <w:rFonts w:ascii="Times New Roman" w:eastAsia="Calibri" w:hAnsi="Times New Roman" w:cs="Times New Roman"/>
                <w:sz w:val="20"/>
                <w:szCs w:val="20"/>
              </w:rPr>
              <w:t>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лет;</w:t>
            </w:r>
          </w:p>
          <w:p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35" w:type="dxa"/>
          </w:tcPr>
          <w:p w:rsidR="00792FBD" w:rsidRPr="00A36FDC" w:rsidRDefault="00792FBD" w:rsidP="00792FBD">
            <w:pPr>
              <w:contextualSpacing/>
              <w:jc w:val="both"/>
              <w:rPr>
                <w:rFonts w:eastAsia="Calibri"/>
              </w:rPr>
            </w:pPr>
            <w:r w:rsidRPr="00A36FDC">
              <w:rPr>
                <w:rFonts w:eastAsia="Calibri"/>
              </w:rPr>
              <w:t xml:space="preserve"> </w:t>
            </w:r>
            <w:r w:rsidRPr="005D699A">
              <w:rPr>
                <w:rFonts w:ascii="Times New Roman" w:eastAsia="Calibri" w:hAnsi="Times New Roman" w:cs="Times New Roman"/>
              </w:rPr>
              <w:t>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</w:t>
            </w:r>
            <w:r w:rsidRPr="00A36FDC">
              <w:rPr>
                <w:rFonts w:eastAsia="Calibri"/>
              </w:rPr>
              <w:t>;</w:t>
            </w:r>
          </w:p>
          <w:p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445AE5" w:rsidRPr="00C513A9" w:rsidTr="00CE0C34">
        <w:tc>
          <w:tcPr>
            <w:tcW w:w="567" w:type="dxa"/>
          </w:tcPr>
          <w:p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97" w:type="dxa"/>
          </w:tcPr>
          <w:p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851" w:type="dxa"/>
          </w:tcPr>
          <w:p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268" w:type="dxa"/>
          </w:tcPr>
          <w:p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268" w:type="dxa"/>
          </w:tcPr>
          <w:p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268" w:type="dxa"/>
          </w:tcPr>
          <w:p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835" w:type="dxa"/>
          </w:tcPr>
          <w:p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445AE5" w:rsidRPr="00C513A9" w:rsidTr="00CE0C34">
        <w:trPr>
          <w:trHeight w:val="83"/>
        </w:trPr>
        <w:tc>
          <w:tcPr>
            <w:tcW w:w="567" w:type="dxa"/>
          </w:tcPr>
          <w:p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2897" w:type="dxa"/>
          </w:tcPr>
          <w:p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851" w:type="dxa"/>
          </w:tcPr>
          <w:p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2268" w:type="dxa"/>
          </w:tcPr>
          <w:p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2268" w:type="dxa"/>
          </w:tcPr>
          <w:p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  <w:tc>
          <w:tcPr>
            <w:tcW w:w="2268" w:type="dxa"/>
          </w:tcPr>
          <w:p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6</w:t>
            </w:r>
          </w:p>
        </w:tc>
        <w:tc>
          <w:tcPr>
            <w:tcW w:w="2835" w:type="dxa"/>
          </w:tcPr>
          <w:p w:rsidR="00445AE5" w:rsidRPr="00B51075" w:rsidRDefault="00CE0C3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7</w:t>
            </w:r>
          </w:p>
        </w:tc>
      </w:tr>
      <w:tr w:rsidR="00445AE5" w:rsidRPr="00C513A9" w:rsidTr="00CE0C34">
        <w:tc>
          <w:tcPr>
            <w:tcW w:w="567" w:type="dxa"/>
          </w:tcPr>
          <w:p w:rsidR="00445AE5" w:rsidRPr="002D5582" w:rsidRDefault="00445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897" w:type="dxa"/>
          </w:tcPr>
          <w:p w:rsidR="00445AE5" w:rsidRPr="002D5582" w:rsidRDefault="00445AE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 и (или) цели </w:t>
            </w: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социально-экономической политики поселения, не относящейся к муниципальным программам</w:t>
            </w:r>
          </w:p>
        </w:tc>
        <w:tc>
          <w:tcPr>
            <w:tcW w:w="851" w:type="dxa"/>
          </w:tcPr>
          <w:p w:rsidR="00445AE5" w:rsidRPr="002D5582" w:rsidRDefault="00445AE5" w:rsidP="008C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5AE5" w:rsidRPr="00AE3466" w:rsidRDefault="00AE3466" w:rsidP="00406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proofErr w:type="spellStart"/>
            <w:r w:rsidR="00FE0542">
              <w:rPr>
                <w:rFonts w:ascii="Times New Roman" w:hAnsi="Times New Roman" w:cs="Times New Roman"/>
                <w:sz w:val="20"/>
                <w:szCs w:val="20"/>
              </w:rPr>
              <w:t>Крутовского</w:t>
            </w:r>
            <w:proofErr w:type="spellEnd"/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сельского поселения №41 от </w:t>
            </w:r>
            <w:r w:rsidR="004061D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.12.2019 «О прогнозе социально-экономического развития на 2020 год и на плановый период 2021 и 2022 годов муниципального образования </w:t>
            </w:r>
            <w:proofErr w:type="spellStart"/>
            <w:r w:rsidR="00FE0542">
              <w:rPr>
                <w:rFonts w:ascii="Times New Roman" w:hAnsi="Times New Roman" w:cs="Times New Roman"/>
                <w:sz w:val="20"/>
                <w:szCs w:val="20"/>
              </w:rPr>
              <w:t>Крутовское</w:t>
            </w:r>
            <w:proofErr w:type="spellEnd"/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  <w:r w:rsidR="00445AE5"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445AE5" w:rsidRPr="00AE3466" w:rsidRDefault="00AE3466" w:rsidP="00406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4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Совета депутатов </w:t>
            </w:r>
            <w:proofErr w:type="spellStart"/>
            <w:r w:rsidR="00FE0542">
              <w:rPr>
                <w:rFonts w:ascii="Times New Roman" w:hAnsi="Times New Roman" w:cs="Times New Roman"/>
                <w:sz w:val="20"/>
                <w:szCs w:val="20"/>
              </w:rPr>
              <w:t>Крутовского</w:t>
            </w:r>
            <w:proofErr w:type="spellEnd"/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сельского поселения №41 от </w:t>
            </w:r>
            <w:r w:rsidR="004061D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.12.2019 «О прогнозе социально-экономического развития на 2020 год и на плановый период 2021 и 2022 годов муниципального образования </w:t>
            </w:r>
            <w:proofErr w:type="spellStart"/>
            <w:r w:rsidR="00FE0542">
              <w:rPr>
                <w:rFonts w:ascii="Times New Roman" w:hAnsi="Times New Roman" w:cs="Times New Roman"/>
                <w:sz w:val="20"/>
                <w:szCs w:val="20"/>
              </w:rPr>
              <w:t>Крутовское</w:t>
            </w:r>
            <w:proofErr w:type="spellEnd"/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  <w:r w:rsidR="00445AE5"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445AE5" w:rsidRPr="00AE3466" w:rsidRDefault="00AE3466" w:rsidP="00406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4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Совета депутатов </w:t>
            </w:r>
            <w:proofErr w:type="spellStart"/>
            <w:r w:rsidR="00FE0542">
              <w:rPr>
                <w:rFonts w:ascii="Times New Roman" w:hAnsi="Times New Roman" w:cs="Times New Roman"/>
                <w:sz w:val="20"/>
                <w:szCs w:val="20"/>
              </w:rPr>
              <w:t>Крутовского</w:t>
            </w:r>
            <w:proofErr w:type="spellEnd"/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сельского поселения №41 от </w:t>
            </w:r>
            <w:r w:rsidR="004061D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.12.2019 «О прогнозе социально-экономического развития на 2020 год и на плановый период 2021 и 2022 годов муниципального образования </w:t>
            </w:r>
            <w:proofErr w:type="spellStart"/>
            <w:r w:rsidR="00FE0542">
              <w:rPr>
                <w:rFonts w:ascii="Times New Roman" w:hAnsi="Times New Roman" w:cs="Times New Roman"/>
                <w:sz w:val="20"/>
                <w:szCs w:val="20"/>
              </w:rPr>
              <w:t>Крутовское</w:t>
            </w:r>
            <w:proofErr w:type="spellEnd"/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  <w:r w:rsidR="00445AE5"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445AE5" w:rsidRPr="00AE3466" w:rsidRDefault="00AE3466" w:rsidP="00406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4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Совета депутатов </w:t>
            </w:r>
            <w:proofErr w:type="spellStart"/>
            <w:r w:rsidR="00FE0542">
              <w:rPr>
                <w:rFonts w:ascii="Times New Roman" w:hAnsi="Times New Roman" w:cs="Times New Roman"/>
                <w:sz w:val="20"/>
                <w:szCs w:val="20"/>
              </w:rPr>
              <w:t>Крутовского</w:t>
            </w:r>
            <w:proofErr w:type="spellEnd"/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поселения №41 от </w:t>
            </w:r>
            <w:r w:rsidR="004061D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.12.2019 «О прогнозе социально-экономического развития на 2020 год и на плановый период 2021 и 2022 годов муниципального образования </w:t>
            </w:r>
            <w:proofErr w:type="spellStart"/>
            <w:r w:rsidR="00FE0542">
              <w:rPr>
                <w:rFonts w:ascii="Times New Roman" w:hAnsi="Times New Roman" w:cs="Times New Roman"/>
                <w:sz w:val="20"/>
                <w:szCs w:val="20"/>
              </w:rPr>
              <w:t>Крутовское</w:t>
            </w:r>
            <w:proofErr w:type="spellEnd"/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  <w:r w:rsidR="00445AE5"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5AE5" w:rsidRPr="00C513A9" w:rsidTr="00CE0C34">
        <w:tc>
          <w:tcPr>
            <w:tcW w:w="567" w:type="dxa"/>
          </w:tcPr>
          <w:p w:rsidR="00445AE5" w:rsidRPr="002D5582" w:rsidRDefault="00445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897" w:type="dxa"/>
          </w:tcPr>
          <w:p w:rsidR="00445AE5" w:rsidRPr="002D5582" w:rsidRDefault="00445AE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445AE5" w:rsidRPr="002D5582" w:rsidRDefault="00D16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Повышение бюджетной устойчивости</w:t>
            </w:r>
            <w:r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эффективност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бюджетных расходов</w:t>
            </w:r>
            <w:proofErr w:type="gramStart"/>
            <w:r w:rsidRPr="002D558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45AE5" w:rsidRPr="002D5582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268" w:type="dxa"/>
          </w:tcPr>
          <w:p w:rsidR="00445AE5" w:rsidRPr="002D5582" w:rsidRDefault="00D16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592E">
              <w:rPr>
                <w:rFonts w:ascii="Times New Roman" w:hAnsi="Times New Roman"/>
                <w:sz w:val="20"/>
              </w:rPr>
              <w:t>П</w:t>
            </w:r>
            <w:r w:rsidRPr="00DD592E">
              <w:rPr>
                <w:rFonts w:ascii="Times New Roman" w:hAnsi="Times New Roman" w:cs="Times New Roman"/>
                <w:sz w:val="20"/>
              </w:rPr>
              <w:t>овышение качества и уровня жизни населения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D35053">
              <w:rPr>
                <w:rFonts w:ascii="Times New Roman" w:hAnsi="Times New Roman" w:cs="Times New Roman"/>
                <w:sz w:val="20"/>
              </w:rPr>
              <w:t xml:space="preserve"> Обеспечение социальной поддержки населения</w:t>
            </w:r>
          </w:p>
        </w:tc>
        <w:tc>
          <w:tcPr>
            <w:tcW w:w="2268" w:type="dxa"/>
          </w:tcPr>
          <w:p w:rsidR="00445AE5" w:rsidRPr="002D5582" w:rsidRDefault="00D16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592E">
              <w:rPr>
                <w:rFonts w:ascii="Times New Roman" w:hAnsi="Times New Roman"/>
                <w:sz w:val="20"/>
              </w:rPr>
              <w:t>П</w:t>
            </w:r>
            <w:r w:rsidRPr="00DD592E">
              <w:rPr>
                <w:rFonts w:ascii="Times New Roman" w:hAnsi="Times New Roman" w:cs="Times New Roman"/>
                <w:sz w:val="20"/>
              </w:rPr>
              <w:t>овышение качества и уровня жизни населения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D3505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45AE5" w:rsidRPr="00D35053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835" w:type="dxa"/>
          </w:tcPr>
          <w:p w:rsidR="00445AE5" w:rsidRPr="002D5582" w:rsidRDefault="00D16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592E">
              <w:rPr>
                <w:rFonts w:ascii="Times New Roman" w:hAnsi="Times New Roman"/>
                <w:sz w:val="20"/>
              </w:rPr>
              <w:t>П</w:t>
            </w:r>
            <w:r w:rsidRPr="00DD592E">
              <w:rPr>
                <w:rFonts w:ascii="Times New Roman" w:hAnsi="Times New Roman" w:cs="Times New Roman"/>
                <w:sz w:val="20"/>
              </w:rPr>
              <w:t>овышение качества и уровня жизни населения</w:t>
            </w:r>
            <w:proofErr w:type="gramStart"/>
            <w:r w:rsidRPr="008A69C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45AE5" w:rsidRPr="008A69C4">
              <w:rPr>
                <w:rFonts w:ascii="Times New Roman" w:hAnsi="Times New Roman" w:cs="Times New Roman"/>
                <w:sz w:val="20"/>
              </w:rPr>
              <w:t>Поддержка субъектов малого и среднего предпринимательства</w:t>
            </w:r>
          </w:p>
        </w:tc>
      </w:tr>
      <w:tr w:rsidR="00445AE5" w:rsidRPr="00C513A9" w:rsidTr="00CE0C34">
        <w:tc>
          <w:tcPr>
            <w:tcW w:w="567" w:type="dxa"/>
          </w:tcPr>
          <w:p w:rsidR="00445AE5" w:rsidRPr="002D5582" w:rsidRDefault="00445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897" w:type="dxa"/>
          </w:tcPr>
          <w:p w:rsidR="00445AE5" w:rsidRPr="002D5582" w:rsidRDefault="00445AE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851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268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268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835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445AE5" w:rsidRPr="00C513A9" w:rsidTr="00CE0C34">
        <w:tc>
          <w:tcPr>
            <w:tcW w:w="567" w:type="dxa"/>
          </w:tcPr>
          <w:p w:rsidR="00445AE5" w:rsidRPr="002D5582" w:rsidRDefault="00445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897" w:type="dxa"/>
          </w:tcPr>
          <w:p w:rsidR="00445AE5" w:rsidRPr="002D5582" w:rsidRDefault="00445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Вывод о </w:t>
            </w:r>
            <w:proofErr w:type="spellStart"/>
            <w:r w:rsidRPr="002D5582">
              <w:rPr>
                <w:rFonts w:ascii="Times New Roman" w:hAnsi="Times New Roman" w:cs="Times New Roman"/>
                <w:sz w:val="20"/>
              </w:rPr>
              <w:t>востребованности</w:t>
            </w:r>
            <w:proofErr w:type="spellEnd"/>
            <w:r w:rsidRPr="002D5582">
              <w:rPr>
                <w:rFonts w:ascii="Times New Roman" w:hAnsi="Times New Roman" w:cs="Times New Roman"/>
                <w:sz w:val="20"/>
              </w:rPr>
              <w:t xml:space="preserve"> налоговых льгот</w:t>
            </w:r>
          </w:p>
        </w:tc>
        <w:tc>
          <w:tcPr>
            <w:tcW w:w="851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268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 xml:space="preserve"> востребована</w:t>
            </w:r>
          </w:p>
        </w:tc>
        <w:tc>
          <w:tcPr>
            <w:tcW w:w="2268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835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445AE5" w:rsidRPr="00C513A9" w:rsidTr="00CE0C34">
        <w:tc>
          <w:tcPr>
            <w:tcW w:w="567" w:type="dxa"/>
          </w:tcPr>
          <w:p w:rsidR="00445AE5" w:rsidRPr="002D5582" w:rsidRDefault="00445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897" w:type="dxa"/>
          </w:tcPr>
          <w:p w:rsidR="00445AE5" w:rsidRPr="002D5582" w:rsidRDefault="00445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851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835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445AE5" w:rsidRPr="00C513A9" w:rsidTr="00CE0C34">
        <w:tc>
          <w:tcPr>
            <w:tcW w:w="567" w:type="dxa"/>
          </w:tcPr>
          <w:p w:rsidR="00445AE5" w:rsidRPr="002D5582" w:rsidRDefault="00445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897" w:type="dxa"/>
          </w:tcPr>
          <w:p w:rsidR="00445AE5" w:rsidRPr="002D5582" w:rsidRDefault="00445AE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Показатель (индикатор) достижения целей муниципальных программ и (или) целей социально-экономической политики поселения, не относящихся к </w:t>
            </w: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муниципальным программам, на значение которого оказывают влияние налоговые расходы</w:t>
            </w:r>
          </w:p>
        </w:tc>
        <w:tc>
          <w:tcPr>
            <w:tcW w:w="851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268" w:type="dxa"/>
          </w:tcPr>
          <w:p w:rsidR="00445AE5" w:rsidRPr="002D5582" w:rsidRDefault="00D16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268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835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Поддержка субъектов малого и среднего предпринимательства</w:t>
            </w:r>
          </w:p>
        </w:tc>
      </w:tr>
      <w:tr w:rsidR="00445AE5" w:rsidRPr="00C513A9" w:rsidTr="00CE0C34">
        <w:tc>
          <w:tcPr>
            <w:tcW w:w="567" w:type="dxa"/>
          </w:tcPr>
          <w:p w:rsidR="00445AE5" w:rsidRPr="002D5582" w:rsidRDefault="00445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2.2.</w:t>
            </w:r>
          </w:p>
        </w:tc>
        <w:tc>
          <w:tcPr>
            <w:tcW w:w="2897" w:type="dxa"/>
          </w:tcPr>
          <w:p w:rsidR="00445AE5" w:rsidRPr="002D5582" w:rsidRDefault="00445AE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программам, по получателям налоговых льгот</w:t>
            </w:r>
          </w:p>
        </w:tc>
        <w:tc>
          <w:tcPr>
            <w:tcW w:w="851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</w:p>
        </w:tc>
        <w:tc>
          <w:tcPr>
            <w:tcW w:w="2268" w:type="dxa"/>
          </w:tcPr>
          <w:p w:rsidR="00445AE5" w:rsidRPr="002D5582" w:rsidRDefault="00792FBD" w:rsidP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</w:t>
            </w:r>
          </w:p>
        </w:tc>
        <w:tc>
          <w:tcPr>
            <w:tcW w:w="2268" w:type="dxa"/>
          </w:tcPr>
          <w:p w:rsidR="00445AE5" w:rsidRPr="002D5582" w:rsidRDefault="00792FBD" w:rsidP="00EB6F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2268" w:type="dxa"/>
          </w:tcPr>
          <w:p w:rsidR="00445AE5" w:rsidRPr="002D5582" w:rsidRDefault="00B51D5A" w:rsidP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445AE5" w:rsidRPr="00D35053">
              <w:rPr>
                <w:rFonts w:ascii="Times New Roman" w:hAnsi="Times New Roman" w:cs="Times New Roman"/>
                <w:sz w:val="20"/>
              </w:rPr>
              <w:t>,</w:t>
            </w:r>
            <w:r w:rsidR="00792FB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445AE5" w:rsidRPr="00C513A9" w:rsidTr="00CE0C34">
        <w:tc>
          <w:tcPr>
            <w:tcW w:w="567" w:type="dxa"/>
          </w:tcPr>
          <w:p w:rsidR="00445AE5" w:rsidRPr="002D5582" w:rsidRDefault="00445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897" w:type="dxa"/>
          </w:tcPr>
          <w:p w:rsidR="00445AE5" w:rsidRPr="002D5582" w:rsidRDefault="00445AE5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851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35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45AE5" w:rsidRPr="00C513A9" w:rsidTr="00CE0C34">
        <w:tc>
          <w:tcPr>
            <w:tcW w:w="567" w:type="dxa"/>
          </w:tcPr>
          <w:p w:rsidR="00445AE5" w:rsidRPr="002D5582" w:rsidRDefault="00445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897" w:type="dxa"/>
          </w:tcPr>
          <w:p w:rsidR="00445AE5" w:rsidRPr="002D5582" w:rsidRDefault="00445AE5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835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445AE5" w:rsidRPr="00C513A9" w:rsidTr="00CE0C34">
        <w:tc>
          <w:tcPr>
            <w:tcW w:w="567" w:type="dxa"/>
          </w:tcPr>
          <w:p w:rsidR="00445AE5" w:rsidRPr="002D5582" w:rsidRDefault="00445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897" w:type="dxa"/>
          </w:tcPr>
          <w:p w:rsidR="00445AE5" w:rsidRPr="002D5582" w:rsidRDefault="00445AE5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Вывод о наличии/отсутствии более результативных (менее затратных) для местного бюджета альтернативных </w:t>
            </w: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835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445AE5" w:rsidRPr="00C513A9" w:rsidTr="00CE0C34">
        <w:tc>
          <w:tcPr>
            <w:tcW w:w="567" w:type="dxa"/>
          </w:tcPr>
          <w:p w:rsidR="00445AE5" w:rsidRPr="002D5582" w:rsidRDefault="00445AE5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2.6.</w:t>
            </w:r>
          </w:p>
        </w:tc>
        <w:tc>
          <w:tcPr>
            <w:tcW w:w="2897" w:type="dxa"/>
          </w:tcPr>
          <w:p w:rsidR="00445AE5" w:rsidRPr="002D5582" w:rsidRDefault="00445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851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835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445AE5" w:rsidRPr="00C513A9" w:rsidTr="00CE0C34">
        <w:tc>
          <w:tcPr>
            <w:tcW w:w="567" w:type="dxa"/>
          </w:tcPr>
          <w:p w:rsidR="00445AE5" w:rsidRPr="002D5582" w:rsidRDefault="00445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897" w:type="dxa"/>
          </w:tcPr>
          <w:p w:rsidR="00445AE5" w:rsidRPr="002D5582" w:rsidRDefault="00445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851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268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268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835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10A71" w:rsidRPr="00C513A9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A71"/>
    <w:rsid w:val="000049EB"/>
    <w:rsid w:val="00032ECC"/>
    <w:rsid w:val="00046489"/>
    <w:rsid w:val="0004769D"/>
    <w:rsid w:val="00047DF0"/>
    <w:rsid w:val="000569EA"/>
    <w:rsid w:val="000A0E7C"/>
    <w:rsid w:val="000A3CF8"/>
    <w:rsid w:val="000C0871"/>
    <w:rsid w:val="000C318F"/>
    <w:rsid w:val="000C6B10"/>
    <w:rsid w:val="000F30A8"/>
    <w:rsid w:val="000F691B"/>
    <w:rsid w:val="001056BC"/>
    <w:rsid w:val="001673A0"/>
    <w:rsid w:val="00171E0E"/>
    <w:rsid w:val="001D0C88"/>
    <w:rsid w:val="001D40EC"/>
    <w:rsid w:val="001E7147"/>
    <w:rsid w:val="00210A71"/>
    <w:rsid w:val="00214967"/>
    <w:rsid w:val="00295336"/>
    <w:rsid w:val="002A343F"/>
    <w:rsid w:val="002A66B0"/>
    <w:rsid w:val="002A789F"/>
    <w:rsid w:val="002C27E1"/>
    <w:rsid w:val="002D00DD"/>
    <w:rsid w:val="002D5582"/>
    <w:rsid w:val="0030428C"/>
    <w:rsid w:val="00310154"/>
    <w:rsid w:val="00336297"/>
    <w:rsid w:val="00343F99"/>
    <w:rsid w:val="00351CBA"/>
    <w:rsid w:val="0037022C"/>
    <w:rsid w:val="00390AE2"/>
    <w:rsid w:val="003A630A"/>
    <w:rsid w:val="003B319A"/>
    <w:rsid w:val="003F1464"/>
    <w:rsid w:val="003F26E5"/>
    <w:rsid w:val="00405E26"/>
    <w:rsid w:val="004061D2"/>
    <w:rsid w:val="00431E1C"/>
    <w:rsid w:val="00433919"/>
    <w:rsid w:val="00445AE5"/>
    <w:rsid w:val="00472D5D"/>
    <w:rsid w:val="004876B1"/>
    <w:rsid w:val="004C3864"/>
    <w:rsid w:val="004D7C32"/>
    <w:rsid w:val="00507B28"/>
    <w:rsid w:val="00515841"/>
    <w:rsid w:val="0054264D"/>
    <w:rsid w:val="00546ADE"/>
    <w:rsid w:val="00547888"/>
    <w:rsid w:val="00572907"/>
    <w:rsid w:val="0059571F"/>
    <w:rsid w:val="00597E61"/>
    <w:rsid w:val="005B21C0"/>
    <w:rsid w:val="005D359B"/>
    <w:rsid w:val="005D3F90"/>
    <w:rsid w:val="005D699A"/>
    <w:rsid w:val="00610741"/>
    <w:rsid w:val="006453B4"/>
    <w:rsid w:val="00654C9B"/>
    <w:rsid w:val="006616E0"/>
    <w:rsid w:val="00684134"/>
    <w:rsid w:val="006C6B7A"/>
    <w:rsid w:val="006D2191"/>
    <w:rsid w:val="006F1F10"/>
    <w:rsid w:val="006F208D"/>
    <w:rsid w:val="00701A52"/>
    <w:rsid w:val="007078E2"/>
    <w:rsid w:val="00730E59"/>
    <w:rsid w:val="0073208D"/>
    <w:rsid w:val="00792FBD"/>
    <w:rsid w:val="007B0EBA"/>
    <w:rsid w:val="007C0E3F"/>
    <w:rsid w:val="007C1623"/>
    <w:rsid w:val="00802F37"/>
    <w:rsid w:val="008054F8"/>
    <w:rsid w:val="008250DD"/>
    <w:rsid w:val="00826303"/>
    <w:rsid w:val="00855F59"/>
    <w:rsid w:val="0085772F"/>
    <w:rsid w:val="00860921"/>
    <w:rsid w:val="008643DD"/>
    <w:rsid w:val="00887409"/>
    <w:rsid w:val="00895245"/>
    <w:rsid w:val="008A69C4"/>
    <w:rsid w:val="008B14CB"/>
    <w:rsid w:val="008C54A3"/>
    <w:rsid w:val="008C7E6F"/>
    <w:rsid w:val="008E07C6"/>
    <w:rsid w:val="008F0691"/>
    <w:rsid w:val="009163A9"/>
    <w:rsid w:val="00926DD8"/>
    <w:rsid w:val="00980FD1"/>
    <w:rsid w:val="00983FF9"/>
    <w:rsid w:val="00991407"/>
    <w:rsid w:val="009942F2"/>
    <w:rsid w:val="009B47D0"/>
    <w:rsid w:val="009B546B"/>
    <w:rsid w:val="009C7CEA"/>
    <w:rsid w:val="009D6A7B"/>
    <w:rsid w:val="009D6D2C"/>
    <w:rsid w:val="009D6FA4"/>
    <w:rsid w:val="009F2DA5"/>
    <w:rsid w:val="00A2450B"/>
    <w:rsid w:val="00A37101"/>
    <w:rsid w:val="00A51CCD"/>
    <w:rsid w:val="00A760FD"/>
    <w:rsid w:val="00A77A82"/>
    <w:rsid w:val="00A8192B"/>
    <w:rsid w:val="00A96CFC"/>
    <w:rsid w:val="00AE3466"/>
    <w:rsid w:val="00AF51C4"/>
    <w:rsid w:val="00B034C4"/>
    <w:rsid w:val="00B21C4A"/>
    <w:rsid w:val="00B223FD"/>
    <w:rsid w:val="00B251DE"/>
    <w:rsid w:val="00B447F7"/>
    <w:rsid w:val="00B46458"/>
    <w:rsid w:val="00B51075"/>
    <w:rsid w:val="00B51D5A"/>
    <w:rsid w:val="00B618D8"/>
    <w:rsid w:val="00B62197"/>
    <w:rsid w:val="00BD1E15"/>
    <w:rsid w:val="00BD31A0"/>
    <w:rsid w:val="00BE30BB"/>
    <w:rsid w:val="00BE571D"/>
    <w:rsid w:val="00C121B3"/>
    <w:rsid w:val="00C1476D"/>
    <w:rsid w:val="00C51043"/>
    <w:rsid w:val="00C513A9"/>
    <w:rsid w:val="00C53CC7"/>
    <w:rsid w:val="00C74039"/>
    <w:rsid w:val="00CA38E0"/>
    <w:rsid w:val="00CA64CD"/>
    <w:rsid w:val="00CC0711"/>
    <w:rsid w:val="00CE0C34"/>
    <w:rsid w:val="00D01743"/>
    <w:rsid w:val="00D06A8B"/>
    <w:rsid w:val="00D1662A"/>
    <w:rsid w:val="00D17995"/>
    <w:rsid w:val="00D33322"/>
    <w:rsid w:val="00D35053"/>
    <w:rsid w:val="00D512FD"/>
    <w:rsid w:val="00D84751"/>
    <w:rsid w:val="00D94699"/>
    <w:rsid w:val="00DA396B"/>
    <w:rsid w:val="00DA51ED"/>
    <w:rsid w:val="00DA7F0E"/>
    <w:rsid w:val="00DB4660"/>
    <w:rsid w:val="00DC452B"/>
    <w:rsid w:val="00DD17E4"/>
    <w:rsid w:val="00DD592E"/>
    <w:rsid w:val="00E04BE0"/>
    <w:rsid w:val="00E04D60"/>
    <w:rsid w:val="00E76FF0"/>
    <w:rsid w:val="00E82429"/>
    <w:rsid w:val="00E8428A"/>
    <w:rsid w:val="00E92572"/>
    <w:rsid w:val="00E96C6F"/>
    <w:rsid w:val="00EB3E3A"/>
    <w:rsid w:val="00EB6FBD"/>
    <w:rsid w:val="00EC269F"/>
    <w:rsid w:val="00EC4AAE"/>
    <w:rsid w:val="00F174E6"/>
    <w:rsid w:val="00F536E6"/>
    <w:rsid w:val="00F75F2D"/>
    <w:rsid w:val="00F77760"/>
    <w:rsid w:val="00F90F67"/>
    <w:rsid w:val="00FE0542"/>
    <w:rsid w:val="00FF17E6"/>
    <w:rsid w:val="00FF206D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C7E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rsid w:val="008C7E6F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AC2E8-278B-4535-9F62-4E80AE73C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6</cp:revision>
  <cp:lastPrinted>2020-03-03T05:45:00Z</cp:lastPrinted>
  <dcterms:created xsi:type="dcterms:W3CDTF">2021-06-28T07:23:00Z</dcterms:created>
  <dcterms:modified xsi:type="dcterms:W3CDTF">2021-07-09T12:44:00Z</dcterms:modified>
</cp:coreProperties>
</file>