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71" w:rsidRDefault="00F14D71" w:rsidP="00C22856">
      <w:pPr>
        <w:ind w:right="-2"/>
        <w:jc w:val="center"/>
        <w:rPr>
          <w:b/>
          <w:sz w:val="28"/>
          <w:szCs w:val="28"/>
        </w:rPr>
      </w:pPr>
    </w:p>
    <w:p w:rsidR="004A37F1" w:rsidRPr="00C521FE" w:rsidRDefault="004A37F1" w:rsidP="004A37F1">
      <w:pPr>
        <w:ind w:right="-2"/>
        <w:jc w:val="center"/>
        <w:rPr>
          <w:sz w:val="28"/>
          <w:szCs w:val="28"/>
        </w:rPr>
      </w:pPr>
      <w:r w:rsidRPr="00C521FE">
        <w:rPr>
          <w:sz w:val="28"/>
          <w:szCs w:val="28"/>
        </w:rPr>
        <w:t>АДМИНИСТРАЦИЯ МУНИЦИПАЛЬНОГО ОБРАЗОВАНИЯ</w:t>
      </w:r>
    </w:p>
    <w:p w:rsidR="004A37F1" w:rsidRPr="00C521FE" w:rsidRDefault="004A37F1" w:rsidP="004A37F1">
      <w:pPr>
        <w:ind w:right="-2"/>
        <w:jc w:val="center"/>
        <w:rPr>
          <w:sz w:val="32"/>
          <w:szCs w:val="32"/>
        </w:rPr>
      </w:pPr>
      <w:r w:rsidRPr="00C521FE">
        <w:rPr>
          <w:sz w:val="28"/>
          <w:szCs w:val="28"/>
        </w:rPr>
        <w:t>«ВЕЛИЖСКИЙ РАЙОН»</w:t>
      </w:r>
      <w:r w:rsidRPr="00C521FE">
        <w:rPr>
          <w:sz w:val="32"/>
          <w:szCs w:val="32"/>
        </w:rPr>
        <w:t xml:space="preserve"> </w:t>
      </w:r>
    </w:p>
    <w:p w:rsidR="004A37F1" w:rsidRPr="00C521FE" w:rsidRDefault="004A37F1" w:rsidP="004A37F1">
      <w:pPr>
        <w:ind w:right="-2"/>
        <w:jc w:val="center"/>
        <w:rPr>
          <w:sz w:val="32"/>
          <w:szCs w:val="32"/>
        </w:rPr>
      </w:pPr>
    </w:p>
    <w:p w:rsidR="004A37F1" w:rsidRPr="00C521FE" w:rsidRDefault="004A37F1" w:rsidP="004A37F1">
      <w:pPr>
        <w:ind w:right="-2"/>
        <w:jc w:val="center"/>
        <w:rPr>
          <w:spacing w:val="60"/>
          <w:sz w:val="36"/>
          <w:szCs w:val="36"/>
        </w:rPr>
      </w:pPr>
      <w:r w:rsidRPr="00C521FE">
        <w:rPr>
          <w:spacing w:val="60"/>
          <w:sz w:val="36"/>
          <w:szCs w:val="36"/>
        </w:rPr>
        <w:t>ПОСТАНОВЛЕНИЕ</w:t>
      </w:r>
    </w:p>
    <w:p w:rsidR="004A37F1" w:rsidRPr="004A37F1" w:rsidRDefault="004A37F1" w:rsidP="004A37F1">
      <w:pPr>
        <w:ind w:left="-851"/>
        <w:jc w:val="both"/>
        <w:rPr>
          <w:b/>
          <w:sz w:val="26"/>
          <w:szCs w:val="26"/>
        </w:rPr>
      </w:pPr>
    </w:p>
    <w:p w:rsidR="004A37F1" w:rsidRP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21FE">
        <w:rPr>
          <w:sz w:val="28"/>
          <w:szCs w:val="28"/>
        </w:rPr>
        <w:t>о</w:t>
      </w:r>
      <w:r w:rsidR="00781DD1">
        <w:rPr>
          <w:sz w:val="28"/>
          <w:szCs w:val="28"/>
        </w:rPr>
        <w:t>т</w:t>
      </w:r>
      <w:r w:rsidR="00C521FE">
        <w:rPr>
          <w:sz w:val="28"/>
          <w:szCs w:val="28"/>
        </w:rPr>
        <w:t xml:space="preserve"> 20.06.</w:t>
      </w:r>
      <w:r w:rsidR="006B1756">
        <w:rPr>
          <w:sz w:val="28"/>
          <w:szCs w:val="28"/>
        </w:rPr>
        <w:t>2</w:t>
      </w:r>
      <w:r w:rsidR="0008597C">
        <w:rPr>
          <w:sz w:val="28"/>
          <w:szCs w:val="28"/>
        </w:rPr>
        <w:t>022</w:t>
      </w:r>
      <w:r>
        <w:rPr>
          <w:sz w:val="28"/>
          <w:szCs w:val="28"/>
        </w:rPr>
        <w:t xml:space="preserve"> №</w:t>
      </w:r>
      <w:r w:rsidR="00781DD1">
        <w:rPr>
          <w:sz w:val="28"/>
          <w:szCs w:val="28"/>
        </w:rPr>
        <w:t xml:space="preserve"> </w:t>
      </w:r>
      <w:r w:rsidR="00C521FE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  <w:r w:rsidRPr="004A37F1">
        <w:rPr>
          <w:sz w:val="28"/>
          <w:szCs w:val="28"/>
        </w:rPr>
        <w:t xml:space="preserve">  </w:t>
      </w:r>
    </w:p>
    <w:p w:rsid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781DD1" w:rsidRDefault="00781DD1" w:rsidP="00781DD1">
      <w:pPr>
        <w:rPr>
          <w:bCs/>
          <w:sz w:val="28"/>
          <w:szCs w:val="28"/>
        </w:rPr>
      </w:pPr>
      <w:bookmarkStart w:id="0" w:name="_GoBack"/>
      <w:r>
        <w:rPr>
          <w:bCs/>
          <w:color w:val="000000" w:themeColor="text1"/>
          <w:sz w:val="28"/>
          <w:szCs w:val="28"/>
        </w:rPr>
        <w:t xml:space="preserve">Об </w:t>
      </w:r>
      <w:r w:rsidR="005E5B25">
        <w:rPr>
          <w:bCs/>
          <w:sz w:val="28"/>
          <w:szCs w:val="28"/>
        </w:rPr>
        <w:t>утверждении перечня </w:t>
      </w:r>
      <w:r w:rsidRPr="00100593">
        <w:rPr>
          <w:bCs/>
          <w:sz w:val="28"/>
          <w:szCs w:val="28"/>
        </w:rPr>
        <w:t>земельных</w:t>
      </w:r>
    </w:p>
    <w:p w:rsidR="00781DD1" w:rsidRDefault="00781DD1" w:rsidP="00781DD1">
      <w:pPr>
        <w:rPr>
          <w:bCs/>
          <w:sz w:val="28"/>
          <w:szCs w:val="28"/>
        </w:rPr>
      </w:pPr>
      <w:r w:rsidRPr="00100593">
        <w:rPr>
          <w:bCs/>
          <w:sz w:val="28"/>
          <w:szCs w:val="28"/>
        </w:rPr>
        <w:t xml:space="preserve"> участков, которым присвоены категории </w:t>
      </w:r>
    </w:p>
    <w:p w:rsidR="00781DD1" w:rsidRDefault="00781DD1" w:rsidP="00781DD1">
      <w:pPr>
        <w:rPr>
          <w:bCs/>
          <w:sz w:val="28"/>
          <w:szCs w:val="28"/>
        </w:rPr>
      </w:pPr>
      <w:r w:rsidRPr="00100593">
        <w:rPr>
          <w:bCs/>
          <w:sz w:val="28"/>
          <w:szCs w:val="28"/>
        </w:rPr>
        <w:t>риска при осуществлении муниципального</w:t>
      </w:r>
    </w:p>
    <w:p w:rsidR="00781DD1" w:rsidRDefault="00781DD1" w:rsidP="00781DD1">
      <w:pPr>
        <w:rPr>
          <w:bCs/>
          <w:sz w:val="28"/>
          <w:szCs w:val="28"/>
        </w:rPr>
      </w:pPr>
      <w:r w:rsidRPr="00100593">
        <w:rPr>
          <w:bCs/>
          <w:sz w:val="28"/>
          <w:szCs w:val="28"/>
        </w:rPr>
        <w:t xml:space="preserve"> земельного контроля </w:t>
      </w:r>
      <w:r>
        <w:rPr>
          <w:bCs/>
          <w:sz w:val="28"/>
          <w:szCs w:val="28"/>
        </w:rPr>
        <w:t xml:space="preserve">в границах </w:t>
      </w:r>
      <w:r w:rsidRPr="00100593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</w:p>
    <w:p w:rsidR="00781DD1" w:rsidRPr="00100593" w:rsidRDefault="00781DD1" w:rsidP="00781DD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образования </w:t>
      </w:r>
      <w:r w:rsidR="00B83065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</w:t>
      </w:r>
    </w:p>
    <w:bookmarkEnd w:id="0"/>
    <w:p w:rsidR="00624192" w:rsidRPr="00624192" w:rsidRDefault="00624192" w:rsidP="00781DD1">
      <w:pPr>
        <w:rPr>
          <w:color w:val="000000" w:themeColor="text1"/>
          <w:sz w:val="28"/>
          <w:szCs w:val="28"/>
        </w:rPr>
      </w:pPr>
    </w:p>
    <w:p w:rsidR="004A37F1" w:rsidRPr="001C12FB" w:rsidRDefault="004A37F1" w:rsidP="001C12F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B2DEA" w:rsidRPr="00100593">
        <w:rPr>
          <w:sz w:val="28"/>
          <w:szCs w:val="28"/>
        </w:rPr>
        <w:t>Ру</w:t>
      </w:r>
      <w:r w:rsidR="009426FB">
        <w:rPr>
          <w:sz w:val="28"/>
          <w:szCs w:val="28"/>
        </w:rPr>
        <w:t>ководствуясь ст. ст. 22-</w:t>
      </w:r>
      <w:r w:rsidR="004B2DEA" w:rsidRPr="00100593">
        <w:rPr>
          <w:sz w:val="28"/>
          <w:szCs w:val="28"/>
        </w:rPr>
        <w:t xml:space="preserve"> 25 Федера</w:t>
      </w:r>
      <w:r w:rsidR="0021011F">
        <w:rPr>
          <w:sz w:val="28"/>
          <w:szCs w:val="28"/>
        </w:rPr>
        <w:t>льного закона от 31.07.</w:t>
      </w:r>
      <w:r w:rsidR="005E5B25">
        <w:rPr>
          <w:sz w:val="28"/>
          <w:szCs w:val="28"/>
        </w:rPr>
        <w:t xml:space="preserve"> 2020 </w:t>
      </w:r>
      <w:r w:rsidR="004B2DEA" w:rsidRPr="00100593">
        <w:rPr>
          <w:sz w:val="28"/>
          <w:szCs w:val="28"/>
        </w:rPr>
        <w:t xml:space="preserve"> №248-ФЗ "О государственном контроле (надзоре) и муниципальном контроле в Российско</w:t>
      </w:r>
      <w:r w:rsidR="005E5B25">
        <w:rPr>
          <w:sz w:val="28"/>
          <w:szCs w:val="28"/>
        </w:rPr>
        <w:t xml:space="preserve">й Федерации", в соответствии с  </w:t>
      </w:r>
      <w:r w:rsidR="004B2DEA" w:rsidRPr="00100593">
        <w:rPr>
          <w:sz w:val="28"/>
          <w:szCs w:val="28"/>
        </w:rPr>
        <w:t>Положением о муниципальном земельном контроле</w:t>
      </w:r>
      <w:r w:rsidR="005E5B25">
        <w:rPr>
          <w:sz w:val="28"/>
          <w:szCs w:val="28"/>
        </w:rPr>
        <w:t xml:space="preserve"> в границах </w:t>
      </w:r>
      <w:r w:rsidR="004B2DEA" w:rsidRPr="00100593">
        <w:rPr>
          <w:sz w:val="28"/>
          <w:szCs w:val="28"/>
        </w:rPr>
        <w:t xml:space="preserve"> муниципального</w:t>
      </w:r>
      <w:r w:rsidR="005E5B25">
        <w:rPr>
          <w:sz w:val="28"/>
          <w:szCs w:val="28"/>
        </w:rPr>
        <w:t xml:space="preserve"> образования «</w:t>
      </w:r>
      <w:proofErr w:type="spellStart"/>
      <w:r w:rsidR="005E5B25">
        <w:rPr>
          <w:sz w:val="28"/>
          <w:szCs w:val="28"/>
        </w:rPr>
        <w:t>Велижский</w:t>
      </w:r>
      <w:proofErr w:type="spellEnd"/>
      <w:r w:rsidR="005E5B25">
        <w:rPr>
          <w:sz w:val="28"/>
          <w:szCs w:val="28"/>
        </w:rPr>
        <w:t xml:space="preserve"> район</w:t>
      </w:r>
      <w:r w:rsidR="001C12FB">
        <w:rPr>
          <w:sz w:val="28"/>
          <w:szCs w:val="28"/>
        </w:rPr>
        <w:t>» утвержденное</w:t>
      </w:r>
      <w:r w:rsidR="009426FB">
        <w:rPr>
          <w:sz w:val="28"/>
          <w:szCs w:val="28"/>
        </w:rPr>
        <w:t xml:space="preserve"> р</w:t>
      </w:r>
      <w:r w:rsidR="004B2DEA" w:rsidRPr="00100593">
        <w:rPr>
          <w:sz w:val="28"/>
          <w:szCs w:val="28"/>
        </w:rPr>
        <w:t>ешением</w:t>
      </w:r>
      <w:r w:rsidR="005E5B25">
        <w:rPr>
          <w:sz w:val="28"/>
          <w:szCs w:val="28"/>
        </w:rPr>
        <w:t xml:space="preserve"> </w:t>
      </w:r>
      <w:proofErr w:type="spellStart"/>
      <w:r w:rsidR="005E5B25">
        <w:rPr>
          <w:sz w:val="28"/>
          <w:szCs w:val="28"/>
        </w:rPr>
        <w:t>Велижского</w:t>
      </w:r>
      <w:proofErr w:type="spellEnd"/>
      <w:r w:rsidR="005E5B25">
        <w:rPr>
          <w:sz w:val="28"/>
          <w:szCs w:val="28"/>
        </w:rPr>
        <w:t xml:space="preserve"> районного </w:t>
      </w:r>
      <w:r w:rsidR="004B2DEA" w:rsidRPr="00100593">
        <w:rPr>
          <w:sz w:val="28"/>
          <w:szCs w:val="28"/>
        </w:rPr>
        <w:t xml:space="preserve">Совета депутатов </w:t>
      </w:r>
      <w:r w:rsidR="005E5B25">
        <w:rPr>
          <w:sz w:val="28"/>
          <w:szCs w:val="28"/>
        </w:rPr>
        <w:t>№ 36 от 24.05.2022</w:t>
      </w:r>
      <w:r w:rsidR="004B2DEA" w:rsidRPr="00100593">
        <w:rPr>
          <w:sz w:val="28"/>
          <w:szCs w:val="28"/>
        </w:rPr>
        <w:t>, 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</w:t>
      </w:r>
      <w:r w:rsidR="005E5B25">
        <w:rPr>
          <w:sz w:val="28"/>
          <w:szCs w:val="28"/>
        </w:rPr>
        <w:t>оля</w:t>
      </w:r>
      <w:r w:rsidR="001C12FB">
        <w:rPr>
          <w:sz w:val="28"/>
          <w:szCs w:val="28"/>
        </w:rPr>
        <w:t xml:space="preserve"> </w:t>
      </w:r>
      <w:r w:rsidR="00632AEA">
        <w:rPr>
          <w:color w:val="000000" w:themeColor="text1"/>
          <w:sz w:val="28"/>
          <w:szCs w:val="28"/>
        </w:rPr>
        <w:t>А</w:t>
      </w:r>
      <w:r w:rsidR="002E216C" w:rsidRPr="00624192">
        <w:rPr>
          <w:color w:val="000000" w:themeColor="text1"/>
          <w:sz w:val="28"/>
          <w:szCs w:val="28"/>
        </w:rPr>
        <w:t>дминистрация</w:t>
      </w:r>
      <w:r w:rsidR="0021011F" w:rsidRPr="0021011F">
        <w:t xml:space="preserve"> </w:t>
      </w:r>
      <w:r w:rsidRPr="0008597C">
        <w:rPr>
          <w:bCs/>
          <w:color w:val="000000"/>
          <w:sz w:val="28"/>
          <w:szCs w:val="28"/>
        </w:rPr>
        <w:t>муниципального образования</w:t>
      </w:r>
      <w:r w:rsidRPr="0008597C">
        <w:rPr>
          <w:bCs/>
          <w:color w:val="000000" w:themeColor="text1"/>
          <w:sz w:val="28"/>
          <w:szCs w:val="28"/>
        </w:rPr>
        <w:t xml:space="preserve"> </w:t>
      </w:r>
      <w:r w:rsidRPr="0008597C">
        <w:rPr>
          <w:bCs/>
          <w:color w:val="000000"/>
          <w:sz w:val="28"/>
          <w:szCs w:val="28"/>
        </w:rPr>
        <w:t>«</w:t>
      </w:r>
      <w:proofErr w:type="spellStart"/>
      <w:r w:rsidRPr="0008597C">
        <w:rPr>
          <w:bCs/>
          <w:color w:val="000000"/>
          <w:sz w:val="28"/>
          <w:szCs w:val="28"/>
        </w:rPr>
        <w:t>Велижский</w:t>
      </w:r>
      <w:proofErr w:type="spellEnd"/>
      <w:r w:rsidRPr="0008597C">
        <w:rPr>
          <w:bCs/>
          <w:color w:val="000000"/>
          <w:sz w:val="28"/>
          <w:szCs w:val="28"/>
        </w:rPr>
        <w:t xml:space="preserve"> район»</w:t>
      </w:r>
    </w:p>
    <w:p w:rsidR="00624192" w:rsidRPr="00624192" w:rsidRDefault="00DD2EDC" w:rsidP="00B57F59">
      <w:pPr>
        <w:spacing w:before="240" w:line="360" w:lineRule="auto"/>
        <w:ind w:left="-142" w:right="14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:rsidR="00606B05" w:rsidRPr="00100593" w:rsidRDefault="00B57F59" w:rsidP="00F0482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 xml:space="preserve">1. </w:t>
      </w:r>
      <w:r w:rsidR="00606B05">
        <w:rPr>
          <w:sz w:val="28"/>
          <w:szCs w:val="28"/>
        </w:rPr>
        <w:t>Утвердить </w:t>
      </w:r>
      <w:r w:rsidR="00606B05" w:rsidRPr="00100593">
        <w:rPr>
          <w:sz w:val="28"/>
          <w:szCs w:val="28"/>
        </w:rPr>
        <w:t xml:space="preserve">перечень земельных участков из категории земель «Земли населенных пунктов», которым присвоены категории риска при осуществлении муниципального земельного контроля </w:t>
      </w:r>
      <w:r w:rsidR="00606B05">
        <w:rPr>
          <w:sz w:val="28"/>
          <w:szCs w:val="28"/>
        </w:rPr>
        <w:t xml:space="preserve">в границах </w:t>
      </w:r>
      <w:r w:rsidR="00606B05" w:rsidRPr="00100593">
        <w:rPr>
          <w:sz w:val="28"/>
          <w:szCs w:val="28"/>
        </w:rPr>
        <w:t>муниципального</w:t>
      </w:r>
      <w:r w:rsidR="00606B05">
        <w:rPr>
          <w:sz w:val="28"/>
          <w:szCs w:val="28"/>
        </w:rPr>
        <w:t xml:space="preserve"> образования «</w:t>
      </w:r>
      <w:proofErr w:type="spellStart"/>
      <w:r w:rsidR="00606B05">
        <w:rPr>
          <w:sz w:val="28"/>
          <w:szCs w:val="28"/>
        </w:rPr>
        <w:t>Велижский</w:t>
      </w:r>
      <w:proofErr w:type="spellEnd"/>
      <w:r w:rsidR="00606B05">
        <w:rPr>
          <w:sz w:val="28"/>
          <w:szCs w:val="28"/>
        </w:rPr>
        <w:t xml:space="preserve"> район</w:t>
      </w:r>
      <w:r w:rsidR="00606B05" w:rsidRPr="00100593">
        <w:rPr>
          <w:sz w:val="28"/>
          <w:szCs w:val="28"/>
        </w:rPr>
        <w:t>»</w:t>
      </w:r>
      <w:r w:rsidR="00606B05">
        <w:rPr>
          <w:sz w:val="28"/>
          <w:szCs w:val="28"/>
        </w:rPr>
        <w:t>, согласно </w:t>
      </w:r>
      <w:r w:rsidR="001C12FB">
        <w:rPr>
          <w:sz w:val="28"/>
          <w:szCs w:val="28"/>
        </w:rPr>
        <w:t xml:space="preserve">приложению </w:t>
      </w:r>
      <w:r w:rsidR="00606B05" w:rsidRPr="00100593">
        <w:rPr>
          <w:sz w:val="28"/>
          <w:szCs w:val="28"/>
        </w:rPr>
        <w:t>1.</w:t>
      </w:r>
    </w:p>
    <w:p w:rsidR="00606B05" w:rsidRPr="00100593" w:rsidRDefault="00606B05" w:rsidP="00F0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 </w:t>
      </w:r>
      <w:r w:rsidRPr="00100593">
        <w:rPr>
          <w:sz w:val="28"/>
          <w:szCs w:val="28"/>
        </w:rPr>
        <w:t xml:space="preserve">перечень земельных участков из категории земель «Земли сельскохозяйственного назначения», которым присвоены категории риска при осуществлении муниципального земельного контроля </w:t>
      </w:r>
      <w:r>
        <w:rPr>
          <w:sz w:val="28"/>
          <w:szCs w:val="28"/>
        </w:rPr>
        <w:t xml:space="preserve">в границах </w:t>
      </w:r>
      <w:r w:rsidRPr="001005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</w:t>
      </w:r>
      <w:r w:rsidRPr="00100593">
        <w:rPr>
          <w:sz w:val="28"/>
          <w:szCs w:val="28"/>
        </w:rPr>
        <w:t>»</w:t>
      </w:r>
      <w:r>
        <w:rPr>
          <w:sz w:val="28"/>
          <w:szCs w:val="28"/>
        </w:rPr>
        <w:t>, </w:t>
      </w:r>
      <w:r w:rsidR="001C12FB">
        <w:rPr>
          <w:sz w:val="28"/>
          <w:szCs w:val="28"/>
        </w:rPr>
        <w:t xml:space="preserve">согласно приложению </w:t>
      </w:r>
      <w:r w:rsidRPr="0010059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24192" w:rsidRPr="008C33A2" w:rsidRDefault="00606B05" w:rsidP="00F04823">
      <w:pPr>
        <w:tabs>
          <w:tab w:val="left" w:pos="1200"/>
        </w:tabs>
        <w:autoSpaceDE w:val="0"/>
        <w:autoSpaceDN w:val="0"/>
        <w:ind w:right="1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823">
        <w:rPr>
          <w:color w:val="000000" w:themeColor="text1"/>
          <w:sz w:val="28"/>
          <w:szCs w:val="28"/>
        </w:rPr>
        <w:t>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4C5C2F">
        <w:rPr>
          <w:color w:val="000000" w:themeColor="text1"/>
          <w:sz w:val="28"/>
          <w:szCs w:val="28"/>
        </w:rPr>
        <w:t>п</w:t>
      </w:r>
      <w:r w:rsidR="00624192" w:rsidRPr="008C33A2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 </w:t>
      </w:r>
      <w:r w:rsidR="00F04823">
        <w:rPr>
          <w:sz w:val="28"/>
          <w:szCs w:val="28"/>
        </w:rPr>
        <w:t>даты официального обнародования на официальном сайте муниципального образования «</w:t>
      </w:r>
      <w:proofErr w:type="spellStart"/>
      <w:r w:rsidR="00F04823">
        <w:rPr>
          <w:sz w:val="28"/>
          <w:szCs w:val="28"/>
        </w:rPr>
        <w:t>Велижский</w:t>
      </w:r>
      <w:proofErr w:type="spellEnd"/>
      <w:r w:rsidR="00F04823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24192" w:rsidRPr="00606B05" w:rsidRDefault="00B57F59" w:rsidP="00F04823">
      <w:pPr>
        <w:tabs>
          <w:tab w:val="left" w:pos="567"/>
        </w:tabs>
        <w:ind w:left="-142" w:right="140" w:firstLine="142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04823">
        <w:rPr>
          <w:color w:val="000000" w:themeColor="text1"/>
          <w:sz w:val="28"/>
          <w:szCs w:val="28"/>
        </w:rPr>
        <w:t>4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  <w:r w:rsidR="009819E6" w:rsidRPr="003601DC">
        <w:rPr>
          <w:sz w:val="28"/>
          <w:szCs w:val="28"/>
        </w:rPr>
        <w:t>Отделу по информационной политике (К.П.</w:t>
      </w:r>
      <w:r w:rsidR="009819E6">
        <w:rPr>
          <w:sz w:val="28"/>
          <w:szCs w:val="28"/>
        </w:rPr>
        <w:t xml:space="preserve"> </w:t>
      </w:r>
      <w:r w:rsidR="009819E6" w:rsidRPr="003601DC">
        <w:rPr>
          <w:sz w:val="28"/>
          <w:szCs w:val="28"/>
        </w:rPr>
        <w:t>Борис) обнародовать настоящее постановление на официальном сайте муниципального образования «</w:t>
      </w:r>
      <w:proofErr w:type="spellStart"/>
      <w:r w:rsidR="009819E6" w:rsidRPr="003601DC">
        <w:rPr>
          <w:sz w:val="28"/>
          <w:szCs w:val="28"/>
        </w:rPr>
        <w:t>Велижский</w:t>
      </w:r>
      <w:proofErr w:type="spellEnd"/>
      <w:r w:rsidR="009819E6" w:rsidRPr="003601DC">
        <w:rPr>
          <w:sz w:val="28"/>
          <w:szCs w:val="28"/>
        </w:rPr>
        <w:t xml:space="preserve"> район» в информационно-телекоммуникационной сети </w:t>
      </w:r>
      <w:r w:rsidR="009819E6">
        <w:rPr>
          <w:sz w:val="28"/>
          <w:szCs w:val="28"/>
        </w:rPr>
        <w:t>«</w:t>
      </w:r>
      <w:r w:rsidR="009819E6" w:rsidRPr="003601DC">
        <w:rPr>
          <w:sz w:val="28"/>
          <w:szCs w:val="28"/>
        </w:rPr>
        <w:t>Интернет</w:t>
      </w:r>
      <w:r w:rsidR="009819E6">
        <w:rPr>
          <w:sz w:val="28"/>
          <w:szCs w:val="28"/>
        </w:rPr>
        <w:t>»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65FE4" w:rsidRPr="00CE4149" w:rsidRDefault="00665FE4" w:rsidP="00F04823">
      <w:pPr>
        <w:tabs>
          <w:tab w:val="left" w:pos="284"/>
          <w:tab w:val="left" w:pos="567"/>
        </w:tabs>
        <w:ind w:left="-284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   5. </w:t>
      </w:r>
      <w:r w:rsidRPr="00CE41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FE4" w:rsidRDefault="00665FE4" w:rsidP="00665FE4">
      <w:pPr>
        <w:pStyle w:val="ConsPlusTitle"/>
        <w:tabs>
          <w:tab w:val="left" w:pos="567"/>
        </w:tabs>
        <w:ind w:left="-284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624192" w:rsidRPr="00624192" w:rsidRDefault="00624192" w:rsidP="00B57F59">
      <w:pPr>
        <w:tabs>
          <w:tab w:val="left" w:pos="1000"/>
          <w:tab w:val="left" w:pos="2552"/>
        </w:tabs>
        <w:ind w:right="140"/>
        <w:jc w:val="both"/>
        <w:rPr>
          <w:color w:val="000000" w:themeColor="text1"/>
          <w:sz w:val="28"/>
          <w:szCs w:val="28"/>
        </w:rPr>
      </w:pPr>
    </w:p>
    <w:p w:rsidR="00DD2EDC" w:rsidRDefault="00DD2ED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</w:p>
    <w:p w:rsidR="0008597C" w:rsidRDefault="005E5B25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22856">
        <w:rPr>
          <w:sz w:val="28"/>
          <w:szCs w:val="28"/>
        </w:rPr>
        <w:t xml:space="preserve"> </w:t>
      </w:r>
      <w:r w:rsidR="0008597C">
        <w:rPr>
          <w:sz w:val="28"/>
          <w:szCs w:val="28"/>
        </w:rPr>
        <w:t>муниципального образования</w:t>
      </w:r>
    </w:p>
    <w:p w:rsidR="00F04823" w:rsidRDefault="0008597C" w:rsidP="00F04823">
      <w:pPr>
        <w:pStyle w:val="af4"/>
        <w:ind w:left="-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="005E5B25" w:rsidRPr="005E5B25">
        <w:rPr>
          <w:sz w:val="28"/>
          <w:szCs w:val="28"/>
        </w:rPr>
        <w:t xml:space="preserve">Г.А. </w:t>
      </w:r>
      <w:proofErr w:type="spellStart"/>
      <w:r w:rsidR="005E5B25" w:rsidRPr="005E5B25">
        <w:rPr>
          <w:sz w:val="28"/>
          <w:szCs w:val="28"/>
        </w:rPr>
        <w:t>Валикова</w:t>
      </w:r>
      <w:proofErr w:type="spellEnd"/>
    </w:p>
    <w:p w:rsidR="00E64417" w:rsidRPr="009158BD" w:rsidRDefault="00E64417" w:rsidP="00E64417">
      <w:pPr>
        <w:pStyle w:val="af4"/>
        <w:ind w:left="-851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9158BD">
        <w:rPr>
          <w:sz w:val="28"/>
          <w:szCs w:val="28"/>
        </w:rPr>
        <w:t>Приложение</w:t>
      </w:r>
      <w:r w:rsidR="001C12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9158BD">
        <w:rPr>
          <w:sz w:val="28"/>
          <w:szCs w:val="28"/>
        </w:rPr>
        <w:t>к постановлению</w:t>
      </w:r>
    </w:p>
    <w:p w:rsidR="00E64417" w:rsidRPr="009158BD" w:rsidRDefault="00E64417" w:rsidP="00E644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64417" w:rsidRPr="009158BD" w:rsidRDefault="00E64417" w:rsidP="00E644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64417" w:rsidRPr="00624192" w:rsidRDefault="00E64417" w:rsidP="00E6441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158B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9158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915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2022 №  </w:t>
      </w:r>
      <w:r w:rsidRPr="009158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158BD">
        <w:rPr>
          <w:sz w:val="28"/>
          <w:szCs w:val="28"/>
        </w:rPr>
        <w:t xml:space="preserve">  </w:t>
      </w:r>
    </w:p>
    <w:p w:rsidR="00E64417" w:rsidRDefault="00E64417" w:rsidP="00F04823">
      <w:pPr>
        <w:pStyle w:val="af4"/>
        <w:ind w:left="-851" w:right="140"/>
        <w:jc w:val="both"/>
        <w:rPr>
          <w:sz w:val="28"/>
          <w:szCs w:val="28"/>
        </w:rPr>
      </w:pPr>
    </w:p>
    <w:p w:rsidR="00E64417" w:rsidRPr="00B87333" w:rsidRDefault="00E64417" w:rsidP="00E6441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769"/>
        <w:gridCol w:w="2510"/>
        <w:gridCol w:w="1683"/>
        <w:gridCol w:w="3402"/>
        <w:gridCol w:w="1559"/>
      </w:tblGrid>
      <w:tr w:rsidR="00B83065" w:rsidRPr="007B3EDC" w:rsidTr="00B83065">
        <w:tc>
          <w:tcPr>
            <w:tcW w:w="769" w:type="dxa"/>
          </w:tcPr>
          <w:p w:rsidR="00B83065" w:rsidRPr="001D3B00" w:rsidRDefault="00B83065" w:rsidP="00CA07D0">
            <w:pPr>
              <w:jc w:val="both"/>
            </w:pPr>
            <w:r>
              <w:t>№п/п</w:t>
            </w:r>
          </w:p>
        </w:tc>
        <w:tc>
          <w:tcPr>
            <w:tcW w:w="2510" w:type="dxa"/>
          </w:tcPr>
          <w:p w:rsidR="00B83065" w:rsidRDefault="00B83065" w:rsidP="00CA07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Кадастровый номер </w:t>
            </w:r>
          </w:p>
          <w:p w:rsidR="00B83065" w:rsidRDefault="00B83065" w:rsidP="00CA07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земельного участка </w:t>
            </w:r>
          </w:p>
          <w:p w:rsidR="00B83065" w:rsidRPr="007B3EDC" w:rsidRDefault="00B83065" w:rsidP="00CA07D0"/>
        </w:tc>
        <w:tc>
          <w:tcPr>
            <w:tcW w:w="1683" w:type="dxa"/>
          </w:tcPr>
          <w:p w:rsidR="00B83065" w:rsidRDefault="00B83065" w:rsidP="00CA07D0">
            <w:pPr>
              <w:jc w:val="center"/>
            </w:pPr>
            <w:r>
              <w:t>Присвоенная земельному</w:t>
            </w:r>
          </w:p>
          <w:p w:rsidR="00B83065" w:rsidRPr="007B3EDC" w:rsidRDefault="00B83065" w:rsidP="00CA07D0">
            <w:pPr>
              <w:jc w:val="center"/>
            </w:pPr>
            <w:r>
              <w:t xml:space="preserve"> участку категория риска</w:t>
            </w:r>
          </w:p>
        </w:tc>
        <w:tc>
          <w:tcPr>
            <w:tcW w:w="3402" w:type="dxa"/>
          </w:tcPr>
          <w:p w:rsidR="00B83065" w:rsidRPr="007B3EDC" w:rsidRDefault="00B83065" w:rsidP="00CA07D0">
            <w:r>
              <w:t xml:space="preserve"> Сведения на основании которых принято решение об отнесении з/у к категории риска</w:t>
            </w:r>
          </w:p>
        </w:tc>
        <w:tc>
          <w:tcPr>
            <w:tcW w:w="1559" w:type="dxa"/>
          </w:tcPr>
          <w:p w:rsidR="00B83065" w:rsidRPr="007B3EDC" w:rsidRDefault="00B83065" w:rsidP="00CA07D0">
            <w:pPr>
              <w:jc w:val="center"/>
            </w:pPr>
            <w:r>
              <w:t xml:space="preserve">Примечание </w:t>
            </w:r>
          </w:p>
        </w:tc>
      </w:tr>
      <w:tr w:rsidR="00B83065" w:rsidRPr="007B3EDC" w:rsidTr="00B83065">
        <w:trPr>
          <w:trHeight w:val="1803"/>
        </w:trPr>
        <w:tc>
          <w:tcPr>
            <w:tcW w:w="769" w:type="dxa"/>
          </w:tcPr>
          <w:p w:rsidR="00B83065" w:rsidRDefault="00B83065" w:rsidP="00CA07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3065" w:rsidRPr="0049523D" w:rsidRDefault="00B83065" w:rsidP="00CA07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0" w:type="dxa"/>
          </w:tcPr>
          <w:p w:rsidR="00B83065" w:rsidRDefault="00B83065" w:rsidP="00CA07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67:01:0020102:37</w:t>
            </w:r>
          </w:p>
        </w:tc>
        <w:tc>
          <w:tcPr>
            <w:tcW w:w="1683" w:type="dxa"/>
          </w:tcPr>
          <w:p w:rsidR="00B83065" w:rsidRPr="007B3EDC" w:rsidRDefault="00B83065" w:rsidP="00DA7423">
            <w:r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CA07D0">
            <w:r>
              <w:t>Пункт «а» части 2</w:t>
            </w:r>
          </w:p>
          <w:p w:rsidR="00B83065" w:rsidRPr="00752210" w:rsidRDefault="00B83065" w:rsidP="007522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Pr="007B3EDC" w:rsidRDefault="00B83065" w:rsidP="00405343">
            <w:r>
              <w:t>Земли населенных пунктов</w:t>
            </w:r>
          </w:p>
        </w:tc>
      </w:tr>
      <w:tr w:rsidR="00B83065" w:rsidRPr="007B3EDC" w:rsidTr="00B83065">
        <w:trPr>
          <w:trHeight w:val="251"/>
        </w:trPr>
        <w:tc>
          <w:tcPr>
            <w:tcW w:w="769" w:type="dxa"/>
          </w:tcPr>
          <w:p w:rsidR="00B83065" w:rsidRPr="00431D58" w:rsidRDefault="00B83065" w:rsidP="009C2AC5">
            <w:r>
              <w:t>2.</w:t>
            </w:r>
          </w:p>
          <w:p w:rsidR="00B83065" w:rsidRPr="003C5FFC" w:rsidRDefault="00B83065" w:rsidP="009C2A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10" w:type="dxa"/>
          </w:tcPr>
          <w:p w:rsidR="00B83065" w:rsidRPr="00BD1B1F" w:rsidRDefault="00B83065" w:rsidP="009C2A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67:01:0020102:71</w:t>
            </w:r>
          </w:p>
          <w:p w:rsidR="00B83065" w:rsidRPr="007B3EDC" w:rsidRDefault="00B83065" w:rsidP="009C2AC5">
            <w:pPr>
              <w:jc w:val="center"/>
            </w:pPr>
          </w:p>
        </w:tc>
        <w:tc>
          <w:tcPr>
            <w:tcW w:w="1683" w:type="dxa"/>
          </w:tcPr>
          <w:p w:rsidR="00B83065" w:rsidRPr="007B3EDC" w:rsidRDefault="00B83065" w:rsidP="009C2AC5">
            <w:r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9C2AC5">
            <w:r>
              <w:t>Пункт «а» части 2</w:t>
            </w:r>
          </w:p>
          <w:p w:rsidR="00B83065" w:rsidRPr="00752210" w:rsidRDefault="00B83065" w:rsidP="009C2A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9C2AC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Pr="00431D58" w:rsidRDefault="00B83065" w:rsidP="009C2AC5">
            <w:r>
              <w:t>3</w:t>
            </w:r>
          </w:p>
        </w:tc>
        <w:tc>
          <w:tcPr>
            <w:tcW w:w="2510" w:type="dxa"/>
          </w:tcPr>
          <w:p w:rsidR="00B83065" w:rsidRPr="00BD1B1F" w:rsidRDefault="00B83065" w:rsidP="009C2A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67:01:0010102:1</w:t>
            </w:r>
          </w:p>
        </w:tc>
        <w:tc>
          <w:tcPr>
            <w:tcW w:w="1683" w:type="dxa"/>
          </w:tcPr>
          <w:p w:rsidR="00B83065" w:rsidRPr="007B3EDC" w:rsidRDefault="00B83065" w:rsidP="009C2AC5">
            <w:r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9C2AC5">
            <w:r>
              <w:t>Пункт «а» части 2</w:t>
            </w:r>
          </w:p>
          <w:p w:rsidR="00B83065" w:rsidRPr="00752210" w:rsidRDefault="00B83065" w:rsidP="009C2A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9C2AC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Pr="00431D58" w:rsidRDefault="00B83065" w:rsidP="009C2AC5">
            <w:r>
              <w:t>4</w:t>
            </w:r>
          </w:p>
        </w:tc>
        <w:tc>
          <w:tcPr>
            <w:tcW w:w="2510" w:type="dxa"/>
          </w:tcPr>
          <w:p w:rsidR="00B83065" w:rsidRPr="00BD1B1F" w:rsidRDefault="00B83065" w:rsidP="009C2A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67:01:0020101:186</w:t>
            </w:r>
          </w:p>
        </w:tc>
        <w:tc>
          <w:tcPr>
            <w:tcW w:w="1683" w:type="dxa"/>
          </w:tcPr>
          <w:p w:rsidR="00B83065" w:rsidRDefault="00B83065" w:rsidP="009C2AC5">
            <w:r>
              <w:t xml:space="preserve"> </w:t>
            </w:r>
            <w:r w:rsidRPr="00311233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9C2AC5">
            <w:r>
              <w:t>Пункт «а» части 2</w:t>
            </w:r>
          </w:p>
          <w:p w:rsidR="00B83065" w:rsidRPr="00752210" w:rsidRDefault="00B83065" w:rsidP="009C2A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9C2AC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Pr="00431D58" w:rsidRDefault="00B83065" w:rsidP="00B83065">
            <w:r>
              <w:t>5</w:t>
            </w:r>
          </w:p>
        </w:tc>
        <w:tc>
          <w:tcPr>
            <w:tcW w:w="2510" w:type="dxa"/>
          </w:tcPr>
          <w:p w:rsidR="00B83065" w:rsidRPr="00BD1B1F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67:01:0030103:607</w:t>
            </w:r>
          </w:p>
        </w:tc>
        <w:tc>
          <w:tcPr>
            <w:tcW w:w="1683" w:type="dxa"/>
          </w:tcPr>
          <w:p w:rsidR="00B83065" w:rsidRPr="007B3EDC" w:rsidRDefault="00B83065" w:rsidP="00B83065">
            <w:r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6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67:01:0010102:184</w:t>
            </w:r>
          </w:p>
        </w:tc>
        <w:tc>
          <w:tcPr>
            <w:tcW w:w="1683" w:type="dxa"/>
          </w:tcPr>
          <w:p w:rsidR="00B83065" w:rsidRDefault="00B83065" w:rsidP="00B83065">
            <w:r w:rsidRPr="00521816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7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67:01:0010102:22</w:t>
            </w:r>
          </w:p>
        </w:tc>
        <w:tc>
          <w:tcPr>
            <w:tcW w:w="1683" w:type="dxa"/>
          </w:tcPr>
          <w:p w:rsidR="00B83065" w:rsidRDefault="00B83065" w:rsidP="00B83065">
            <w:r w:rsidRPr="00521816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Приложения 1 к Положению о муниципальном земельном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lastRenderedPageBreak/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8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67:01:00101011:8</w:t>
            </w:r>
          </w:p>
        </w:tc>
        <w:tc>
          <w:tcPr>
            <w:tcW w:w="1683" w:type="dxa"/>
          </w:tcPr>
          <w:p w:rsidR="00B83065" w:rsidRDefault="00B83065" w:rsidP="00B83065">
            <w:r w:rsidRPr="0007457D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9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67:01:0010108:31</w:t>
            </w:r>
          </w:p>
        </w:tc>
        <w:tc>
          <w:tcPr>
            <w:tcW w:w="1683" w:type="dxa"/>
          </w:tcPr>
          <w:p w:rsidR="00B83065" w:rsidRDefault="00B83065" w:rsidP="00B83065">
            <w:r w:rsidRPr="0007457D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rPr>
          <w:trHeight w:val="373"/>
        </w:trPr>
        <w:tc>
          <w:tcPr>
            <w:tcW w:w="769" w:type="dxa"/>
          </w:tcPr>
          <w:p w:rsidR="00B83065" w:rsidRDefault="00B83065" w:rsidP="00B83065">
            <w:r>
              <w:t>10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67:01:0010130:56</w:t>
            </w:r>
          </w:p>
        </w:tc>
        <w:tc>
          <w:tcPr>
            <w:tcW w:w="1683" w:type="dxa"/>
          </w:tcPr>
          <w:p w:rsidR="00B83065" w:rsidRDefault="00B83065" w:rsidP="00B83065">
            <w:r w:rsidRPr="007B175E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11</w:t>
            </w:r>
          </w:p>
        </w:tc>
        <w:tc>
          <w:tcPr>
            <w:tcW w:w="2510" w:type="dxa"/>
          </w:tcPr>
          <w:p w:rsidR="00B83065" w:rsidRDefault="00B83065" w:rsidP="00B830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67:01:0010309:72</w:t>
            </w:r>
          </w:p>
        </w:tc>
        <w:tc>
          <w:tcPr>
            <w:tcW w:w="1683" w:type="dxa"/>
          </w:tcPr>
          <w:p w:rsidR="00B83065" w:rsidRDefault="00B83065" w:rsidP="00B83065">
            <w:r w:rsidRPr="007B175E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507CC6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12</w:t>
            </w:r>
          </w:p>
        </w:tc>
        <w:tc>
          <w:tcPr>
            <w:tcW w:w="2510" w:type="dxa"/>
          </w:tcPr>
          <w:p w:rsidR="00B83065" w:rsidRDefault="00B83065" w:rsidP="00B83065">
            <w:r>
              <w:rPr>
                <w:rStyle w:val="fontstyle01"/>
              </w:rPr>
              <w:t>67:01:0020102:127</w:t>
            </w:r>
          </w:p>
          <w:p w:rsidR="00B83065" w:rsidRDefault="00B83065" w:rsidP="00B83065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B83065" w:rsidRDefault="00B83065" w:rsidP="00B83065">
            <w:r w:rsidRPr="004725F8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D11DEB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13</w:t>
            </w:r>
          </w:p>
        </w:tc>
        <w:tc>
          <w:tcPr>
            <w:tcW w:w="2510" w:type="dxa"/>
          </w:tcPr>
          <w:p w:rsidR="00B83065" w:rsidRDefault="00B83065" w:rsidP="00B83065">
            <w:r w:rsidRPr="006104D0">
              <w:rPr>
                <w:rStyle w:val="fontstyle01"/>
              </w:rPr>
              <w:t>67:01</w:t>
            </w:r>
            <w:r>
              <w:rPr>
                <w:rStyle w:val="fontstyle01"/>
              </w:rPr>
              <w:t>:0040101:28</w:t>
            </w:r>
          </w:p>
        </w:tc>
        <w:tc>
          <w:tcPr>
            <w:tcW w:w="1683" w:type="dxa"/>
          </w:tcPr>
          <w:p w:rsidR="00B83065" w:rsidRDefault="00B83065" w:rsidP="00B83065">
            <w:r w:rsidRPr="004725F8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D11DEB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14</w:t>
            </w:r>
          </w:p>
        </w:tc>
        <w:tc>
          <w:tcPr>
            <w:tcW w:w="2510" w:type="dxa"/>
          </w:tcPr>
          <w:p w:rsidR="00B83065" w:rsidRDefault="00B83065" w:rsidP="00B83065">
            <w:r>
              <w:rPr>
                <w:rStyle w:val="fontstyle01"/>
              </w:rPr>
              <w:t>67:01:0040101:29</w:t>
            </w:r>
          </w:p>
        </w:tc>
        <w:tc>
          <w:tcPr>
            <w:tcW w:w="1683" w:type="dxa"/>
          </w:tcPr>
          <w:p w:rsidR="00B83065" w:rsidRDefault="00B83065" w:rsidP="00B83065">
            <w:r w:rsidRPr="004725F8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D11DEB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t>15</w:t>
            </w:r>
          </w:p>
        </w:tc>
        <w:tc>
          <w:tcPr>
            <w:tcW w:w="2510" w:type="dxa"/>
          </w:tcPr>
          <w:p w:rsidR="00B83065" w:rsidRDefault="00B83065" w:rsidP="00B83065"/>
          <w:p w:rsidR="00B83065" w:rsidRDefault="00B83065" w:rsidP="00B83065">
            <w:r>
              <w:rPr>
                <w:rStyle w:val="fontstyle01"/>
              </w:rPr>
              <w:t>67:01:0010204:113</w:t>
            </w:r>
          </w:p>
          <w:p w:rsidR="00B83065" w:rsidRDefault="00B83065" w:rsidP="00B83065"/>
        </w:tc>
        <w:tc>
          <w:tcPr>
            <w:tcW w:w="1683" w:type="dxa"/>
          </w:tcPr>
          <w:p w:rsidR="00B83065" w:rsidRDefault="00B83065" w:rsidP="00B83065">
            <w:r w:rsidRPr="004725F8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D11DEB">
              <w:t>Земли населенных пунктов</w:t>
            </w:r>
          </w:p>
        </w:tc>
      </w:tr>
      <w:tr w:rsidR="00B83065" w:rsidRPr="007B3EDC" w:rsidTr="00B83065">
        <w:tc>
          <w:tcPr>
            <w:tcW w:w="769" w:type="dxa"/>
          </w:tcPr>
          <w:p w:rsidR="00B83065" w:rsidRDefault="00B83065" w:rsidP="00B83065">
            <w:r>
              <w:lastRenderedPageBreak/>
              <w:t>16</w:t>
            </w:r>
          </w:p>
        </w:tc>
        <w:tc>
          <w:tcPr>
            <w:tcW w:w="2510" w:type="dxa"/>
          </w:tcPr>
          <w:p w:rsidR="00B83065" w:rsidRDefault="00B83065" w:rsidP="00B83065">
            <w:r w:rsidRPr="006104D0">
              <w:rPr>
                <w:rStyle w:val="fontstyle01"/>
              </w:rPr>
              <w:t>67:01</w:t>
            </w:r>
            <w:r w:rsidR="006774BB">
              <w:rPr>
                <w:rStyle w:val="fontstyle01"/>
              </w:rPr>
              <w:t>:1310101:15</w:t>
            </w:r>
          </w:p>
        </w:tc>
        <w:tc>
          <w:tcPr>
            <w:tcW w:w="1683" w:type="dxa"/>
          </w:tcPr>
          <w:p w:rsidR="00B83065" w:rsidRDefault="00B83065" w:rsidP="00B83065">
            <w:r w:rsidRPr="004725F8">
              <w:t>Умеренного риска</w:t>
            </w:r>
          </w:p>
        </w:tc>
        <w:tc>
          <w:tcPr>
            <w:tcW w:w="3402" w:type="dxa"/>
          </w:tcPr>
          <w:p w:rsidR="00B83065" w:rsidRDefault="00B83065" w:rsidP="00B83065">
            <w:r>
              <w:t>Пункт «а» части 2</w:t>
            </w:r>
          </w:p>
          <w:p w:rsidR="00B83065" w:rsidRPr="00752210" w:rsidRDefault="00B83065" w:rsidP="00B830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83065" w:rsidRDefault="00B83065" w:rsidP="00B83065">
            <w:r w:rsidRPr="00D11DEB">
              <w:t>Земли населенных пунктов</w:t>
            </w:r>
          </w:p>
        </w:tc>
      </w:tr>
    </w:tbl>
    <w:p w:rsidR="004C5C2F" w:rsidRDefault="00D6694B" w:rsidP="00405343">
      <w:pPr>
        <w:pStyle w:val="af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05343">
        <w:rPr>
          <w:sz w:val="28"/>
          <w:szCs w:val="28"/>
        </w:rPr>
        <w:t xml:space="preserve">    </w:t>
      </w:r>
      <w:r w:rsidR="00DA7423">
        <w:rPr>
          <w:sz w:val="28"/>
          <w:szCs w:val="28"/>
        </w:rPr>
        <w:t xml:space="preserve"> </w:t>
      </w:r>
    </w:p>
    <w:p w:rsidR="00134173" w:rsidRPr="009158BD" w:rsidRDefault="004C5C2F" w:rsidP="00405343">
      <w:pPr>
        <w:pStyle w:val="af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34173" w:rsidRPr="009158BD">
        <w:rPr>
          <w:sz w:val="28"/>
          <w:szCs w:val="28"/>
        </w:rPr>
        <w:t>Приложение</w:t>
      </w:r>
      <w:r w:rsidR="001C12FB">
        <w:rPr>
          <w:sz w:val="28"/>
          <w:szCs w:val="28"/>
        </w:rPr>
        <w:t xml:space="preserve"> </w:t>
      </w:r>
      <w:r w:rsidR="006E3F35">
        <w:rPr>
          <w:sz w:val="28"/>
          <w:szCs w:val="28"/>
        </w:rPr>
        <w:t>2</w:t>
      </w:r>
      <w:r w:rsidR="00F04823">
        <w:rPr>
          <w:sz w:val="28"/>
          <w:szCs w:val="28"/>
        </w:rPr>
        <w:t xml:space="preserve"> </w:t>
      </w:r>
      <w:r w:rsidR="00134173" w:rsidRPr="009158BD">
        <w:rPr>
          <w:sz w:val="28"/>
          <w:szCs w:val="28"/>
        </w:rPr>
        <w:t>к постановлению</w:t>
      </w:r>
    </w:p>
    <w:p w:rsidR="00134173" w:rsidRPr="009158BD" w:rsidRDefault="00405343" w:rsidP="00405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34173" w:rsidRPr="009158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34173" w:rsidRPr="009158BD" w:rsidRDefault="00134173" w:rsidP="0013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053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24192" w:rsidRDefault="00134173" w:rsidP="00D6694B">
      <w:pPr>
        <w:shd w:val="clear" w:color="auto" w:fill="FFFFFF"/>
        <w:rPr>
          <w:color w:val="000000" w:themeColor="text1"/>
          <w:sz w:val="28"/>
          <w:szCs w:val="28"/>
        </w:rPr>
      </w:pPr>
      <w:r w:rsidRPr="009158BD">
        <w:rPr>
          <w:sz w:val="28"/>
          <w:szCs w:val="28"/>
        </w:rPr>
        <w:t xml:space="preserve">                               </w:t>
      </w:r>
      <w:r w:rsidR="000F6570">
        <w:rPr>
          <w:sz w:val="28"/>
          <w:szCs w:val="28"/>
        </w:rPr>
        <w:t xml:space="preserve">                         </w:t>
      </w:r>
      <w:r w:rsidRPr="009158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669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158BD">
        <w:rPr>
          <w:sz w:val="28"/>
          <w:szCs w:val="28"/>
        </w:rPr>
        <w:t xml:space="preserve">от </w:t>
      </w:r>
      <w:r w:rsidR="00F048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2022</w:t>
      </w:r>
      <w:r w:rsidR="00F14D71">
        <w:rPr>
          <w:sz w:val="28"/>
          <w:szCs w:val="28"/>
        </w:rPr>
        <w:t xml:space="preserve"> </w:t>
      </w:r>
      <w:r w:rsidR="00446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4823">
        <w:rPr>
          <w:sz w:val="28"/>
          <w:szCs w:val="28"/>
        </w:rPr>
        <w:t xml:space="preserve"> </w:t>
      </w:r>
      <w:r w:rsidRPr="009158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158BD">
        <w:rPr>
          <w:sz w:val="28"/>
          <w:szCs w:val="28"/>
        </w:rPr>
        <w:t xml:space="preserve">  </w:t>
      </w:r>
    </w:p>
    <w:p w:rsidR="00141D8D" w:rsidRPr="00B87333" w:rsidRDefault="00141D8D" w:rsidP="00F04823">
      <w:pPr>
        <w:shd w:val="clear" w:color="auto" w:fill="FFFFFF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0"/>
        <w:gridCol w:w="2363"/>
        <w:gridCol w:w="2047"/>
        <w:gridCol w:w="3751"/>
        <w:gridCol w:w="1134"/>
      </w:tblGrid>
      <w:tr w:rsidR="00B83065" w:rsidRPr="007B3EDC" w:rsidTr="00B83065">
        <w:tc>
          <w:tcPr>
            <w:tcW w:w="770" w:type="dxa"/>
          </w:tcPr>
          <w:p w:rsidR="00B83065" w:rsidRPr="001D3B00" w:rsidRDefault="00B83065" w:rsidP="00CA07D0">
            <w:pPr>
              <w:jc w:val="both"/>
            </w:pPr>
            <w:r>
              <w:t>№п/п</w:t>
            </w:r>
          </w:p>
        </w:tc>
        <w:tc>
          <w:tcPr>
            <w:tcW w:w="2363" w:type="dxa"/>
          </w:tcPr>
          <w:p w:rsidR="00B83065" w:rsidRDefault="00B83065" w:rsidP="006E3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Кадастровый номер </w:t>
            </w:r>
          </w:p>
          <w:p w:rsidR="00B83065" w:rsidRDefault="00B83065" w:rsidP="006E3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земельного участка </w:t>
            </w:r>
          </w:p>
          <w:p w:rsidR="00B83065" w:rsidRPr="007B3EDC" w:rsidRDefault="00B83065" w:rsidP="006E3F35"/>
        </w:tc>
        <w:tc>
          <w:tcPr>
            <w:tcW w:w="2047" w:type="dxa"/>
          </w:tcPr>
          <w:p w:rsidR="00B83065" w:rsidRDefault="00B83065" w:rsidP="00CA07D0">
            <w:pPr>
              <w:jc w:val="center"/>
            </w:pPr>
            <w:r>
              <w:t>Присвоенная земельному</w:t>
            </w:r>
          </w:p>
          <w:p w:rsidR="00B83065" w:rsidRPr="007B3EDC" w:rsidRDefault="00B83065" w:rsidP="00CA07D0">
            <w:pPr>
              <w:jc w:val="center"/>
            </w:pPr>
            <w:r>
              <w:t xml:space="preserve"> участку категория риска</w:t>
            </w:r>
          </w:p>
        </w:tc>
        <w:tc>
          <w:tcPr>
            <w:tcW w:w="3751" w:type="dxa"/>
          </w:tcPr>
          <w:p w:rsidR="00B83065" w:rsidRPr="007B3EDC" w:rsidRDefault="00B83065" w:rsidP="00CA07D0">
            <w:r>
              <w:t xml:space="preserve"> Сведения на основании которых принято решение об отнесении з/у к категории риска</w:t>
            </w:r>
          </w:p>
        </w:tc>
        <w:tc>
          <w:tcPr>
            <w:tcW w:w="1134" w:type="dxa"/>
          </w:tcPr>
          <w:p w:rsidR="00B83065" w:rsidRPr="007B3EDC" w:rsidRDefault="00B83065" w:rsidP="00CA07D0">
            <w:pPr>
              <w:jc w:val="center"/>
            </w:pPr>
            <w:r>
              <w:t xml:space="preserve">Примечание </w:t>
            </w:r>
          </w:p>
        </w:tc>
      </w:tr>
      <w:tr w:rsidR="00B83065" w:rsidRPr="007B3EDC" w:rsidTr="00B83065">
        <w:trPr>
          <w:trHeight w:val="385"/>
        </w:trPr>
        <w:tc>
          <w:tcPr>
            <w:tcW w:w="770" w:type="dxa"/>
          </w:tcPr>
          <w:p w:rsidR="00B83065" w:rsidRDefault="00B83065" w:rsidP="00CA07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3065" w:rsidRPr="0049523D" w:rsidRDefault="00B83065" w:rsidP="00CA07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3" w:type="dxa"/>
          </w:tcPr>
          <w:p w:rsidR="00B83065" w:rsidRDefault="00B83065" w:rsidP="006E3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67:01:0020102:37</w:t>
            </w:r>
          </w:p>
        </w:tc>
        <w:tc>
          <w:tcPr>
            <w:tcW w:w="2047" w:type="dxa"/>
          </w:tcPr>
          <w:p w:rsidR="00B83065" w:rsidRPr="007B3EDC" w:rsidRDefault="00B83065" w:rsidP="00CA07D0">
            <w:pPr>
              <w:jc w:val="center"/>
            </w:pPr>
            <w:r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r>
              <w:t>Пункт «в» части 2</w:t>
            </w:r>
          </w:p>
          <w:p w:rsidR="00B83065" w:rsidRPr="007B3EDC" w:rsidRDefault="00B83065" w:rsidP="00935757">
            <w:r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134" w:type="dxa"/>
          </w:tcPr>
          <w:p w:rsidR="00B83065" w:rsidRPr="007B3EDC" w:rsidRDefault="00B83065" w:rsidP="00CA07D0">
            <w:pPr>
              <w:jc w:val="center"/>
            </w:pPr>
            <w:r>
              <w:t>Земли сельхоз-назначения</w:t>
            </w:r>
          </w:p>
        </w:tc>
      </w:tr>
      <w:tr w:rsidR="00B83065" w:rsidRPr="007B3EDC" w:rsidTr="00B83065">
        <w:trPr>
          <w:trHeight w:val="251"/>
        </w:trPr>
        <w:tc>
          <w:tcPr>
            <w:tcW w:w="770" w:type="dxa"/>
          </w:tcPr>
          <w:p w:rsidR="00B83065" w:rsidRPr="00431D58" w:rsidRDefault="00B83065" w:rsidP="00935757">
            <w:r>
              <w:t>2.</w:t>
            </w:r>
          </w:p>
          <w:p w:rsidR="00B83065" w:rsidRPr="003C5FFC" w:rsidRDefault="00B83065" w:rsidP="0093575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:rsidR="00B83065" w:rsidRPr="00BD1B1F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67:01:0020102:71</w:t>
            </w:r>
          </w:p>
          <w:p w:rsidR="00B83065" w:rsidRPr="007B3EDC" w:rsidRDefault="00B83065" w:rsidP="00935757">
            <w:pPr>
              <w:jc w:val="center"/>
            </w:pPr>
          </w:p>
        </w:tc>
        <w:tc>
          <w:tcPr>
            <w:tcW w:w="2047" w:type="dxa"/>
          </w:tcPr>
          <w:p w:rsidR="00B83065" w:rsidRPr="007B3EDC" w:rsidRDefault="00B83065" w:rsidP="00935757">
            <w:pPr>
              <w:jc w:val="center"/>
            </w:pPr>
            <w:r>
              <w:t>Умеренного риска</w:t>
            </w:r>
          </w:p>
        </w:tc>
        <w:tc>
          <w:tcPr>
            <w:tcW w:w="3751" w:type="dxa"/>
          </w:tcPr>
          <w:p w:rsidR="00B83065" w:rsidRPr="00810AF4" w:rsidRDefault="00B83065" w:rsidP="00935757">
            <w:r w:rsidRPr="00810AF4">
              <w:t>Пункт «в» части 2</w:t>
            </w:r>
            <w:r w:rsidRPr="00810AF4">
              <w:rPr>
                <w:color w:val="000000"/>
              </w:rPr>
              <w:t xml:space="preserve"> Приложения 1 к Положению о муниципальном земельном контроле в</w:t>
            </w:r>
          </w:p>
        </w:tc>
        <w:tc>
          <w:tcPr>
            <w:tcW w:w="1134" w:type="dxa"/>
          </w:tcPr>
          <w:p w:rsidR="00B83065" w:rsidRDefault="00B83065" w:rsidP="00935757">
            <w:r w:rsidRPr="00FF7EEC">
              <w:t>Земли сельхоз</w:t>
            </w:r>
            <w:r>
              <w:t>-</w:t>
            </w:r>
            <w:r w:rsidRPr="00FF7EEC">
              <w:t>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Pr="00431D58" w:rsidRDefault="00B83065" w:rsidP="00935757">
            <w:r>
              <w:t>3</w:t>
            </w:r>
          </w:p>
        </w:tc>
        <w:tc>
          <w:tcPr>
            <w:tcW w:w="2363" w:type="dxa"/>
          </w:tcPr>
          <w:p w:rsidR="00B83065" w:rsidRPr="00BD1B1F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67:01:0030101:325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</w:t>
            </w:r>
            <w:r w:rsidRPr="00EB0D85">
              <w:t xml:space="preserve">Умеренного </w:t>
            </w:r>
            <w:r w:rsidR="0077427F">
              <w:t xml:space="preserve">  </w:t>
            </w:r>
            <w:r w:rsidRPr="00EB0D85">
              <w:t>риска</w:t>
            </w:r>
          </w:p>
        </w:tc>
        <w:tc>
          <w:tcPr>
            <w:tcW w:w="3751" w:type="dxa"/>
          </w:tcPr>
          <w:p w:rsidR="00B83065" w:rsidRDefault="00B83065" w:rsidP="00935757">
            <w:r w:rsidRPr="00810AF4">
              <w:rPr>
                <w:color w:val="000000"/>
              </w:rPr>
              <w:t>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райн</w:t>
            </w:r>
            <w:proofErr w:type="spellEnd"/>
            <w:r>
              <w:rPr>
                <w:color w:val="000000"/>
              </w:rPr>
              <w:t>»</w:t>
            </w:r>
            <w:r w:rsidRPr="00810AF4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B83065" w:rsidRDefault="00B83065" w:rsidP="00935757">
            <w:r w:rsidRPr="00FF7EEC">
              <w:t>Земли сельхоз</w:t>
            </w:r>
            <w:r>
              <w:t>-</w:t>
            </w:r>
            <w:r w:rsidRPr="00FF7EEC">
              <w:t>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Pr="00431D58" w:rsidRDefault="00B83065" w:rsidP="00935757">
            <w:r>
              <w:t>4</w:t>
            </w:r>
          </w:p>
        </w:tc>
        <w:tc>
          <w:tcPr>
            <w:tcW w:w="2363" w:type="dxa"/>
          </w:tcPr>
          <w:p w:rsidR="00B83065" w:rsidRPr="00BD1B1F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67:01:0020101:186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 </w:t>
            </w:r>
            <w:r w:rsidRPr="00897CA4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  <w:r w:rsidRPr="00810AF4">
              <w:rPr>
                <w:color w:val="000000"/>
              </w:rPr>
              <w:t xml:space="preserve"> Приложения 1 к Положению о муниципальном земельном контроле в границах муниципального</w:t>
            </w:r>
          </w:p>
          <w:p w:rsidR="00B83065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  <w:r w:rsidRPr="00810AF4">
              <w:rPr>
                <w:color w:val="000000"/>
              </w:rPr>
              <w:t xml:space="preserve">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</w:p>
          <w:p w:rsidR="00B83065" w:rsidRPr="00810AF4" w:rsidRDefault="00B83065" w:rsidP="00935757">
            <w:r>
              <w:rPr>
                <w:color w:val="000000"/>
              </w:rPr>
              <w:t>район»</w:t>
            </w:r>
          </w:p>
        </w:tc>
        <w:tc>
          <w:tcPr>
            <w:tcW w:w="1134" w:type="dxa"/>
          </w:tcPr>
          <w:p w:rsidR="00B83065" w:rsidRDefault="00B83065" w:rsidP="00935757">
            <w:r w:rsidRPr="00FF7EEC">
              <w:t>Земли сельхоз</w:t>
            </w:r>
            <w:r>
              <w:t>-</w:t>
            </w:r>
            <w:r w:rsidRPr="00FF7EEC">
              <w:t>назначения</w:t>
            </w:r>
          </w:p>
        </w:tc>
      </w:tr>
      <w:tr w:rsidR="00B83065" w:rsidRPr="007B3EDC" w:rsidTr="00B83065">
        <w:trPr>
          <w:trHeight w:val="2050"/>
        </w:trPr>
        <w:tc>
          <w:tcPr>
            <w:tcW w:w="770" w:type="dxa"/>
          </w:tcPr>
          <w:p w:rsidR="00B83065" w:rsidRPr="00431D58" w:rsidRDefault="00B83065" w:rsidP="00935757">
            <w:r>
              <w:t>5</w:t>
            </w:r>
          </w:p>
        </w:tc>
        <w:tc>
          <w:tcPr>
            <w:tcW w:w="2363" w:type="dxa"/>
          </w:tcPr>
          <w:p w:rsidR="00B83065" w:rsidRPr="00BD1B1F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67:01:0030103:607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 </w:t>
            </w:r>
            <w:r w:rsidRPr="00897CA4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  <w:r w:rsidRPr="00810AF4">
              <w:rPr>
                <w:color w:val="000000"/>
              </w:rPr>
              <w:t xml:space="preserve"> Приложения 1 к Положению о муниципальном земельном контроле в границах муниципального</w:t>
            </w:r>
          </w:p>
          <w:p w:rsidR="00B83065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</w:t>
            </w:r>
            <w:r w:rsidRPr="00810AF4">
              <w:rPr>
                <w:color w:val="000000"/>
              </w:rPr>
              <w:t>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</w:p>
          <w:p w:rsidR="00B83065" w:rsidRPr="00935757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>район»</w:t>
            </w:r>
          </w:p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6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67:01:0030103:730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 </w:t>
            </w:r>
            <w:r w:rsidRPr="00897CA4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  <w:r>
              <w:t xml:space="preserve"> </w:t>
            </w:r>
            <w:r w:rsidRPr="00810AF4">
              <w:rPr>
                <w:color w:val="000000"/>
              </w:rPr>
              <w:t>Приложения 1 к Положению о муниципальном земельном контроле</w:t>
            </w:r>
            <w:r>
              <w:rPr>
                <w:color w:val="000000"/>
              </w:rPr>
              <w:t xml:space="preserve"> в границах</w:t>
            </w:r>
            <w:r w:rsidRPr="00810AF4">
              <w:rPr>
                <w:color w:val="000000"/>
              </w:rPr>
              <w:t xml:space="preserve"> муниципального</w:t>
            </w:r>
          </w:p>
          <w:p w:rsidR="00B83065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  <w:r w:rsidRPr="00810AF4">
              <w:rPr>
                <w:color w:val="000000"/>
              </w:rPr>
              <w:t xml:space="preserve">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</w:p>
          <w:p w:rsidR="00B83065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>район»</w:t>
            </w:r>
          </w:p>
          <w:p w:rsidR="00B83065" w:rsidRDefault="00B83065" w:rsidP="00935757">
            <w:pPr>
              <w:rPr>
                <w:color w:val="000000"/>
              </w:rPr>
            </w:pPr>
          </w:p>
          <w:p w:rsidR="00B83065" w:rsidRPr="00810AF4" w:rsidRDefault="00B83065" w:rsidP="00935757"/>
        </w:tc>
        <w:tc>
          <w:tcPr>
            <w:tcW w:w="1134" w:type="dxa"/>
          </w:tcPr>
          <w:p w:rsidR="00B83065" w:rsidRDefault="00B83065" w:rsidP="00935757">
            <w:r w:rsidRPr="000259F6">
              <w:lastRenderedPageBreak/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7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67:01:0030103:844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  </w:t>
            </w:r>
            <w:r w:rsidRPr="00897CA4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</w:p>
          <w:p w:rsidR="00B83065" w:rsidRDefault="00B83065" w:rsidP="00935757">
            <w:r w:rsidRPr="00810AF4"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810AF4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8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67:01:1280101:217</w:t>
            </w:r>
          </w:p>
        </w:tc>
        <w:tc>
          <w:tcPr>
            <w:tcW w:w="2047" w:type="dxa"/>
          </w:tcPr>
          <w:p w:rsidR="00B83065" w:rsidRDefault="00B83065" w:rsidP="00935757">
            <w:r>
              <w:t xml:space="preserve">    </w:t>
            </w:r>
            <w:r w:rsidRPr="00897CA4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r w:rsidRPr="00810AF4">
              <w:t>Пункт «в» части 2</w:t>
            </w:r>
          </w:p>
          <w:p w:rsidR="00B83065" w:rsidRPr="00810AF4" w:rsidRDefault="00B83065" w:rsidP="00935757">
            <w:r w:rsidRPr="00810AF4"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9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67:01:1280101:96</w:t>
            </w:r>
          </w:p>
        </w:tc>
        <w:tc>
          <w:tcPr>
            <w:tcW w:w="2047" w:type="dxa"/>
          </w:tcPr>
          <w:p w:rsidR="00B83065" w:rsidRDefault="00B83065" w:rsidP="00935757">
            <w:r w:rsidRPr="00870C66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</w:p>
          <w:p w:rsidR="00B83065" w:rsidRDefault="00B83065" w:rsidP="00935757">
            <w:r w:rsidRPr="00810AF4">
              <w:t xml:space="preserve"> Пункт «в» части 2</w:t>
            </w:r>
          </w:p>
          <w:p w:rsidR="00B83065" w:rsidRDefault="00B83065" w:rsidP="0093575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10AF4">
              <w:rPr>
                <w:color w:val="000000"/>
              </w:rPr>
              <w:t>риложения 1 к Положению о муниципальном земельном кон</w:t>
            </w:r>
            <w:r w:rsidR="0077427F">
              <w:rPr>
                <w:color w:val="000000"/>
              </w:rPr>
              <w:t xml:space="preserve">троле в границах муниципального образования </w:t>
            </w:r>
            <w:r w:rsidRPr="00810AF4">
              <w:rPr>
                <w:color w:val="000000"/>
              </w:rPr>
              <w:t>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  <w:p w:rsidR="00B83065" w:rsidRDefault="00B83065" w:rsidP="00935757"/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10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67:01:1310101:27</w:t>
            </w:r>
          </w:p>
        </w:tc>
        <w:tc>
          <w:tcPr>
            <w:tcW w:w="2047" w:type="dxa"/>
          </w:tcPr>
          <w:p w:rsidR="00B83065" w:rsidRDefault="00B83065" w:rsidP="00935757">
            <w:r w:rsidRPr="00870C66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</w:p>
          <w:p w:rsidR="00B83065" w:rsidRPr="00810AF4" w:rsidRDefault="00B83065" w:rsidP="00935757">
            <w:r w:rsidRPr="00810AF4"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 w:rsidRPr="00810A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район»</w:t>
            </w:r>
          </w:p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11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67:01:1310101:15</w:t>
            </w:r>
          </w:p>
        </w:tc>
        <w:tc>
          <w:tcPr>
            <w:tcW w:w="2047" w:type="dxa"/>
          </w:tcPr>
          <w:p w:rsidR="00B83065" w:rsidRDefault="00B83065" w:rsidP="00935757">
            <w:r w:rsidRPr="00870C66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35757">
            <w:pPr>
              <w:rPr>
                <w:color w:val="000000"/>
              </w:rPr>
            </w:pPr>
            <w:r w:rsidRPr="00810AF4">
              <w:t>Пункт «в» части 2</w:t>
            </w:r>
          </w:p>
          <w:p w:rsidR="00B83065" w:rsidRDefault="00B83065" w:rsidP="00935757">
            <w:r w:rsidRPr="00810AF4"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 w:rsidRPr="00810A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район»</w:t>
            </w:r>
          </w:p>
        </w:tc>
        <w:tc>
          <w:tcPr>
            <w:tcW w:w="1134" w:type="dxa"/>
          </w:tcPr>
          <w:p w:rsidR="00B83065" w:rsidRDefault="00B83065" w:rsidP="00935757">
            <w:r w:rsidRPr="000259F6">
              <w:t>Земли сельхоз-назначения</w:t>
            </w:r>
          </w:p>
        </w:tc>
      </w:tr>
      <w:tr w:rsidR="00B83065" w:rsidRPr="007B3EDC" w:rsidTr="00B83065">
        <w:tc>
          <w:tcPr>
            <w:tcW w:w="770" w:type="dxa"/>
          </w:tcPr>
          <w:p w:rsidR="00B83065" w:rsidRDefault="00B83065" w:rsidP="00935757">
            <w:r>
              <w:t>12</w:t>
            </w:r>
          </w:p>
        </w:tc>
        <w:tc>
          <w:tcPr>
            <w:tcW w:w="2363" w:type="dxa"/>
          </w:tcPr>
          <w:p w:rsidR="00B83065" w:rsidRDefault="00B83065" w:rsidP="0093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67:01:00000000:118</w:t>
            </w:r>
          </w:p>
        </w:tc>
        <w:tc>
          <w:tcPr>
            <w:tcW w:w="2047" w:type="dxa"/>
          </w:tcPr>
          <w:p w:rsidR="00B83065" w:rsidRPr="00870C66" w:rsidRDefault="00B83065" w:rsidP="00935757">
            <w:r w:rsidRPr="00870C66">
              <w:t>Умеренного риска</w:t>
            </w:r>
          </w:p>
        </w:tc>
        <w:tc>
          <w:tcPr>
            <w:tcW w:w="3751" w:type="dxa"/>
          </w:tcPr>
          <w:p w:rsidR="00B83065" w:rsidRDefault="00B83065" w:rsidP="009C2AC5">
            <w:pPr>
              <w:rPr>
                <w:color w:val="000000"/>
              </w:rPr>
            </w:pPr>
            <w:r w:rsidRPr="00810AF4">
              <w:t>Пункт «в» части 2</w:t>
            </w:r>
          </w:p>
          <w:p w:rsidR="00B83065" w:rsidRPr="00810AF4" w:rsidRDefault="00B83065" w:rsidP="009C2AC5">
            <w:r w:rsidRPr="00810AF4">
              <w:rPr>
                <w:color w:val="000000"/>
              </w:rPr>
              <w:t>Приложения 1 к Положению о муниципальном земельном контроле в границах муниципального образования  «</w:t>
            </w:r>
            <w:proofErr w:type="spellStart"/>
            <w:r w:rsidRPr="00810AF4">
              <w:rPr>
                <w:color w:val="000000"/>
              </w:rPr>
              <w:t>Велижский</w:t>
            </w:r>
            <w:proofErr w:type="spellEnd"/>
            <w:r w:rsidRPr="00810A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1134" w:type="dxa"/>
          </w:tcPr>
          <w:p w:rsidR="00B83065" w:rsidRPr="000259F6" w:rsidRDefault="00B83065" w:rsidP="00935757">
            <w:r w:rsidRPr="000259F6">
              <w:t>Земли сельхоз-назначения</w:t>
            </w:r>
          </w:p>
        </w:tc>
      </w:tr>
    </w:tbl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141D8D" w:rsidSect="00B57F59">
      <w:headerReference w:type="default" r:id="rId7"/>
      <w:foot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88" w:rsidRDefault="008C4C88" w:rsidP="00624192">
      <w:r>
        <w:separator/>
      </w:r>
    </w:p>
  </w:endnote>
  <w:endnote w:type="continuationSeparator" w:id="0">
    <w:p w:rsidR="008C4C88" w:rsidRDefault="008C4C8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88" w:rsidRDefault="008C4C88" w:rsidP="00624192">
      <w:r>
        <w:separator/>
      </w:r>
    </w:p>
  </w:footnote>
  <w:footnote w:type="continuationSeparator" w:id="0">
    <w:p w:rsidR="008C4C88" w:rsidRDefault="008C4C8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3111B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521FE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218AD"/>
    <w:rsid w:val="000374B7"/>
    <w:rsid w:val="0004585A"/>
    <w:rsid w:val="00046608"/>
    <w:rsid w:val="00051909"/>
    <w:rsid w:val="0008309B"/>
    <w:rsid w:val="0008597C"/>
    <w:rsid w:val="000920D8"/>
    <w:rsid w:val="000A57EB"/>
    <w:rsid w:val="000B104D"/>
    <w:rsid w:val="000B1844"/>
    <w:rsid w:val="000E3B72"/>
    <w:rsid w:val="000E405C"/>
    <w:rsid w:val="000F39CE"/>
    <w:rsid w:val="000F6570"/>
    <w:rsid w:val="001003FD"/>
    <w:rsid w:val="0010102D"/>
    <w:rsid w:val="001269FB"/>
    <w:rsid w:val="00127873"/>
    <w:rsid w:val="00134173"/>
    <w:rsid w:val="001419A2"/>
    <w:rsid w:val="00141D8D"/>
    <w:rsid w:val="00160BF5"/>
    <w:rsid w:val="001673D9"/>
    <w:rsid w:val="001864A3"/>
    <w:rsid w:val="00190CE2"/>
    <w:rsid w:val="001B02D9"/>
    <w:rsid w:val="001C12FB"/>
    <w:rsid w:val="001D3B00"/>
    <w:rsid w:val="001D4361"/>
    <w:rsid w:val="001E5B33"/>
    <w:rsid w:val="001E5E9D"/>
    <w:rsid w:val="00204A83"/>
    <w:rsid w:val="0021011F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11BF"/>
    <w:rsid w:val="00317BBC"/>
    <w:rsid w:val="00336911"/>
    <w:rsid w:val="00341953"/>
    <w:rsid w:val="003461B6"/>
    <w:rsid w:val="0035176B"/>
    <w:rsid w:val="00361015"/>
    <w:rsid w:val="00364A30"/>
    <w:rsid w:val="00383815"/>
    <w:rsid w:val="00385D48"/>
    <w:rsid w:val="003912A8"/>
    <w:rsid w:val="003A032F"/>
    <w:rsid w:val="003C5FFC"/>
    <w:rsid w:val="003F76BC"/>
    <w:rsid w:val="00405263"/>
    <w:rsid w:val="00405343"/>
    <w:rsid w:val="00414682"/>
    <w:rsid w:val="00427D88"/>
    <w:rsid w:val="00431D58"/>
    <w:rsid w:val="0044627F"/>
    <w:rsid w:val="004529EB"/>
    <w:rsid w:val="00476D0E"/>
    <w:rsid w:val="00491CD2"/>
    <w:rsid w:val="0049523D"/>
    <w:rsid w:val="004A37F1"/>
    <w:rsid w:val="004A6C8F"/>
    <w:rsid w:val="004B01CA"/>
    <w:rsid w:val="004B29C7"/>
    <w:rsid w:val="004B2DEA"/>
    <w:rsid w:val="004C5C2F"/>
    <w:rsid w:val="004E39BC"/>
    <w:rsid w:val="004F1A1C"/>
    <w:rsid w:val="004F790A"/>
    <w:rsid w:val="00515E29"/>
    <w:rsid w:val="0053533C"/>
    <w:rsid w:val="00544011"/>
    <w:rsid w:val="00562C73"/>
    <w:rsid w:val="00595C26"/>
    <w:rsid w:val="00596F1B"/>
    <w:rsid w:val="005A39F8"/>
    <w:rsid w:val="005C6087"/>
    <w:rsid w:val="005D2364"/>
    <w:rsid w:val="005E4F1F"/>
    <w:rsid w:val="005E5B25"/>
    <w:rsid w:val="005F42E1"/>
    <w:rsid w:val="00602D16"/>
    <w:rsid w:val="00606B05"/>
    <w:rsid w:val="00624192"/>
    <w:rsid w:val="006268FF"/>
    <w:rsid w:val="00630396"/>
    <w:rsid w:val="00632AEA"/>
    <w:rsid w:val="00633FD2"/>
    <w:rsid w:val="00635EAE"/>
    <w:rsid w:val="006520D4"/>
    <w:rsid w:val="006521E3"/>
    <w:rsid w:val="00655571"/>
    <w:rsid w:val="006560B2"/>
    <w:rsid w:val="00665FE4"/>
    <w:rsid w:val="006767A9"/>
    <w:rsid w:val="006774BB"/>
    <w:rsid w:val="006814B7"/>
    <w:rsid w:val="006845A4"/>
    <w:rsid w:val="006B1756"/>
    <w:rsid w:val="006C5526"/>
    <w:rsid w:val="006E3F35"/>
    <w:rsid w:val="006E509A"/>
    <w:rsid w:val="006E69E8"/>
    <w:rsid w:val="006F5910"/>
    <w:rsid w:val="007144B5"/>
    <w:rsid w:val="00734A6D"/>
    <w:rsid w:val="007472BA"/>
    <w:rsid w:val="00752210"/>
    <w:rsid w:val="0075592D"/>
    <w:rsid w:val="00761A51"/>
    <w:rsid w:val="00763633"/>
    <w:rsid w:val="0077427F"/>
    <w:rsid w:val="00781DD1"/>
    <w:rsid w:val="00782CE7"/>
    <w:rsid w:val="007851EA"/>
    <w:rsid w:val="00792BEB"/>
    <w:rsid w:val="007937C7"/>
    <w:rsid w:val="007A3B06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2C5A"/>
    <w:rsid w:val="008B50D2"/>
    <w:rsid w:val="008B5A9D"/>
    <w:rsid w:val="008C12F2"/>
    <w:rsid w:val="008C33A2"/>
    <w:rsid w:val="008C4C88"/>
    <w:rsid w:val="008C6C49"/>
    <w:rsid w:val="008E0C0C"/>
    <w:rsid w:val="008E0FA3"/>
    <w:rsid w:val="008F5C75"/>
    <w:rsid w:val="008F687F"/>
    <w:rsid w:val="00906163"/>
    <w:rsid w:val="009116F6"/>
    <w:rsid w:val="0091258C"/>
    <w:rsid w:val="00932FB8"/>
    <w:rsid w:val="00935757"/>
    <w:rsid w:val="00936D30"/>
    <w:rsid w:val="009426FB"/>
    <w:rsid w:val="009428CA"/>
    <w:rsid w:val="00956595"/>
    <w:rsid w:val="00973E82"/>
    <w:rsid w:val="009819E6"/>
    <w:rsid w:val="00995139"/>
    <w:rsid w:val="009A2349"/>
    <w:rsid w:val="009B37F1"/>
    <w:rsid w:val="009C2AC5"/>
    <w:rsid w:val="009D3627"/>
    <w:rsid w:val="009F060B"/>
    <w:rsid w:val="009F14AE"/>
    <w:rsid w:val="009F1E41"/>
    <w:rsid w:val="00A07352"/>
    <w:rsid w:val="00A47BD8"/>
    <w:rsid w:val="00A56CB3"/>
    <w:rsid w:val="00A65AA5"/>
    <w:rsid w:val="00A67BA5"/>
    <w:rsid w:val="00A93098"/>
    <w:rsid w:val="00A964FE"/>
    <w:rsid w:val="00AA3E8F"/>
    <w:rsid w:val="00AA6C24"/>
    <w:rsid w:val="00AB2F18"/>
    <w:rsid w:val="00AB388D"/>
    <w:rsid w:val="00B3179B"/>
    <w:rsid w:val="00B33F51"/>
    <w:rsid w:val="00B57F59"/>
    <w:rsid w:val="00B624F7"/>
    <w:rsid w:val="00B71D53"/>
    <w:rsid w:val="00B83065"/>
    <w:rsid w:val="00B87333"/>
    <w:rsid w:val="00B93BCC"/>
    <w:rsid w:val="00BA680C"/>
    <w:rsid w:val="00BB73DE"/>
    <w:rsid w:val="00BD1B1F"/>
    <w:rsid w:val="00BE3953"/>
    <w:rsid w:val="00BE5ACF"/>
    <w:rsid w:val="00BF0D1D"/>
    <w:rsid w:val="00C0704E"/>
    <w:rsid w:val="00C202B8"/>
    <w:rsid w:val="00C22856"/>
    <w:rsid w:val="00C25995"/>
    <w:rsid w:val="00C304D1"/>
    <w:rsid w:val="00C30B3E"/>
    <w:rsid w:val="00C33EE7"/>
    <w:rsid w:val="00C33FDA"/>
    <w:rsid w:val="00C360AE"/>
    <w:rsid w:val="00C37957"/>
    <w:rsid w:val="00C521FE"/>
    <w:rsid w:val="00C67A9D"/>
    <w:rsid w:val="00C823FA"/>
    <w:rsid w:val="00CA2EE0"/>
    <w:rsid w:val="00CB7416"/>
    <w:rsid w:val="00CC728D"/>
    <w:rsid w:val="00CE6392"/>
    <w:rsid w:val="00CF5A6E"/>
    <w:rsid w:val="00D47C14"/>
    <w:rsid w:val="00D5370A"/>
    <w:rsid w:val="00D56E7D"/>
    <w:rsid w:val="00D6694B"/>
    <w:rsid w:val="00D73B80"/>
    <w:rsid w:val="00D914D6"/>
    <w:rsid w:val="00DA4823"/>
    <w:rsid w:val="00DA7423"/>
    <w:rsid w:val="00DB08D3"/>
    <w:rsid w:val="00DB436C"/>
    <w:rsid w:val="00DB4A3E"/>
    <w:rsid w:val="00DC3789"/>
    <w:rsid w:val="00DD2EDC"/>
    <w:rsid w:val="00E02D03"/>
    <w:rsid w:val="00E03EC4"/>
    <w:rsid w:val="00E25C55"/>
    <w:rsid w:val="00E623F5"/>
    <w:rsid w:val="00E64417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C5284"/>
    <w:rsid w:val="00ED35D2"/>
    <w:rsid w:val="00EE0C39"/>
    <w:rsid w:val="00EF4E5C"/>
    <w:rsid w:val="00F04823"/>
    <w:rsid w:val="00F079D6"/>
    <w:rsid w:val="00F14D71"/>
    <w:rsid w:val="00F23A48"/>
    <w:rsid w:val="00F33D01"/>
    <w:rsid w:val="00F377C3"/>
    <w:rsid w:val="00F4233C"/>
    <w:rsid w:val="00F457BE"/>
    <w:rsid w:val="00F527E2"/>
    <w:rsid w:val="00F56DB8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CE35"/>
  <w15:docId w15:val="{3590991B-BCE4-404E-AEF2-AA36C8C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25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25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8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List Paragraph"/>
    <w:basedOn w:val="a"/>
    <w:uiPriority w:val="34"/>
    <w:qFormat/>
    <w:rsid w:val="00665FE4"/>
    <w:pPr>
      <w:ind w:left="720"/>
      <w:contextualSpacing/>
    </w:pPr>
  </w:style>
  <w:style w:type="character" w:customStyle="1" w:styleId="fontstyle01">
    <w:name w:val="fontstyle01"/>
    <w:basedOn w:val="a0"/>
    <w:rsid w:val="004C5C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2E67-D8E1-445F-A2B7-97BDA19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Рыбников</cp:lastModifiedBy>
  <cp:revision>28</cp:revision>
  <cp:lastPrinted>2022-06-21T06:04:00Z</cp:lastPrinted>
  <dcterms:created xsi:type="dcterms:W3CDTF">2022-06-20T05:13:00Z</dcterms:created>
  <dcterms:modified xsi:type="dcterms:W3CDTF">2022-06-21T06:07:00Z</dcterms:modified>
</cp:coreProperties>
</file>