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1ED" w:rsidRDefault="009633F0">
      <w:pPr>
        <w:pStyle w:val="30"/>
        <w:shd w:val="clear" w:color="auto" w:fill="auto"/>
        <w:spacing w:after="30" w:line="280" w:lineRule="exact"/>
        <w:ind w:left="40"/>
      </w:pPr>
      <w:r>
        <w:t>АДМИНИСТРАЦИЯ МУНИЦИПАЛЬНОГО ОБРАЗОВАНИЯ</w:t>
      </w:r>
    </w:p>
    <w:p w:rsidR="002A61ED" w:rsidRDefault="009633F0">
      <w:pPr>
        <w:pStyle w:val="30"/>
        <w:shd w:val="clear" w:color="auto" w:fill="auto"/>
        <w:spacing w:after="384" w:line="280" w:lineRule="exact"/>
        <w:ind w:left="40"/>
      </w:pPr>
      <w:r>
        <w:t>«ВЕЛИЖСКИЙ РАЙОН»</w:t>
      </w:r>
    </w:p>
    <w:p w:rsidR="002A61ED" w:rsidRDefault="009633F0">
      <w:pPr>
        <w:pStyle w:val="40"/>
        <w:shd w:val="clear" w:color="auto" w:fill="auto"/>
        <w:spacing w:before="0" w:after="326" w:line="320" w:lineRule="exact"/>
        <w:ind w:left="40"/>
      </w:pPr>
      <w:r>
        <w:t>ПОСТАНОВЛЕНИЕ</w:t>
      </w:r>
    </w:p>
    <w:p w:rsidR="002A61ED" w:rsidRPr="00A04030" w:rsidRDefault="00A04030">
      <w:pPr>
        <w:pStyle w:val="10"/>
        <w:keepNext/>
        <w:keepLines/>
        <w:shd w:val="clear" w:color="auto" w:fill="auto"/>
        <w:spacing w:before="0" w:after="0" w:line="280" w:lineRule="exact"/>
        <w:rPr>
          <w:rFonts w:ascii="Times New Roman" w:hAnsi="Times New Roman" w:cs="Times New Roman"/>
          <w:i w:val="0"/>
        </w:rPr>
      </w:pPr>
      <w:r>
        <w:rPr>
          <w:rStyle w:val="11"/>
          <w:rFonts w:ascii="Times New Roman" w:hAnsi="Times New Roman" w:cs="Times New Roman"/>
          <w:iCs/>
        </w:rPr>
        <w:t>24.06.2022</w:t>
      </w:r>
      <w:r w:rsidR="00AD2E1F">
        <w:rPr>
          <w:rStyle w:val="11"/>
          <w:rFonts w:ascii="Times New Roman" w:hAnsi="Times New Roman" w:cs="Times New Roman"/>
          <w:iCs/>
        </w:rPr>
        <w:t xml:space="preserve"> №296</w:t>
      </w:r>
      <w:bookmarkStart w:id="0" w:name="_GoBack"/>
      <w:bookmarkEnd w:id="0"/>
    </w:p>
    <w:p w:rsidR="002A61ED" w:rsidRDefault="009633F0">
      <w:pPr>
        <w:pStyle w:val="20"/>
        <w:shd w:val="clear" w:color="auto" w:fill="auto"/>
        <w:spacing w:before="0" w:after="178" w:line="260" w:lineRule="exact"/>
        <w:ind w:left="720"/>
      </w:pPr>
      <w:r>
        <w:t>г. Велиж</w:t>
      </w:r>
    </w:p>
    <w:p w:rsidR="002A61ED" w:rsidRDefault="009633F0">
      <w:pPr>
        <w:pStyle w:val="20"/>
        <w:shd w:val="clear" w:color="auto" w:fill="auto"/>
        <w:tabs>
          <w:tab w:val="left" w:pos="2462"/>
        </w:tabs>
        <w:spacing w:before="0" w:after="0" w:line="322" w:lineRule="exact"/>
        <w:ind w:right="5820"/>
      </w:pPr>
      <w:r>
        <w:t>О признании утратившими силу постановлений</w:t>
      </w:r>
      <w:r>
        <w:tab/>
        <w:t>Администрации</w:t>
      </w:r>
    </w:p>
    <w:p w:rsidR="002A61ED" w:rsidRDefault="009633F0">
      <w:pPr>
        <w:pStyle w:val="20"/>
        <w:shd w:val="clear" w:color="auto" w:fill="auto"/>
        <w:tabs>
          <w:tab w:val="left" w:pos="2962"/>
        </w:tabs>
        <w:spacing w:before="0" w:after="0" w:line="322" w:lineRule="exact"/>
        <w:jc w:val="both"/>
      </w:pPr>
      <w:r>
        <w:t>муниципального</w:t>
      </w:r>
      <w:r>
        <w:tab/>
        <w:t>образования</w:t>
      </w:r>
    </w:p>
    <w:p w:rsidR="002A61ED" w:rsidRDefault="009633F0">
      <w:pPr>
        <w:pStyle w:val="20"/>
        <w:shd w:val="clear" w:color="auto" w:fill="auto"/>
        <w:spacing w:before="0" w:after="296" w:line="322" w:lineRule="exact"/>
        <w:jc w:val="both"/>
      </w:pPr>
      <w:r>
        <w:t>«Велижский район»</w:t>
      </w:r>
    </w:p>
    <w:p w:rsidR="002A61ED" w:rsidRDefault="009633F0">
      <w:pPr>
        <w:pStyle w:val="20"/>
        <w:shd w:val="clear" w:color="auto" w:fill="auto"/>
        <w:spacing w:before="0" w:after="304" w:line="326" w:lineRule="exact"/>
        <w:ind w:firstLine="560"/>
        <w:jc w:val="both"/>
      </w:pPr>
      <w:r>
        <w:t xml:space="preserve">В соответствии с ст. ст. 29, 35 Устава муниципального </w:t>
      </w:r>
      <w:r>
        <w:t>образования «Велижский район» (новая редакция), Администрация муниципального образования «Велижский район»</w:t>
      </w:r>
    </w:p>
    <w:p w:rsidR="002A61ED" w:rsidRDefault="009633F0">
      <w:pPr>
        <w:pStyle w:val="20"/>
        <w:shd w:val="clear" w:color="auto" w:fill="auto"/>
        <w:spacing w:before="0" w:after="0" w:line="322" w:lineRule="exact"/>
        <w:ind w:firstLine="560"/>
        <w:jc w:val="both"/>
      </w:pPr>
      <w:r>
        <w:t>ПОСТАНОВЛЯЕТ:</w:t>
      </w:r>
    </w:p>
    <w:p w:rsidR="002A61ED" w:rsidRDefault="009633F0">
      <w:pPr>
        <w:pStyle w:val="20"/>
        <w:numPr>
          <w:ilvl w:val="0"/>
          <w:numId w:val="1"/>
        </w:numPr>
        <w:shd w:val="clear" w:color="auto" w:fill="auto"/>
        <w:tabs>
          <w:tab w:val="left" w:pos="914"/>
        </w:tabs>
        <w:spacing w:before="0" w:after="0" w:line="322" w:lineRule="exact"/>
        <w:ind w:firstLine="560"/>
        <w:jc w:val="both"/>
      </w:pPr>
      <w:r>
        <w:t>Признать утратившими силу:</w:t>
      </w:r>
    </w:p>
    <w:p w:rsidR="002A61ED" w:rsidRDefault="009633F0">
      <w:pPr>
        <w:pStyle w:val="20"/>
        <w:shd w:val="clear" w:color="auto" w:fill="auto"/>
        <w:tabs>
          <w:tab w:val="left" w:pos="877"/>
        </w:tabs>
        <w:spacing w:before="0" w:after="0" w:line="322" w:lineRule="exact"/>
        <w:ind w:firstLine="560"/>
        <w:jc w:val="both"/>
      </w:pPr>
      <w:r>
        <w:t>а)</w:t>
      </w:r>
      <w:r>
        <w:tab/>
        <w:t xml:space="preserve">постановление Администрации муниципального образования «Велижский район» от 16.08.2021 № 344 «О внесении </w:t>
      </w:r>
      <w:r>
        <w:t>изменений в постановление Администрации муниципального образования «Велижский район» от 30.04.2011 № 187»;</w:t>
      </w:r>
    </w:p>
    <w:p w:rsidR="002A61ED" w:rsidRDefault="009633F0">
      <w:pPr>
        <w:pStyle w:val="20"/>
        <w:shd w:val="clear" w:color="auto" w:fill="auto"/>
        <w:tabs>
          <w:tab w:val="left" w:pos="901"/>
        </w:tabs>
        <w:spacing w:before="0" w:after="0" w:line="322" w:lineRule="exact"/>
        <w:ind w:firstLine="560"/>
        <w:jc w:val="both"/>
      </w:pPr>
      <w:r>
        <w:t>б)</w:t>
      </w:r>
      <w:r>
        <w:tab/>
        <w:t>постановление Администрации муниципального образования «Велижский район» от 18.08.2021 № 354 «О внесении изменений в постановление Администрации м</w:t>
      </w:r>
      <w:r>
        <w:t>униципального образования «Велижский район» от 30.04.2011 № 187»;</w:t>
      </w:r>
    </w:p>
    <w:p w:rsidR="002A61ED" w:rsidRDefault="009633F0">
      <w:pPr>
        <w:pStyle w:val="20"/>
        <w:shd w:val="clear" w:color="auto" w:fill="auto"/>
        <w:tabs>
          <w:tab w:val="left" w:pos="896"/>
        </w:tabs>
        <w:spacing w:before="0" w:after="0" w:line="322" w:lineRule="exact"/>
        <w:ind w:firstLine="560"/>
        <w:jc w:val="both"/>
      </w:pPr>
      <w:r>
        <w:t>в)</w:t>
      </w:r>
      <w:r>
        <w:tab/>
        <w:t>постановление Администрации муниципального образования «Велижский район» от 16.08.2021 № 345 «О внесении изменений в постановление Администрации муниципального образования «Велижский райо</w:t>
      </w:r>
      <w:r>
        <w:t>н» от 25.12.2012 № 498»;</w:t>
      </w:r>
    </w:p>
    <w:p w:rsidR="002A61ED" w:rsidRDefault="009633F0">
      <w:pPr>
        <w:pStyle w:val="20"/>
        <w:shd w:val="clear" w:color="auto" w:fill="auto"/>
        <w:tabs>
          <w:tab w:val="left" w:pos="896"/>
        </w:tabs>
        <w:spacing w:before="0" w:after="0" w:line="322" w:lineRule="exact"/>
        <w:ind w:firstLine="560"/>
        <w:jc w:val="both"/>
      </w:pPr>
      <w:r>
        <w:t>г)</w:t>
      </w:r>
      <w:r>
        <w:tab/>
        <w:t>постановление Администрации муниципального образования «Велижский район» от 17.08.2021 № 351 «О внесении изменений в постановление Администрации муниципального образования «Велижский район» от 30.04.2011 № 186».</w:t>
      </w:r>
    </w:p>
    <w:p w:rsidR="002A61ED" w:rsidRDefault="009633F0">
      <w:pPr>
        <w:pStyle w:val="20"/>
        <w:numPr>
          <w:ilvl w:val="0"/>
          <w:numId w:val="1"/>
        </w:numPr>
        <w:shd w:val="clear" w:color="auto" w:fill="auto"/>
        <w:tabs>
          <w:tab w:val="left" w:pos="942"/>
        </w:tabs>
        <w:spacing w:before="0" w:after="0" w:line="322" w:lineRule="exact"/>
        <w:ind w:firstLine="560"/>
        <w:jc w:val="both"/>
      </w:pPr>
      <w:r>
        <w:t xml:space="preserve">Контроль за </w:t>
      </w:r>
      <w:r>
        <w:t>исполнением настоящего постановления оставляю за собой.</w:t>
      </w:r>
    </w:p>
    <w:p w:rsidR="002A61ED" w:rsidRDefault="009633F0">
      <w:pPr>
        <w:pStyle w:val="20"/>
        <w:numPr>
          <w:ilvl w:val="0"/>
          <w:numId w:val="1"/>
        </w:numPr>
        <w:shd w:val="clear" w:color="auto" w:fill="auto"/>
        <w:tabs>
          <w:tab w:val="left" w:pos="862"/>
        </w:tabs>
        <w:spacing w:before="0" w:after="296" w:line="322" w:lineRule="exact"/>
        <w:ind w:firstLine="560"/>
        <w:jc w:val="both"/>
      </w:pPr>
      <w:r>
        <w:t>Настоящее постановление вступает в силу со дня его обнародования на официальном сайте муниципального образования «Велижский район» в информационно-телекоммуникационной сети «Интернет».</w:t>
      </w:r>
    </w:p>
    <w:p w:rsidR="002A61ED" w:rsidRDefault="009633F0">
      <w:pPr>
        <w:pStyle w:val="20"/>
        <w:shd w:val="clear" w:color="auto" w:fill="auto"/>
        <w:spacing w:before="0" w:after="0" w:line="326" w:lineRule="exact"/>
        <w:ind w:right="40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9.05pt;margin-top:14.1pt;width:91.2pt;height:15.85pt;z-index:-251658752;mso-wrap-distance-left:5pt;mso-wrap-distance-top:9.15pt;mso-wrap-distance-right:5pt;mso-position-horizontal-relative:margin" filled="f" stroked="f">
            <v:textbox style="mso-fit-shape-to-text:t" inset="0,0,0,0">
              <w:txbxContent>
                <w:p w:rsidR="002A61ED" w:rsidRDefault="009633F0">
                  <w:pPr>
                    <w:pStyle w:val="20"/>
                    <w:shd w:val="clear" w:color="auto" w:fill="auto"/>
                    <w:spacing w:before="0" w:after="0" w:line="260" w:lineRule="exact"/>
                  </w:pPr>
                  <w:r>
                    <w:rPr>
                      <w:rStyle w:val="2Exact"/>
                    </w:rPr>
                    <w:t>Г. А. Валик</w:t>
                  </w:r>
                  <w:r>
                    <w:rPr>
                      <w:rStyle w:val="2Exact"/>
                    </w:rPr>
                    <w:t>ова</w:t>
                  </w:r>
                </w:p>
              </w:txbxContent>
            </v:textbox>
            <w10:wrap type="square" side="left" anchorx="margin"/>
          </v:shape>
        </w:pict>
      </w:r>
      <w:r>
        <w:t>Глава муниципального образования «Велижский район»</w:t>
      </w:r>
    </w:p>
    <w:sectPr w:rsidR="002A61ED">
      <w:pgSz w:w="11900" w:h="16840"/>
      <w:pgMar w:top="792" w:right="428" w:bottom="792" w:left="12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3F0" w:rsidRDefault="009633F0">
      <w:r>
        <w:separator/>
      </w:r>
    </w:p>
  </w:endnote>
  <w:endnote w:type="continuationSeparator" w:id="0">
    <w:p w:rsidR="009633F0" w:rsidRDefault="0096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3F0" w:rsidRDefault="009633F0"/>
  </w:footnote>
  <w:footnote w:type="continuationSeparator" w:id="0">
    <w:p w:rsidR="009633F0" w:rsidRDefault="009633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F06FB"/>
    <w:multiLevelType w:val="multilevel"/>
    <w:tmpl w:val="E236C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A61ED"/>
    <w:rsid w:val="002A61ED"/>
    <w:rsid w:val="009633F0"/>
    <w:rsid w:val="00A04030"/>
    <w:rsid w:val="00AD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8FA251"/>
  <w15:docId w15:val="{FE1E1CA7-A341-4900-8308-B5F14B26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3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0" w:line="0" w:lineRule="atLeast"/>
      <w:jc w:val="both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Лукашевич</cp:lastModifiedBy>
  <cp:revision>3</cp:revision>
  <dcterms:created xsi:type="dcterms:W3CDTF">2022-06-29T06:32:00Z</dcterms:created>
  <dcterms:modified xsi:type="dcterms:W3CDTF">2022-06-29T06:33:00Z</dcterms:modified>
</cp:coreProperties>
</file>