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«ВЕЛИЖСКИЙ РАЙОН»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18C3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18C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2971800" cy="6584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45" w:rsidRPr="007D1C45" w:rsidRDefault="007D1C45" w:rsidP="007D1C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1C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Реестр муниципальных услуг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8pt;margin-top:6.9pt;width:234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" o:allowincell="f" filled="f" stroked="f">
                <v:textbox>
                  <w:txbxContent>
                    <w:p w:rsidR="007D1C45" w:rsidRPr="007D1C45" w:rsidRDefault="007D1C45" w:rsidP="007D1C4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1C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Реестр муниципальных услуг  </w:t>
                      </w:r>
                    </w:p>
                  </w:txbxContent>
                </v:textbox>
              </v:shape>
            </w:pict>
          </mc:Fallback>
        </mc:AlternateConten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Порядком формирования и ведения реестра муниципальных услуг, утвержденного постановлением Администрации муниципального образования «Велижский район» от 03.04.2013 №183 и руководствуясь ст.29, ст.35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E9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приложение к постановлению Администрации муниципального образования «Велижский район» от 16.04.2013 №227«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услуг» (в редакции постановлений Администрации муниципального образования «Велижский район» от 16.07.2013 №475, от 30.06.2014 №417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12.01.2016 №3, от 30.06.2016 №41, от 26.01.2017 №36, от 11.07.2017 №417, от 10.01.2018 №5, от 02.07.2018 №300, от 21.01.2019 №19, от 01.07.2019 №329, от 03.07.2020 №285</w:t>
      </w:r>
      <w:r w:rsid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B39A5" w:rsidRP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14.01.2021 №14</w:t>
      </w:r>
      <w:r w:rsidR="00E9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</w:t>
      </w:r>
      <w:r w:rsidR="00E97E37"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0B39A5" w:rsidRP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66212" w:rsidRDefault="007D1C45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0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9A5">
        <w:rPr>
          <w:rFonts w:ascii="Times New Roman" w:hAnsi="Times New Roman" w:cs="Times New Roman"/>
          <w:sz w:val="28"/>
          <w:szCs w:val="28"/>
        </w:rPr>
        <w:t>в г</w:t>
      </w:r>
      <w:r w:rsidR="000B39A5" w:rsidRPr="000B39A5">
        <w:rPr>
          <w:rFonts w:ascii="Times New Roman" w:hAnsi="Times New Roman" w:cs="Times New Roman"/>
          <w:sz w:val="28"/>
          <w:szCs w:val="28"/>
        </w:rPr>
        <w:t>лаве 1</w:t>
      </w:r>
      <w:r w:rsidR="00866212">
        <w:rPr>
          <w:rFonts w:ascii="Times New Roman" w:hAnsi="Times New Roman" w:cs="Times New Roman"/>
          <w:sz w:val="28"/>
          <w:szCs w:val="28"/>
        </w:rPr>
        <w:t>:</w:t>
      </w:r>
    </w:p>
    <w:p w:rsidR="00E97E37" w:rsidRDefault="00866212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39A5" w:rsidRPr="000B39A5">
        <w:rPr>
          <w:rFonts w:ascii="Times New Roman" w:hAnsi="Times New Roman" w:cs="Times New Roman"/>
          <w:sz w:val="28"/>
          <w:szCs w:val="28"/>
        </w:rPr>
        <w:t>в разделе 1</w:t>
      </w:r>
      <w:r w:rsidR="00E97E37">
        <w:rPr>
          <w:rFonts w:ascii="Times New Roman" w:hAnsi="Times New Roman" w:cs="Times New Roman"/>
          <w:sz w:val="28"/>
          <w:szCs w:val="28"/>
        </w:rPr>
        <w:t>:</w:t>
      </w:r>
    </w:p>
    <w:p w:rsidR="00E97E37" w:rsidRDefault="00866212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7E37">
        <w:rPr>
          <w:rFonts w:ascii="Times New Roman" w:hAnsi="Times New Roman" w:cs="Times New Roman"/>
          <w:sz w:val="28"/>
          <w:szCs w:val="28"/>
        </w:rPr>
        <w:t xml:space="preserve"> </w:t>
      </w:r>
      <w:r w:rsidR="000B39A5" w:rsidRPr="000B39A5">
        <w:rPr>
          <w:rFonts w:ascii="Times New Roman" w:hAnsi="Times New Roman" w:cs="Times New Roman"/>
          <w:sz w:val="28"/>
          <w:szCs w:val="28"/>
        </w:rPr>
        <w:t>част</w:t>
      </w:r>
      <w:r w:rsidR="00E97E37">
        <w:rPr>
          <w:rFonts w:ascii="Times New Roman" w:hAnsi="Times New Roman" w:cs="Times New Roman"/>
          <w:sz w:val="28"/>
          <w:szCs w:val="28"/>
        </w:rPr>
        <w:t>ь</w:t>
      </w:r>
      <w:r w:rsidR="000B39A5" w:rsidRPr="000B39A5">
        <w:rPr>
          <w:rFonts w:ascii="Times New Roman" w:hAnsi="Times New Roman" w:cs="Times New Roman"/>
          <w:sz w:val="28"/>
          <w:szCs w:val="28"/>
        </w:rPr>
        <w:t xml:space="preserve"> </w:t>
      </w:r>
      <w:r w:rsidR="000B39A5">
        <w:rPr>
          <w:rFonts w:ascii="Times New Roman" w:hAnsi="Times New Roman" w:cs="Times New Roman"/>
          <w:sz w:val="28"/>
          <w:szCs w:val="28"/>
        </w:rPr>
        <w:t>2</w:t>
      </w:r>
      <w:r w:rsidR="000B39A5" w:rsidRPr="000B39A5">
        <w:rPr>
          <w:rFonts w:ascii="Times New Roman" w:hAnsi="Times New Roman" w:cs="Times New Roman"/>
          <w:sz w:val="28"/>
          <w:szCs w:val="28"/>
        </w:rPr>
        <w:t xml:space="preserve"> </w:t>
      </w:r>
      <w:r w:rsidR="00E97E37">
        <w:rPr>
          <w:rFonts w:ascii="Times New Roman" w:hAnsi="Times New Roman" w:cs="Times New Roman"/>
          <w:sz w:val="28"/>
          <w:szCs w:val="28"/>
        </w:rPr>
        <w:t>дополнить строкой 17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126"/>
      </w:tblGrid>
      <w:tr w:rsidR="00E97E37" w:rsidRPr="00E97E37" w:rsidTr="00844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Оформление свидетельств об осуществлении</w:t>
            </w: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Отдел по строительству, архитектуре и дорожному строительству </w:t>
            </w:r>
            <w:r w:rsidRPr="00E97E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Администрации муниципального образования «Велижский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Физические лица, юридические лица,</w:t>
            </w:r>
          </w:p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участники</w:t>
            </w:r>
            <w:r w:rsidRPr="00E97E3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E97E3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r w:rsidRPr="00E97E3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</w:t>
            </w:r>
          </w:p>
        </w:tc>
      </w:tr>
    </w:tbl>
    <w:p w:rsidR="00E97E37" w:rsidRDefault="00866212" w:rsidP="00E97E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иных справок» исключить;</w:t>
      </w:r>
    </w:p>
    <w:p w:rsidR="001E6330" w:rsidRPr="001E6330" w:rsidRDefault="001E6330" w:rsidP="001E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строке 11 части 3 слова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Выдача разрешений на установку и эксплуатацию рекламных конструкций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соответствующей территории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таких разрешений» заменить словами «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Выдача разрешени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установку и эксплуатацию рекламных конструкций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соответствующей территории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такого разрешения»;</w:t>
      </w:r>
    </w:p>
    <w:p w:rsidR="00E97E37" w:rsidRPr="00E97E37" w:rsidRDefault="001E6330" w:rsidP="00A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дополнить строкой 9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126"/>
      </w:tblGrid>
      <w:tr w:rsidR="00E97E37" w:rsidRPr="00E97E37" w:rsidTr="00844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CA18BF" w:rsidRDefault="00CA18BF" w:rsidP="00CA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ежемесячной выплаты на содержание ребенка в </w:t>
            </w:r>
            <w:r w:rsidRPr="00CA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 опекуна (попечителя) и приемной семье</w:t>
            </w:r>
          </w:p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Отдел образования Администрации муниципального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Физические лица</w:t>
            </w:r>
          </w:p>
        </w:tc>
      </w:tr>
    </w:tbl>
    <w:p w:rsidR="00E97E37" w:rsidRPr="00E97E37" w:rsidRDefault="00E97E37" w:rsidP="00A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1-4 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7D1C45" w:rsidRPr="007D1C45" w:rsidRDefault="007D1C45" w:rsidP="000B39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4" w:history="1">
        <w:r w:rsidRPr="007D1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</w:t>
        </w:r>
      </w:hyperlink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D1C4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7D1C45" w:rsidRDefault="007D1C45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A01DFC" w:rsidRDefault="00A01DFC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FC" w:rsidRDefault="00A01DFC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</w:t>
      </w:r>
      <w:proofErr w:type="gramStart"/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Валикова</w:t>
      </w:r>
    </w:p>
    <w:p w:rsidR="00CC7EF3" w:rsidRDefault="00CC7EF3"/>
    <w:sectPr w:rsidR="00CC7EF3" w:rsidSect="000B39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5"/>
    <w:rsid w:val="000B39A5"/>
    <w:rsid w:val="001E6330"/>
    <w:rsid w:val="002B18C3"/>
    <w:rsid w:val="002F5590"/>
    <w:rsid w:val="004A4B76"/>
    <w:rsid w:val="007D1C45"/>
    <w:rsid w:val="007D7ABC"/>
    <w:rsid w:val="00866212"/>
    <w:rsid w:val="00A01DFC"/>
    <w:rsid w:val="00A850B5"/>
    <w:rsid w:val="00C46D0F"/>
    <w:rsid w:val="00CA18BF"/>
    <w:rsid w:val="00CC7EF3"/>
    <w:rsid w:val="00E519D4"/>
    <w:rsid w:val="00E97E37"/>
    <w:rsid w:val="00F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5E84"/>
  <w15:chartTrackingRefBased/>
  <w15:docId w15:val="{0A843AE7-F7C4-494C-912C-A21F890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С.В.Лукашевич</cp:lastModifiedBy>
  <cp:revision>13</cp:revision>
  <cp:lastPrinted>2022-06-29T12:35:00Z</cp:lastPrinted>
  <dcterms:created xsi:type="dcterms:W3CDTF">2021-01-14T11:44:00Z</dcterms:created>
  <dcterms:modified xsi:type="dcterms:W3CDTF">2022-06-29T12:46:00Z</dcterms:modified>
</cp:coreProperties>
</file>