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E3" w:rsidRPr="004D05E3" w:rsidRDefault="004D05E3" w:rsidP="004D0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05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4D05E3" w:rsidRPr="004D05E3" w:rsidRDefault="004D05E3" w:rsidP="004D0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05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«ВЕЛИЖСКИЙ РАЙОН»</w:t>
      </w:r>
    </w:p>
    <w:p w:rsidR="004D05E3" w:rsidRPr="004D05E3" w:rsidRDefault="004D05E3" w:rsidP="004D05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BF6" w:rsidRDefault="004D05E3" w:rsidP="004D05E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05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D05E3" w:rsidRPr="004D05E3" w:rsidRDefault="00690B54" w:rsidP="004D05E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90B5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27.01.2022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Pr="00690B5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35</w:t>
      </w:r>
    </w:p>
    <w:p w:rsidR="004D05E3" w:rsidRPr="004D05E3" w:rsidRDefault="00690B54" w:rsidP="004D05E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1F3AD" wp14:editId="239E3540">
                <wp:simplePos x="0" y="0"/>
                <wp:positionH relativeFrom="column">
                  <wp:posOffset>-270510</wp:posOffset>
                </wp:positionH>
                <wp:positionV relativeFrom="paragraph">
                  <wp:posOffset>232410</wp:posOffset>
                </wp:positionV>
                <wp:extent cx="2952750" cy="13239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B29" w:rsidRPr="00271A20" w:rsidRDefault="00256B29" w:rsidP="00256B29">
                            <w:pPr>
                              <w:pStyle w:val="a3"/>
                            </w:pPr>
                            <w:r>
                              <w:t>О внесении изменений в муниципальную программу «Создание благоприятного предпринимательского климата на территории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</w:t>
                            </w:r>
                          </w:p>
                          <w:p w:rsidR="00256B29" w:rsidRDefault="00256B29" w:rsidP="00256B29">
                            <w:pPr>
                              <w:ind w:right="426"/>
                              <w:rPr>
                                <w:sz w:val="28"/>
                              </w:rPr>
                            </w:pPr>
                          </w:p>
                          <w:p w:rsidR="00256B29" w:rsidRDefault="00256B29" w:rsidP="00256B29">
                            <w:pPr>
                              <w:ind w:right="426"/>
                              <w:rPr>
                                <w:sz w:val="28"/>
                              </w:rPr>
                            </w:pPr>
                          </w:p>
                          <w:p w:rsidR="00256B29" w:rsidRDefault="00256B29" w:rsidP="00256B29">
                            <w:pPr>
                              <w:ind w:right="426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1F3AD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21.3pt;margin-top:18.3pt;width:232.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kyzQIAAMA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" filled="f" stroked="f">
                <v:textbox>
                  <w:txbxContent>
                    <w:p w:rsidR="00256B29" w:rsidRPr="00271A20" w:rsidRDefault="00256B29" w:rsidP="00256B29">
                      <w:pPr>
                        <w:pStyle w:val="a3"/>
                      </w:pPr>
                      <w:r>
                        <w:t>О внесении изменений в муниципальную программу «Создание благоприятного предпринимательского климата на территории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</w:t>
                      </w:r>
                    </w:p>
                    <w:p w:rsidR="00256B29" w:rsidRDefault="00256B29" w:rsidP="00256B29">
                      <w:pPr>
                        <w:ind w:right="426"/>
                        <w:rPr>
                          <w:sz w:val="28"/>
                        </w:rPr>
                      </w:pPr>
                    </w:p>
                    <w:p w:rsidR="00256B29" w:rsidRDefault="00256B29" w:rsidP="00256B29">
                      <w:pPr>
                        <w:ind w:right="426"/>
                        <w:rPr>
                          <w:sz w:val="28"/>
                        </w:rPr>
                      </w:pPr>
                    </w:p>
                    <w:p w:rsidR="00256B29" w:rsidRDefault="00256B29" w:rsidP="00256B29">
                      <w:pPr>
                        <w:ind w:right="426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4D05E3" w:rsidRPr="004D05E3">
        <w:rPr>
          <w:rFonts w:ascii="Times New Roman" w:eastAsia="Times New Roman" w:hAnsi="Times New Roman" w:cs="Times New Roman"/>
          <w:sz w:val="28"/>
          <w:szCs w:val="20"/>
          <w:lang w:eastAsia="ru-RU"/>
        </w:rPr>
        <w:t>г. Велиж</w:t>
      </w:r>
    </w:p>
    <w:p w:rsidR="004D05E3" w:rsidRDefault="004D05E3" w:rsidP="004D05E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56B29" w:rsidRDefault="00256B29" w:rsidP="004D05E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29" w:rsidRDefault="00256B29" w:rsidP="004D05E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256B29" w:rsidRDefault="00256B29" w:rsidP="00256B29">
      <w:pPr>
        <w:tabs>
          <w:tab w:val="left" w:pos="538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256B29" w:rsidRDefault="00256B29" w:rsidP="00256B29">
      <w:pPr>
        <w:tabs>
          <w:tab w:val="left" w:pos="538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29" w:rsidRDefault="00256B29" w:rsidP="00256B29">
      <w:pPr>
        <w:tabs>
          <w:tab w:val="left" w:pos="538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B29" w:rsidRPr="004D05E3" w:rsidRDefault="00256B29" w:rsidP="00256B29">
      <w:pPr>
        <w:tabs>
          <w:tab w:val="left" w:pos="538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5E3" w:rsidRDefault="004D05E3" w:rsidP="00256B29">
      <w:pPr>
        <w:spacing w:after="0" w:line="240" w:lineRule="auto"/>
        <w:ind w:left="-284" w:right="-284" w:firstLine="99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E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Бюджетным кодексом РФ, руководствуясь ст.29, 35 Устава муниципального образования «</w:t>
      </w:r>
      <w:proofErr w:type="spellStart"/>
      <w:r w:rsidRPr="004D05E3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Pr="004D0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(новая редакция), Администрация муниципального образования «</w:t>
      </w:r>
      <w:proofErr w:type="spellStart"/>
      <w:r w:rsidRPr="004D05E3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Pr="004D0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</w:t>
      </w:r>
    </w:p>
    <w:p w:rsidR="004D05E3" w:rsidRPr="004D05E3" w:rsidRDefault="004D05E3" w:rsidP="00256B2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5E3" w:rsidRDefault="004D05E3" w:rsidP="00256B29">
      <w:pPr>
        <w:spacing w:after="0" w:line="240" w:lineRule="auto"/>
        <w:ind w:left="-284" w:right="-284" w:firstLine="99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E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4D05E3" w:rsidRPr="004D05E3" w:rsidRDefault="004D05E3" w:rsidP="00256B2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5E3" w:rsidRPr="004D05E3" w:rsidRDefault="004D05E3" w:rsidP="00256B29">
      <w:pPr>
        <w:spacing w:after="0" w:line="240" w:lineRule="auto"/>
        <w:ind w:left="-284" w:righ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«Создание благоприятного предпринимательского климата на территории муниципального образования «</w:t>
      </w:r>
      <w:proofErr w:type="spellStart"/>
      <w:r w:rsidRPr="004D05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4D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4D05E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D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постановлением Администрации муниципального образования «</w:t>
      </w:r>
      <w:proofErr w:type="spellStart"/>
      <w:r w:rsidRPr="004D05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4D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24.11.2017 № 684 Об утверждении муниципальной программы «Создание благоприятного предпринимательского климата на территории муниципального образования «</w:t>
      </w:r>
      <w:proofErr w:type="spellStart"/>
      <w:r w:rsidRPr="004D05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4D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– 2020 годы» (в редакции постановлений от 23.11.2018 №545, от 19.02.2019 №16, от 29.11.2019 №583, от 04.09.2020 №395)</w:t>
      </w:r>
      <w:r w:rsidRPr="004D05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0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D05E3" w:rsidRPr="004D05E3" w:rsidRDefault="004D05E3" w:rsidP="00256B29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E3">
        <w:rPr>
          <w:rFonts w:ascii="Times New Roman" w:eastAsia="Times New Roman" w:hAnsi="Times New Roman" w:cs="Times New Roman"/>
          <w:sz w:val="28"/>
          <w:szCs w:val="28"/>
          <w:lang w:eastAsia="ru-RU"/>
        </w:rPr>
        <w:t>1.1) Раздел 3 изложить в следующей редакции:</w:t>
      </w:r>
    </w:p>
    <w:p w:rsidR="004D05E3" w:rsidRPr="004D05E3" w:rsidRDefault="004D05E3" w:rsidP="00256B29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«Раздел 3. Комплекс процессных мероприятий муниципальной программы. Комплекс процессных мероприятий муниципальной программы предоставлен в приложении 2 к Программе.»;                                                                               </w:t>
      </w:r>
    </w:p>
    <w:p w:rsidR="004D05E3" w:rsidRPr="004D05E3" w:rsidRDefault="004D05E3" w:rsidP="00256B2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56B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1.2) </w:t>
      </w:r>
      <w:r w:rsidRPr="004D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приложения 1 изложить в следующей редакции: «Сведения о целевых показателях реализации муниципальной программы»</w:t>
      </w:r>
      <w:r w:rsidRPr="004D05E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D05E3" w:rsidRPr="004D05E3" w:rsidRDefault="004D05E3" w:rsidP="00256B29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256B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D0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1.3) </w:t>
      </w:r>
      <w:r w:rsidRPr="004D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приложения 2 изложить в следующей редакции: «Комплекс процессных мероприятий»</w:t>
      </w:r>
      <w:r w:rsidRPr="004D05E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D05E3" w:rsidRPr="004D05E3" w:rsidRDefault="004D05E3" w:rsidP="00256B29">
      <w:pPr>
        <w:spacing w:after="0" w:line="240" w:lineRule="auto"/>
        <w:ind w:left="-284" w:right="-284" w:firstLine="99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5E3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постановление вступает в силу после обнародования на официальном сайте муниципального образования «</w:t>
      </w:r>
      <w:proofErr w:type="spellStart"/>
      <w:r w:rsidRPr="004D05E3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Pr="004D0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http://velizh.admin-smolensk.ru/ в информационно- телекоммуникационной сети «Интернет».</w:t>
      </w:r>
    </w:p>
    <w:p w:rsidR="004D05E3" w:rsidRDefault="004D05E3" w:rsidP="00256B29">
      <w:pPr>
        <w:spacing w:line="240" w:lineRule="auto"/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4D05E3" w:rsidRDefault="004D05E3" w:rsidP="00256B29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05E3" w:rsidRDefault="004D05E3" w:rsidP="00256B2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D05E3" w:rsidRDefault="004D05E3" w:rsidP="00256B2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sectPr w:rsidR="004D05E3" w:rsidSect="004D05E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19"/>
    <w:rsid w:val="00256B29"/>
    <w:rsid w:val="004D05E3"/>
    <w:rsid w:val="00690B54"/>
    <w:rsid w:val="00962631"/>
    <w:rsid w:val="00B56919"/>
    <w:rsid w:val="00D0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A0BB7-28C9-4DE3-9CAA-DEFBF81C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6B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56B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C2516-E7DA-4074-8091-BE77A37E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ТурикИ</dc:creator>
  <cp:keywords/>
  <dc:description/>
  <cp:lastModifiedBy>ТурикИ</cp:lastModifiedBy>
  <cp:revision>3</cp:revision>
  <cp:lastPrinted>2022-01-26T13:02:00Z</cp:lastPrinted>
  <dcterms:created xsi:type="dcterms:W3CDTF">2022-01-26T12:45:00Z</dcterms:created>
  <dcterms:modified xsi:type="dcterms:W3CDTF">2022-01-27T10:27:00Z</dcterms:modified>
</cp:coreProperties>
</file>