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16050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20.10.2022</w:t>
      </w:r>
      <w:bookmarkStart w:id="0" w:name="_GoBack"/>
      <w:bookmarkEnd w:id="0"/>
      <w:r w:rsidR="00E8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E6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</w:p>
    <w:p w:rsidR="00B70282" w:rsidRPr="00885E77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147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4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постановление Администрации муниципального образования «Велижский район» от 20.11.2012 № 426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4pww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4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постановление Администрации муниципального образования «Велижский район» от 20.11.2012 № 426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3A" w:rsidRPr="0054413A" w:rsidRDefault="00040454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«Велижский район» </w:t>
      </w:r>
      <w:r w:rsidR="004B2FB4">
        <w:rPr>
          <w:rFonts w:ascii="Times New Roman" w:hAnsi="Times New Roman" w:cs="Times New Roman"/>
          <w:sz w:val="28"/>
          <w:szCs w:val="28"/>
        </w:rPr>
        <w:t>от 20.11.2012 №</w:t>
      </w:r>
      <w:r w:rsidR="0054413A">
        <w:rPr>
          <w:rFonts w:ascii="Times New Roman" w:hAnsi="Times New Roman" w:cs="Times New Roman"/>
          <w:sz w:val="28"/>
          <w:szCs w:val="28"/>
        </w:rPr>
        <w:t xml:space="preserve"> 426 "Об утверждении П</w:t>
      </w:r>
      <w:r w:rsidRPr="00040454">
        <w:rPr>
          <w:rFonts w:ascii="Times New Roman" w:hAnsi="Times New Roman" w:cs="Times New Roman"/>
          <w:sz w:val="28"/>
          <w:szCs w:val="28"/>
        </w:rPr>
        <w:t>оложения о порядке планирования приватизации муниципального имущества муниципального о</w:t>
      </w:r>
      <w:r w:rsidR="0054413A">
        <w:rPr>
          <w:rFonts w:ascii="Times New Roman" w:hAnsi="Times New Roman" w:cs="Times New Roman"/>
          <w:sz w:val="28"/>
          <w:szCs w:val="28"/>
        </w:rPr>
        <w:t>бразования "Велижский район" и П</w:t>
      </w:r>
      <w:r w:rsidRPr="00040454">
        <w:rPr>
          <w:rFonts w:ascii="Times New Roman" w:hAnsi="Times New Roman" w:cs="Times New Roman"/>
          <w:sz w:val="28"/>
          <w:szCs w:val="28"/>
        </w:rPr>
        <w:t xml:space="preserve">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54413A">
        <w:rPr>
          <w:rFonts w:ascii="Times New Roman" w:hAnsi="Times New Roman" w:cs="Times New Roman"/>
          <w:sz w:val="28"/>
          <w:szCs w:val="28"/>
        </w:rPr>
        <w:t xml:space="preserve">,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54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54413A">
        <w:rPr>
          <w:rFonts w:ascii="Times New Roman" w:hAnsi="Times New Roman" w:cs="Times New Roman"/>
          <w:bCs/>
          <w:sz w:val="28"/>
          <w:szCs w:val="28"/>
        </w:rPr>
        <w:t>»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95245F">
        <w:rPr>
          <w:rFonts w:ascii="Times New Roman" w:hAnsi="Times New Roman" w:cs="Times New Roman"/>
          <w:sz w:val="28"/>
          <w:szCs w:val="28"/>
        </w:rPr>
        <w:t>, от 04.03.2022 № 82</w:t>
      </w:r>
      <w:r w:rsidR="00C4290C">
        <w:rPr>
          <w:rFonts w:ascii="Times New Roman" w:hAnsi="Times New Roman" w:cs="Times New Roman"/>
          <w:sz w:val="28"/>
          <w:szCs w:val="28"/>
        </w:rPr>
        <w:t>, от 16.03.2022 № 105</w:t>
      </w:r>
      <w:r w:rsidR="00E80AEE">
        <w:rPr>
          <w:rFonts w:ascii="Times New Roman" w:hAnsi="Times New Roman" w:cs="Times New Roman"/>
          <w:sz w:val="28"/>
          <w:szCs w:val="28"/>
        </w:rPr>
        <w:t>, от 05.09.2022 № 394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0AEE" w:rsidRDefault="00B73C68" w:rsidP="00E8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AC7C99">
        <w:rPr>
          <w:rFonts w:ascii="Times New Roman" w:hAnsi="Times New Roman" w:cs="Times New Roman"/>
          <w:sz w:val="28"/>
          <w:szCs w:val="28"/>
        </w:rPr>
        <w:t xml:space="preserve"> </w:t>
      </w:r>
      <w:r w:rsidR="00E80AEE">
        <w:rPr>
          <w:rFonts w:ascii="Times New Roman" w:hAnsi="Times New Roman" w:cs="Times New Roman"/>
          <w:sz w:val="28"/>
          <w:szCs w:val="28"/>
        </w:rPr>
        <w:t>В приложении 2 пункт 4.6 изложить в следующей редакции:</w:t>
      </w:r>
    </w:p>
    <w:p w:rsidR="00E80AEE" w:rsidRPr="00E80AEE" w:rsidRDefault="00E80AEE" w:rsidP="00E80A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0AEE">
        <w:rPr>
          <w:rFonts w:ascii="Times New Roman" w:hAnsi="Times New Roman" w:cs="Times New Roman"/>
          <w:sz w:val="28"/>
          <w:szCs w:val="28"/>
        </w:rPr>
        <w:t>«4.6. Информация о результатах сделок приватизации муниципального имущества подлежит опубликованию в официальном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</w:t>
      </w:r>
      <w:r w:rsidRPr="00E80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официальном сайте муниципального образования «Велижский район»</w:t>
      </w:r>
      <w:r w:rsidRPr="00E80AEE">
        <w:rPr>
          <w:rFonts w:ascii="Times New Roman" w:hAnsi="Times New Roman" w:cs="Times New Roman"/>
          <w:sz w:val="28"/>
          <w:szCs w:val="28"/>
        </w:rPr>
        <w:t xml:space="preserve"> в </w:t>
      </w:r>
      <w:r w:rsidR="009619A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E80AE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619A2">
        <w:rPr>
          <w:rFonts w:ascii="Times New Roman" w:hAnsi="Times New Roman" w:cs="Times New Roman"/>
          <w:sz w:val="28"/>
          <w:szCs w:val="28"/>
        </w:rPr>
        <w:t>«</w:t>
      </w:r>
      <w:r w:rsidRPr="00E80AEE">
        <w:rPr>
          <w:rFonts w:ascii="Times New Roman" w:hAnsi="Times New Roman" w:cs="Times New Roman"/>
          <w:sz w:val="28"/>
          <w:szCs w:val="28"/>
        </w:rPr>
        <w:t>Интернет</w:t>
      </w:r>
      <w:r w:rsidR="009619A2">
        <w:rPr>
          <w:rFonts w:ascii="Times New Roman" w:hAnsi="Times New Roman" w:cs="Times New Roman"/>
          <w:sz w:val="28"/>
          <w:szCs w:val="28"/>
        </w:rPr>
        <w:t>»</w:t>
      </w:r>
      <w:r w:rsidRPr="00E80AE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619A2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E80AEE">
        <w:rPr>
          <w:rFonts w:ascii="Times New Roman" w:hAnsi="Times New Roman" w:cs="Times New Roman"/>
          <w:sz w:val="28"/>
          <w:szCs w:val="28"/>
        </w:rPr>
        <w:t>дней со дня совершения указанных сделок.</w:t>
      </w:r>
      <w:r w:rsidR="009619A2">
        <w:rPr>
          <w:rFonts w:ascii="Times New Roman" w:hAnsi="Times New Roman" w:cs="Times New Roman"/>
          <w:sz w:val="28"/>
          <w:szCs w:val="28"/>
        </w:rPr>
        <w:t>».</w:t>
      </w:r>
    </w:p>
    <w:p w:rsidR="00E80AEE" w:rsidRPr="00E80AEE" w:rsidRDefault="00E80AEE" w:rsidP="00E8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FF" w:rsidRDefault="00B87981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87981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66473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6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66473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916050" w:rsidRPr="007C2515" w:rsidRDefault="00916050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6050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EE" w:rsidRDefault="008A12EE" w:rsidP="00462A6D">
      <w:pPr>
        <w:spacing w:after="0" w:line="240" w:lineRule="auto"/>
      </w:pPr>
      <w:r>
        <w:separator/>
      </w:r>
    </w:p>
  </w:endnote>
  <w:endnote w:type="continuationSeparator" w:id="0">
    <w:p w:rsidR="008A12EE" w:rsidRDefault="008A12EE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EE" w:rsidRDefault="008A12EE" w:rsidP="00462A6D">
      <w:pPr>
        <w:spacing w:after="0" w:line="240" w:lineRule="auto"/>
      </w:pPr>
      <w:r>
        <w:separator/>
      </w:r>
    </w:p>
  </w:footnote>
  <w:footnote w:type="continuationSeparator" w:id="0">
    <w:p w:rsidR="008A12EE" w:rsidRDefault="008A12EE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E4D9F"/>
    <w:rsid w:val="000E7A54"/>
    <w:rsid w:val="000F0571"/>
    <w:rsid w:val="000F063B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C4371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31C50"/>
    <w:rsid w:val="00243922"/>
    <w:rsid w:val="00243DB2"/>
    <w:rsid w:val="0025258B"/>
    <w:rsid w:val="00253D6E"/>
    <w:rsid w:val="002650DC"/>
    <w:rsid w:val="00270D29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16115"/>
    <w:rsid w:val="00331ED8"/>
    <w:rsid w:val="00347E1C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16E6"/>
    <w:rsid w:val="00404E21"/>
    <w:rsid w:val="00412425"/>
    <w:rsid w:val="00427F7B"/>
    <w:rsid w:val="00443FF2"/>
    <w:rsid w:val="004468E9"/>
    <w:rsid w:val="00457142"/>
    <w:rsid w:val="0046257C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D0A97"/>
    <w:rsid w:val="004F489F"/>
    <w:rsid w:val="004F7BBF"/>
    <w:rsid w:val="0050668B"/>
    <w:rsid w:val="0051233E"/>
    <w:rsid w:val="005412C2"/>
    <w:rsid w:val="0054413A"/>
    <w:rsid w:val="005470C9"/>
    <w:rsid w:val="005542D6"/>
    <w:rsid w:val="0055563A"/>
    <w:rsid w:val="00581D25"/>
    <w:rsid w:val="00587B81"/>
    <w:rsid w:val="005953EA"/>
    <w:rsid w:val="00595E0C"/>
    <w:rsid w:val="005A563F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4739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06EE8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439A"/>
    <w:rsid w:val="0076515F"/>
    <w:rsid w:val="007745CC"/>
    <w:rsid w:val="00781C74"/>
    <w:rsid w:val="00786042"/>
    <w:rsid w:val="00786E5A"/>
    <w:rsid w:val="0079373E"/>
    <w:rsid w:val="007A101B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1799E"/>
    <w:rsid w:val="00830D66"/>
    <w:rsid w:val="00831BDD"/>
    <w:rsid w:val="00831CD9"/>
    <w:rsid w:val="00835344"/>
    <w:rsid w:val="008429EF"/>
    <w:rsid w:val="00843573"/>
    <w:rsid w:val="00844F7A"/>
    <w:rsid w:val="0086175A"/>
    <w:rsid w:val="00872E04"/>
    <w:rsid w:val="0088073A"/>
    <w:rsid w:val="00881A8E"/>
    <w:rsid w:val="00882A69"/>
    <w:rsid w:val="00884C1C"/>
    <w:rsid w:val="008974B1"/>
    <w:rsid w:val="008A12EE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0914"/>
    <w:rsid w:val="00912483"/>
    <w:rsid w:val="00916050"/>
    <w:rsid w:val="00950B10"/>
    <w:rsid w:val="0095245F"/>
    <w:rsid w:val="0095247C"/>
    <w:rsid w:val="009532F6"/>
    <w:rsid w:val="00953ACC"/>
    <w:rsid w:val="009619A2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0F5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0F64"/>
    <w:rsid w:val="00A95AB9"/>
    <w:rsid w:val="00A97CD1"/>
    <w:rsid w:val="00AA62CA"/>
    <w:rsid w:val="00AA64E2"/>
    <w:rsid w:val="00AB0EEF"/>
    <w:rsid w:val="00AB18A2"/>
    <w:rsid w:val="00AC7C99"/>
    <w:rsid w:val="00AD237B"/>
    <w:rsid w:val="00AD43A5"/>
    <w:rsid w:val="00AD59B2"/>
    <w:rsid w:val="00AF07AD"/>
    <w:rsid w:val="00AF67EF"/>
    <w:rsid w:val="00AF6837"/>
    <w:rsid w:val="00B04CC0"/>
    <w:rsid w:val="00B219A3"/>
    <w:rsid w:val="00B30C63"/>
    <w:rsid w:val="00B34459"/>
    <w:rsid w:val="00B37D43"/>
    <w:rsid w:val="00B4405F"/>
    <w:rsid w:val="00B441CA"/>
    <w:rsid w:val="00B53750"/>
    <w:rsid w:val="00B53A39"/>
    <w:rsid w:val="00B70282"/>
    <w:rsid w:val="00B73C68"/>
    <w:rsid w:val="00B75DFA"/>
    <w:rsid w:val="00B76B6C"/>
    <w:rsid w:val="00B80FC8"/>
    <w:rsid w:val="00B8273F"/>
    <w:rsid w:val="00B87981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4290C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2CFA"/>
    <w:rsid w:val="00CE35BA"/>
    <w:rsid w:val="00CE4F39"/>
    <w:rsid w:val="00CF599A"/>
    <w:rsid w:val="00D06681"/>
    <w:rsid w:val="00D13140"/>
    <w:rsid w:val="00D15D44"/>
    <w:rsid w:val="00D26C6D"/>
    <w:rsid w:val="00D30C77"/>
    <w:rsid w:val="00D51554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3E1A"/>
    <w:rsid w:val="00DF416E"/>
    <w:rsid w:val="00E01A45"/>
    <w:rsid w:val="00E11266"/>
    <w:rsid w:val="00E13BC8"/>
    <w:rsid w:val="00E1603A"/>
    <w:rsid w:val="00E57EC4"/>
    <w:rsid w:val="00E61B43"/>
    <w:rsid w:val="00E71A72"/>
    <w:rsid w:val="00E72792"/>
    <w:rsid w:val="00E80AEE"/>
    <w:rsid w:val="00E84D4C"/>
    <w:rsid w:val="00E86694"/>
    <w:rsid w:val="00E92277"/>
    <w:rsid w:val="00E9633E"/>
    <w:rsid w:val="00EB3D19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26EAD"/>
    <w:rsid w:val="00F40740"/>
    <w:rsid w:val="00F416F9"/>
    <w:rsid w:val="00F41FCD"/>
    <w:rsid w:val="00F451FB"/>
    <w:rsid w:val="00F45DF5"/>
    <w:rsid w:val="00F53B70"/>
    <w:rsid w:val="00F56F3B"/>
    <w:rsid w:val="00F7123F"/>
    <w:rsid w:val="00F75084"/>
    <w:rsid w:val="00F870B8"/>
    <w:rsid w:val="00F96116"/>
    <w:rsid w:val="00FA6264"/>
    <w:rsid w:val="00FC2255"/>
    <w:rsid w:val="00FC5913"/>
    <w:rsid w:val="00FD64E0"/>
    <w:rsid w:val="00FE284E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A1CB4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af">
    <w:name w:val="Знак"/>
    <w:basedOn w:val="a"/>
    <w:rsid w:val="00F41FC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E80A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7C7A-CDA9-4A74-82A5-17F650D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5</cp:revision>
  <cp:lastPrinted>2022-08-29T12:50:00Z</cp:lastPrinted>
  <dcterms:created xsi:type="dcterms:W3CDTF">2022-10-19T11:34:00Z</dcterms:created>
  <dcterms:modified xsi:type="dcterms:W3CDTF">2022-10-20T13:22:00Z</dcterms:modified>
</cp:coreProperties>
</file>