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A913C5">
      <w:pPr>
        <w:pStyle w:val="a3"/>
        <w:rPr>
          <w:b/>
          <w:szCs w:val="28"/>
        </w:rPr>
      </w:pPr>
      <w:r>
        <w:rPr>
          <w:rFonts w:ascii="Arial" w:hAnsi="Arial"/>
          <w:b/>
          <w:szCs w:val="28"/>
        </w:rPr>
        <w:t xml:space="preserve">   </w:t>
      </w: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791C0F">
        <w:rPr>
          <w:sz w:val="28"/>
        </w:rPr>
        <w:t>06.12.2022</w:t>
      </w:r>
      <w:bookmarkStart w:id="0" w:name="_GoBack"/>
      <w:bookmarkEnd w:id="0"/>
      <w:r w:rsidR="00FF518A">
        <w:rPr>
          <w:sz w:val="28"/>
        </w:rPr>
        <w:t xml:space="preserve"> </w:t>
      </w:r>
      <w:r w:rsidR="009A1DDA">
        <w:rPr>
          <w:sz w:val="28"/>
        </w:rPr>
        <w:t xml:space="preserve">№ </w:t>
      </w:r>
      <w:r w:rsidR="00791C0F">
        <w:rPr>
          <w:sz w:val="28"/>
        </w:rPr>
        <w:t>551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905250" cy="1504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FF518A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FF518A">
                              <w:rPr>
                                <w:sz w:val="28"/>
                                <w:szCs w:val="28"/>
                              </w:rPr>
                              <w:t>внесении изменений в Административный регламент Администрации муниципального образования «Велижский район»</w:t>
                            </w:r>
                            <w:r w:rsidR="00FF518A" w:rsidRPr="009B36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0EB" w:rsidRPr="002770EB">
                              <w:rPr>
                                <w:sz w:val="28"/>
                                <w:szCs w:val="28"/>
                              </w:rPr>
                              <w:t>по предоставлению муниципальной услуги</w:t>
                            </w:r>
                            <w:r w:rsidR="002770EB">
                              <w:rPr>
                                <w:szCs w:val="28"/>
                              </w:rPr>
                              <w:t xml:space="preserve"> </w:t>
                            </w:r>
                            <w:r w:rsidR="00FF518A" w:rsidRPr="006041AE">
                              <w:rPr>
                                <w:sz w:val="28"/>
                                <w:szCs w:val="28"/>
                              </w:rPr>
                              <w:t>«Сдача в аренду объектов собственности муниципального образования «Велижский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307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k2vw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Yj8ZgysEWjgMSwQGy&#10;82l8eN4qbV4x2SC7SbCC1jt4ur3RZnA9uNhoQma8rl37a/HoAjCHGwgOT63NpuG6eR8F0XK2nBGP&#10;jCZLjwRp6l1lC+JNsnA6Ts/TxSINv9q4IYkrXhRM2DAHZYXkzzq31/igiaO2tKx5YeFsSlqtV4ta&#10;oS0FZWfu2xfkxM1/nIarF3B5QikckeB6FHnZZDb1SEbGXjQNZl4QRtfRBEpN0uwxpRsu2L9TQl2C&#10;I+jqoKbfcgvc95wbjRtuYHbUvEnw7OhEY6vBpShcaw3l9bA/KYVN/6EU0O5Do51irUgHuZp+1QOK&#10;lfFKFnegXSVBWaBCGHiwqaT6glEHwyPB+vOGKoZR/VqA/qOQEDtt3IGMpyM4qFPL6tRCRQ5QCTYY&#10;DduFGSbUplV8XUGk4Y8T8gr+mZI7NT9kBVTsAQaEI7UfZnYCnZ6d18PInf8CAAD//wMAUEsDBBQA&#10;BgAIAAAAIQBj7P2l3QAAAAoBAAAPAAAAZHJzL2Rvd25yZXYueG1sTI9NT8MwDIbvSPyHyEjctmRT&#10;V41Sd0IgriDGh8Qta7y2onGqJlvLv8ec4OaPR68fl7vZ9+pMY+wCI6yWBhRxHVzHDcLb6+NiCyom&#10;y872gQnhmyLsqsuL0hYuTPxC531qlIRwLCxCm9JQaB3rlryNyzAQy+4YRm+TtGOj3WgnCfe9XhuT&#10;a287lgutHei+pfprf/II70/Hz4/MPDcPfjNMYTaa/Y1GvL6a725BJZrTHwy/+qIOlTgdwoldVD3C&#10;YmVyQRHW2wyUALnJpDjIIN9koKtS/3+h+gEAAP//AwBQSwECLQAUAAYACAAAACEAtoM4kv4AAADh&#10;AQAAEwAAAAAAAAAAAAAAAAAAAAAAW0NvbnRlbnRfVHlwZXNdLnhtbFBLAQItABQABgAIAAAAIQA4&#10;/SH/1gAAAJQBAAALAAAAAAAAAAAAAAAAAC8BAABfcmVscy8ucmVsc1BLAQItABQABgAIAAAAIQB9&#10;gFk2vwIAALoFAAAOAAAAAAAAAAAAAAAAAC4CAABkcnMvZTJvRG9jLnhtbFBLAQItABQABgAIAAAA&#10;IQBj7P2l3QAAAAoBAAAPAAAAAAAAAAAAAAAAABkFAABkcnMvZG93bnJldi54bWxQSwUGAAAAAAQA&#10;BADzAAAAIwYAAAAA&#10;" filled="f" stroked="f">
                <v:textbox>
                  <w:txbxContent>
                    <w:p w:rsidR="00A913C5" w:rsidRDefault="009B3300" w:rsidP="00FF518A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FF518A">
                        <w:rPr>
                          <w:sz w:val="28"/>
                          <w:szCs w:val="28"/>
                        </w:rPr>
                        <w:t xml:space="preserve">внесении изменений в Административный регламент </w:t>
                      </w:r>
                      <w:r w:rsidR="00FF518A">
                        <w:rPr>
                          <w:sz w:val="28"/>
                          <w:szCs w:val="28"/>
                        </w:rPr>
                        <w:t>Админ</w:t>
                      </w:r>
                      <w:r w:rsidR="00FF518A">
                        <w:rPr>
                          <w:sz w:val="28"/>
                          <w:szCs w:val="28"/>
                        </w:rPr>
                        <w:t>и</w:t>
                      </w:r>
                      <w:r w:rsidR="00FF518A">
                        <w:rPr>
                          <w:sz w:val="28"/>
                          <w:szCs w:val="28"/>
                        </w:rPr>
                        <w:t>страции муниципального образования «</w:t>
                      </w:r>
                      <w:proofErr w:type="spellStart"/>
                      <w:r w:rsidR="00FF518A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FF518A">
                        <w:rPr>
                          <w:sz w:val="28"/>
                          <w:szCs w:val="28"/>
                        </w:rPr>
                        <w:t xml:space="preserve"> район»</w:t>
                      </w:r>
                      <w:r w:rsidR="00FF518A" w:rsidRPr="009B361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70EB" w:rsidRPr="002770EB">
                        <w:rPr>
                          <w:sz w:val="28"/>
                          <w:szCs w:val="28"/>
                        </w:rPr>
                        <w:t>по предоставлению муниципальной услуги</w:t>
                      </w:r>
                      <w:r w:rsidR="002770EB">
                        <w:rPr>
                          <w:szCs w:val="28"/>
                        </w:rPr>
                        <w:t xml:space="preserve"> </w:t>
                      </w:r>
                      <w:r w:rsidR="00FF518A" w:rsidRPr="006041AE">
                        <w:rPr>
                          <w:sz w:val="28"/>
                          <w:szCs w:val="28"/>
                        </w:rPr>
                        <w:t>«Сдача в аренду объектов собственности муниципального образования «</w:t>
                      </w:r>
                      <w:proofErr w:type="spellStart"/>
                      <w:r w:rsidR="00FF518A" w:rsidRPr="006041AE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FF518A" w:rsidRPr="006041AE">
                        <w:rPr>
                          <w:sz w:val="28"/>
                          <w:szCs w:val="28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F518A" w:rsidRDefault="00FF518A" w:rsidP="00A273DC">
      <w:pPr>
        <w:jc w:val="both"/>
        <w:rPr>
          <w:sz w:val="28"/>
          <w:szCs w:val="28"/>
        </w:rPr>
      </w:pPr>
    </w:p>
    <w:p w:rsidR="00A273DC" w:rsidRDefault="00A273DC" w:rsidP="00A273DC">
      <w:pPr>
        <w:jc w:val="both"/>
        <w:rPr>
          <w:sz w:val="28"/>
          <w:szCs w:val="28"/>
        </w:rPr>
      </w:pPr>
    </w:p>
    <w:p w:rsidR="00F754EA" w:rsidRPr="002770EB" w:rsidRDefault="002770EB" w:rsidP="009B3300">
      <w:pPr>
        <w:ind w:firstLine="708"/>
        <w:jc w:val="both"/>
        <w:rPr>
          <w:sz w:val="28"/>
          <w:szCs w:val="28"/>
        </w:rPr>
      </w:pPr>
      <w:r w:rsidRPr="002770EB"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(функций)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</w:t>
      </w:r>
      <w:r w:rsidR="00FF4CC5" w:rsidRPr="002770EB">
        <w:rPr>
          <w:sz w:val="28"/>
          <w:szCs w:val="28"/>
        </w:rPr>
        <w:t xml:space="preserve">, </w:t>
      </w:r>
      <w:r w:rsidR="006648AF" w:rsidRPr="002770EB">
        <w:rPr>
          <w:sz w:val="28"/>
          <w:szCs w:val="28"/>
        </w:rPr>
        <w:t>Администрация муниципального образования «Велижский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Pr="002770EB" w:rsidRDefault="008D2E5C" w:rsidP="002770EB">
      <w:pPr>
        <w:jc w:val="both"/>
        <w:rPr>
          <w:sz w:val="28"/>
          <w:szCs w:val="28"/>
        </w:rPr>
      </w:pPr>
      <w:r w:rsidRPr="002770EB">
        <w:rPr>
          <w:sz w:val="28"/>
          <w:szCs w:val="28"/>
        </w:rPr>
        <w:t xml:space="preserve">           </w:t>
      </w:r>
      <w:r w:rsidR="003868B7" w:rsidRPr="002770EB">
        <w:rPr>
          <w:sz w:val="28"/>
          <w:szCs w:val="28"/>
        </w:rPr>
        <w:t>1.</w:t>
      </w:r>
      <w:r w:rsidR="00F754EA" w:rsidRPr="002770EB">
        <w:rPr>
          <w:sz w:val="28"/>
          <w:szCs w:val="28"/>
        </w:rPr>
        <w:t xml:space="preserve"> Внести в</w:t>
      </w:r>
      <w:r w:rsidR="002770EB" w:rsidRPr="002770EB">
        <w:rPr>
          <w:sz w:val="28"/>
          <w:szCs w:val="28"/>
        </w:rPr>
        <w:t xml:space="preserve"> Административный регламент Администрации муниципального образования «Велижский район»</w:t>
      </w:r>
      <w:r w:rsidR="002770EB">
        <w:rPr>
          <w:sz w:val="28"/>
          <w:szCs w:val="28"/>
        </w:rPr>
        <w:t xml:space="preserve"> </w:t>
      </w:r>
      <w:r w:rsidR="002770EB" w:rsidRPr="002770EB">
        <w:rPr>
          <w:sz w:val="28"/>
          <w:szCs w:val="28"/>
        </w:rPr>
        <w:t xml:space="preserve">по предоставлению муниципальной услуги «Сдача в аренду объектов собственности муниципального образования «Велижский район», утвержденный постановлением </w:t>
      </w:r>
      <w:r w:rsidR="00F754EA" w:rsidRPr="002770EB">
        <w:rPr>
          <w:sz w:val="28"/>
          <w:szCs w:val="28"/>
        </w:rPr>
        <w:t>Администрации муниципального обр</w:t>
      </w:r>
      <w:r w:rsidR="00DB13F3" w:rsidRPr="002770EB">
        <w:rPr>
          <w:sz w:val="28"/>
          <w:szCs w:val="28"/>
        </w:rPr>
        <w:t>азования «Велижский район» от 25.12.2012 № 498</w:t>
      </w:r>
      <w:r w:rsidR="00F754EA" w:rsidRPr="002770EB">
        <w:rPr>
          <w:sz w:val="28"/>
          <w:szCs w:val="28"/>
        </w:rPr>
        <w:t xml:space="preserve"> «</w:t>
      </w:r>
      <w:r w:rsidR="00793F6D" w:rsidRPr="002770EB">
        <w:rPr>
          <w:sz w:val="28"/>
          <w:szCs w:val="28"/>
        </w:rPr>
        <w:t>О</w:t>
      </w:r>
      <w:r w:rsidR="009E4B66" w:rsidRPr="002770EB">
        <w:rPr>
          <w:sz w:val="28"/>
          <w:szCs w:val="28"/>
        </w:rPr>
        <w:t xml:space="preserve">б утверждении Административного регламента </w:t>
      </w:r>
      <w:r w:rsidR="00DB13F3" w:rsidRPr="002770EB">
        <w:rPr>
          <w:sz w:val="28"/>
          <w:szCs w:val="28"/>
        </w:rPr>
        <w:t>Администрации муниципального образования «Велижский район» по предоставлению муниципальной услуги «Сдача в аренду объектов собственности муниципального образования «Велижский район» (в ред</w:t>
      </w:r>
      <w:r w:rsidR="00B71757">
        <w:rPr>
          <w:sz w:val="28"/>
          <w:szCs w:val="28"/>
        </w:rPr>
        <w:t>акции</w:t>
      </w:r>
      <w:r w:rsidR="00DB13F3" w:rsidRPr="002770EB">
        <w:rPr>
          <w:sz w:val="28"/>
          <w:szCs w:val="28"/>
        </w:rPr>
        <w:t xml:space="preserve"> постановлений Администрации муниципального образования «Велижский район» от 31.10.2013 № 713, от 29.05.2015 № 268, от 29.12.2015 № 697, от 20.01.2016 № 21, от 25.05.2016 № 315, от 04.03.2019 № 91, от 05.12.2019 № 599) </w:t>
      </w:r>
      <w:r w:rsidR="00F754EA" w:rsidRPr="002770EB">
        <w:rPr>
          <w:sz w:val="28"/>
          <w:szCs w:val="28"/>
        </w:rPr>
        <w:t>следующие изменения:</w:t>
      </w:r>
    </w:p>
    <w:p w:rsidR="003C4A72" w:rsidRDefault="00A61368" w:rsidP="00FD00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54EA">
        <w:rPr>
          <w:sz w:val="28"/>
          <w:szCs w:val="28"/>
        </w:rPr>
        <w:t>1.1.</w:t>
      </w:r>
      <w:r w:rsidR="003C4A72">
        <w:rPr>
          <w:sz w:val="28"/>
          <w:szCs w:val="28"/>
        </w:rPr>
        <w:t xml:space="preserve"> Пункт 1.2.1 изложить в следующей редакции:</w:t>
      </w:r>
    </w:p>
    <w:p w:rsidR="00421D73" w:rsidRDefault="003C4A72" w:rsidP="00FD00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3764D">
        <w:rPr>
          <w:sz w:val="28"/>
          <w:szCs w:val="28"/>
        </w:rPr>
        <w:t xml:space="preserve">1.2.1. </w:t>
      </w:r>
      <w:r>
        <w:rPr>
          <w:sz w:val="28"/>
          <w:szCs w:val="28"/>
        </w:rPr>
        <w:t>Заяв</w:t>
      </w:r>
      <w:r w:rsidRPr="00210929">
        <w:rPr>
          <w:sz w:val="28"/>
          <w:szCs w:val="28"/>
        </w:rPr>
        <w:t>ителями услуги являются юридические лица,</w:t>
      </w:r>
      <w:r>
        <w:rPr>
          <w:sz w:val="28"/>
          <w:szCs w:val="28"/>
        </w:rPr>
        <w:t xml:space="preserve"> индивидуальные предприниматели, физические лица и физические лица, не являющиеся индивидуальными предпринимателями, применяющие специальный налоговый режим «Налог на профессиональный доход»,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</w:t>
      </w:r>
      <w:r w:rsidR="00FD0076">
        <w:rPr>
          <w:sz w:val="28"/>
          <w:szCs w:val="28"/>
        </w:rPr>
        <w:t>.</w:t>
      </w:r>
      <w:r w:rsidR="00223CA8">
        <w:rPr>
          <w:sz w:val="28"/>
          <w:szCs w:val="28"/>
        </w:rPr>
        <w:t>»;</w:t>
      </w:r>
    </w:p>
    <w:p w:rsidR="00223CA8" w:rsidRDefault="00223CA8" w:rsidP="00FD00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2.6.2. дополнить подпунктом «в» следующего содержания:</w:t>
      </w:r>
    </w:p>
    <w:p w:rsidR="00C23377" w:rsidRPr="00B1288A" w:rsidRDefault="00C23377" w:rsidP="00C233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в</w:t>
      </w:r>
      <w:r w:rsidRPr="00B1288A">
        <w:rPr>
          <w:color w:val="000000"/>
          <w:sz w:val="28"/>
          <w:szCs w:val="28"/>
        </w:rPr>
        <w:t xml:space="preserve">) для </w:t>
      </w:r>
      <w:r w:rsidRPr="00B1288A">
        <w:rPr>
          <w:sz w:val="28"/>
          <w:szCs w:val="28"/>
        </w:rPr>
        <w:t>физических лиц, не являющимся индивидуальными предпринимателями, применяющими специальный налоговый режим «Налог на профессиональный доход»:</w:t>
      </w:r>
    </w:p>
    <w:p w:rsidR="00C23377" w:rsidRPr="00B1288A" w:rsidRDefault="00C23377" w:rsidP="00C233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1288A">
        <w:rPr>
          <w:color w:val="000000"/>
          <w:sz w:val="28"/>
          <w:szCs w:val="28"/>
        </w:rPr>
        <w:t>- подлинники (для предъявления) и копии (для приобщения к делу) документа, удостоверяющего личность;</w:t>
      </w:r>
    </w:p>
    <w:p w:rsidR="00223CA8" w:rsidRDefault="0043764D" w:rsidP="00C233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3377" w:rsidRPr="00B1288A">
        <w:rPr>
          <w:color w:val="000000"/>
          <w:sz w:val="28"/>
          <w:szCs w:val="28"/>
        </w:rPr>
        <w:t>- справка, подтверждающая статус физического лица, применяющего специальный налоговый режим «Н</w:t>
      </w:r>
      <w:r w:rsidR="00C23377">
        <w:rPr>
          <w:color w:val="000000"/>
          <w:sz w:val="28"/>
          <w:szCs w:val="28"/>
        </w:rPr>
        <w:t>алог на профессиональный доход.»;</w:t>
      </w:r>
    </w:p>
    <w:p w:rsidR="00C23377" w:rsidRPr="00D978A6" w:rsidRDefault="00C23377" w:rsidP="00D978A6">
      <w:pPr>
        <w:jc w:val="both"/>
        <w:rPr>
          <w:szCs w:val="28"/>
        </w:rPr>
      </w:pPr>
      <w:r>
        <w:rPr>
          <w:color w:val="000000"/>
          <w:sz w:val="28"/>
          <w:szCs w:val="28"/>
        </w:rPr>
        <w:tab/>
        <w:t xml:space="preserve">1.3. </w:t>
      </w:r>
      <w:r w:rsidR="00D978A6">
        <w:rPr>
          <w:color w:val="000000"/>
          <w:sz w:val="28"/>
          <w:szCs w:val="28"/>
        </w:rPr>
        <w:t xml:space="preserve">В </w:t>
      </w:r>
      <w:r w:rsidR="0043764D">
        <w:rPr>
          <w:color w:val="000000"/>
          <w:sz w:val="28"/>
          <w:szCs w:val="28"/>
        </w:rPr>
        <w:t>пункте</w:t>
      </w:r>
      <w:r w:rsidR="00D978A6">
        <w:rPr>
          <w:color w:val="000000"/>
          <w:sz w:val="28"/>
          <w:szCs w:val="28"/>
        </w:rPr>
        <w:t xml:space="preserve"> 2.13 предложение </w:t>
      </w:r>
      <w:r w:rsidR="00D978A6" w:rsidRPr="00D978A6">
        <w:rPr>
          <w:color w:val="000000"/>
          <w:sz w:val="28"/>
          <w:szCs w:val="28"/>
        </w:rPr>
        <w:t>«</w:t>
      </w:r>
      <w:r w:rsidR="00D978A6" w:rsidRPr="00D978A6">
        <w:rPr>
          <w:sz w:val="28"/>
          <w:szCs w:val="28"/>
        </w:rPr>
        <w:t>Муниципальная услуга предоставляется в здании Администрации по адресу: Российская Федерация, Смоленская обл., г.</w:t>
      </w:r>
      <w:r w:rsidR="00D978A6">
        <w:rPr>
          <w:sz w:val="28"/>
          <w:szCs w:val="28"/>
        </w:rPr>
        <w:t xml:space="preserve"> Велиж, </w:t>
      </w:r>
      <w:r w:rsidR="00D978A6" w:rsidRPr="00D978A6">
        <w:rPr>
          <w:sz w:val="28"/>
          <w:szCs w:val="28"/>
        </w:rPr>
        <w:t>пл. Дзержинского, д. 7, тел., факс: (8 48 132) 4-18-44, контактный телефон: (8 48132) 4-22-77</w:t>
      </w:r>
      <w:r w:rsidR="0043764D">
        <w:rPr>
          <w:sz w:val="28"/>
          <w:szCs w:val="28"/>
        </w:rPr>
        <w:t>.</w:t>
      </w:r>
      <w:r w:rsidR="00D978A6">
        <w:rPr>
          <w:sz w:val="28"/>
          <w:szCs w:val="28"/>
        </w:rPr>
        <w:t>»</w:t>
      </w:r>
      <w:r w:rsidR="0043764D">
        <w:rPr>
          <w:sz w:val="28"/>
          <w:szCs w:val="28"/>
        </w:rPr>
        <w:t xml:space="preserve"> исключить</w:t>
      </w:r>
      <w:r w:rsidR="00D978A6">
        <w:rPr>
          <w:sz w:val="28"/>
          <w:szCs w:val="28"/>
        </w:rPr>
        <w:t>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FD0076">
        <w:rPr>
          <w:sz w:val="28"/>
          <w:szCs w:val="28"/>
        </w:rPr>
        <w:t xml:space="preserve"> </w:t>
      </w:r>
      <w:r w:rsidR="00D978A6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076">
        <w:rPr>
          <w:sz w:val="28"/>
          <w:szCs w:val="28"/>
        </w:rPr>
        <w:t xml:space="preserve"> </w:t>
      </w:r>
      <w:r w:rsidR="00D978A6">
        <w:rPr>
          <w:sz w:val="28"/>
          <w:szCs w:val="28"/>
        </w:rPr>
        <w:t>3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D978A6">
        <w:rPr>
          <w:sz w:val="28"/>
          <w:szCs w:val="28"/>
        </w:rPr>
        <w:t>постановления возложить на Заместителя Главы муниципального образования «Велижский район» О.В. Аскаленок</w:t>
      </w:r>
      <w:r w:rsidR="004D17F9">
        <w:rPr>
          <w:sz w:val="28"/>
          <w:szCs w:val="28"/>
        </w:rPr>
        <w:t>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</w:t>
      </w:r>
      <w:proofErr w:type="spellStart"/>
      <w:r w:rsidR="00D978A6">
        <w:rPr>
          <w:sz w:val="28"/>
          <w:szCs w:val="28"/>
        </w:rPr>
        <w:t>И.о</w:t>
      </w:r>
      <w:proofErr w:type="spellEnd"/>
      <w:r w:rsidR="00D978A6">
        <w:rPr>
          <w:sz w:val="28"/>
          <w:szCs w:val="28"/>
        </w:rPr>
        <w:t xml:space="preserve">. </w:t>
      </w:r>
      <w:r w:rsidRPr="0038724C">
        <w:rPr>
          <w:sz w:val="28"/>
          <w:szCs w:val="28"/>
        </w:rPr>
        <w:t>Глав</w:t>
      </w:r>
      <w:r w:rsidR="00D978A6">
        <w:rPr>
          <w:sz w:val="28"/>
          <w:szCs w:val="28"/>
        </w:rPr>
        <w:t>ы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Pr="0029150F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D978A6">
        <w:rPr>
          <w:sz w:val="28"/>
          <w:szCs w:val="28"/>
        </w:rPr>
        <w:t>О.В. Аскаленок</w:t>
      </w:r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293C"/>
    <w:rsid w:val="000E1C7D"/>
    <w:rsid w:val="000E2152"/>
    <w:rsid w:val="00107E89"/>
    <w:rsid w:val="00111C05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601A"/>
    <w:rsid w:val="001F2FA9"/>
    <w:rsid w:val="0021067B"/>
    <w:rsid w:val="00211E33"/>
    <w:rsid w:val="00223CA8"/>
    <w:rsid w:val="0023001B"/>
    <w:rsid w:val="002770EB"/>
    <w:rsid w:val="00280615"/>
    <w:rsid w:val="0029150F"/>
    <w:rsid w:val="002922B7"/>
    <w:rsid w:val="002A7088"/>
    <w:rsid w:val="002C433B"/>
    <w:rsid w:val="002D24E5"/>
    <w:rsid w:val="002F650B"/>
    <w:rsid w:val="0031532D"/>
    <w:rsid w:val="0032263E"/>
    <w:rsid w:val="003346A8"/>
    <w:rsid w:val="0036655C"/>
    <w:rsid w:val="003868B7"/>
    <w:rsid w:val="003B6F3A"/>
    <w:rsid w:val="003C160C"/>
    <w:rsid w:val="003C4A72"/>
    <w:rsid w:val="003E5A34"/>
    <w:rsid w:val="003E73A3"/>
    <w:rsid w:val="0042180B"/>
    <w:rsid w:val="00421D73"/>
    <w:rsid w:val="0043764D"/>
    <w:rsid w:val="004B5459"/>
    <w:rsid w:val="004B744E"/>
    <w:rsid w:val="004C6172"/>
    <w:rsid w:val="004D17F9"/>
    <w:rsid w:val="004D6009"/>
    <w:rsid w:val="004D6EDD"/>
    <w:rsid w:val="004E61D4"/>
    <w:rsid w:val="004F2338"/>
    <w:rsid w:val="005413BA"/>
    <w:rsid w:val="005551A1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F4D41"/>
    <w:rsid w:val="006F4FC8"/>
    <w:rsid w:val="00705B0D"/>
    <w:rsid w:val="007167CC"/>
    <w:rsid w:val="00720DFE"/>
    <w:rsid w:val="007231C7"/>
    <w:rsid w:val="007258E8"/>
    <w:rsid w:val="00741297"/>
    <w:rsid w:val="007472B0"/>
    <w:rsid w:val="007551C5"/>
    <w:rsid w:val="00767D65"/>
    <w:rsid w:val="00791C0F"/>
    <w:rsid w:val="00793F6D"/>
    <w:rsid w:val="007B1A84"/>
    <w:rsid w:val="007D0E66"/>
    <w:rsid w:val="007E70F5"/>
    <w:rsid w:val="007F5A71"/>
    <w:rsid w:val="00824FB9"/>
    <w:rsid w:val="0082652D"/>
    <w:rsid w:val="00830192"/>
    <w:rsid w:val="00867323"/>
    <w:rsid w:val="00871E6C"/>
    <w:rsid w:val="008859B8"/>
    <w:rsid w:val="008A2418"/>
    <w:rsid w:val="008B754C"/>
    <w:rsid w:val="008C157A"/>
    <w:rsid w:val="008D2E5C"/>
    <w:rsid w:val="008F004F"/>
    <w:rsid w:val="008F3B82"/>
    <w:rsid w:val="0094268C"/>
    <w:rsid w:val="00957BAC"/>
    <w:rsid w:val="0097428C"/>
    <w:rsid w:val="00981676"/>
    <w:rsid w:val="009A1DDA"/>
    <w:rsid w:val="009B3300"/>
    <w:rsid w:val="009C34A2"/>
    <w:rsid w:val="009C4C80"/>
    <w:rsid w:val="009D0528"/>
    <w:rsid w:val="009E4B66"/>
    <w:rsid w:val="00A15070"/>
    <w:rsid w:val="00A273DC"/>
    <w:rsid w:val="00A61368"/>
    <w:rsid w:val="00A913C5"/>
    <w:rsid w:val="00A963D4"/>
    <w:rsid w:val="00AC20AE"/>
    <w:rsid w:val="00AC73C0"/>
    <w:rsid w:val="00B12146"/>
    <w:rsid w:val="00B233E2"/>
    <w:rsid w:val="00B328EE"/>
    <w:rsid w:val="00B36B08"/>
    <w:rsid w:val="00B37757"/>
    <w:rsid w:val="00B42AB0"/>
    <w:rsid w:val="00B520F8"/>
    <w:rsid w:val="00B55758"/>
    <w:rsid w:val="00B71757"/>
    <w:rsid w:val="00BB197F"/>
    <w:rsid w:val="00BB1B8B"/>
    <w:rsid w:val="00C23377"/>
    <w:rsid w:val="00C26389"/>
    <w:rsid w:val="00C34C14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6651A"/>
    <w:rsid w:val="00D806AA"/>
    <w:rsid w:val="00D978A6"/>
    <w:rsid w:val="00DA60CF"/>
    <w:rsid w:val="00DB13F3"/>
    <w:rsid w:val="00DD0533"/>
    <w:rsid w:val="00E010D8"/>
    <w:rsid w:val="00E105EC"/>
    <w:rsid w:val="00E3195F"/>
    <w:rsid w:val="00E57476"/>
    <w:rsid w:val="00E607E0"/>
    <w:rsid w:val="00EA6DED"/>
    <w:rsid w:val="00EB592E"/>
    <w:rsid w:val="00EC56A1"/>
    <w:rsid w:val="00F112A1"/>
    <w:rsid w:val="00F4570F"/>
    <w:rsid w:val="00F66B0A"/>
    <w:rsid w:val="00F744D3"/>
    <w:rsid w:val="00F754EA"/>
    <w:rsid w:val="00F83909"/>
    <w:rsid w:val="00F96747"/>
    <w:rsid w:val="00FD0076"/>
    <w:rsid w:val="00FF4CC5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6052D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C88F-B517-4764-8AA4-26D1C90F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Александр</cp:lastModifiedBy>
  <cp:revision>4</cp:revision>
  <cp:lastPrinted>2021-08-13T13:02:00Z</cp:lastPrinted>
  <dcterms:created xsi:type="dcterms:W3CDTF">2022-12-05T08:57:00Z</dcterms:created>
  <dcterms:modified xsi:type="dcterms:W3CDTF">2022-12-06T11:45:00Z</dcterms:modified>
</cp:coreProperties>
</file>