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FE" w:rsidRPr="002255FE" w:rsidRDefault="002255FE" w:rsidP="005B39BE">
      <w:pPr>
        <w:ind w:right="-2"/>
        <w:jc w:val="center"/>
        <w:rPr>
          <w:b/>
          <w:sz w:val="36"/>
          <w:szCs w:val="36"/>
        </w:rPr>
      </w:pPr>
      <w:r w:rsidRPr="002255FE">
        <w:rPr>
          <w:sz w:val="36"/>
          <w:szCs w:val="36"/>
        </w:rPr>
        <w:t xml:space="preserve">                                                                          </w:t>
      </w:r>
      <w:r w:rsidRPr="002255FE">
        <w:rPr>
          <w:b/>
          <w:sz w:val="36"/>
          <w:szCs w:val="36"/>
        </w:rPr>
        <w:t>ПРОЕКТ</w:t>
      </w:r>
    </w:p>
    <w:p w:rsidR="005B39BE" w:rsidRPr="009A6CCA" w:rsidRDefault="005B39BE" w:rsidP="005B39BE">
      <w:pPr>
        <w:ind w:right="-2"/>
        <w:jc w:val="center"/>
        <w:rPr>
          <w:sz w:val="28"/>
          <w:szCs w:val="28"/>
        </w:rPr>
      </w:pPr>
      <w:r w:rsidRPr="009A6CCA">
        <w:rPr>
          <w:sz w:val="28"/>
          <w:szCs w:val="28"/>
        </w:rPr>
        <w:t>АДМИНИСТРАЦИЯ МУНИЦИПАЛЬНОГО ОБРАЗОВАНИЯ</w:t>
      </w:r>
    </w:p>
    <w:p w:rsidR="005B39BE" w:rsidRPr="009A6CCA" w:rsidRDefault="005B39BE" w:rsidP="005B39BE">
      <w:pPr>
        <w:ind w:right="-2"/>
        <w:jc w:val="center"/>
        <w:rPr>
          <w:sz w:val="32"/>
          <w:szCs w:val="32"/>
        </w:rPr>
      </w:pPr>
      <w:r w:rsidRPr="009A6CCA">
        <w:rPr>
          <w:sz w:val="28"/>
          <w:szCs w:val="28"/>
        </w:rPr>
        <w:t>«ВЕЛИЖСКИЙ РАЙОН»</w:t>
      </w:r>
      <w:r w:rsidRPr="009A6CCA">
        <w:rPr>
          <w:sz w:val="32"/>
          <w:szCs w:val="32"/>
        </w:rPr>
        <w:t xml:space="preserve"> </w:t>
      </w:r>
    </w:p>
    <w:p w:rsidR="005B39BE" w:rsidRPr="009A6CCA" w:rsidRDefault="005B39BE" w:rsidP="005B39BE">
      <w:pPr>
        <w:ind w:right="-2"/>
        <w:jc w:val="center"/>
        <w:rPr>
          <w:sz w:val="32"/>
          <w:szCs w:val="32"/>
        </w:rPr>
      </w:pPr>
    </w:p>
    <w:p w:rsidR="005B39BE" w:rsidRPr="009A6CCA" w:rsidRDefault="005B39BE" w:rsidP="005B39BE">
      <w:pPr>
        <w:ind w:right="-2"/>
        <w:jc w:val="center"/>
        <w:rPr>
          <w:spacing w:val="60"/>
          <w:sz w:val="36"/>
          <w:szCs w:val="36"/>
        </w:rPr>
      </w:pPr>
      <w:r w:rsidRPr="009A6CCA">
        <w:rPr>
          <w:spacing w:val="60"/>
          <w:sz w:val="36"/>
          <w:szCs w:val="36"/>
        </w:rPr>
        <w:t>ПОСТАНОВЛЕНИЕ</w:t>
      </w:r>
    </w:p>
    <w:p w:rsidR="005B39BE" w:rsidRPr="00ED400D" w:rsidRDefault="005B39BE" w:rsidP="005B39BE">
      <w:pPr>
        <w:ind w:left="-851"/>
        <w:jc w:val="both"/>
        <w:rPr>
          <w:b/>
          <w:sz w:val="26"/>
          <w:szCs w:val="26"/>
        </w:rPr>
      </w:pPr>
    </w:p>
    <w:p w:rsidR="005B39BE" w:rsidRDefault="002255FE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  2023</w:t>
      </w:r>
      <w:r w:rsidR="009A6CCA">
        <w:rPr>
          <w:sz w:val="28"/>
          <w:szCs w:val="28"/>
        </w:rPr>
        <w:t xml:space="preserve"> </w:t>
      </w:r>
      <w:r w:rsidR="005B39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B39BE">
        <w:rPr>
          <w:sz w:val="28"/>
          <w:szCs w:val="28"/>
        </w:rPr>
        <w:t xml:space="preserve">   </w:t>
      </w:r>
    </w:p>
    <w:p w:rsidR="005B39BE" w:rsidRDefault="005B39BE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5B39BE" w:rsidRPr="005B39BE" w:rsidRDefault="000E62A3" w:rsidP="005B39BE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B39BE">
        <w:rPr>
          <w:sz w:val="28"/>
          <w:szCs w:val="28"/>
        </w:rPr>
        <w:t>рограммы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2255FE">
        <w:rPr>
          <w:sz w:val="28"/>
          <w:szCs w:val="28"/>
        </w:rPr>
        <w:t>ования «</w:t>
      </w:r>
      <w:proofErr w:type="spellStart"/>
      <w:r w:rsidR="002255FE">
        <w:rPr>
          <w:sz w:val="28"/>
          <w:szCs w:val="28"/>
        </w:rPr>
        <w:t>Велижский</w:t>
      </w:r>
      <w:proofErr w:type="spellEnd"/>
      <w:r w:rsidR="002255FE">
        <w:rPr>
          <w:sz w:val="28"/>
          <w:szCs w:val="28"/>
        </w:rPr>
        <w:t xml:space="preserve"> район» на 2024</w:t>
      </w:r>
      <w:r w:rsidR="005B39BE">
        <w:rPr>
          <w:sz w:val="28"/>
          <w:szCs w:val="28"/>
        </w:rPr>
        <w:t xml:space="preserve"> год</w:t>
      </w:r>
      <w:r w:rsidR="005B39BE" w:rsidRPr="005B39BE">
        <w:t xml:space="preserve"> </w:t>
      </w:r>
      <w:r w:rsidR="002255FE">
        <w:rPr>
          <w:sz w:val="28"/>
          <w:szCs w:val="28"/>
        </w:rPr>
        <w:t>и плановый период 2025 – 2026</w:t>
      </w:r>
      <w:r w:rsidR="008E0140">
        <w:rPr>
          <w:sz w:val="28"/>
          <w:szCs w:val="28"/>
        </w:rPr>
        <w:t xml:space="preserve"> </w:t>
      </w:r>
      <w:r w:rsidR="005B39BE">
        <w:rPr>
          <w:sz w:val="28"/>
          <w:szCs w:val="28"/>
        </w:rPr>
        <w:t>годов</w:t>
      </w:r>
    </w:p>
    <w:p w:rsidR="005B39BE" w:rsidRDefault="005B39BE" w:rsidP="005B39BE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5B39BE" w:rsidRDefault="005B39BE" w:rsidP="005B39BE">
      <w:pPr>
        <w:pStyle w:val="ConsPlusNormal"/>
        <w:ind w:left="-567" w:right="143" w:firstLine="709"/>
        <w:jc w:val="both"/>
        <w:rPr>
          <w:sz w:val="28"/>
          <w:szCs w:val="28"/>
        </w:rPr>
      </w:pPr>
    </w:p>
    <w:p w:rsidR="009158BD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5060" w:rsidRPr="00525060">
        <w:rPr>
          <w:rFonts w:ascii="Times New Roman" w:hAnsi="Times New Roman" w:cs="Times New Roman"/>
          <w:sz w:val="28"/>
          <w:szCs w:val="28"/>
        </w:rPr>
        <w:t>о статьей 44 Федерального закон</w:t>
      </w:r>
      <w:r w:rsidR="003E5789" w:rsidRPr="00525060">
        <w:rPr>
          <w:rFonts w:ascii="Times New Roman" w:hAnsi="Times New Roman" w:cs="Times New Roman"/>
          <w:sz w:val="28"/>
          <w:szCs w:val="28"/>
        </w:rPr>
        <w:t>а</w:t>
      </w:r>
      <w:r w:rsidRPr="0052506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80E">
        <w:rPr>
          <w:rFonts w:ascii="Times New Roman" w:hAnsi="Times New Roman" w:cs="Times New Roman"/>
          <w:sz w:val="28"/>
        </w:rPr>
        <w:t xml:space="preserve">от 31.07.2020 </w:t>
      </w:r>
      <w:r w:rsidR="00525060" w:rsidRPr="00525060"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Фе</w:t>
      </w:r>
      <w:r w:rsidR="00B7180E">
        <w:rPr>
          <w:rFonts w:ascii="Times New Roman" w:hAnsi="Times New Roman" w:cs="Times New Roman"/>
          <w:sz w:val="28"/>
        </w:rPr>
        <w:t xml:space="preserve">деральным законом от 06.10.2003 </w:t>
      </w:r>
      <w:r w:rsidR="00525060" w:rsidRPr="00525060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в Российской Федерации»</w:t>
      </w:r>
      <w:r w:rsidR="009158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,</w:t>
      </w:r>
      <w:r w:rsidRPr="0052506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(новая редакция) Администрация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B39BE" w:rsidRPr="001927BA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9BE" w:rsidRDefault="005B39BE" w:rsidP="005B39BE">
      <w:pPr>
        <w:ind w:left="-567" w:right="143"/>
        <w:jc w:val="both"/>
        <w:rPr>
          <w:sz w:val="26"/>
          <w:szCs w:val="26"/>
        </w:rPr>
      </w:pP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2255FE">
        <w:rPr>
          <w:sz w:val="28"/>
          <w:szCs w:val="28"/>
        </w:rPr>
        <w:t>ования «</w:t>
      </w:r>
      <w:proofErr w:type="spellStart"/>
      <w:r w:rsidR="002255FE">
        <w:rPr>
          <w:sz w:val="28"/>
          <w:szCs w:val="28"/>
        </w:rPr>
        <w:t>Велижский</w:t>
      </w:r>
      <w:proofErr w:type="spellEnd"/>
      <w:r w:rsidR="002255FE">
        <w:rPr>
          <w:sz w:val="28"/>
          <w:szCs w:val="28"/>
        </w:rPr>
        <w:t xml:space="preserve"> район» на 2024</w:t>
      </w:r>
      <w:r>
        <w:rPr>
          <w:sz w:val="28"/>
          <w:szCs w:val="28"/>
        </w:rPr>
        <w:t xml:space="preserve"> год</w:t>
      </w:r>
      <w:r w:rsidRPr="005B39BE">
        <w:t xml:space="preserve"> </w:t>
      </w:r>
      <w:r w:rsidR="002255FE">
        <w:rPr>
          <w:sz w:val="28"/>
          <w:szCs w:val="28"/>
        </w:rPr>
        <w:t>и плановый период 2025 - 2026</w:t>
      </w:r>
      <w:r>
        <w:rPr>
          <w:sz w:val="28"/>
          <w:szCs w:val="28"/>
        </w:rPr>
        <w:t xml:space="preserve"> годов (далее- программа) согласно приложению.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информационной </w:t>
      </w:r>
      <w:r w:rsidR="002255FE">
        <w:rPr>
          <w:sz w:val="28"/>
          <w:szCs w:val="28"/>
        </w:rPr>
        <w:t>политике</w:t>
      </w:r>
      <w:r w:rsidR="00B7180E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официального обнародования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</w:t>
      </w:r>
      <w:r w:rsidR="000E62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О.В. </w:t>
      </w:r>
      <w:proofErr w:type="spellStart"/>
      <w:r>
        <w:rPr>
          <w:sz w:val="28"/>
          <w:szCs w:val="28"/>
        </w:rPr>
        <w:t>Аскаленок</w:t>
      </w:r>
      <w:proofErr w:type="spellEnd"/>
      <w:r>
        <w:rPr>
          <w:sz w:val="28"/>
          <w:szCs w:val="28"/>
        </w:rPr>
        <w:t>.</w:t>
      </w: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39BE" w:rsidRDefault="005B39BE" w:rsidP="005B39BE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D409F1">
        <w:rPr>
          <w:sz w:val="28"/>
          <w:szCs w:val="28"/>
        </w:rPr>
        <w:t xml:space="preserve">Г.А. </w:t>
      </w:r>
      <w:proofErr w:type="spellStart"/>
      <w:r w:rsidRPr="00D409F1">
        <w:rPr>
          <w:sz w:val="28"/>
          <w:szCs w:val="28"/>
        </w:rPr>
        <w:t>Валиков</w:t>
      </w:r>
      <w:r w:rsidR="003E5789" w:rsidRPr="00D409F1">
        <w:rPr>
          <w:sz w:val="28"/>
          <w:szCs w:val="28"/>
        </w:rPr>
        <w:t>а</w:t>
      </w:r>
      <w:proofErr w:type="spellEnd"/>
    </w:p>
    <w:p w:rsidR="00ED400D" w:rsidRPr="002255FE" w:rsidRDefault="002255FE" w:rsidP="002255FE">
      <w:pPr>
        <w:pStyle w:val="a3"/>
        <w:ind w:left="-851"/>
        <w:jc w:val="right"/>
        <w:rPr>
          <w:b/>
          <w:sz w:val="28"/>
          <w:szCs w:val="28"/>
        </w:rPr>
      </w:pPr>
      <w:r w:rsidRPr="002255FE">
        <w:rPr>
          <w:b/>
          <w:sz w:val="28"/>
          <w:szCs w:val="28"/>
        </w:rPr>
        <w:lastRenderedPageBreak/>
        <w:t>ПРОЕКТ</w:t>
      </w:r>
    </w:p>
    <w:p w:rsidR="00ED400D" w:rsidRPr="005B39BE" w:rsidRDefault="00ED400D" w:rsidP="005B39BE">
      <w:pPr>
        <w:pStyle w:val="a3"/>
        <w:ind w:left="-851"/>
        <w:jc w:val="both"/>
        <w:rPr>
          <w:b/>
          <w:sz w:val="28"/>
          <w:szCs w:val="28"/>
        </w:rPr>
      </w:pPr>
    </w:p>
    <w:p w:rsidR="009158BD" w:rsidRDefault="008E0140" w:rsidP="008E01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F4725D" w:rsidRPr="009158B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725D" w:rsidRP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789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15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D400D" w:rsidRPr="009158BD" w:rsidRDefault="003E5789" w:rsidP="00ED4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4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725D" w:rsidRPr="009158BD" w:rsidRDefault="00ED400D" w:rsidP="00ED40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62A3" w:rsidRPr="009158BD">
        <w:rPr>
          <w:rFonts w:ascii="Times New Roman" w:hAnsi="Times New Roman" w:cs="Times New Roman"/>
          <w:sz w:val="28"/>
          <w:szCs w:val="28"/>
        </w:rPr>
        <w:t>от</w:t>
      </w:r>
      <w:r w:rsidR="002255FE">
        <w:rPr>
          <w:rFonts w:ascii="Times New Roman" w:hAnsi="Times New Roman" w:cs="Times New Roman"/>
          <w:sz w:val="28"/>
          <w:szCs w:val="28"/>
        </w:rPr>
        <w:t xml:space="preserve">               .2023</w:t>
      </w:r>
      <w:r w:rsidR="009A6CCA">
        <w:rPr>
          <w:rFonts w:ascii="Times New Roman" w:hAnsi="Times New Roman" w:cs="Times New Roman"/>
          <w:sz w:val="28"/>
          <w:szCs w:val="28"/>
        </w:rPr>
        <w:t xml:space="preserve"> </w:t>
      </w:r>
      <w:r w:rsidR="008E0140">
        <w:rPr>
          <w:rFonts w:ascii="Times New Roman" w:hAnsi="Times New Roman" w:cs="Times New Roman"/>
          <w:sz w:val="28"/>
          <w:szCs w:val="28"/>
        </w:rPr>
        <w:t>№</w:t>
      </w:r>
      <w:r w:rsidR="002255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25D" w:rsidRDefault="00F4725D" w:rsidP="009158BD">
      <w:pPr>
        <w:pStyle w:val="ConsPlusNormal"/>
        <w:jc w:val="right"/>
      </w:pPr>
    </w:p>
    <w:p w:rsidR="00F4725D" w:rsidRPr="00D409F1" w:rsidRDefault="00915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D409F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F4725D" w:rsidRPr="00D409F1" w:rsidRDefault="00EA2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п</w:t>
      </w:r>
      <w:r w:rsidR="009158BD" w:rsidRPr="00D409F1">
        <w:rPr>
          <w:rFonts w:ascii="Times New Roman" w:hAnsi="Times New Roman" w:cs="Times New Roman"/>
          <w:b w:val="0"/>
          <w:sz w:val="28"/>
          <w:szCs w:val="28"/>
        </w:rPr>
        <w:t>рофилактики нарушений обязательных требований</w:t>
      </w:r>
    </w:p>
    <w:p w:rsidR="00F4725D" w:rsidRPr="00D409F1" w:rsidRDefault="009158BD" w:rsidP="005B3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 рамках осуществления муниципального земельного контроля на территории муниципального образ</w:t>
      </w:r>
      <w:r w:rsidR="002255FE">
        <w:rPr>
          <w:rFonts w:ascii="Times New Roman" w:hAnsi="Times New Roman" w:cs="Times New Roman"/>
          <w:b w:val="0"/>
          <w:sz w:val="28"/>
          <w:szCs w:val="28"/>
        </w:rPr>
        <w:t>ования «</w:t>
      </w:r>
      <w:proofErr w:type="spellStart"/>
      <w:r w:rsidR="002255FE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2255FE">
        <w:rPr>
          <w:rFonts w:ascii="Times New Roman" w:hAnsi="Times New Roman" w:cs="Times New Roman"/>
          <w:b w:val="0"/>
          <w:sz w:val="28"/>
          <w:szCs w:val="28"/>
        </w:rPr>
        <w:t xml:space="preserve"> район» на 2024 год и плановый период 2025 - 2026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F4725D" w:rsidTr="000E62A3">
        <w:trPr>
          <w:trHeight w:val="2341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муниципального земельного контроля на территории муниципального образ</w:t>
            </w:r>
            <w:r w:rsidR="002255FE">
              <w:rPr>
                <w:rFonts w:ascii="Times New Roman" w:hAnsi="Times New Roman" w:cs="Times New Roman"/>
                <w:sz w:val="28"/>
                <w:szCs w:val="28"/>
              </w:rPr>
              <w:t>ования «</w:t>
            </w:r>
            <w:proofErr w:type="spellStart"/>
            <w:r w:rsidR="002255F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2255FE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2024 год и плановый период 2025- 2026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386" w:type="dxa"/>
          </w:tcPr>
          <w:p w:rsidR="000E62A3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9158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>едеральный закон от 31.07.2020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25D" w:rsidRPr="009158BD" w:rsidRDefault="00F65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4B65" w:rsidRPr="009158B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EA240E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РФ от 26.12.2018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86" w:type="dxa"/>
          </w:tcPr>
          <w:p w:rsidR="00F4725D" w:rsidRPr="009158BD" w:rsidRDefault="00F4725D" w:rsidP="008E0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059AB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Администрация)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физическими лицами, индивидуальными предпринимателями, юридическими лицами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5D0AD5"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AD5" w:rsidRPr="009158BD" w:rsidRDefault="005D0AD5" w:rsidP="005D0AD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5D0AD5" w:rsidRPr="009158BD" w:rsidRDefault="005D0AD5" w:rsidP="00A84E5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</w:t>
            </w:r>
            <w:r w:rsidR="003E5789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F4725D" w:rsidRPr="009158BD" w:rsidRDefault="002255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и плановый период 2025 - 2026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4725D" w:rsidTr="00A059AB">
        <w:trPr>
          <w:trHeight w:val="3736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386" w:type="dxa"/>
          </w:tcPr>
          <w:p w:rsidR="00F4725D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работы, проводимой администрацией, по предупреждению нарушений физическими лицами, организациями и индивидуальными предпринимателями, осуществляющими деятельность на территории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789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ющих деятельность на </w:t>
            </w:r>
            <w:r w:rsidR="009158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4725D" w:rsidRDefault="00F4725D">
      <w:pPr>
        <w:pStyle w:val="ConsPlusNormal"/>
        <w:jc w:val="both"/>
      </w:pPr>
    </w:p>
    <w:p w:rsidR="005B39BE" w:rsidRDefault="005B39BE" w:rsidP="009158BD">
      <w:pPr>
        <w:pStyle w:val="ConsPlusTitle"/>
        <w:outlineLvl w:val="1"/>
      </w:pPr>
    </w:p>
    <w:p w:rsidR="00F4725D" w:rsidRPr="00D409F1" w:rsidRDefault="001927BA" w:rsidP="009158BD">
      <w:pPr>
        <w:pStyle w:val="ConsPlusTitle"/>
        <w:tabs>
          <w:tab w:val="left" w:pos="1985"/>
        </w:tabs>
        <w:jc w:val="center"/>
        <w:outlineLvl w:val="1"/>
        <w:rPr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1.</w:t>
      </w:r>
      <w:r w:rsidRPr="00D409F1">
        <w:rPr>
          <w:b w:val="0"/>
          <w:sz w:val="28"/>
          <w:szCs w:val="28"/>
        </w:rPr>
        <w:t xml:space="preserve"> </w:t>
      </w:r>
      <w:r w:rsidR="003C35E5" w:rsidRPr="00D409F1">
        <w:rPr>
          <w:rFonts w:ascii="Times New Roman" w:hAnsi="Times New Roman" w:cs="Times New Roman"/>
          <w:b w:val="0"/>
          <w:sz w:val="28"/>
          <w:szCs w:val="28"/>
        </w:rPr>
        <w:t>Анализ текущего состояние подконтрольной сферы</w:t>
      </w:r>
    </w:p>
    <w:p w:rsidR="009158BD" w:rsidRPr="00D409F1" w:rsidRDefault="009158B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1.1. На территории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земельный контроль.</w:t>
      </w:r>
    </w:p>
    <w:p w:rsidR="00F4725D" w:rsidRPr="009158BD" w:rsidRDefault="00EA240E" w:rsidP="0091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 функция «</w:t>
      </w:r>
      <w:r w:rsidR="00CF7296" w:rsidRPr="009158BD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296" w:rsidRPr="009158BD">
        <w:rPr>
          <w:sz w:val="28"/>
          <w:szCs w:val="28"/>
        </w:rPr>
        <w:t xml:space="preserve"> </w:t>
      </w:r>
      <w:r w:rsidR="00894B65" w:rsidRPr="009158BD">
        <w:rPr>
          <w:rFonts w:ascii="Times New Roman" w:hAnsi="Times New Roman" w:cs="Times New Roman"/>
          <w:sz w:val="28"/>
          <w:szCs w:val="28"/>
        </w:rPr>
        <w:t>исполняется 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в лице отдела по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имуществом, эк</w:t>
      </w:r>
      <w:r>
        <w:rPr>
          <w:rFonts w:ascii="Times New Roman" w:hAnsi="Times New Roman" w:cs="Times New Roman"/>
          <w:sz w:val="28"/>
          <w:szCs w:val="28"/>
        </w:rPr>
        <w:t xml:space="preserve">ономике, комплексному развитию </w:t>
      </w:r>
      <w:r w:rsidR="00894B65"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дминистрации.</w:t>
      </w:r>
      <w:r w:rsidR="00CF7296" w:rsidRPr="009158BD">
        <w:rPr>
          <w:rFonts w:ascii="Times New Roman" w:hAnsi="Times New Roman" w:cs="Times New Roman"/>
          <w:sz w:val="28"/>
          <w:szCs w:val="28"/>
        </w:rPr>
        <w:t xml:space="preserve"> Объектами профилактических мероприятий при осуществлении муниципального земельного контроля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район» являются физические лица, индивидуальные предприниматели и юридические лица (подконтрольные субъекты).</w:t>
      </w:r>
    </w:p>
    <w:p w:rsidR="00C57F83" w:rsidRPr="009158BD" w:rsidRDefault="00CF7296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158BD">
        <w:rPr>
          <w:sz w:val="28"/>
          <w:szCs w:val="28"/>
        </w:rPr>
        <w:t xml:space="preserve">          </w:t>
      </w:r>
      <w:r w:rsidR="00F4725D" w:rsidRPr="009158BD">
        <w:rPr>
          <w:sz w:val="28"/>
          <w:szCs w:val="28"/>
        </w:rPr>
        <w:t xml:space="preserve">1.3. В соответствии с действующим законодательством муниципальный земельный контроль осуществляется в форме документарных и выездных проверок выполнения физическими лицами, индивидуальными предпринимателями и юридическими лицами обязательных требований, </w:t>
      </w:r>
      <w:r w:rsidR="00F4725D" w:rsidRPr="009158BD">
        <w:rPr>
          <w:sz w:val="28"/>
          <w:szCs w:val="28"/>
        </w:rPr>
        <w:lastRenderedPageBreak/>
        <w:t>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C57F83" w:rsidRPr="009158BD" w:rsidRDefault="00B7180E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F83" w:rsidRPr="009158BD">
        <w:rPr>
          <w:sz w:val="28"/>
          <w:szCs w:val="28"/>
        </w:rPr>
        <w:t>Штатная численность должностных лиц органа муниципального земельного контроля, уполномоченных осуществлять муниципальный земельный контроль, в 202</w:t>
      </w:r>
      <w:r w:rsidR="002255FE">
        <w:rPr>
          <w:sz w:val="28"/>
          <w:szCs w:val="28"/>
        </w:rPr>
        <w:t>3</w:t>
      </w:r>
      <w:r w:rsidR="00FD029C">
        <w:rPr>
          <w:sz w:val="28"/>
          <w:szCs w:val="28"/>
        </w:rPr>
        <w:t xml:space="preserve"> </w:t>
      </w:r>
      <w:r w:rsidR="00C57F83" w:rsidRPr="009158BD">
        <w:rPr>
          <w:sz w:val="28"/>
          <w:szCs w:val="28"/>
        </w:rPr>
        <w:t>году составлял 1 сотрудник.</w:t>
      </w:r>
    </w:p>
    <w:p w:rsidR="00C57F83" w:rsidRPr="009158BD" w:rsidRDefault="00C57F83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Основными отчетными показателями деятельности органа муниципального земельного контроля в рамках осуществления муниципаль</w:t>
      </w:r>
      <w:r w:rsidR="008E0140">
        <w:rPr>
          <w:sz w:val="28"/>
          <w:szCs w:val="28"/>
        </w:rPr>
        <w:t>но</w:t>
      </w:r>
      <w:r w:rsidR="002255FE">
        <w:rPr>
          <w:sz w:val="28"/>
          <w:szCs w:val="28"/>
        </w:rPr>
        <w:t>го земельного контроля за 2023</w:t>
      </w:r>
      <w:r w:rsidRPr="009158BD">
        <w:rPr>
          <w:sz w:val="28"/>
          <w:szCs w:val="28"/>
        </w:rPr>
        <w:t xml:space="preserve"> год являются: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плановых проверок соблюдения земельного законодательс</w:t>
      </w:r>
      <w:r w:rsidR="002255FE">
        <w:rPr>
          <w:sz w:val="28"/>
          <w:szCs w:val="28"/>
        </w:rPr>
        <w:t>тва Российской Федерации за 2023</w:t>
      </w:r>
      <w:r w:rsidR="00C57F83" w:rsidRPr="009158BD">
        <w:rPr>
          <w:sz w:val="28"/>
          <w:szCs w:val="28"/>
        </w:rPr>
        <w:t xml:space="preserve"> год – 0.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внеплановых проверок соблюдения земельного законодательства Росси</w:t>
      </w:r>
      <w:r w:rsidR="008E0140">
        <w:rPr>
          <w:sz w:val="28"/>
          <w:szCs w:val="28"/>
        </w:rPr>
        <w:t>йск</w:t>
      </w:r>
      <w:r w:rsidR="002255FE">
        <w:rPr>
          <w:sz w:val="28"/>
          <w:szCs w:val="28"/>
        </w:rPr>
        <w:t xml:space="preserve">ой Федерации за 2023 </w:t>
      </w:r>
      <w:r w:rsidR="008E0140">
        <w:rPr>
          <w:sz w:val="28"/>
          <w:szCs w:val="28"/>
        </w:rPr>
        <w:t>год – 0</w:t>
      </w:r>
      <w:r w:rsidR="00C57F83" w:rsidRPr="009158BD">
        <w:rPr>
          <w:sz w:val="28"/>
          <w:szCs w:val="28"/>
        </w:rPr>
        <w:t>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выяв</w:t>
      </w:r>
      <w:r w:rsidR="002255FE">
        <w:rPr>
          <w:sz w:val="28"/>
          <w:szCs w:val="28"/>
        </w:rPr>
        <w:t>ленных нарушений за 2023</w:t>
      </w:r>
      <w:r w:rsidR="008E0140">
        <w:rPr>
          <w:sz w:val="28"/>
          <w:szCs w:val="28"/>
        </w:rPr>
        <w:t xml:space="preserve"> год - 0</w:t>
      </w:r>
      <w:r w:rsidR="00C57F83" w:rsidRPr="009158BD">
        <w:rPr>
          <w:sz w:val="28"/>
          <w:szCs w:val="28"/>
        </w:rPr>
        <w:t>;</w:t>
      </w:r>
    </w:p>
    <w:p w:rsidR="00C57F83" w:rsidRDefault="00A059AB" w:rsidP="002255FE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выдан</w:t>
      </w:r>
      <w:r w:rsidR="002255FE">
        <w:rPr>
          <w:sz w:val="28"/>
          <w:szCs w:val="28"/>
        </w:rPr>
        <w:t xml:space="preserve">ных предписаний за 2023 </w:t>
      </w:r>
      <w:r w:rsidR="00B7180E">
        <w:rPr>
          <w:sz w:val="28"/>
          <w:szCs w:val="28"/>
        </w:rPr>
        <w:t xml:space="preserve">год – </w:t>
      </w:r>
      <w:r w:rsidR="008E0140">
        <w:rPr>
          <w:sz w:val="28"/>
          <w:szCs w:val="28"/>
        </w:rPr>
        <w:t>0</w:t>
      </w:r>
      <w:r w:rsidR="002255FE">
        <w:rPr>
          <w:sz w:val="28"/>
          <w:szCs w:val="28"/>
        </w:rPr>
        <w:t>;</w:t>
      </w:r>
    </w:p>
    <w:p w:rsidR="002255FE" w:rsidRDefault="002255FE" w:rsidP="002255FE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8BD">
        <w:rPr>
          <w:sz w:val="28"/>
          <w:szCs w:val="28"/>
        </w:rPr>
        <w:t>количество проведенных</w:t>
      </w:r>
      <w:r>
        <w:rPr>
          <w:sz w:val="28"/>
          <w:szCs w:val="28"/>
        </w:rPr>
        <w:t xml:space="preserve"> контрольных мероприятий без взаимодействия за 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>3;</w:t>
      </w:r>
    </w:p>
    <w:p w:rsidR="002255FE" w:rsidRPr="009158BD" w:rsidRDefault="002255FE" w:rsidP="009158BD">
      <w:pPr>
        <w:pStyle w:val="a4"/>
        <w:shd w:val="clear" w:color="auto" w:fill="FFFFFF"/>
        <w:spacing w:before="0" w:beforeAutospacing="0" w:after="225" w:afterAutospacing="0" w:line="23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8BD">
        <w:rPr>
          <w:sz w:val="28"/>
          <w:szCs w:val="28"/>
        </w:rPr>
        <w:t>количество выдан</w:t>
      </w:r>
      <w:r>
        <w:rPr>
          <w:sz w:val="28"/>
          <w:szCs w:val="28"/>
        </w:rPr>
        <w:t>ных предостережений</w:t>
      </w:r>
      <w:r>
        <w:rPr>
          <w:sz w:val="28"/>
          <w:szCs w:val="28"/>
        </w:rPr>
        <w:t xml:space="preserve"> за 2023 год – </w:t>
      </w:r>
      <w:r>
        <w:rPr>
          <w:sz w:val="28"/>
          <w:szCs w:val="28"/>
        </w:rPr>
        <w:t>3</w:t>
      </w:r>
    </w:p>
    <w:p w:rsidR="00C57F83" w:rsidRDefault="009158BD" w:rsidP="009158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25D" w:rsidRPr="00D409F1" w:rsidRDefault="003C35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F1">
        <w:rPr>
          <w:rFonts w:ascii="Times New Roman" w:hAnsi="Times New Roman" w:cs="Times New Roman"/>
          <w:sz w:val="28"/>
          <w:szCs w:val="28"/>
        </w:rPr>
        <w:t>2.1.</w:t>
      </w:r>
      <w:r w:rsidR="00B7180E" w:rsidRPr="00D409F1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D409F1">
        <w:rPr>
          <w:rFonts w:ascii="Times New Roman" w:hAnsi="Times New Roman" w:cs="Times New Roman"/>
          <w:sz w:val="28"/>
          <w:szCs w:val="28"/>
        </w:rPr>
        <w:t>Настоящ</w:t>
      </w:r>
      <w:r w:rsidR="003C35E5" w:rsidRPr="00D409F1">
        <w:rPr>
          <w:rFonts w:ascii="Times New Roman" w:hAnsi="Times New Roman" w:cs="Times New Roman"/>
          <w:sz w:val="28"/>
          <w:szCs w:val="28"/>
        </w:rPr>
        <w:t>ая п</w:t>
      </w:r>
      <w:r w:rsidR="00F65AC8">
        <w:rPr>
          <w:rFonts w:ascii="Times New Roman" w:hAnsi="Times New Roman" w:cs="Times New Roman"/>
          <w:sz w:val="28"/>
          <w:szCs w:val="28"/>
        </w:rPr>
        <w:t>рограмма разработана на 2024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65AC8">
        <w:rPr>
          <w:rFonts w:ascii="Times New Roman" w:hAnsi="Times New Roman" w:cs="Times New Roman"/>
          <w:sz w:val="28"/>
          <w:szCs w:val="28"/>
        </w:rPr>
        <w:t>5 – 2026</w:t>
      </w:r>
      <w:bookmarkStart w:id="1" w:name="_GoBack"/>
      <w:bookmarkEnd w:id="1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и определяет цели, </w:t>
      </w:r>
      <w:r w:rsidR="00894B65" w:rsidRPr="009158BD">
        <w:rPr>
          <w:rFonts w:ascii="Times New Roman" w:hAnsi="Times New Roman" w:cs="Times New Roman"/>
          <w:sz w:val="28"/>
          <w:szCs w:val="28"/>
        </w:rPr>
        <w:t>задачи и порядок осуществления 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дминистрацией профилактических мероприятий, направленных на предупреждение и профилактику нарушений.</w:t>
      </w:r>
    </w:p>
    <w:p w:rsidR="00F4725D" w:rsidRPr="009158BD" w:rsidRDefault="00B7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2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ED400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земельного законодательства.</w:t>
      </w:r>
    </w:p>
    <w:p w:rsidR="00F4725D" w:rsidRPr="009158BD" w:rsidRDefault="00F4725D" w:rsidP="00ED4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4725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Pr="009158B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29C" w:rsidRDefault="00FD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FD029C" w:rsidRDefault="00B71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29C">
        <w:rPr>
          <w:rFonts w:ascii="Times New Roman" w:hAnsi="Times New Roman" w:cs="Times New Roman"/>
          <w:sz w:val="28"/>
          <w:szCs w:val="28"/>
        </w:rPr>
        <w:t>2.3</w:t>
      </w:r>
      <w:r w:rsidR="00EA240E" w:rsidRPr="00FD029C">
        <w:rPr>
          <w:rFonts w:ascii="Times New Roman" w:hAnsi="Times New Roman" w:cs="Times New Roman"/>
          <w:sz w:val="28"/>
          <w:szCs w:val="28"/>
        </w:rPr>
        <w:t>.</w:t>
      </w:r>
      <w:r w:rsidRPr="00FD029C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FD029C">
        <w:rPr>
          <w:rFonts w:ascii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F4725D" w:rsidRPr="00DC0CE6" w:rsidRDefault="00F4725D">
      <w:pPr>
        <w:pStyle w:val="ConsPlusNormal"/>
        <w:jc w:val="both"/>
        <w:rPr>
          <w:b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3"/>
        <w:gridCol w:w="782"/>
        <w:gridCol w:w="760"/>
        <w:gridCol w:w="835"/>
      </w:tblGrid>
      <w:tr w:rsidR="00F4725D" w:rsidTr="009158BD">
        <w:trPr>
          <w:trHeight w:val="374"/>
        </w:trPr>
        <w:tc>
          <w:tcPr>
            <w:tcW w:w="7003" w:type="dxa"/>
            <w:vMerge w:val="restart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77" w:type="dxa"/>
            <w:gridSpan w:val="3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4725D" w:rsidTr="009158BD">
        <w:trPr>
          <w:trHeight w:val="374"/>
        </w:trPr>
        <w:tc>
          <w:tcPr>
            <w:tcW w:w="7003" w:type="dxa"/>
            <w:vMerge/>
          </w:tcPr>
          <w:p w:rsidR="00F4725D" w:rsidRPr="009158BD" w:rsidRDefault="00F4725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F4725D" w:rsidRPr="009158BD" w:rsidRDefault="002255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0" w:type="dxa"/>
          </w:tcPr>
          <w:p w:rsidR="00F4725D" w:rsidRPr="009158BD" w:rsidRDefault="002255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33" w:type="dxa"/>
          </w:tcPr>
          <w:p w:rsidR="00F4725D" w:rsidRPr="009158BD" w:rsidRDefault="002255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тий в контрольной деятельности А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дминистрации, не менее (в ед.)</w:t>
            </w:r>
          </w:p>
        </w:tc>
        <w:tc>
          <w:tcPr>
            <w:tcW w:w="782" w:type="dxa"/>
            <w:vAlign w:val="center"/>
          </w:tcPr>
          <w:p w:rsidR="00F4725D" w:rsidRPr="009158BD" w:rsidRDefault="002255FE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vAlign w:val="center"/>
          </w:tcPr>
          <w:p w:rsidR="00F4725D" w:rsidRPr="009158BD" w:rsidRDefault="002255FE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vAlign w:val="center"/>
          </w:tcPr>
          <w:p w:rsidR="00F4725D" w:rsidRPr="009158BD" w:rsidRDefault="002255FE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земельного законодательства, %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5F3862" w:rsidRPr="00DC0CE6" w:rsidTr="009158BD">
        <w:trPr>
          <w:trHeight w:val="3028"/>
        </w:trPr>
        <w:tc>
          <w:tcPr>
            <w:tcW w:w="7003" w:type="dxa"/>
            <w:vAlign w:val="bottom"/>
          </w:tcPr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«</w:t>
            </w:r>
            <w:proofErr w:type="spellStart"/>
            <w:r w:rsidR="00B7180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 № 248-ФЗ «О государственном контроле (надзоре) и муниципальном контроле в Российской Федерации»</w:t>
            </w: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5F3862" w:rsidRPr="009158BD" w:rsidRDefault="005F3862" w:rsidP="009158BD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33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3. ОСНОВНЫЕ МЕРОПРИЯТИЯ ПО ПРОФИЛАКТИКЕ НАРУШЕНИЙ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3.1. План мероприятий по проф</w:t>
      </w:r>
      <w:r w:rsidR="002255FE">
        <w:rPr>
          <w:rFonts w:ascii="Times New Roman" w:hAnsi="Times New Roman" w:cs="Times New Roman"/>
          <w:b w:val="0"/>
          <w:sz w:val="28"/>
          <w:szCs w:val="28"/>
        </w:rPr>
        <w:t>илактике нарушений на 2024</w:t>
      </w: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4725D" w:rsidRPr="00D409F1" w:rsidRDefault="00F472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687"/>
        <w:gridCol w:w="2101"/>
      </w:tblGrid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01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25D" w:rsidRPr="00ED400D" w:rsidTr="00ED400D">
        <w:tc>
          <w:tcPr>
            <w:tcW w:w="634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vAlign w:val="bottom"/>
          </w:tcPr>
          <w:p w:rsidR="00F4725D" w:rsidRPr="00ED400D" w:rsidRDefault="00F4725D" w:rsidP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4B65" w:rsidRPr="00ED400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или их отдельных частей, содержащих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01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экономике,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комплексному развитию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vAlign w:val="center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7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101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0" w:type="dxa"/>
            <w:vAlign w:val="center"/>
          </w:tcPr>
          <w:p w:rsidR="00F4725D" w:rsidRPr="00ED400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</w:t>
            </w:r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ом сайте муниципального образования «</w:t>
            </w:r>
            <w:proofErr w:type="spellStart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101" w:type="dxa"/>
          </w:tcPr>
          <w:p w:rsidR="00F4725D" w:rsidRPr="00ED400D" w:rsidRDefault="00894B65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 А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дминистрации (должностные лица, уполномочен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контроля)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20" w:type="dxa"/>
          </w:tcPr>
          <w:p w:rsidR="00F4725D" w:rsidRPr="00ED400D" w:rsidRDefault="00F4725D" w:rsidP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ных требований в соответствии с требованиями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31.07.2020г. № 248-ФЗ «О государственном контроле (надзоре) и муниципальном контроле в Российской Федерации»</w:t>
            </w:r>
            <w:r w:rsidR="00DC0CE6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01" w:type="dxa"/>
          </w:tcPr>
          <w:p w:rsidR="00F4725D" w:rsidRPr="00ED400D" w:rsidRDefault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муниципального земельного контроля)</w:t>
            </w:r>
          </w:p>
        </w:tc>
      </w:tr>
    </w:tbl>
    <w:p w:rsidR="00F4725D" w:rsidRPr="00ED400D" w:rsidRDefault="00F472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25D" w:rsidRPr="00ED400D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400D">
        <w:rPr>
          <w:rFonts w:ascii="Times New Roman" w:hAnsi="Times New Roman" w:cs="Times New Roman"/>
          <w:b w:val="0"/>
          <w:sz w:val="28"/>
          <w:szCs w:val="28"/>
        </w:rPr>
        <w:t>3.2. Проект плана мероприятий по профилактике</w:t>
      </w:r>
    </w:p>
    <w:p w:rsidR="00F4725D" w:rsidRPr="00ED400D" w:rsidRDefault="002255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нарушений на 2025 и 2026</w:t>
      </w:r>
      <w:r w:rsidR="00F4725D" w:rsidRPr="00ED400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4725D" w:rsidRPr="00ED400D" w:rsidRDefault="00F472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</w:tcPr>
          <w:p w:rsidR="00F4725D" w:rsidRPr="00ED400D" w:rsidRDefault="00F4725D" w:rsidP="00DC0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актов, мониторинг НПА ежемесячно)</w:t>
            </w:r>
          </w:p>
        </w:tc>
        <w:tc>
          <w:tcPr>
            <w:tcW w:w="1894" w:type="dxa"/>
          </w:tcPr>
          <w:p w:rsidR="00F4725D" w:rsidRPr="00ED400D" w:rsidRDefault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комплексному развитию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(должностные лица, уполномоченные на 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актов, мониторинг НПА ежемесячно).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комплексному развитию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лица, уполномоченные на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  <w:r w:rsidR="00ED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0" w:type="dxa"/>
          </w:tcPr>
          <w:p w:rsidR="00F4725D" w:rsidRPr="00ED400D" w:rsidRDefault="00F4725D" w:rsidP="00DC0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комплексному развитию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DC0CE6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 Федерального закона 31.07.2020г. № 248-ФЗ «О государственном </w:t>
            </w:r>
            <w:r w:rsidR="00DC0CE6"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(надзоре) и муниципальном контроле в Российской Федерации».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комплексному развитию 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</w:tbl>
    <w:p w:rsidR="00F4725D" w:rsidRPr="00ED400D" w:rsidRDefault="00F4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4. МОНИТОРИНГ РЕАЛИЗАЦИИ ПРОГРАММЫ</w:t>
      </w:r>
    </w:p>
    <w:p w:rsidR="00F4725D" w:rsidRPr="00DC0CE6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5. РЕСУРСНОЕ ОБЕСПЕЧЕНИЕ ПРОГРАММЫ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CE6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рограммы включает в себя кадровое и информационно-аналитическое обеспечение ее реализации. </w:t>
      </w:r>
    </w:p>
    <w:p w:rsidR="00A059AB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Информационно-аналит</w:t>
      </w:r>
      <w:r w:rsidR="00EA240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9158BD">
        <w:rPr>
          <w:rFonts w:ascii="Times New Roman" w:hAnsi="Times New Roman" w:cs="Times New Roman"/>
          <w:sz w:val="28"/>
          <w:szCs w:val="28"/>
        </w:rPr>
        <w:t>рограммы осуществляется с исп</w:t>
      </w:r>
      <w:r w:rsidR="00B7180E">
        <w:rPr>
          <w:rFonts w:ascii="Times New Roman" w:hAnsi="Times New Roman" w:cs="Times New Roman"/>
          <w:sz w:val="28"/>
          <w:szCs w:val="28"/>
        </w:rPr>
        <w:t>ользованием официального сайта муниципального образования «</w:t>
      </w:r>
      <w:proofErr w:type="spellStart"/>
      <w:r w:rsidR="00B7180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718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58BD">
        <w:rPr>
          <w:rFonts w:ascii="Times New Roman" w:hAnsi="Times New Roman" w:cs="Times New Roman"/>
          <w:sz w:val="28"/>
          <w:szCs w:val="28"/>
        </w:rPr>
        <w:t>«</w:t>
      </w:r>
      <w:r w:rsidRPr="009158BD">
        <w:rPr>
          <w:rFonts w:ascii="Times New Roman" w:hAnsi="Times New Roman" w:cs="Times New Roman"/>
          <w:sz w:val="28"/>
          <w:szCs w:val="28"/>
        </w:rPr>
        <w:t>Интернет</w:t>
      </w:r>
      <w:r w:rsidR="009158BD">
        <w:rPr>
          <w:rFonts w:ascii="Times New Roman" w:hAnsi="Times New Roman" w:cs="Times New Roman"/>
          <w:sz w:val="28"/>
          <w:szCs w:val="28"/>
        </w:rPr>
        <w:t>»</w:t>
      </w:r>
      <w:r w:rsidRPr="009158BD">
        <w:rPr>
          <w:rFonts w:ascii="Times New Roman" w:hAnsi="Times New Roman" w:cs="Times New Roman"/>
          <w:sz w:val="28"/>
          <w:szCs w:val="28"/>
        </w:rPr>
        <w:t>.</w:t>
      </w:r>
    </w:p>
    <w:p w:rsidR="00264686" w:rsidRPr="00DC0CE6" w:rsidRDefault="00264686">
      <w:pPr>
        <w:rPr>
          <w:sz w:val="24"/>
          <w:szCs w:val="24"/>
        </w:rPr>
      </w:pPr>
    </w:p>
    <w:sectPr w:rsidR="00264686" w:rsidRPr="00DC0CE6" w:rsidSect="00A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548F29A2"/>
    <w:multiLevelType w:val="hybridMultilevel"/>
    <w:tmpl w:val="D03A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D"/>
    <w:rsid w:val="0006218D"/>
    <w:rsid w:val="000E62A3"/>
    <w:rsid w:val="0013470D"/>
    <w:rsid w:val="001927BA"/>
    <w:rsid w:val="00223D16"/>
    <w:rsid w:val="002255FE"/>
    <w:rsid w:val="00264686"/>
    <w:rsid w:val="003A1033"/>
    <w:rsid w:val="003C35E5"/>
    <w:rsid w:val="003E5789"/>
    <w:rsid w:val="00525060"/>
    <w:rsid w:val="005B39BE"/>
    <w:rsid w:val="005D0AD5"/>
    <w:rsid w:val="005F3862"/>
    <w:rsid w:val="00894B65"/>
    <w:rsid w:val="008E0140"/>
    <w:rsid w:val="0090358F"/>
    <w:rsid w:val="009158BD"/>
    <w:rsid w:val="009A6CCA"/>
    <w:rsid w:val="00A059AB"/>
    <w:rsid w:val="00A84E55"/>
    <w:rsid w:val="00B7180E"/>
    <w:rsid w:val="00C00FD1"/>
    <w:rsid w:val="00C57F83"/>
    <w:rsid w:val="00CF7296"/>
    <w:rsid w:val="00D409F1"/>
    <w:rsid w:val="00DC0CE6"/>
    <w:rsid w:val="00EA240E"/>
    <w:rsid w:val="00ED400D"/>
    <w:rsid w:val="00F4725D"/>
    <w:rsid w:val="00F65AC8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89DD"/>
  <w15:chartTrackingRefBased/>
  <w15:docId w15:val="{DFD00E4D-7731-452F-808E-899FE95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7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3C627CA70697B36DB8792998ECAFA8E5E463AC48ED6B6D0B485E344BBCD49A3A89214579E8CD7A25B8653E8rF6FL" TargetMode="External"/><Relationship Id="rId5" Type="http://schemas.openxmlformats.org/officeDocument/2006/relationships/hyperlink" Target="consultantplus://offline/ref=5C63C627CA70697B36DB8792998ECAFA895F4235CD8FD6B6D0B485E344BBCD49A3A89214579E8CD7A25B8653E8rF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</dc:creator>
  <cp:keywords/>
  <dc:description/>
  <cp:lastModifiedBy>Рыбников</cp:lastModifiedBy>
  <cp:revision>9</cp:revision>
  <cp:lastPrinted>2022-12-14T06:11:00Z</cp:lastPrinted>
  <dcterms:created xsi:type="dcterms:W3CDTF">2021-12-28T05:57:00Z</dcterms:created>
  <dcterms:modified xsi:type="dcterms:W3CDTF">2023-10-16T08:14:00Z</dcterms:modified>
</cp:coreProperties>
</file>