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4E" w:rsidRPr="001B090E" w:rsidRDefault="004B3F71" w:rsidP="00652E7D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652E7D">
        <w:rPr>
          <w:rFonts w:ascii="Times New Roman" w:hAnsi="Times New Roman" w:cs="Times New Roman"/>
          <w:b/>
          <w:sz w:val="32"/>
          <w:szCs w:val="32"/>
        </w:rPr>
        <w:t>Ц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</w:t>
      </w:r>
      <w:r w:rsidR="00652E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4E334E" w:rsidRDefault="004E334E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652E7D" w:rsidRPr="001B090E" w:rsidRDefault="00652E7D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:rsidR="004E334E" w:rsidRPr="004E334E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14474F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72D0">
        <w:rPr>
          <w:rFonts w:ascii="Times New Roman" w:hAnsi="Times New Roman" w:cs="Times New Roman"/>
          <w:sz w:val="28"/>
          <w:szCs w:val="28"/>
        </w:rPr>
        <w:t>14.03.2023</w:t>
      </w:r>
      <w:r w:rsidR="00BA266F">
        <w:rPr>
          <w:rFonts w:ascii="Times New Roman" w:hAnsi="Times New Roman" w:cs="Times New Roman"/>
          <w:sz w:val="28"/>
          <w:szCs w:val="28"/>
        </w:rPr>
        <w:t xml:space="preserve">  </w:t>
      </w:r>
      <w:r w:rsidR="00EB0012">
        <w:rPr>
          <w:rFonts w:ascii="Times New Roman" w:hAnsi="Times New Roman" w:cs="Times New Roman"/>
          <w:sz w:val="28"/>
          <w:szCs w:val="28"/>
        </w:rPr>
        <w:t>№</w:t>
      </w:r>
      <w:r w:rsidR="002F7D34">
        <w:rPr>
          <w:rFonts w:ascii="Times New Roman" w:hAnsi="Times New Roman" w:cs="Times New Roman"/>
          <w:sz w:val="28"/>
          <w:szCs w:val="28"/>
        </w:rPr>
        <w:t xml:space="preserve"> </w:t>
      </w:r>
      <w:r w:rsidR="00256328">
        <w:rPr>
          <w:rFonts w:ascii="Times New Roman" w:hAnsi="Times New Roman" w:cs="Times New Roman"/>
          <w:sz w:val="28"/>
          <w:szCs w:val="28"/>
        </w:rPr>
        <w:t xml:space="preserve"> </w:t>
      </w:r>
      <w:r w:rsidR="00F85D19">
        <w:rPr>
          <w:rFonts w:ascii="Times New Roman" w:hAnsi="Times New Roman" w:cs="Times New Roman"/>
          <w:sz w:val="28"/>
          <w:szCs w:val="28"/>
        </w:rPr>
        <w:t xml:space="preserve"> </w:t>
      </w:r>
      <w:r w:rsidR="00FC72D0">
        <w:rPr>
          <w:rFonts w:ascii="Times New Roman" w:hAnsi="Times New Roman" w:cs="Times New Roman"/>
          <w:sz w:val="28"/>
          <w:szCs w:val="28"/>
        </w:rPr>
        <w:t>119</w:t>
      </w:r>
    </w:p>
    <w:p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82105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5pt;margin-top:11pt;width:281.85pt;height:97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" stroked="f">
            <v:fill opacity="0"/>
            <v:textbox style="mso-next-textbox:#Text Box 2" inset="0,0,0,0">
              <w:txbxContent>
                <w:p w:rsidR="00F1644C" w:rsidRPr="004E334E" w:rsidRDefault="00F1644C" w:rsidP="00FC72D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3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грамму «</w:t>
                  </w:r>
                  <w:r w:rsidRPr="004E33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Развитие физической культуры и спорта в муниципальном образовании «В</w:t>
                  </w:r>
                  <w:r w:rsidRPr="004E33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4E33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лижский район» </w:t>
                  </w:r>
                </w:p>
                <w:p w:rsidR="00F1644C" w:rsidRPr="00F83774" w:rsidRDefault="00F1644C" w:rsidP="00DC74BE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</w:p>
    <w:p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:rsidR="00A51AB9" w:rsidRDefault="00A51AB9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65" w:rsidRPr="004E334E" w:rsidRDefault="000F5165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CF2" w:rsidRPr="00F23BBB" w:rsidRDefault="00890CF2" w:rsidP="0089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 с Бюджетным кодексом Российской Федерации, руков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дствуясь ст. 29, ст. 35 Устава муниципального образования «Велижский район» (новая редакция), с Порядком принятия решения о разработке муниципальных программ их формирования и реализации на территории муниципального образ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 "Велижский район" и муниципального образования </w:t>
      </w:r>
      <w:proofErr w:type="spellStart"/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Велижское</w:t>
      </w:r>
      <w:proofErr w:type="spellEnd"/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поселение, утвержденным постановлением Администрации муниципального  о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«Велижский район» от 14.11.2013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№747 (в редакции постановлений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«Велижский</w:t>
      </w:r>
      <w:proofErr w:type="gramEnd"/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от 28.12.2022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№616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26.01.2023 №33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), Администрация муниципального образования «В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лижский район»</w:t>
      </w:r>
    </w:p>
    <w:p w:rsidR="004E334E" w:rsidRPr="004E334E" w:rsidRDefault="004E334E" w:rsidP="00E21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246" w:rsidRPr="00F1644C" w:rsidRDefault="00BF2BF8" w:rsidP="00F1644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64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644C" w:rsidRPr="004E334E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 муниципальном образовании «Велижский район»</w:t>
      </w:r>
      <w:r w:rsidR="00F164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утвержденную пост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а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новлением</w:t>
      </w:r>
      <w:r w:rsidR="00F1644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F1644C">
        <w:rPr>
          <w:rFonts w:ascii="Times New Roman" w:hAnsi="Times New Roman"/>
          <w:color w:val="000000"/>
          <w:sz w:val="28"/>
          <w:szCs w:val="28"/>
        </w:rPr>
        <w:t>го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F1644C">
        <w:rPr>
          <w:rFonts w:ascii="Times New Roman" w:hAnsi="Times New Roman"/>
          <w:color w:val="000000"/>
          <w:sz w:val="28"/>
          <w:szCs w:val="28"/>
        </w:rPr>
        <w:t>я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 xml:space="preserve"> «Велижский район» </w:t>
      </w:r>
      <w:r w:rsidR="00F1644C" w:rsidRPr="004E334E">
        <w:rPr>
          <w:rFonts w:ascii="Times New Roman" w:hAnsi="Times New Roman"/>
          <w:sz w:val="28"/>
          <w:szCs w:val="28"/>
        </w:rPr>
        <w:t>от 12.12.2016 № 800</w:t>
      </w:r>
      <w:r w:rsidR="00F1644C">
        <w:rPr>
          <w:rFonts w:ascii="Times New Roman" w:hAnsi="Times New Roman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sz w:val="28"/>
          <w:szCs w:val="28"/>
        </w:rPr>
        <w:t>(в редакции от 21.11.2017 № 667, от 23.10.2018 № 498, от 31.01.2019</w:t>
      </w:r>
      <w:r w:rsidR="00F1644C">
        <w:rPr>
          <w:rFonts w:ascii="Times New Roman" w:hAnsi="Times New Roman"/>
          <w:sz w:val="28"/>
          <w:szCs w:val="28"/>
        </w:rPr>
        <w:t xml:space="preserve"> № 34</w:t>
      </w:r>
      <w:r w:rsidR="00F1644C" w:rsidRPr="004E334E">
        <w:rPr>
          <w:rFonts w:ascii="Times New Roman" w:hAnsi="Times New Roman"/>
          <w:sz w:val="28"/>
          <w:szCs w:val="28"/>
        </w:rPr>
        <w:t>,от 29.11.2019 № 580</w:t>
      </w:r>
      <w:r w:rsidR="00F1644C">
        <w:rPr>
          <w:rFonts w:ascii="Times New Roman" w:hAnsi="Times New Roman"/>
          <w:sz w:val="28"/>
          <w:szCs w:val="28"/>
        </w:rPr>
        <w:t xml:space="preserve">, от 11.02.2020 № 49, от 14.08.2020 № 365, от 09.11.2020 № 505, от 15.12.2020 № 564, от 01.06.2021 № 227, </w:t>
      </w:r>
      <w:r w:rsidR="00F1644C">
        <w:rPr>
          <w:rFonts w:ascii="Times New Roman" w:hAnsi="Times New Roman" w:cs="Times New Roman"/>
          <w:sz w:val="28"/>
          <w:szCs w:val="28"/>
        </w:rPr>
        <w:t>о</w:t>
      </w:r>
      <w:r w:rsidR="00F1644C" w:rsidRPr="004E334E">
        <w:rPr>
          <w:rFonts w:ascii="Times New Roman" w:hAnsi="Times New Roman" w:cs="Times New Roman"/>
          <w:sz w:val="28"/>
          <w:szCs w:val="28"/>
        </w:rPr>
        <w:t>т</w:t>
      </w:r>
      <w:r w:rsidR="00F1644C">
        <w:rPr>
          <w:rFonts w:ascii="Times New Roman" w:hAnsi="Times New Roman" w:cs="Times New Roman"/>
          <w:sz w:val="28"/>
          <w:szCs w:val="28"/>
        </w:rPr>
        <w:t xml:space="preserve">  20.10.2021 №  478,</w:t>
      </w:r>
      <w:r w:rsidR="00F1644C" w:rsidRPr="00E06934">
        <w:rPr>
          <w:rFonts w:ascii="Times New Roman" w:hAnsi="Times New Roman" w:cs="Times New Roman"/>
          <w:sz w:val="28"/>
          <w:szCs w:val="28"/>
        </w:rPr>
        <w:t xml:space="preserve"> </w:t>
      </w:r>
      <w:r w:rsidR="00F1644C">
        <w:rPr>
          <w:rFonts w:ascii="Times New Roman" w:hAnsi="Times New Roman" w:cs="Times New Roman"/>
          <w:sz w:val="28"/>
          <w:szCs w:val="28"/>
        </w:rPr>
        <w:t>о</w:t>
      </w:r>
      <w:r w:rsidR="00F1644C" w:rsidRPr="004E334E">
        <w:rPr>
          <w:rFonts w:ascii="Times New Roman" w:hAnsi="Times New Roman" w:cs="Times New Roman"/>
          <w:sz w:val="28"/>
          <w:szCs w:val="28"/>
        </w:rPr>
        <w:t>т</w:t>
      </w:r>
      <w:r w:rsidR="00F1644C">
        <w:rPr>
          <w:rFonts w:ascii="Times New Roman" w:hAnsi="Times New Roman" w:cs="Times New Roman"/>
          <w:sz w:val="28"/>
          <w:szCs w:val="28"/>
        </w:rPr>
        <w:t xml:space="preserve">  12.04.2022  №  165, от</w:t>
      </w:r>
      <w:proofErr w:type="gramEnd"/>
      <w:r w:rsidR="00F16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44C">
        <w:rPr>
          <w:rFonts w:ascii="Times New Roman" w:hAnsi="Times New Roman" w:cs="Times New Roman"/>
          <w:sz w:val="28"/>
          <w:szCs w:val="28"/>
        </w:rPr>
        <w:t xml:space="preserve">18.10.2022 № 457) </w:t>
      </w:r>
      <w:bookmarkStart w:id="0" w:name="_GoBack"/>
      <w:bookmarkEnd w:id="0"/>
      <w:r w:rsidR="00F1644C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F1644C" w:rsidRPr="00073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proofErr w:type="gramEnd"/>
    </w:p>
    <w:p w:rsidR="00F85D19" w:rsidRDefault="003A03D7" w:rsidP="0081624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 паспорт П</w:t>
      </w:r>
      <w:r w:rsidR="00F85D19" w:rsidRPr="00F85D1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изложить в следующей редакции:</w:t>
      </w:r>
    </w:p>
    <w:p w:rsidR="00F85D19" w:rsidRPr="00F85D19" w:rsidRDefault="00F85D19" w:rsidP="00F85D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5BE" w:rsidRPr="00DB55BE" w:rsidRDefault="00DB55BE" w:rsidP="00DB55BE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DB55BE" w:rsidRPr="00DB55BE" w:rsidRDefault="00DB55BE" w:rsidP="00DB55BE">
      <w:pPr>
        <w:pStyle w:val="ConsPlusNormal"/>
        <w:ind w:left="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color w:val="000000"/>
          <w:sz w:val="28"/>
          <w:szCs w:val="28"/>
        </w:rPr>
        <w:t>муниципальной  программы</w:t>
      </w:r>
    </w:p>
    <w:p w:rsidR="00DB55BE" w:rsidRPr="004E334E" w:rsidRDefault="00DB55BE" w:rsidP="00DB5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«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в </w:t>
      </w:r>
      <w:r w:rsidR="00890CF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>Вели</w:t>
      </w:r>
      <w:r w:rsidR="0081624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8B4DB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16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DBA">
        <w:rPr>
          <w:rFonts w:ascii="Times New Roman" w:hAnsi="Times New Roman" w:cs="Times New Roman"/>
          <w:color w:val="000000"/>
          <w:sz w:val="28"/>
          <w:szCs w:val="28"/>
        </w:rPr>
        <w:t>район»</w:t>
      </w:r>
    </w:p>
    <w:p w:rsidR="00260959" w:rsidRDefault="00260959" w:rsidP="00260959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8"/>
        <w:gridCol w:w="4672"/>
      </w:tblGrid>
      <w:tr w:rsidR="008B4DBA" w:rsidRPr="008B4DBA" w:rsidTr="008B4DBA">
        <w:tc>
          <w:tcPr>
            <w:tcW w:w="5358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ной программы</w:t>
            </w:r>
          </w:p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2" w:type="dxa"/>
            <w:shd w:val="clear" w:color="auto" w:fill="auto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культуре и спорту Адм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нистрации муниципального образ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вания «Велижский район»</w:t>
            </w:r>
          </w:p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муниципального образования «В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лижский район»</w:t>
            </w:r>
          </w:p>
        </w:tc>
      </w:tr>
      <w:tr w:rsidR="008B4DBA" w:rsidRPr="008B4DBA" w:rsidTr="008B4DBA">
        <w:trPr>
          <w:trHeight w:val="691"/>
        </w:trPr>
        <w:tc>
          <w:tcPr>
            <w:tcW w:w="5358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Цель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8B4DBA" w:rsidRPr="008B4DBA" w:rsidRDefault="008B4DBA" w:rsidP="008B4DB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укрепления здоровья населения путем развития инфраструктуры спорта, популяр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зации массового спорта и приобщ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 различных слоев общества к р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гулярным занятиям физической культурой и спортом.      </w:t>
            </w:r>
          </w:p>
        </w:tc>
      </w:tr>
      <w:tr w:rsidR="008B4DBA" w:rsidRPr="008B4DBA" w:rsidTr="008B4DBA">
        <w:tc>
          <w:tcPr>
            <w:tcW w:w="5358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реализации муниц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пальной программы  </w:t>
            </w:r>
          </w:p>
        </w:tc>
        <w:tc>
          <w:tcPr>
            <w:tcW w:w="4672" w:type="dxa"/>
            <w:shd w:val="clear" w:color="auto" w:fill="auto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удельного веса насел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 района, систематически зан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мающегося физической культурой и спортом;</w:t>
            </w:r>
          </w:p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доли учащихся, зан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мающихся в спортивных школах;</w:t>
            </w:r>
          </w:p>
        </w:tc>
      </w:tr>
      <w:tr w:rsidR="008B4DBA" w:rsidRPr="008B4DBA" w:rsidTr="008B4DBA">
        <w:trPr>
          <w:trHeight w:val="709"/>
        </w:trPr>
        <w:tc>
          <w:tcPr>
            <w:tcW w:w="5358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(этапы) реализации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2022-2025гг.</w:t>
            </w:r>
          </w:p>
        </w:tc>
      </w:tr>
      <w:tr w:rsidR="008B4DBA" w:rsidRPr="008B4DBA" w:rsidTr="008B4DBA">
        <w:tc>
          <w:tcPr>
            <w:tcW w:w="5358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ассигнований муниципальной программы (по годам реализации и в ра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 источников финансирования)</w:t>
            </w:r>
          </w:p>
        </w:tc>
        <w:tc>
          <w:tcPr>
            <w:tcW w:w="4672" w:type="dxa"/>
            <w:shd w:val="clear" w:color="auto" w:fill="auto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граммы составляет – 41936,144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начала реализации муниципальной программы - отче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ный финансовый год (всего)</w:t>
            </w:r>
            <w:r w:rsidRPr="008B4D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–259,788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очередной финанс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вый год (всего)</w:t>
            </w:r>
            <w:r w:rsidRPr="008B4D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10 745,473 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 – 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бюджета- 10131,700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«Велижский район» –613,773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внебюджетных исто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ников – 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очередной финанс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вый год (всего) –15 460, 840 тыс. рублей.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 – 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– 14773,300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«Велижский район» –687,54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очередной финанс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вый год (всего) – 15 470, 043</w:t>
            </w:r>
            <w:r w:rsidRPr="008B4D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рублей; 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 – 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– 14773,300 тыс. рублей;</w:t>
            </w:r>
          </w:p>
          <w:p w:rsidR="008B4DBA" w:rsidRPr="008B4DBA" w:rsidRDefault="008B4DBA" w:rsidP="008B4DBA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«Велижский район» –696,743 тыс. рублей;</w:t>
            </w:r>
          </w:p>
        </w:tc>
      </w:tr>
    </w:tbl>
    <w:p w:rsidR="00260959" w:rsidRDefault="00260959" w:rsidP="00260959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65744" w:rsidRPr="00865744" w:rsidRDefault="00865744" w:rsidP="008657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74" w:rsidRDefault="000B7274" w:rsidP="000B72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40E9B">
        <w:rPr>
          <w:rFonts w:ascii="Times New Roman" w:hAnsi="Times New Roman" w:cs="Times New Roman"/>
          <w:sz w:val="28"/>
          <w:szCs w:val="28"/>
        </w:rPr>
        <w:t xml:space="preserve"> </w:t>
      </w:r>
      <w:r w:rsidR="003A03D7">
        <w:rPr>
          <w:rFonts w:ascii="Times New Roman" w:hAnsi="Times New Roman" w:cs="Times New Roman"/>
          <w:sz w:val="28"/>
          <w:szCs w:val="28"/>
        </w:rPr>
        <w:t>Раздел 1 П</w:t>
      </w:r>
      <w:r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5B4D0C" w:rsidRDefault="005B4D0C" w:rsidP="000B72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DBA" w:rsidRPr="008B4DBA" w:rsidRDefault="000B7274" w:rsidP="00F1644C">
      <w:pPr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4D0C">
        <w:rPr>
          <w:rFonts w:ascii="Times New Roman" w:hAnsi="Times New Roman" w:cs="Times New Roman"/>
          <w:b/>
          <w:sz w:val="28"/>
          <w:szCs w:val="28"/>
        </w:rPr>
        <w:t>«</w:t>
      </w:r>
      <w:r w:rsidR="008B4DBA"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Общая характеристика социально-экономической сферы реализации муниципальной программы.</w:t>
      </w:r>
    </w:p>
    <w:p w:rsidR="008B4DBA" w:rsidRPr="008B4DBA" w:rsidRDefault="008B4DBA" w:rsidP="00F164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1.1. 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в сфере физической культуры и спорта на территории муниц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«Велижский район» оказываются в соответствии с муниц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программой «Развитие физической культуры и спорта в муниципальном образовании «Велижский район». В ходе реализации муниципальной программы реш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ны следующие задачи: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-созданы новые условия для укрепления здоровья населения путем развития инфраструктуры спорта;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-реализованы комплексы мероприятий по пропаганде здорового образа жизни;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межведомственное взаимодействие отдела по культуре и спорту Админ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 муниципального образования «Велижский район» с общеобразовател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ными учреждениями, с учреждениями дополнительного образования, с учрежд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ниями культуры, районным и городским Советом депутатов, Межмуниципальное отделение МВД России "</w:t>
      </w:r>
      <w:proofErr w:type="spellStart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Велижское</w:t>
      </w:r>
      <w:proofErr w:type="spellEnd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".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 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2022 год отделом по культуре и спорта проведено 55 спортивных мероприятий, из них детских -45. В муниципальном образовании "Велижский район" традиционно проводятся спортивные мероприятия районного, межрайо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и межрегионального значения, направленные на развитие физической кул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туры и спорта, пропаганду здорового образа жизни среди школьников и взрослого населения. Это в первую очередь, районная спартакиада школьников, межрайо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турниры по футболу, баскетболу, баскетболу 3х3, шахматам, соревнования по выполнению нормативов (тестов) Всероссийского спортивного комплекса «Готов к труду и обороне (ГТО)».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2022 году на территории муниципального образования «Велижский ра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он» прошло 8 спортивных мероприятий межрайонного и межрегионального зн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 по мини-футболу, по баскетболу и баскетболу 3х3.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2022 году проведено 25 спортивных мероприятий, 12 из них </w:t>
      </w:r>
      <w:proofErr w:type="spellStart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антинарк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тической</w:t>
      </w:r>
      <w:proofErr w:type="spellEnd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направленности, в которых приняло участие 1200 человек.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2022 году был проведен турнир по быстрым шахматам среди школьников и молодежи Велижского района. 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Велижане</w:t>
      </w:r>
      <w:proofErr w:type="spellEnd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приняли активное участие в спортивном мероприятии «Тропа здоровья». Акция 10000 шагов здоровья впервые проходила в муниципальном о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разовании «Велижский район, в ней приняло участие более 80 человек. В рамках мероприятия проводились: гимнастика на свежем воздухе, мастер-класс по ска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динавской ходьбе. Наибольший отклик получили занятия на спортивных трен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жерах. 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Феврале 2022 года в д. </w:t>
      </w:r>
      <w:proofErr w:type="spellStart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Залюбище</w:t>
      </w:r>
      <w:proofErr w:type="spellEnd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впервые проходил кубок по зимней р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балке, в нем приняло участие более 15 спортсменов.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Спортсмены Велижского района активно принимают участие в спортивных мероприятиях, проводимых в Смоленской области. Наиболее значимыми из них являются: </w:t>
      </w:r>
      <w:proofErr w:type="gramStart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Спартакиада муниципальных образований Смоленской области, реги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нальный этап всероссийских соревнований по баскетболу 3х3 «Оранжевый атом», финальные соревнования Спартакиады образовательных организаций Смоле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ской области, чемпионат Смоленской области по баскетболу среди девушек и юношей, чемпионат Смоленской области по мини-футболу, турнир по мини-футболу, посвященный Дню поселка </w:t>
      </w:r>
      <w:proofErr w:type="spellStart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Усвяты</w:t>
      </w:r>
      <w:proofErr w:type="spellEnd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Псковской области, дивизионный этап школьной баскетбольной лиги КЭС - БАСКЕТ.</w:t>
      </w:r>
      <w:proofErr w:type="gramEnd"/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1.3. 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Многие проблемы сферы физической культуры и спорта пока остаются нерешенными: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улучшение инфраструктуры спортивных объектов, капитальный, и косм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тический ремонт спортивных залов, а также благоустройство плоскостных спо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тивных площадок;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обновление материально-технической базы, путем приобретения совр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менного спортивного оборудования (лыжи, современные игровые мячи по ра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личным видам спорта; спортивные снаряды, электронное спортивное оборудов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ние);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привлечение большего количества населения к систематическим занятиям спортом;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пропаганда и реализация комплекса ГТО среди учащихся образовательных организаций района и взрослого населения.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781F" w:rsidRPr="0076781F" w:rsidRDefault="0076781F" w:rsidP="008B4DB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56E" w:rsidRDefault="0019248D" w:rsidP="0019248D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48D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Pr="0019248D">
        <w:rPr>
          <w:rFonts w:ascii="Times New Roman" w:eastAsia="Times New Roman" w:hAnsi="Times New Roman" w:cs="Times New Roman"/>
          <w:b/>
          <w:sz w:val="28"/>
          <w:szCs w:val="28"/>
        </w:rPr>
        <w:tab/>
        <w:t>Итоги реализации муниципальной программы за 2022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248D" w:rsidRPr="0019248D" w:rsidRDefault="0019248D" w:rsidP="0019248D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024" w:rsidRDefault="00C04024" w:rsidP="005D656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894" w:rsidRDefault="00604894" w:rsidP="008B4DB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04894" w:rsidSect="0007610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28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1976"/>
        <w:gridCol w:w="1536"/>
        <w:gridCol w:w="1756"/>
        <w:gridCol w:w="1538"/>
        <w:gridCol w:w="3513"/>
        <w:gridCol w:w="3982"/>
      </w:tblGrid>
      <w:tr w:rsidR="008B4DBA" w:rsidRPr="008B4DBA" w:rsidTr="00F1644C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  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фина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сового   обеспеч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ния </w:t>
            </w:r>
          </w:p>
        </w:tc>
        <w:tc>
          <w:tcPr>
            <w:tcW w:w="5051" w:type="dxa"/>
            <w:gridSpan w:val="2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мы за отчетный год (тыс. рублей)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Показатель реализации муниципальной программы за отчетный год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4DBA" w:rsidRPr="008B4DBA" w:rsidTr="00F1644C">
        <w:trPr>
          <w:trHeight w:val="442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</w:tr>
      <w:tr w:rsidR="008B4DBA" w:rsidRPr="008B4DBA" w:rsidTr="00F1644C">
        <w:trPr>
          <w:trHeight w:val="235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5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B4DBA" w:rsidRPr="008B4DBA" w:rsidTr="00F1644C">
        <w:trPr>
          <w:trHeight w:val="273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Цель: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8B4DBA" w:rsidRPr="008B4DBA" w:rsidTr="00F1644C">
        <w:trPr>
          <w:trHeight w:val="598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Комплекс процессных мероприятий муниципальной программы</w:t>
            </w:r>
          </w:p>
          <w:p w:rsidR="008B4DBA" w:rsidRPr="008B4DBA" w:rsidRDefault="008B4DBA" w:rsidP="00F1644C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удел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ного веса населения района, системат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чески занимающег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ся физической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21,7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доли учащихся, зан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мающихся в спо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30,7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F1644C">
        <w:trPr>
          <w:trHeight w:val="282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районных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281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396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393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ский район»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231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в областных спортивных соре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нованиях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228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747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спо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тивной подготовки детей в возрасте от 7 до 18 лет в Муниц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пальном бюджетном учреждении допо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нительного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 Велижская детско-юношеская спортивная школа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746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746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основному первому меропри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я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тию муниципал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ной программы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226,788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226,768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образования «Велижский район»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базы да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ных основных пок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зателей физкульту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но-массовой и спо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тивной работы в м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ниципальном обр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зовании «Велижский район»</w:t>
            </w:r>
          </w:p>
        </w:tc>
        <w:tc>
          <w:tcPr>
            <w:tcW w:w="153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ский район»</w:t>
            </w:r>
          </w:p>
        </w:tc>
        <w:tc>
          <w:tcPr>
            <w:tcW w:w="153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с трудовыми колле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тивами организаций всех форм собстве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ности по привлеч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нию их работников к участию в спорти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ных мероприятиях</w:t>
            </w:r>
          </w:p>
        </w:tc>
        <w:tc>
          <w:tcPr>
            <w:tcW w:w="153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ский район»</w:t>
            </w:r>
          </w:p>
        </w:tc>
        <w:tc>
          <w:tcPr>
            <w:tcW w:w="153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в райо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газете «Вели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ская новь», на оф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циальном сайте м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ниципального обр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зования «Велижский район» и в других СМИ прошедших спортивных мер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приятий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ский район»</w:t>
            </w:r>
          </w:p>
        </w:tc>
        <w:tc>
          <w:tcPr>
            <w:tcW w:w="153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5. Комплекс процессных мероприятий «Укрепление материально-технической базы»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спо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тивной формы и 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вентаря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Бюджет муниц</w:t>
            </w: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пального образов</w:t>
            </w: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33,22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33,22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 мероприятию 5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33,22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33,22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2634" w:type="dxa"/>
            <w:gridSpan w:val="2"/>
          </w:tcPr>
          <w:p w:rsidR="008B4DBA" w:rsidRPr="008B4DBA" w:rsidRDefault="008B4DBA" w:rsidP="00F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 по муниципальной программе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Бюджет муниц</w:t>
            </w: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пального образов</w:t>
            </w: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259,788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259,788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B7937" w:rsidRPr="00323955" w:rsidRDefault="001B7937" w:rsidP="008B4DB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B7937" w:rsidRPr="00323955" w:rsidRDefault="001B7937" w:rsidP="001B793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90557" w:rsidRPr="00323955" w:rsidRDefault="00E90557" w:rsidP="00FF379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E90557" w:rsidRPr="00323955" w:rsidSect="00604894">
          <w:pgSz w:w="16838" w:h="11906" w:orient="landscape"/>
          <w:pgMar w:top="1134" w:right="709" w:bottom="851" w:left="709" w:header="708" w:footer="708" w:gutter="0"/>
          <w:cols w:space="708"/>
          <w:docGrid w:linePitch="360"/>
        </w:sectPr>
      </w:pPr>
    </w:p>
    <w:p w:rsidR="00FC72D0" w:rsidRDefault="004920E3" w:rsidP="00BF7FD8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2 Программы изложить в следующей редакции: </w:t>
      </w:r>
    </w:p>
    <w:p w:rsidR="008B4DBA" w:rsidRPr="008B4DBA" w:rsidRDefault="00BF7FD8" w:rsidP="008B4DBA">
      <w:pPr>
        <w:ind w:right="-1"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8B4DBA"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</w:t>
      </w:r>
      <w:r w:rsidR="008B4DBA"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="008B4DBA"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ной программы».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- создание условий для укрепления здоровья населения п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 развития инфраструктуры спорта, популяризации массового и професси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нального спорта, приобщение различных слоев общества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интереса различных категорий граждан, проживающих на те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ритории муниципального образования «Велижский район», к занятиям физич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культурой и спортом;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инфраструктуры для занятия массовым спортом, как в образов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тельных учреждениях, так и по месту жительства;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спортивно-массовых мероприятий для различных слоев насел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ния;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высокого качества спортивных услуг путем улучшения инфр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структуры спортивных объектов по месту жительства;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пропаганды физической культуры и спорта, здорового образа жизни;</w:t>
      </w:r>
    </w:p>
    <w:p w:rsidR="008B4DBA" w:rsidRPr="008B4DBA" w:rsidRDefault="008B4DBA" w:rsidP="008B4DB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привлечение различных слоев населения к выполнению нормативов исп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таний (тестов) Всероссийского физкультурно-спортивного комплекса «Готов к труду и обороне» (ГТО);</w:t>
      </w:r>
    </w:p>
    <w:p w:rsidR="008B4DBA" w:rsidRPr="008B4DBA" w:rsidRDefault="008B4DBA" w:rsidP="008B4DB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мероприятий по проектированию и строительству физкул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турно-оздоровительных и спортивных сооружений.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мероприятий программы в полном объеме показатель си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тематических занятий населения физической культурой и спортом предполагается увеличить до 23,2%  к 2025 году. </w:t>
      </w:r>
    </w:p>
    <w:p w:rsidR="008B4DBA" w:rsidRPr="008B4DBA" w:rsidRDefault="008B4DBA" w:rsidP="008B4D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 в приложении 1 к муниципальной программе приведены целевые п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развития физической культуры в Велижском районе на 2022 - 2025годы.</w:t>
      </w:r>
    </w:p>
    <w:p w:rsidR="008B4DBA" w:rsidRPr="008B4DBA" w:rsidRDefault="008B4DBA" w:rsidP="008B4D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конечных результатов реализации муниципальной пр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 будет увеличиваться количество соревнований с 53 в 2022 году до 64 в 2025 году, а также будет усилена пропаганда здорового образа жизни для насел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посредством размещения информационных материалов в СМИ, в социальных сетях: </w:t>
      </w:r>
      <w:proofErr w:type="spellStart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др.</w:t>
      </w:r>
    </w:p>
    <w:p w:rsidR="00FF11C3" w:rsidRPr="00F1644C" w:rsidRDefault="00F1644C" w:rsidP="008B4DBA">
      <w:pPr>
        <w:spacing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4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муниципальной программы: 2022-2025 гг.»;</w:t>
      </w:r>
    </w:p>
    <w:p w:rsidR="00F1644C" w:rsidRDefault="00F1644C" w:rsidP="00FD7F8E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2D0" w:rsidRPr="00FF11C3" w:rsidRDefault="00FF11C3" w:rsidP="00FD7F8E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раздел 3 П</w:t>
      </w:r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изложить в следующей редакции:</w:t>
      </w:r>
    </w:p>
    <w:p w:rsidR="008B4DBA" w:rsidRPr="008B4DBA" w:rsidRDefault="00FD7F8E" w:rsidP="00F1644C">
      <w:pPr>
        <w:spacing w:after="0"/>
        <w:ind w:firstLine="6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F11C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B4DBA" w:rsidRPr="008B4D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3. Обобщенная характеристика комплекса процессных мер</w:t>
      </w:r>
      <w:r w:rsidR="008B4DBA" w:rsidRPr="008B4D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8B4DBA" w:rsidRPr="008B4D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приятий муниципальной программы.</w:t>
      </w:r>
    </w:p>
    <w:p w:rsidR="008B4DBA" w:rsidRPr="008B4DBA" w:rsidRDefault="008B4DBA" w:rsidP="00F1644C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 В состав муниципальной программы входят следующие структурные элементы: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3.1.1. Комплекс процессных мероприятий «Развитие физкультурно-оздоровительной и спортивной работы в муниципальном образовании «Вели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ский район».</w:t>
      </w:r>
      <w:r w:rsidRPr="008B4D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рамках данного мероприятия будут проводиться районные спортивные соревнования по различным видам спорта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3.1.2. Комплекс процессных мероприятий «по совершенствованию системы управления физкультурно-оздоровительной и спортивной работой на территории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«Велижский район».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данного мероприятия будет создаваться база данных основных показателей физкультурно-массовой и спортивной работы;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3.1.3. Комплекс процессных мероприятий «по развитию физической кул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туры по месту работы, жительства и отдыха населения»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данного мероприятия будет проводиться 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3.1.4. Комплекс процессных мероприятий «по информационному сопров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ждению спортивной жизни в муниципальном образовании «Велижский район»;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3.1.5. Комплекс процессных мероприятий «по укреплению материально-технической базы».</w:t>
      </w:r>
    </w:p>
    <w:p w:rsidR="008B4DBA" w:rsidRPr="008B4DBA" w:rsidRDefault="008B4DBA" w:rsidP="008B4D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данного мероприятия будет проводиться приобретение спорти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формы и инвентаря;</w:t>
      </w:r>
    </w:p>
    <w:p w:rsidR="008B4DBA" w:rsidRPr="008B4DBA" w:rsidRDefault="008B4DBA" w:rsidP="008B4D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Комплекс процессных мероприятий по совершенствованию системы управления физкультурно-оздоровительной и спортивной работы.</w:t>
      </w:r>
    </w:p>
    <w:p w:rsidR="008B4DBA" w:rsidRPr="008B4DBA" w:rsidRDefault="008B4DBA" w:rsidP="008B4D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данного мероприятия будет проводиться ремонт стадиона города Велижа за счет областного бюджета, и бюджета муниципального образования «Велижский район».</w:t>
      </w:r>
    </w:p>
    <w:p w:rsidR="008B4DBA" w:rsidRPr="008B4DBA" w:rsidRDefault="008B4DBA" w:rsidP="008B4DBA">
      <w:pPr>
        <w:spacing w:after="0" w:line="240" w:lineRule="auto"/>
        <w:ind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3.2. Комплекс процессных мероприятий муниципальной программы реал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зуется за счет средств, областного бюджета, бюджета муниципального образов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«Велижский район» согласно Приложению 2.»;</w:t>
      </w:r>
    </w:p>
    <w:p w:rsidR="00FD7F8E" w:rsidRPr="00323955" w:rsidRDefault="00FD7F8E" w:rsidP="008B4DBA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F27A7" w:rsidRPr="0021714E" w:rsidRDefault="0021714E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7F55" w:rsidRPr="0021714E">
        <w:rPr>
          <w:rFonts w:ascii="Times New Roman" w:eastAsia="Times New Roman" w:hAnsi="Times New Roman" w:cs="Times New Roman"/>
          <w:sz w:val="28"/>
          <w:szCs w:val="28"/>
        </w:rPr>
        <w:t>) раздел 4 программы изложить в следующей редакции:</w:t>
      </w:r>
    </w:p>
    <w:p w:rsidR="00CF27A7" w:rsidRPr="00323955" w:rsidRDefault="00CF27A7" w:rsidP="008B48D8">
      <w:pPr>
        <w:tabs>
          <w:tab w:val="left" w:pos="47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4DBA" w:rsidRPr="008B4DBA" w:rsidRDefault="00CF27A7" w:rsidP="008B4DBA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1714E">
        <w:rPr>
          <w:rFonts w:ascii="Times New Roman" w:hAnsi="Times New Roman"/>
          <w:b/>
          <w:sz w:val="28"/>
          <w:szCs w:val="28"/>
        </w:rPr>
        <w:t>«</w:t>
      </w:r>
      <w:r w:rsidR="008B4DBA" w:rsidRPr="008B4DBA">
        <w:rPr>
          <w:rFonts w:ascii="Times New Roman" w:hAnsi="Times New Roman"/>
          <w:b/>
          <w:sz w:val="28"/>
          <w:szCs w:val="28"/>
        </w:rPr>
        <w:t>Раздел 4. Обоснование ресурсного обеспечения муниципальной пр</w:t>
      </w:r>
      <w:r w:rsidR="008B4DBA" w:rsidRPr="008B4DBA">
        <w:rPr>
          <w:rFonts w:ascii="Times New Roman" w:hAnsi="Times New Roman"/>
          <w:b/>
          <w:sz w:val="28"/>
          <w:szCs w:val="28"/>
        </w:rPr>
        <w:t>о</w:t>
      </w:r>
      <w:r w:rsidR="008B4DBA" w:rsidRPr="008B4DBA">
        <w:rPr>
          <w:rFonts w:ascii="Times New Roman" w:hAnsi="Times New Roman"/>
          <w:b/>
          <w:sz w:val="28"/>
          <w:szCs w:val="28"/>
        </w:rPr>
        <w:t>граммы</w:t>
      </w:r>
      <w:r w:rsidR="008B4DBA" w:rsidRPr="008B4DBA">
        <w:rPr>
          <w:rFonts w:ascii="Times New Roman" w:hAnsi="Times New Roman"/>
          <w:sz w:val="28"/>
          <w:szCs w:val="28"/>
        </w:rPr>
        <w:t>.</w:t>
      </w:r>
    </w:p>
    <w:p w:rsidR="008B4DBA" w:rsidRPr="008B4DBA" w:rsidRDefault="008B4DBA" w:rsidP="008B4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программных мероприятий предусматривается осущес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влять за счет областного бюджета и бюджета муниципального образования и «Велижский район». Общий объем финансирования программы составляет – 41936,144 тыс. рублей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2022 –259,788 тыс. рублей;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2023 – 10 745,473  тыс. рублей;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2024– 15 460, 840 тыс. рублей;</w:t>
      </w:r>
    </w:p>
    <w:p w:rsid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2025– 15 470, 043 тыс. рублей</w:t>
      </w:r>
      <w:proofErr w:type="gramStart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7FD8" w:rsidRPr="008B4DBA" w:rsidRDefault="0021714E" w:rsidP="008B4D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B4DBA">
        <w:rPr>
          <w:rFonts w:ascii="Times New Roman" w:hAnsi="Times New Roman"/>
          <w:sz w:val="28"/>
          <w:szCs w:val="28"/>
        </w:rPr>
        <w:t xml:space="preserve">5) </w:t>
      </w:r>
      <w:r w:rsidR="00BF7FD8" w:rsidRPr="008B4DBA">
        <w:rPr>
          <w:rFonts w:ascii="Times New Roman" w:hAnsi="Times New Roman"/>
          <w:sz w:val="28"/>
          <w:szCs w:val="28"/>
        </w:rPr>
        <w:t>Раздел 5 Программы изложить в следующей редакции:</w:t>
      </w:r>
    </w:p>
    <w:p w:rsidR="008B4DBA" w:rsidRPr="008B4DBA" w:rsidRDefault="00BF7FD8" w:rsidP="00F1644C">
      <w:pPr>
        <w:tabs>
          <w:tab w:val="left" w:pos="4755"/>
        </w:tabs>
        <w:autoSpaceDE w:val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910">
        <w:rPr>
          <w:rFonts w:ascii="Times New Roman" w:hAnsi="Times New Roman" w:cs="Times New Roman"/>
          <w:b/>
          <w:sz w:val="28"/>
          <w:szCs w:val="28"/>
        </w:rPr>
        <w:t>«</w:t>
      </w:r>
      <w:r w:rsidR="008B4DBA"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5. Основные меры правового регулирования в сфере реализ</w:t>
      </w:r>
      <w:r w:rsidR="008B4DBA"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8B4DBA"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ции муниципальной </w:t>
      </w:r>
      <w:r w:rsidR="00F164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:rsid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меры правового регулирования, нацеленные на выполнение м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роприятий и конечные результаты программы, не предусматривают разработку и принятие новых нормативных актов</w:t>
      </w:r>
      <w:proofErr w:type="gramStart"/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8B4DBA" w:rsidRDefault="008B4DBA" w:rsidP="008B4DBA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DBA" w:rsidRDefault="008B4DBA" w:rsidP="008B4DBA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F1644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раздела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изложить в следующей редакции:</w:t>
      </w:r>
    </w:p>
    <w:p w:rsidR="006772A0" w:rsidRPr="008B4DBA" w:rsidRDefault="006772A0" w:rsidP="008B4DBA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EAA" w:rsidRPr="00F1644C" w:rsidRDefault="008B4DBA" w:rsidP="00F1644C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9525EA">
        <w:rPr>
          <w:rFonts w:ascii="Times New Roman" w:hAnsi="Times New Roman"/>
          <w:b/>
          <w:sz w:val="28"/>
          <w:szCs w:val="28"/>
          <w:lang w:eastAsia="en-US"/>
        </w:rPr>
        <w:t>Раздел 6.  Применение мер муниципального регулирования в сфере реализации муниципальной программы</w:t>
      </w:r>
      <w:proofErr w:type="gramStart"/>
      <w:r w:rsidR="00F1644C"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sz w:val="28"/>
          <w:szCs w:val="28"/>
          <w:lang w:eastAsia="en-US"/>
        </w:rPr>
        <w:t>»</w:t>
      </w:r>
      <w:proofErr w:type="gramEnd"/>
    </w:p>
    <w:p w:rsidR="00CC1EAA" w:rsidRPr="00323955" w:rsidRDefault="008B4DBA" w:rsidP="00CC1EAA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EAA" w:rsidRPr="0021714E">
        <w:rPr>
          <w:rFonts w:ascii="Times New Roman" w:hAnsi="Times New Roman" w:cs="Times New Roman"/>
          <w:sz w:val="28"/>
          <w:szCs w:val="28"/>
        </w:rPr>
        <w:t>) дополнить программу разделом 7 следующего содержания:</w:t>
      </w:r>
    </w:p>
    <w:p w:rsidR="00CC1EAA" w:rsidRPr="00323955" w:rsidRDefault="00CC1EAA" w:rsidP="00CC1EAA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EAA" w:rsidRPr="0021714E" w:rsidRDefault="00CC1EAA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«Раздел 7. Структура муниципальной программы</w:t>
      </w:r>
    </w:p>
    <w:p w:rsidR="00CC1EAA" w:rsidRPr="0021714E" w:rsidRDefault="00CC1EAA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65010" w:rsidRPr="00F1644C" w:rsidRDefault="00CC1EAA" w:rsidP="00F1644C">
      <w:pPr>
        <w:spacing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3443"/>
        <w:gridCol w:w="3333"/>
        <w:gridCol w:w="2469"/>
      </w:tblGrid>
      <w:tr w:rsidR="008B4DBA" w:rsidRPr="008B4DBA" w:rsidTr="008B4DBA">
        <w:trPr>
          <w:trHeight w:val="562"/>
        </w:trPr>
        <w:tc>
          <w:tcPr>
            <w:tcW w:w="440" w:type="pct"/>
            <w:vAlign w:val="center"/>
            <w:hideMark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98" w:type="pct"/>
            <w:vAlign w:val="center"/>
            <w:hideMark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 структурного элемента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Связь </w:t>
            </w:r>
            <w:proofErr w:type="gramStart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удельного веса населения района, системат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 занимающегося физич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культурой и спортом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процента </w:t>
            </w:r>
            <w:proofErr w:type="gramStart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мающихся</w:t>
            </w:r>
            <w:proofErr w:type="gramEnd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физической кул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туры и спортом с 21.7% до 23,2% в 2025 году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 спортивных м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роприятий для ра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личных слоев нас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ления 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доли учащихся, занимающихся в спортивных школах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процента зан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мающихся физической кул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туры и спортом в спортивных школах с 30.1% до 33.1% в 2025 году</w:t>
            </w:r>
            <w:proofErr w:type="gramEnd"/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ства </w:t>
            </w:r>
            <w:proofErr w:type="gramStart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занимающихся</w:t>
            </w:r>
            <w:proofErr w:type="gramEnd"/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Комплекс процессных мероприятий по совершенствованию системы управления фи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культурно-оздоровительной и спортивной работой на территории</w:t>
            </w:r>
          </w:p>
          <w:p w:rsidR="008B4DBA" w:rsidRPr="008B4DBA" w:rsidRDefault="008B4DBA" w:rsidP="008B4DBA">
            <w:pPr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муниципального образования «Велижский район»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базу данных основных показателей физкультурно-массовой и спортивной работы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эффективности спортивных и спортивно-массовых мероприятий.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базы данных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Комплекс процессных мероприятий по развитию физической культуры по месту раб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ты, жительства и отдыха населения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работу с труд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выми коллективами организ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ций всех форм собственности по привлечению их работн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 к участию в спортивных мероприятия.</w:t>
            </w:r>
            <w:proofErr w:type="gramEnd"/>
          </w:p>
        </w:tc>
        <w:tc>
          <w:tcPr>
            <w:tcW w:w="1644" w:type="pct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количества </w:t>
            </w:r>
            <w:proofErr w:type="gramStart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мающихся</w:t>
            </w:r>
            <w:proofErr w:type="gramEnd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среди взрослого населения.</w:t>
            </w:r>
          </w:p>
        </w:tc>
        <w:tc>
          <w:tcPr>
            <w:tcW w:w="1218" w:type="pct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мающихся</w:t>
            </w:r>
            <w:proofErr w:type="gramEnd"/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Комплекс процессных мероприятий по информационному сопровождению спо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тивной жизни в муниципальном образовании «Велижский район»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спорти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деятельности в районе в СМИ.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стов в официальных группах, освещение в районной газете «Велижская новь», на офиц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альном сайте муниципальн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образования «Велижский район»</w:t>
            </w:r>
          </w:p>
        </w:tc>
        <w:tc>
          <w:tcPr>
            <w:tcW w:w="1218" w:type="pct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зд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рового образа жизни.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 Комплекс процессных мероприятий  «Укрепление материально-технической базы»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необходимых усл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вий для занятий физической культурой и спортом, улу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шение материально-технической базы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матер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ально-технической базы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 Комплекс процессных мероприятий по совершенствованию системы управления фи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культурно-оздоровительной и спортивной работой на территории</w:t>
            </w:r>
          </w:p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«Велижский район»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698" w:type="pct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спортивных объектов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условий для зан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 физической культурой и спортом.</w:t>
            </w:r>
          </w:p>
        </w:tc>
        <w:tc>
          <w:tcPr>
            <w:tcW w:w="1218" w:type="pct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качества предоставляемых у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 в сфере физич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культуры и спорта.</w:t>
            </w:r>
          </w:p>
        </w:tc>
      </w:tr>
    </w:tbl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465010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  <w:sectPr w:rsidR="00465010" w:rsidSect="00E90557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:rsidR="00CC1EAA" w:rsidRPr="00323955" w:rsidRDefault="00CC1EAA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4DBA" w:rsidRPr="008B4DBA" w:rsidRDefault="008B4DBA" w:rsidP="008B4DB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</w:t>
      </w:r>
    </w:p>
    <w:p w:rsidR="008B4DBA" w:rsidRPr="008B4DBA" w:rsidRDefault="008B4DBA" w:rsidP="008B4D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:rsidR="008B4DBA" w:rsidRPr="008B4DBA" w:rsidRDefault="008B4DBA" w:rsidP="008B4DB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финансировании структурных элементов муниципальной программы</w:t>
      </w: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физической культуры и спорта в муниципальном образовании «Велижский район»</w:t>
      </w:r>
    </w:p>
    <w:tbl>
      <w:tblPr>
        <w:tblpPr w:leftFromText="180" w:rightFromText="180" w:vertAnchor="text" w:horzAnchor="page" w:tblpX="1124" w:tblpY="301"/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408"/>
      </w:tblGrid>
      <w:tr w:rsidR="008B4DBA" w:rsidRPr="008B4DBA" w:rsidTr="008B4DBA">
        <w:trPr>
          <w:trHeight w:val="754"/>
        </w:trPr>
        <w:tc>
          <w:tcPr>
            <w:tcW w:w="764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N </w:t>
            </w:r>
            <w:proofErr w:type="spellStart"/>
            <w:proofErr w:type="gramStart"/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915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6566" w:type="dxa"/>
            <w:gridSpan w:val="4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B4DBA" w:rsidRPr="008B4DBA" w:rsidTr="008B4DBA">
        <w:trPr>
          <w:trHeight w:val="717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2023 г.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 г.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2025 г.</w:t>
            </w:r>
          </w:p>
        </w:tc>
      </w:tr>
      <w:tr w:rsidR="008B4DBA" w:rsidRPr="008B4DBA" w:rsidTr="008B4DBA">
        <w:trPr>
          <w:trHeight w:val="489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8B4DBA" w:rsidRPr="008B4DBA" w:rsidTr="008B4DBA">
        <w:trPr>
          <w:trHeight w:val="313"/>
        </w:trPr>
        <w:tc>
          <w:tcPr>
            <w:tcW w:w="15544" w:type="dxa"/>
            <w:gridSpan w:val="8"/>
          </w:tcPr>
          <w:p w:rsidR="008B4DBA" w:rsidRPr="008B4DBA" w:rsidRDefault="008B4DBA" w:rsidP="008B4DB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  <w:t>1</w:t>
            </w:r>
          </w:p>
          <w:p w:rsidR="008B4DBA" w:rsidRPr="008B4DBA" w:rsidRDefault="008B4DBA" w:rsidP="008B4D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районных спортивных соревнований:</w:t>
            </w:r>
          </w:p>
        </w:tc>
        <w:tc>
          <w:tcPr>
            <w:tcW w:w="2593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и участие в Спартаки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 муниципальных образований Смоленской области</w:t>
            </w:r>
          </w:p>
        </w:tc>
        <w:tc>
          <w:tcPr>
            <w:tcW w:w="259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Участие в областных соревнован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ях</w:t>
            </w:r>
          </w:p>
        </w:tc>
        <w:tc>
          <w:tcPr>
            <w:tcW w:w="259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спортивной подгото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ки детей в возрасте от 7 до 18 лет в Муниципальном бюджетном учр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ждении дополнительного образов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ния Велижская детско-юношеская спортивная школа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689,892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219,421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230,634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Всего по комплексу процессных мероприятий 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754,892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284,421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230,634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527"/>
        </w:trPr>
        <w:tc>
          <w:tcPr>
            <w:tcW w:w="15544" w:type="dxa"/>
            <w:gridSpan w:val="8"/>
          </w:tcPr>
          <w:p w:rsidR="008B4DBA" w:rsidRPr="008B4DBA" w:rsidRDefault="008B4DBA" w:rsidP="008B4DB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по укреплению материально-технической базы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32.1.</w:t>
            </w: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по культуре и спорту</w:t>
            </w: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по комплексу процессных мероприятий по укреплению материально-технической базы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по культуре и спорту</w:t>
            </w: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Бюджет муниципального обр</w:t>
            </w: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433"/>
        </w:trPr>
        <w:tc>
          <w:tcPr>
            <w:tcW w:w="15544" w:type="dxa"/>
            <w:gridSpan w:val="8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3.  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по совершенствованию системы управления физкультурно-оздоровительной и спортивной работы муниципального образования «Велижский район»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2915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выполнение работ по ремонту спортивных объе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</w:t>
            </w:r>
          </w:p>
        </w:tc>
        <w:tc>
          <w:tcPr>
            <w:tcW w:w="2593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39678,300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10131,700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14773,300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14773,300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  <w:vMerge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59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1227,164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313,352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456,906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456,906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по комплексу процес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ных мероприятий  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40905,464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10445,052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15230,206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15230,206</w:t>
            </w:r>
          </w:p>
        </w:tc>
      </w:tr>
      <w:tr w:rsidR="008B4DBA" w:rsidRPr="008B4DBA" w:rsidTr="008B4DBA">
        <w:trPr>
          <w:trHeight w:val="952"/>
        </w:trPr>
        <w:tc>
          <w:tcPr>
            <w:tcW w:w="3679" w:type="dxa"/>
            <w:gridSpan w:val="2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41676,356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10745,473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15460,840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15470,043</w:t>
            </w:r>
          </w:p>
        </w:tc>
      </w:tr>
    </w:tbl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010" w:rsidRDefault="00465010" w:rsidP="0046501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14F3" w:rsidRPr="00323955" w:rsidRDefault="008B4DBA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8) Приложения 1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 изложить в следующей редакции: </w:t>
      </w:r>
    </w:p>
    <w:p w:rsidR="004D14F3" w:rsidRPr="00323955" w:rsidRDefault="004D14F3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D14F3" w:rsidRPr="00323955" w:rsidRDefault="004D14F3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974C1" w:rsidRDefault="00D974C1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D974C1" w:rsidSect="00465010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8B4DBA" w:rsidRPr="008B4DBA" w:rsidRDefault="008B4DBA" w:rsidP="008B4DB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1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«Развитие физической культуры и спорта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муниципальном образовании 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«Велижский район» </w:t>
      </w:r>
    </w:p>
    <w:p w:rsidR="008B4DBA" w:rsidRPr="008B4DBA" w:rsidRDefault="008B4DBA" w:rsidP="008B4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:rsidR="008B4DBA" w:rsidRPr="008B4DBA" w:rsidRDefault="008B4DBA" w:rsidP="008B4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 муниципальной 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417"/>
        <w:gridCol w:w="1843"/>
        <w:gridCol w:w="1134"/>
        <w:gridCol w:w="1134"/>
        <w:gridCol w:w="1134"/>
      </w:tblGrid>
      <w:tr w:rsidR="008B4DBA" w:rsidRPr="008B4DBA" w:rsidTr="008B4DBA">
        <w:tc>
          <w:tcPr>
            <w:tcW w:w="3181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402" w:type="dxa"/>
            <w:gridSpan w:val="3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8B4DBA" w:rsidRPr="008B4DBA" w:rsidTr="008B4DBA">
        <w:tc>
          <w:tcPr>
            <w:tcW w:w="3181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очередной финансовый год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B4DBA" w:rsidRPr="008B4DBA" w:rsidTr="008B4DBA">
        <w:tc>
          <w:tcPr>
            <w:tcW w:w="9843" w:type="dxa"/>
            <w:gridSpan w:val="6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 Комплекс процессных мероприятий</w:t>
            </w: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Удельный вес населения, систематически </w:t>
            </w:r>
            <w:proofErr w:type="gramStart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занимающихся</w:t>
            </w:r>
            <w:proofErr w:type="gramEnd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физической культурой и спортом 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21,7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23,2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занимающихся в спортивных школах</w:t>
            </w:r>
            <w:proofErr w:type="gramEnd"/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32,1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32,4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33,1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районных спортивных соревнований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областных соревнований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8B4DBA" w:rsidRPr="008B4DBA" w:rsidTr="008B4DBA">
        <w:tc>
          <w:tcPr>
            <w:tcW w:w="9843" w:type="dxa"/>
            <w:gridSpan w:val="6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Комплекс процессных мероприятий по развитию физической культуры по месту р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боты, жительства и отдыха населения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</w:p>
        </w:tc>
      </w:tr>
      <w:tr w:rsidR="008B4DBA" w:rsidRPr="008B4DBA" w:rsidTr="008B4DBA">
        <w:tc>
          <w:tcPr>
            <w:tcW w:w="9843" w:type="dxa"/>
            <w:gridSpan w:val="6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Комплекс процессных мероприятий по информационному сопровождению спорти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ной жизни в муниципальном образовании «Велижский район»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публикаций в районной газете, на официальном сайте, и других СМИ о прошедших спортивных мероприятиях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посещений спортивных мероприятий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1850</w:t>
            </w:r>
          </w:p>
        </w:tc>
      </w:tr>
    </w:tbl>
    <w:p w:rsidR="008B4DBA" w:rsidRPr="008B4DBA" w:rsidRDefault="008B4DBA" w:rsidP="008B4DB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8B4DBA" w:rsidRPr="008B4DBA" w:rsidSect="008B4DBA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:rsidR="008B4DBA" w:rsidRDefault="008B4DBA" w:rsidP="008B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9) приложение 2 к Программе изложить в следующей редакции:</w:t>
      </w:r>
    </w:p>
    <w:p w:rsidR="00F1644C" w:rsidRPr="008B4DBA" w:rsidRDefault="00F1644C" w:rsidP="008B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DBA" w:rsidRPr="008B4DBA" w:rsidRDefault="008B4DBA" w:rsidP="008B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 «Развитие культуры и туризма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муниципальном образовании «Велижский район»</w:t>
      </w:r>
    </w:p>
    <w:p w:rsidR="008B4DBA" w:rsidRPr="008B4DBA" w:rsidRDefault="008B4DBA" w:rsidP="008B4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</w:t>
      </w: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реализации муниципальной  программы </w:t>
      </w: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«Развитие культуры и туризма</w:t>
      </w: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</w:t>
      </w:r>
      <w:r w:rsidRPr="008B4D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 муниципальном образовании «Велижский район»</w:t>
      </w: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на  2023-2025 годы.</w:t>
      </w:r>
    </w:p>
    <w:tbl>
      <w:tblPr>
        <w:tblpPr w:leftFromText="180" w:rightFromText="180" w:vertAnchor="text" w:horzAnchor="margin" w:tblpY="572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4"/>
        <w:gridCol w:w="1974"/>
        <w:gridCol w:w="1536"/>
        <w:gridCol w:w="19"/>
        <w:gridCol w:w="1701"/>
        <w:gridCol w:w="42"/>
        <w:gridCol w:w="1517"/>
        <w:gridCol w:w="21"/>
        <w:gridCol w:w="2533"/>
        <w:gridCol w:w="2835"/>
        <w:gridCol w:w="1985"/>
      </w:tblGrid>
      <w:tr w:rsidR="008B4DBA" w:rsidRPr="008B4DBA" w:rsidTr="008B4DBA">
        <w:trPr>
          <w:trHeight w:val="879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  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762" w:type="dxa"/>
            <w:gridSpan w:val="3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фина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сового   обеспеч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ния </w:t>
            </w:r>
          </w:p>
        </w:tc>
        <w:tc>
          <w:tcPr>
            <w:tcW w:w="8891" w:type="dxa"/>
            <w:gridSpan w:val="5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B4DBA" w:rsidRPr="008B4DBA" w:rsidTr="008B4DBA">
        <w:trPr>
          <w:trHeight w:val="442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</w:tr>
      <w:tr w:rsidR="008B4DBA" w:rsidRPr="008B4DBA" w:rsidTr="008B4DBA">
        <w:trPr>
          <w:trHeight w:val="235"/>
          <w:tblCellSpacing w:w="5" w:type="nil"/>
        </w:trPr>
        <w:tc>
          <w:tcPr>
            <w:tcW w:w="6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62" w:type="dxa"/>
            <w:gridSpan w:val="3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8B4DBA" w:rsidRPr="008B4DBA" w:rsidTr="008B4DBA">
        <w:trPr>
          <w:trHeight w:val="273"/>
          <w:tblCellSpacing w:w="5" w:type="nil"/>
        </w:trPr>
        <w:tc>
          <w:tcPr>
            <w:tcW w:w="12832" w:type="dxa"/>
            <w:gridSpan w:val="11"/>
          </w:tcPr>
          <w:p w:rsidR="008B4DBA" w:rsidRPr="008B4DBA" w:rsidRDefault="008B4DBA" w:rsidP="008B4D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Цель: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 различных слоев общества к регулярным занятиям физической культурой и спортом»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598"/>
          <w:tblCellSpacing w:w="5" w:type="nil"/>
        </w:trPr>
        <w:tc>
          <w:tcPr>
            <w:tcW w:w="12832" w:type="dxa"/>
            <w:gridSpan w:val="11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муниципальной программы</w:t>
            </w:r>
          </w:p>
          <w:p w:rsidR="008B4DBA" w:rsidRPr="008B4DBA" w:rsidRDefault="008B4DBA" w:rsidP="008B4DBA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удел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ного веса населения района, системат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чески занимающег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ся физической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Федеральный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Областной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доли учащихся, зан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мающихся в спо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82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районных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281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396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798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«Велижский район»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4DBA" w:rsidRPr="008B4DBA" w:rsidTr="008B4DBA">
        <w:trPr>
          <w:trHeight w:val="231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Участие в </w:t>
            </w:r>
            <w:proofErr w:type="gramStart"/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областных</w:t>
            </w:r>
            <w:proofErr w:type="gramEnd"/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спортивных </w:t>
            </w:r>
            <w:proofErr w:type="spellStart"/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сорев-нованиях</w:t>
            </w:r>
            <w:proofErr w:type="spellEnd"/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228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747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1974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спо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тивной подготовки детей в возрасте от 7 до 18 лет в Муниц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пальном бюджетном учреждении допо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нительного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 Велижская детско-юношеская спортивная школа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230,634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746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230,634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746"/>
          <w:tblCellSpacing w:w="5" w:type="nil"/>
        </w:trPr>
        <w:tc>
          <w:tcPr>
            <w:tcW w:w="6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основному первому меропри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я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тию муниципал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ной программы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991,680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284,421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230,634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14817" w:type="dxa"/>
            <w:gridSpan w:val="1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образования «Велижский район»</w:t>
            </w: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базы да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ных основных пок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зателей физкульту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но-массовой и спо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тивной работы в м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ниципальном обр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зовании «Велижский район»</w:t>
            </w:r>
          </w:p>
        </w:tc>
        <w:tc>
          <w:tcPr>
            <w:tcW w:w="1536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«Велижский район»</w:t>
            </w:r>
          </w:p>
        </w:tc>
        <w:tc>
          <w:tcPr>
            <w:tcW w:w="153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14817" w:type="dxa"/>
            <w:gridSpan w:val="1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8B4DBA" w:rsidRPr="008B4DBA" w:rsidTr="008B4DBA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с трудовыми колле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тивами организаций всех форм собстве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ности по привлеч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нию их работников к участию в спорти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ных мероприятиях</w:t>
            </w:r>
          </w:p>
        </w:tc>
        <w:tc>
          <w:tcPr>
            <w:tcW w:w="1536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«Велижский район»</w:t>
            </w:r>
          </w:p>
        </w:tc>
        <w:tc>
          <w:tcPr>
            <w:tcW w:w="153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6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в райо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газете «Вели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ская новь», на оф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циальном сайте м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ниципального обр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зования «Велижский район» и в других СМИ прошедших спортивных мер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приятий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 «Велижский район»</w:t>
            </w:r>
          </w:p>
        </w:tc>
        <w:tc>
          <w:tcPr>
            <w:tcW w:w="153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5. Комплекс процессных мероприятий «Укрепление материально-технической базы»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654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спо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тивной формы и 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вентаря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</w:t>
            </w: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654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 процессных м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роприятий 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2533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2835" w:type="dxa"/>
            <w:vAlign w:val="center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B4DBA" w:rsidRPr="008B4DBA" w:rsidTr="008B4DBA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6. Комплекс процессных мероприятий по 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совершенствованию системы управления физкультурно-оздоровительной и спортивной работой на территории</w:t>
            </w:r>
          </w:p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образования «Велижский район»</w:t>
            </w:r>
          </w:p>
        </w:tc>
      </w:tr>
      <w:tr w:rsidR="008B4DBA" w:rsidRPr="008B4DBA" w:rsidTr="008B4DBA">
        <w:trPr>
          <w:trHeight w:val="173"/>
          <w:tblCellSpacing w:w="5" w:type="nil"/>
        </w:trPr>
        <w:tc>
          <w:tcPr>
            <w:tcW w:w="640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5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8B4DBA" w:rsidRPr="008B4DBA" w:rsidTr="008B4DBA">
        <w:trPr>
          <w:trHeight w:val="533"/>
          <w:tblCellSpacing w:w="5" w:type="nil"/>
        </w:trPr>
        <w:tc>
          <w:tcPr>
            <w:tcW w:w="640" w:type="dxa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1988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выпо</w:t>
            </w:r>
            <w:r w:rsidRPr="008B4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  <w:r w:rsidRPr="008B4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нение работ по р</w:t>
            </w:r>
            <w:r w:rsidRPr="008B4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8B4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монту спортивных объектов</w:t>
            </w:r>
          </w:p>
        </w:tc>
        <w:tc>
          <w:tcPr>
            <w:tcW w:w="1555" w:type="dxa"/>
            <w:gridSpan w:val="2"/>
            <w:vMerge w:val="restart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0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жет</w:t>
            </w:r>
          </w:p>
        </w:tc>
        <w:tc>
          <w:tcPr>
            <w:tcW w:w="1559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39678,300</w:t>
            </w:r>
          </w:p>
        </w:tc>
        <w:tc>
          <w:tcPr>
            <w:tcW w:w="25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10131,700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14773,300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14773,300</w:t>
            </w:r>
          </w:p>
        </w:tc>
      </w:tr>
      <w:tr w:rsidR="008B4DBA" w:rsidRPr="008B4DBA" w:rsidTr="008B4DBA">
        <w:trPr>
          <w:trHeight w:val="532"/>
          <w:tblCellSpacing w:w="5" w:type="nil"/>
        </w:trPr>
        <w:tc>
          <w:tcPr>
            <w:tcW w:w="640" w:type="dxa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gridSpan w:val="2"/>
            <w:vMerge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«Вели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1559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1227,164</w:t>
            </w:r>
          </w:p>
        </w:tc>
        <w:tc>
          <w:tcPr>
            <w:tcW w:w="25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313,352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456,906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456,906</w:t>
            </w:r>
          </w:p>
        </w:tc>
      </w:tr>
      <w:tr w:rsidR="008B4DBA" w:rsidRPr="008B4DBA" w:rsidTr="008B4DBA">
        <w:trPr>
          <w:trHeight w:val="599"/>
          <w:tblCellSpacing w:w="5" w:type="nil"/>
        </w:trPr>
        <w:tc>
          <w:tcPr>
            <w:tcW w:w="640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приятий</w:t>
            </w:r>
          </w:p>
        </w:tc>
        <w:tc>
          <w:tcPr>
            <w:tcW w:w="1555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40905,464</w:t>
            </w:r>
          </w:p>
        </w:tc>
        <w:tc>
          <w:tcPr>
            <w:tcW w:w="25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10445,052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15230,206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15230,206</w:t>
            </w:r>
          </w:p>
        </w:tc>
      </w:tr>
      <w:tr w:rsidR="008B4DBA" w:rsidRPr="008B4DBA" w:rsidTr="008B4DBA">
        <w:trPr>
          <w:trHeight w:val="532"/>
          <w:tblCellSpacing w:w="5" w:type="nil"/>
        </w:trPr>
        <w:tc>
          <w:tcPr>
            <w:tcW w:w="640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муниц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пальной программе</w:t>
            </w:r>
          </w:p>
        </w:tc>
        <w:tc>
          <w:tcPr>
            <w:tcW w:w="1555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B4DBA" w:rsidRPr="008B4DBA" w:rsidRDefault="008B4DBA" w:rsidP="008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41676,356</w:t>
            </w:r>
          </w:p>
        </w:tc>
        <w:tc>
          <w:tcPr>
            <w:tcW w:w="2554" w:type="dxa"/>
            <w:gridSpan w:val="2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10 745,473</w:t>
            </w:r>
          </w:p>
        </w:tc>
        <w:tc>
          <w:tcPr>
            <w:tcW w:w="283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15 460, 840</w:t>
            </w:r>
          </w:p>
        </w:tc>
        <w:tc>
          <w:tcPr>
            <w:tcW w:w="1985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15 470, 043  </w:t>
            </w:r>
          </w:p>
        </w:tc>
      </w:tr>
    </w:tbl>
    <w:p w:rsidR="008B4DBA" w:rsidRPr="008B4DBA" w:rsidRDefault="008B4DBA" w:rsidP="008B4DB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sectPr w:rsidR="008B4DBA" w:rsidRPr="008B4DBA" w:rsidSect="008B4DBA">
          <w:pgSz w:w="16838" w:h="11906" w:orient="landscape"/>
          <w:pgMar w:top="851" w:right="851" w:bottom="567" w:left="1134" w:header="720" w:footer="720" w:gutter="0"/>
          <w:cols w:space="720"/>
          <w:docGrid w:linePitch="360"/>
        </w:sectPr>
      </w:pPr>
    </w:p>
    <w:p w:rsidR="008B4DBA" w:rsidRPr="00CA0CD4" w:rsidRDefault="008B4DBA" w:rsidP="008B4D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D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A0C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8B4DBA" w:rsidRPr="00CA0CD4" w:rsidRDefault="008B4DBA" w:rsidP="008B4DB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C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A0C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0CD4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«Развитие ф</w:t>
      </w:r>
      <w:r w:rsidRPr="00CA0CD4">
        <w:rPr>
          <w:rFonts w:ascii="Times New Roman" w:hAnsi="Times New Roman"/>
          <w:sz w:val="28"/>
          <w:szCs w:val="28"/>
        </w:rPr>
        <w:t>и</w:t>
      </w:r>
      <w:r w:rsidRPr="00CA0CD4">
        <w:rPr>
          <w:rFonts w:ascii="Times New Roman" w:hAnsi="Times New Roman"/>
          <w:sz w:val="28"/>
          <w:szCs w:val="28"/>
        </w:rPr>
        <w:t>зической культуры и спор</w:t>
      </w:r>
      <w:r>
        <w:rPr>
          <w:rFonts w:ascii="Times New Roman" w:hAnsi="Times New Roman"/>
          <w:sz w:val="28"/>
          <w:szCs w:val="28"/>
        </w:rPr>
        <w:t xml:space="preserve">та в муниципальном образовании </w:t>
      </w:r>
      <w:r w:rsidR="006772A0">
        <w:rPr>
          <w:rFonts w:ascii="Times New Roman" w:hAnsi="Times New Roman"/>
          <w:sz w:val="28"/>
          <w:szCs w:val="28"/>
        </w:rPr>
        <w:t>«</w:t>
      </w:r>
      <w:r w:rsidRPr="00CA0CD4">
        <w:rPr>
          <w:rFonts w:ascii="Times New Roman" w:hAnsi="Times New Roman"/>
          <w:sz w:val="28"/>
          <w:szCs w:val="28"/>
        </w:rPr>
        <w:t>Велижск</w:t>
      </w:r>
      <w:r w:rsidR="006772A0">
        <w:rPr>
          <w:rFonts w:ascii="Times New Roman" w:hAnsi="Times New Roman"/>
          <w:sz w:val="28"/>
          <w:szCs w:val="28"/>
        </w:rPr>
        <w:t>ий</w:t>
      </w:r>
      <w:r w:rsidRPr="00CA0CD4">
        <w:rPr>
          <w:rFonts w:ascii="Times New Roman" w:hAnsi="Times New Roman"/>
          <w:sz w:val="28"/>
          <w:szCs w:val="28"/>
        </w:rPr>
        <w:t xml:space="preserve"> </w:t>
      </w:r>
      <w:r w:rsidR="006772A0">
        <w:rPr>
          <w:rFonts w:ascii="Times New Roman" w:hAnsi="Times New Roman"/>
          <w:sz w:val="28"/>
          <w:szCs w:val="28"/>
        </w:rPr>
        <w:t xml:space="preserve">район» </w:t>
      </w:r>
      <w:r w:rsidRPr="00CA0CD4">
        <w:rPr>
          <w:rFonts w:ascii="Times New Roman" w:hAnsi="Times New Roman"/>
          <w:sz w:val="28"/>
          <w:szCs w:val="28"/>
        </w:rPr>
        <w:t>возложить на начальника отдела по культуре и спорту Администрации муниц</w:t>
      </w:r>
      <w:r w:rsidRPr="00CA0CD4">
        <w:rPr>
          <w:rFonts w:ascii="Times New Roman" w:hAnsi="Times New Roman"/>
          <w:sz w:val="28"/>
          <w:szCs w:val="28"/>
        </w:rPr>
        <w:t>и</w:t>
      </w:r>
      <w:r w:rsidRPr="00CA0CD4">
        <w:rPr>
          <w:rFonts w:ascii="Times New Roman" w:hAnsi="Times New Roman"/>
          <w:sz w:val="28"/>
          <w:szCs w:val="28"/>
        </w:rPr>
        <w:t>пального образования «Велижский район» В.К. Краснощекова.</w:t>
      </w:r>
    </w:p>
    <w:tbl>
      <w:tblPr>
        <w:tblW w:w="0" w:type="auto"/>
        <w:tblLayout w:type="fixed"/>
        <w:tblLook w:val="04A0"/>
      </w:tblPr>
      <w:tblGrid>
        <w:gridCol w:w="5161"/>
        <w:gridCol w:w="5162"/>
      </w:tblGrid>
      <w:tr w:rsidR="008B4DBA" w:rsidRPr="00323955" w:rsidTr="008B4DBA">
        <w:trPr>
          <w:trHeight w:val="1051"/>
        </w:trPr>
        <w:tc>
          <w:tcPr>
            <w:tcW w:w="5161" w:type="dxa"/>
          </w:tcPr>
          <w:p w:rsidR="008B4DBA" w:rsidRPr="00CA0CD4" w:rsidRDefault="008B4DBA" w:rsidP="008B4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B4DBA" w:rsidRPr="00CA0CD4" w:rsidRDefault="008B4DBA" w:rsidP="008B4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8B4DBA" w:rsidRPr="00CA0CD4" w:rsidRDefault="008B4DBA" w:rsidP="008B4D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ind w:left="651" w:hanging="6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</w:p>
        </w:tc>
      </w:tr>
    </w:tbl>
    <w:p w:rsidR="00FE3FE1" w:rsidRPr="00A64E2B" w:rsidRDefault="00FE3FE1" w:rsidP="006772A0">
      <w:pPr>
        <w:tabs>
          <w:tab w:val="left" w:pos="3015"/>
        </w:tabs>
        <w:spacing w:after="0"/>
        <w:rPr>
          <w:sz w:val="24"/>
          <w:szCs w:val="24"/>
        </w:rPr>
      </w:pPr>
    </w:p>
    <w:sectPr w:rsidR="00FE3FE1" w:rsidRPr="00A64E2B" w:rsidSect="00FE3FE1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4C" w:rsidRDefault="00F1644C" w:rsidP="00FE3FE1">
      <w:pPr>
        <w:spacing w:after="0" w:line="240" w:lineRule="auto"/>
      </w:pPr>
      <w:r>
        <w:separator/>
      </w:r>
    </w:p>
  </w:endnote>
  <w:endnote w:type="continuationSeparator" w:id="1">
    <w:p w:rsidR="00F1644C" w:rsidRDefault="00F1644C" w:rsidP="00FE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4C" w:rsidRDefault="00F1644C" w:rsidP="00FE3FE1">
      <w:pPr>
        <w:spacing w:after="0" w:line="240" w:lineRule="auto"/>
      </w:pPr>
      <w:r>
        <w:separator/>
      </w:r>
    </w:p>
  </w:footnote>
  <w:footnote w:type="continuationSeparator" w:id="1">
    <w:p w:rsidR="00F1644C" w:rsidRDefault="00F1644C" w:rsidP="00FE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F6B8E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7DC667E9"/>
    <w:multiLevelType w:val="hybridMultilevel"/>
    <w:tmpl w:val="66EE52EA"/>
    <w:lvl w:ilvl="0" w:tplc="1C7E8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34E"/>
    <w:rsid w:val="000075A1"/>
    <w:rsid w:val="00011543"/>
    <w:rsid w:val="0002146C"/>
    <w:rsid w:val="000265A3"/>
    <w:rsid w:val="00030AA1"/>
    <w:rsid w:val="00033338"/>
    <w:rsid w:val="00045889"/>
    <w:rsid w:val="000505BB"/>
    <w:rsid w:val="000609EB"/>
    <w:rsid w:val="000630CC"/>
    <w:rsid w:val="00066686"/>
    <w:rsid w:val="00073890"/>
    <w:rsid w:val="00075C66"/>
    <w:rsid w:val="00076102"/>
    <w:rsid w:val="00084AC7"/>
    <w:rsid w:val="00085ACA"/>
    <w:rsid w:val="00095C46"/>
    <w:rsid w:val="000B608F"/>
    <w:rsid w:val="000B6311"/>
    <w:rsid w:val="000B7274"/>
    <w:rsid w:val="000B7448"/>
    <w:rsid w:val="000D0AA1"/>
    <w:rsid w:val="000D3CEC"/>
    <w:rsid w:val="000E364E"/>
    <w:rsid w:val="000F5165"/>
    <w:rsid w:val="000F608D"/>
    <w:rsid w:val="000F6A8D"/>
    <w:rsid w:val="00107648"/>
    <w:rsid w:val="00124387"/>
    <w:rsid w:val="00125168"/>
    <w:rsid w:val="00132274"/>
    <w:rsid w:val="0014474F"/>
    <w:rsid w:val="00154829"/>
    <w:rsid w:val="0016757C"/>
    <w:rsid w:val="0017179A"/>
    <w:rsid w:val="00171FD9"/>
    <w:rsid w:val="001808B9"/>
    <w:rsid w:val="00185C8B"/>
    <w:rsid w:val="0019248D"/>
    <w:rsid w:val="0019284F"/>
    <w:rsid w:val="001A2250"/>
    <w:rsid w:val="001A6835"/>
    <w:rsid w:val="001B090E"/>
    <w:rsid w:val="001B7937"/>
    <w:rsid w:val="001C10E0"/>
    <w:rsid w:val="001D43C7"/>
    <w:rsid w:val="001E34AB"/>
    <w:rsid w:val="00206D59"/>
    <w:rsid w:val="002071CA"/>
    <w:rsid w:val="00215358"/>
    <w:rsid w:val="0021714E"/>
    <w:rsid w:val="002236FA"/>
    <w:rsid w:val="002239FD"/>
    <w:rsid w:val="00225E45"/>
    <w:rsid w:val="002260B8"/>
    <w:rsid w:val="00234E14"/>
    <w:rsid w:val="0024333C"/>
    <w:rsid w:val="00245D80"/>
    <w:rsid w:val="00245F31"/>
    <w:rsid w:val="00254F11"/>
    <w:rsid w:val="00256328"/>
    <w:rsid w:val="00260959"/>
    <w:rsid w:val="00260F1A"/>
    <w:rsid w:val="00264CEE"/>
    <w:rsid w:val="002740DE"/>
    <w:rsid w:val="00297104"/>
    <w:rsid w:val="002A0B34"/>
    <w:rsid w:val="002A58BA"/>
    <w:rsid w:val="002B1066"/>
    <w:rsid w:val="002D089C"/>
    <w:rsid w:val="002E74C7"/>
    <w:rsid w:val="002F2CD8"/>
    <w:rsid w:val="002F7D34"/>
    <w:rsid w:val="00303829"/>
    <w:rsid w:val="00323955"/>
    <w:rsid w:val="00333E16"/>
    <w:rsid w:val="00336CE3"/>
    <w:rsid w:val="003405D2"/>
    <w:rsid w:val="00351932"/>
    <w:rsid w:val="00356136"/>
    <w:rsid w:val="00357F25"/>
    <w:rsid w:val="00361259"/>
    <w:rsid w:val="00364C9A"/>
    <w:rsid w:val="00397DDD"/>
    <w:rsid w:val="003A03D7"/>
    <w:rsid w:val="003C5550"/>
    <w:rsid w:val="003C7BA0"/>
    <w:rsid w:val="003D4878"/>
    <w:rsid w:val="003F6D08"/>
    <w:rsid w:val="00403359"/>
    <w:rsid w:val="004059CA"/>
    <w:rsid w:val="00405A3A"/>
    <w:rsid w:val="00406192"/>
    <w:rsid w:val="00411E88"/>
    <w:rsid w:val="0041737F"/>
    <w:rsid w:val="00421B83"/>
    <w:rsid w:val="00425D1D"/>
    <w:rsid w:val="00431EFA"/>
    <w:rsid w:val="00447AB0"/>
    <w:rsid w:val="00453F92"/>
    <w:rsid w:val="00462E7D"/>
    <w:rsid w:val="00464B58"/>
    <w:rsid w:val="00465010"/>
    <w:rsid w:val="004920E3"/>
    <w:rsid w:val="0049586C"/>
    <w:rsid w:val="004A2046"/>
    <w:rsid w:val="004B3F71"/>
    <w:rsid w:val="004B7FBB"/>
    <w:rsid w:val="004D14F3"/>
    <w:rsid w:val="004E163A"/>
    <w:rsid w:val="004E334E"/>
    <w:rsid w:val="004E6F0C"/>
    <w:rsid w:val="004F3B7B"/>
    <w:rsid w:val="004F5EF8"/>
    <w:rsid w:val="00500097"/>
    <w:rsid w:val="00517046"/>
    <w:rsid w:val="00535BCD"/>
    <w:rsid w:val="00554FF6"/>
    <w:rsid w:val="00562D7B"/>
    <w:rsid w:val="00577693"/>
    <w:rsid w:val="005819D0"/>
    <w:rsid w:val="00581E9E"/>
    <w:rsid w:val="00597033"/>
    <w:rsid w:val="005B4D0C"/>
    <w:rsid w:val="005C1384"/>
    <w:rsid w:val="005C7076"/>
    <w:rsid w:val="005D656E"/>
    <w:rsid w:val="005E2A27"/>
    <w:rsid w:val="005E4D33"/>
    <w:rsid w:val="005E7F11"/>
    <w:rsid w:val="005E7F1B"/>
    <w:rsid w:val="00604894"/>
    <w:rsid w:val="00612D9A"/>
    <w:rsid w:val="00616D05"/>
    <w:rsid w:val="00616D83"/>
    <w:rsid w:val="00622023"/>
    <w:rsid w:val="00640550"/>
    <w:rsid w:val="006414A2"/>
    <w:rsid w:val="00643071"/>
    <w:rsid w:val="00651818"/>
    <w:rsid w:val="00652E7D"/>
    <w:rsid w:val="00660401"/>
    <w:rsid w:val="006772A0"/>
    <w:rsid w:val="00685B5F"/>
    <w:rsid w:val="00686A6C"/>
    <w:rsid w:val="006B6598"/>
    <w:rsid w:val="006C04BE"/>
    <w:rsid w:val="006E316F"/>
    <w:rsid w:val="006F28E8"/>
    <w:rsid w:val="006F3A3E"/>
    <w:rsid w:val="006F49E2"/>
    <w:rsid w:val="00710078"/>
    <w:rsid w:val="007278BA"/>
    <w:rsid w:val="00750C77"/>
    <w:rsid w:val="007555A5"/>
    <w:rsid w:val="007560B9"/>
    <w:rsid w:val="007569AD"/>
    <w:rsid w:val="0076781F"/>
    <w:rsid w:val="00772B2F"/>
    <w:rsid w:val="0077492A"/>
    <w:rsid w:val="00774EB6"/>
    <w:rsid w:val="007835B5"/>
    <w:rsid w:val="00784258"/>
    <w:rsid w:val="00787BAE"/>
    <w:rsid w:val="007A52C8"/>
    <w:rsid w:val="007B7BCC"/>
    <w:rsid w:val="007D2864"/>
    <w:rsid w:val="007D3DD0"/>
    <w:rsid w:val="007E4560"/>
    <w:rsid w:val="00803CF2"/>
    <w:rsid w:val="008126CE"/>
    <w:rsid w:val="008148E8"/>
    <w:rsid w:val="00814E7D"/>
    <w:rsid w:val="00816246"/>
    <w:rsid w:val="0081637B"/>
    <w:rsid w:val="0082105E"/>
    <w:rsid w:val="00834977"/>
    <w:rsid w:val="00840BA5"/>
    <w:rsid w:val="00857465"/>
    <w:rsid w:val="00860AFB"/>
    <w:rsid w:val="00860B00"/>
    <w:rsid w:val="008616E8"/>
    <w:rsid w:val="00865744"/>
    <w:rsid w:val="00884672"/>
    <w:rsid w:val="00890CF2"/>
    <w:rsid w:val="008A1C41"/>
    <w:rsid w:val="008B48D8"/>
    <w:rsid w:val="008B4DBA"/>
    <w:rsid w:val="008C0176"/>
    <w:rsid w:val="008D1C2E"/>
    <w:rsid w:val="008E7F55"/>
    <w:rsid w:val="008F1F9D"/>
    <w:rsid w:val="008F3234"/>
    <w:rsid w:val="008F716F"/>
    <w:rsid w:val="008F7FEF"/>
    <w:rsid w:val="009070EB"/>
    <w:rsid w:val="009153A3"/>
    <w:rsid w:val="0092182E"/>
    <w:rsid w:val="00922F42"/>
    <w:rsid w:val="0093060F"/>
    <w:rsid w:val="0093545A"/>
    <w:rsid w:val="00940E9B"/>
    <w:rsid w:val="009412EA"/>
    <w:rsid w:val="00942931"/>
    <w:rsid w:val="0094503D"/>
    <w:rsid w:val="00945371"/>
    <w:rsid w:val="00947601"/>
    <w:rsid w:val="009725DB"/>
    <w:rsid w:val="00977B7D"/>
    <w:rsid w:val="009969D7"/>
    <w:rsid w:val="009A01F3"/>
    <w:rsid w:val="009A058E"/>
    <w:rsid w:val="009B339D"/>
    <w:rsid w:val="009B54AC"/>
    <w:rsid w:val="009D08D5"/>
    <w:rsid w:val="009D55C3"/>
    <w:rsid w:val="009D796C"/>
    <w:rsid w:val="009E7F47"/>
    <w:rsid w:val="00A17E2A"/>
    <w:rsid w:val="00A41C78"/>
    <w:rsid w:val="00A43F26"/>
    <w:rsid w:val="00A51AB9"/>
    <w:rsid w:val="00A62945"/>
    <w:rsid w:val="00A64E2B"/>
    <w:rsid w:val="00A65C4B"/>
    <w:rsid w:val="00A74788"/>
    <w:rsid w:val="00A77CE0"/>
    <w:rsid w:val="00A83559"/>
    <w:rsid w:val="00A85778"/>
    <w:rsid w:val="00AA7966"/>
    <w:rsid w:val="00AB087D"/>
    <w:rsid w:val="00AD22F3"/>
    <w:rsid w:val="00AD3E25"/>
    <w:rsid w:val="00AD41AB"/>
    <w:rsid w:val="00AD7FD9"/>
    <w:rsid w:val="00AE172E"/>
    <w:rsid w:val="00B017A3"/>
    <w:rsid w:val="00B05835"/>
    <w:rsid w:val="00B118F3"/>
    <w:rsid w:val="00B11CDF"/>
    <w:rsid w:val="00B17372"/>
    <w:rsid w:val="00B257F3"/>
    <w:rsid w:val="00B2735E"/>
    <w:rsid w:val="00B302FA"/>
    <w:rsid w:val="00B42CB5"/>
    <w:rsid w:val="00B47A0E"/>
    <w:rsid w:val="00B52B5C"/>
    <w:rsid w:val="00B61553"/>
    <w:rsid w:val="00B669D3"/>
    <w:rsid w:val="00B702CB"/>
    <w:rsid w:val="00B77235"/>
    <w:rsid w:val="00B77989"/>
    <w:rsid w:val="00B90BEA"/>
    <w:rsid w:val="00B93203"/>
    <w:rsid w:val="00BA266F"/>
    <w:rsid w:val="00BA5E76"/>
    <w:rsid w:val="00BA6686"/>
    <w:rsid w:val="00BB1906"/>
    <w:rsid w:val="00BB400F"/>
    <w:rsid w:val="00BD5087"/>
    <w:rsid w:val="00BF2BF8"/>
    <w:rsid w:val="00BF7FD8"/>
    <w:rsid w:val="00C04024"/>
    <w:rsid w:val="00C0563A"/>
    <w:rsid w:val="00C226D6"/>
    <w:rsid w:val="00C26A21"/>
    <w:rsid w:val="00C30DC9"/>
    <w:rsid w:val="00C369B6"/>
    <w:rsid w:val="00C36C0F"/>
    <w:rsid w:val="00C459B6"/>
    <w:rsid w:val="00C45D2B"/>
    <w:rsid w:val="00C73DA2"/>
    <w:rsid w:val="00C7464D"/>
    <w:rsid w:val="00C75B32"/>
    <w:rsid w:val="00C80648"/>
    <w:rsid w:val="00C83A28"/>
    <w:rsid w:val="00C84843"/>
    <w:rsid w:val="00C85EFF"/>
    <w:rsid w:val="00C94484"/>
    <w:rsid w:val="00CA0CD4"/>
    <w:rsid w:val="00CA5951"/>
    <w:rsid w:val="00CB707E"/>
    <w:rsid w:val="00CC1A4E"/>
    <w:rsid w:val="00CC1EAA"/>
    <w:rsid w:val="00CC5433"/>
    <w:rsid w:val="00CD0D3A"/>
    <w:rsid w:val="00CD5E72"/>
    <w:rsid w:val="00CD7D57"/>
    <w:rsid w:val="00CE5E94"/>
    <w:rsid w:val="00CF27A7"/>
    <w:rsid w:val="00D30E0D"/>
    <w:rsid w:val="00D37433"/>
    <w:rsid w:val="00D374B0"/>
    <w:rsid w:val="00D4224E"/>
    <w:rsid w:val="00D53AB8"/>
    <w:rsid w:val="00D53E46"/>
    <w:rsid w:val="00D630A1"/>
    <w:rsid w:val="00D66342"/>
    <w:rsid w:val="00D865C7"/>
    <w:rsid w:val="00D91563"/>
    <w:rsid w:val="00D974C1"/>
    <w:rsid w:val="00DA7804"/>
    <w:rsid w:val="00DB0A94"/>
    <w:rsid w:val="00DB3E07"/>
    <w:rsid w:val="00DB3E83"/>
    <w:rsid w:val="00DB55BE"/>
    <w:rsid w:val="00DB7D58"/>
    <w:rsid w:val="00DC5027"/>
    <w:rsid w:val="00DC74BE"/>
    <w:rsid w:val="00DE0E5B"/>
    <w:rsid w:val="00DE4959"/>
    <w:rsid w:val="00DF1E30"/>
    <w:rsid w:val="00E06636"/>
    <w:rsid w:val="00E06934"/>
    <w:rsid w:val="00E11BE9"/>
    <w:rsid w:val="00E212ED"/>
    <w:rsid w:val="00E30BC0"/>
    <w:rsid w:val="00E40AED"/>
    <w:rsid w:val="00E40C32"/>
    <w:rsid w:val="00E63374"/>
    <w:rsid w:val="00E647D5"/>
    <w:rsid w:val="00E668BA"/>
    <w:rsid w:val="00E70318"/>
    <w:rsid w:val="00E7603F"/>
    <w:rsid w:val="00E8149B"/>
    <w:rsid w:val="00E83935"/>
    <w:rsid w:val="00E8772E"/>
    <w:rsid w:val="00E90557"/>
    <w:rsid w:val="00E943E0"/>
    <w:rsid w:val="00EB0012"/>
    <w:rsid w:val="00EB779D"/>
    <w:rsid w:val="00EC688E"/>
    <w:rsid w:val="00F13BAC"/>
    <w:rsid w:val="00F13F5C"/>
    <w:rsid w:val="00F1644C"/>
    <w:rsid w:val="00F32B4F"/>
    <w:rsid w:val="00F5267F"/>
    <w:rsid w:val="00F57F9A"/>
    <w:rsid w:val="00F65054"/>
    <w:rsid w:val="00F85D19"/>
    <w:rsid w:val="00F8674D"/>
    <w:rsid w:val="00FB0422"/>
    <w:rsid w:val="00FB0477"/>
    <w:rsid w:val="00FB460E"/>
    <w:rsid w:val="00FB68BE"/>
    <w:rsid w:val="00FC167C"/>
    <w:rsid w:val="00FC72D0"/>
    <w:rsid w:val="00FC7905"/>
    <w:rsid w:val="00FD4E33"/>
    <w:rsid w:val="00FD51D3"/>
    <w:rsid w:val="00FD7F8E"/>
    <w:rsid w:val="00FE3FE1"/>
    <w:rsid w:val="00FE44BF"/>
    <w:rsid w:val="00FE4C6C"/>
    <w:rsid w:val="00FF11C3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40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B55BE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FE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3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AD68-21D6-47CE-9BB8-12E1AD8A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18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сайт</dc:creator>
  <cp:lastModifiedBy>Гос сайт</cp:lastModifiedBy>
  <cp:revision>41</cp:revision>
  <cp:lastPrinted>2023-03-14T13:01:00Z</cp:lastPrinted>
  <dcterms:created xsi:type="dcterms:W3CDTF">2022-10-12T05:48:00Z</dcterms:created>
  <dcterms:modified xsi:type="dcterms:W3CDTF">2023-03-15T13:53:00Z</dcterms:modified>
</cp:coreProperties>
</file>