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84" w:rsidRDefault="00E07684" w:rsidP="00E0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07684" w:rsidRDefault="00E07684" w:rsidP="00E0768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«ВЕЛИЖСКИЙ РАЙОН»</w:t>
      </w:r>
    </w:p>
    <w:p w:rsidR="00E07684" w:rsidRDefault="00E07684" w:rsidP="00E07684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E07684" w:rsidRDefault="00E07684" w:rsidP="00E0768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E07684" w:rsidRDefault="00E07684" w:rsidP="009A2F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684" w:rsidRPr="00DD0A34" w:rsidRDefault="002C27AE" w:rsidP="009A2F97">
      <w:pPr>
        <w:spacing w:line="240" w:lineRule="auto"/>
        <w:ind w:hanging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DD0A3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D0A34" w:rsidRPr="00DD0A34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E07684" w:rsidRPr="00DD0A34">
        <w:rPr>
          <w:rFonts w:ascii="Times New Roman" w:hAnsi="Times New Roman"/>
          <w:sz w:val="28"/>
          <w:szCs w:val="24"/>
          <w:lang w:eastAsia="ru-RU"/>
        </w:rPr>
        <w:t>2</w:t>
      </w:r>
      <w:r w:rsidR="00737E23" w:rsidRPr="00DD0A34">
        <w:rPr>
          <w:rFonts w:ascii="Times New Roman" w:hAnsi="Times New Roman"/>
          <w:sz w:val="28"/>
          <w:szCs w:val="24"/>
          <w:lang w:eastAsia="ru-RU"/>
        </w:rPr>
        <w:t>8</w:t>
      </w:r>
      <w:r w:rsidR="00E07684" w:rsidRPr="00DD0A34">
        <w:rPr>
          <w:rFonts w:ascii="Times New Roman" w:hAnsi="Times New Roman"/>
          <w:sz w:val="28"/>
          <w:szCs w:val="24"/>
          <w:lang w:eastAsia="ru-RU"/>
        </w:rPr>
        <w:t>.02.2023 г</w:t>
      </w:r>
      <w:r w:rsidR="00DD0A34" w:rsidRPr="00DD0A34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E07684" w:rsidRPr="00DD0A34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>90</w:t>
      </w:r>
    </w:p>
    <w:p w:rsidR="00E07684" w:rsidRDefault="00DD0A34" w:rsidP="009A2F97">
      <w:p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07684">
        <w:rPr>
          <w:rFonts w:ascii="Times New Roman" w:hAnsi="Times New Roman"/>
          <w:sz w:val="28"/>
          <w:szCs w:val="24"/>
          <w:lang w:eastAsia="ru-RU"/>
        </w:rPr>
        <w:t>г. Велиж</w:t>
      </w:r>
    </w:p>
    <w:tbl>
      <w:tblPr>
        <w:tblpPr w:leftFromText="180" w:rightFromText="180" w:vertAnchor="text" w:horzAnchor="margin" w:tblpX="74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E07684" w:rsidTr="004722C8">
        <w:trPr>
          <w:trHeight w:val="339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E07684" w:rsidRDefault="00E07684" w:rsidP="004722C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«Положение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</w:t>
            </w:r>
          </w:p>
        </w:tc>
      </w:tr>
    </w:tbl>
    <w:p w:rsidR="00E07684" w:rsidRDefault="00E07684" w:rsidP="00E07684">
      <w:pPr>
        <w:rPr>
          <w:rFonts w:ascii="Times New Roman" w:hAnsi="Times New Roman"/>
          <w:sz w:val="28"/>
          <w:szCs w:val="24"/>
          <w:lang w:eastAsia="ru-RU"/>
        </w:rPr>
      </w:pPr>
    </w:p>
    <w:p w:rsidR="00E07684" w:rsidRDefault="00E07684" w:rsidP="00E07684">
      <w:pPr>
        <w:rPr>
          <w:rFonts w:ascii="Times New Roman" w:hAnsi="Times New Roman"/>
          <w:sz w:val="28"/>
          <w:szCs w:val="24"/>
          <w:lang w:eastAsia="ru-RU"/>
        </w:rPr>
      </w:pPr>
    </w:p>
    <w:p w:rsidR="00E07684" w:rsidRDefault="00E07684" w:rsidP="00E07684">
      <w:pPr>
        <w:rPr>
          <w:rFonts w:ascii="Times New Roman" w:hAnsi="Times New Roman"/>
          <w:sz w:val="28"/>
          <w:szCs w:val="24"/>
          <w:lang w:eastAsia="ru-RU"/>
        </w:rPr>
      </w:pPr>
    </w:p>
    <w:p w:rsidR="00E07684" w:rsidRDefault="00E07684" w:rsidP="00E07684">
      <w:pPr>
        <w:rPr>
          <w:rFonts w:ascii="Times New Roman" w:hAnsi="Times New Roman"/>
          <w:sz w:val="28"/>
          <w:szCs w:val="24"/>
          <w:lang w:eastAsia="ru-RU"/>
        </w:rPr>
      </w:pPr>
    </w:p>
    <w:p w:rsidR="00E07684" w:rsidRDefault="00E07684" w:rsidP="00E07684">
      <w:pPr>
        <w:rPr>
          <w:rFonts w:ascii="Times New Roman" w:hAnsi="Times New Roman"/>
          <w:sz w:val="28"/>
          <w:szCs w:val="24"/>
          <w:lang w:eastAsia="ru-RU"/>
        </w:rPr>
      </w:pPr>
    </w:p>
    <w:p w:rsidR="00E07684" w:rsidRDefault="00E07684" w:rsidP="00E076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07684" w:rsidRDefault="00E07684" w:rsidP="00E076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37E23" w:rsidRDefault="00737E23" w:rsidP="00D1542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7E23" w:rsidRDefault="00737E23" w:rsidP="00E07684">
      <w:pPr>
        <w:shd w:val="clear" w:color="auto" w:fill="FFFFFF"/>
        <w:tabs>
          <w:tab w:val="left" w:pos="709"/>
        </w:tabs>
        <w:spacing w:after="0" w:line="240" w:lineRule="auto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7684" w:rsidRPr="005154F1" w:rsidRDefault="00E07684" w:rsidP="005C21A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927F56" w:rsidRPr="00927F56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5154F1">
        <w:rPr>
          <w:rFonts w:ascii="Times New Roman" w:hAnsi="Times New Roman"/>
          <w:sz w:val="28"/>
          <w:szCs w:val="28"/>
          <w:lang w:eastAsia="ru-RU"/>
        </w:rPr>
        <w:t>й</w:t>
      </w:r>
      <w:r w:rsidR="00927F56" w:rsidRPr="00927F56">
        <w:rPr>
          <w:rFonts w:ascii="Times New Roman" w:hAnsi="Times New Roman"/>
          <w:sz w:val="28"/>
          <w:szCs w:val="28"/>
          <w:lang w:eastAsia="ru-RU"/>
        </w:rPr>
        <w:t xml:space="preserve"> Администрац</w:t>
      </w:r>
      <w:r w:rsidR="00563BD5">
        <w:rPr>
          <w:rFonts w:ascii="Times New Roman" w:hAnsi="Times New Roman"/>
          <w:sz w:val="28"/>
          <w:szCs w:val="28"/>
          <w:lang w:eastAsia="ru-RU"/>
        </w:rPr>
        <w:t xml:space="preserve">ии Смоленской области </w:t>
      </w:r>
      <w:r w:rsidR="00927F56" w:rsidRPr="00927F56">
        <w:rPr>
          <w:rFonts w:ascii="Times New Roman" w:hAnsi="Times New Roman"/>
          <w:bCs/>
          <w:sz w:val="28"/>
          <w:szCs w:val="28"/>
          <w:lang w:eastAsia="ru-RU"/>
        </w:rPr>
        <w:t>от 15.02.2023 № 49 «О внесении изменений в постановление Администрации Смоленской области от 18.04.2014 № 284»</w:t>
      </w:r>
      <w:r w:rsidR="00563BD5" w:rsidRPr="00563BD5">
        <w:rPr>
          <w:rFonts w:ascii="Times New Roman" w:hAnsi="Times New Roman"/>
          <w:sz w:val="28"/>
          <w:szCs w:val="28"/>
          <w:lang w:eastAsia="ru-RU"/>
        </w:rPr>
        <w:t xml:space="preserve"> от 15.02.2023 № 50 «О внесении изменений в постановление Администрации Смоленской области от 30.05.2017 № 351</w:t>
      </w:r>
      <w:r w:rsidR="00563BD5" w:rsidRPr="00563BD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154F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E07684" w:rsidRDefault="00E07684" w:rsidP="00E076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E07684" w:rsidRDefault="00E07684" w:rsidP="00E076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ПОСТАНОВЛЯЕТ:</w:t>
      </w:r>
    </w:p>
    <w:p w:rsidR="00E07684" w:rsidRDefault="00E07684" w:rsidP="00E076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E07684" w:rsidRPr="00AA2E81" w:rsidRDefault="00DD0A34" w:rsidP="005C21A3">
      <w:pPr>
        <w:tabs>
          <w:tab w:val="left" w:pos="709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1.</w:t>
      </w:r>
      <w:r w:rsidR="0054142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E07684" w:rsidRPr="00D15426">
        <w:rPr>
          <w:rFonts w:ascii="Times New Roman" w:hAnsi="Times New Roman"/>
          <w:color w:val="000000"/>
          <w:sz w:val="28"/>
          <w:szCs w:val="28"/>
          <w:lang w:eastAsia="ru-RU"/>
        </w:rPr>
        <w:t>Внести в «</w:t>
      </w:r>
      <w:r w:rsidR="00E07684" w:rsidRPr="00D15426">
        <w:rPr>
          <w:rFonts w:ascii="Times New Roman" w:hAnsi="Times New Roman"/>
          <w:sz w:val="28"/>
          <w:szCs w:val="28"/>
        </w:rPr>
        <w:t>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</w:t>
      </w:r>
      <w:r w:rsidR="00E07684" w:rsidRPr="00D154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утвержденное </w:t>
      </w:r>
      <w:r w:rsidR="00E07684" w:rsidRPr="00D15426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«Велижский район» от</w:t>
      </w:r>
      <w:r w:rsidRPr="00D15426">
        <w:rPr>
          <w:rFonts w:ascii="Times New Roman" w:hAnsi="Times New Roman"/>
          <w:sz w:val="28"/>
          <w:szCs w:val="28"/>
        </w:rPr>
        <w:t xml:space="preserve"> 25.12.2013 №</w:t>
      </w:r>
      <w:r w:rsidR="00E07684" w:rsidRPr="00D15426">
        <w:rPr>
          <w:rFonts w:ascii="Times New Roman" w:hAnsi="Times New Roman"/>
          <w:sz w:val="28"/>
          <w:szCs w:val="28"/>
        </w:rPr>
        <w:t>826</w:t>
      </w:r>
      <w:r w:rsidR="00E07684" w:rsidRPr="00D15426">
        <w:rPr>
          <w:sz w:val="28"/>
          <w:szCs w:val="28"/>
        </w:rPr>
        <w:t xml:space="preserve"> </w:t>
      </w:r>
      <w:r w:rsidR="00E07684" w:rsidRPr="00D15426"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образования «Велижский район» от 22.01.2014 № 22, от 18.12.2014 № 658, от 16.06.2015 № 302, от 21.12.2015 № 665, от 28.06.2016 № 405</w:t>
      </w:r>
      <w:r w:rsidRPr="00D15426">
        <w:rPr>
          <w:rFonts w:ascii="Times New Roman" w:hAnsi="Times New Roman"/>
          <w:sz w:val="28"/>
          <w:szCs w:val="28"/>
        </w:rPr>
        <w:t>,</w:t>
      </w:r>
      <w:r w:rsidR="00E07684" w:rsidRPr="00D15426">
        <w:rPr>
          <w:rFonts w:ascii="Times New Roman" w:hAnsi="Times New Roman"/>
          <w:sz w:val="28"/>
          <w:szCs w:val="28"/>
        </w:rPr>
        <w:t xml:space="preserve"> от 09.12.2016 № 798, от 20.12.2017 № 733, от 28.12.2017 № 758, от 11.12.2018 № 577, от 13.03.2020 №127,</w:t>
      </w:r>
      <w:r w:rsidR="00AA2E81">
        <w:rPr>
          <w:rFonts w:ascii="Times New Roman" w:hAnsi="Times New Roman"/>
          <w:sz w:val="28"/>
          <w:szCs w:val="28"/>
        </w:rPr>
        <w:t xml:space="preserve"> от</w:t>
      </w:r>
      <w:r w:rsidR="00E07684" w:rsidRPr="00D15426">
        <w:rPr>
          <w:rFonts w:ascii="Times New Roman" w:hAnsi="Times New Roman"/>
          <w:sz w:val="28"/>
          <w:szCs w:val="28"/>
        </w:rPr>
        <w:t xml:space="preserve"> 14.04.2021 №171</w:t>
      </w:r>
      <w:r w:rsidR="00AA2E81">
        <w:rPr>
          <w:rFonts w:ascii="Times New Roman" w:hAnsi="Times New Roman"/>
          <w:sz w:val="28"/>
          <w:szCs w:val="28"/>
        </w:rPr>
        <w:t xml:space="preserve">, от </w:t>
      </w:r>
      <w:r w:rsidR="005454DB" w:rsidRPr="00AA2E81">
        <w:rPr>
          <w:rFonts w:ascii="Times New Roman" w:hAnsi="Times New Roman"/>
          <w:sz w:val="28"/>
          <w:szCs w:val="28"/>
        </w:rPr>
        <w:t>18.01.2022 №19</w:t>
      </w:r>
      <w:r w:rsidR="007264D1" w:rsidRPr="00AA2E81">
        <w:rPr>
          <w:rFonts w:ascii="Times New Roman" w:hAnsi="Times New Roman"/>
          <w:sz w:val="28"/>
          <w:szCs w:val="28"/>
        </w:rPr>
        <w:t>,</w:t>
      </w:r>
      <w:r w:rsidR="00AA2E81">
        <w:rPr>
          <w:rFonts w:ascii="Times New Roman" w:hAnsi="Times New Roman"/>
          <w:sz w:val="28"/>
          <w:szCs w:val="28"/>
        </w:rPr>
        <w:t xml:space="preserve"> от 20.</w:t>
      </w:r>
      <w:r w:rsidR="00AA2E81" w:rsidRPr="00AA2E81">
        <w:rPr>
          <w:rFonts w:ascii="Times New Roman" w:hAnsi="Times New Roman"/>
          <w:sz w:val="28"/>
          <w:szCs w:val="28"/>
        </w:rPr>
        <w:t>10.2022</w:t>
      </w:r>
      <w:r w:rsidR="00AA2E81">
        <w:rPr>
          <w:rFonts w:ascii="Times New Roman" w:hAnsi="Times New Roman"/>
          <w:sz w:val="28"/>
          <w:szCs w:val="28"/>
        </w:rPr>
        <w:t xml:space="preserve"> №471</w:t>
      </w:r>
      <w:r w:rsidR="00E07684" w:rsidRPr="00AA2E81">
        <w:rPr>
          <w:rFonts w:ascii="Times New Roman" w:hAnsi="Times New Roman"/>
          <w:sz w:val="28"/>
          <w:szCs w:val="28"/>
        </w:rPr>
        <w:t xml:space="preserve">) </w:t>
      </w:r>
      <w:r w:rsidR="003B687E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F44B47" w:rsidRPr="00D15426" w:rsidRDefault="00737E23" w:rsidP="005C21A3">
      <w:pPr>
        <w:pStyle w:val="a4"/>
        <w:tabs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54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E07684" w:rsidRPr="00D15426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5C21A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07684" w:rsidRPr="00D154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142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553A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07684" w:rsidRPr="00D15426">
        <w:rPr>
          <w:rFonts w:ascii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0B1137" w:rsidRDefault="000B1137" w:rsidP="00E07684">
      <w:pPr>
        <w:spacing w:after="0" w:line="240" w:lineRule="auto"/>
        <w:ind w:left="-426" w:firstLine="1101"/>
        <w:contextualSpacing/>
        <w:jc w:val="right"/>
        <w:rPr>
          <w:rFonts w:ascii="Times New Roman" w:hAnsi="Times New Roman"/>
          <w:sz w:val="28"/>
          <w:szCs w:val="28"/>
        </w:rPr>
      </w:pPr>
    </w:p>
    <w:p w:rsidR="002E1CAF" w:rsidRDefault="002E1CAF" w:rsidP="00E07684">
      <w:pPr>
        <w:spacing w:after="0" w:line="240" w:lineRule="auto"/>
        <w:ind w:left="-426" w:firstLine="1101"/>
        <w:contextualSpacing/>
        <w:jc w:val="right"/>
        <w:rPr>
          <w:rFonts w:ascii="Times New Roman" w:hAnsi="Times New Roman"/>
          <w:sz w:val="28"/>
          <w:szCs w:val="28"/>
        </w:rPr>
      </w:pPr>
    </w:p>
    <w:p w:rsidR="002E1CAF" w:rsidRDefault="002E1CAF" w:rsidP="00E07684">
      <w:pPr>
        <w:spacing w:after="0" w:line="240" w:lineRule="auto"/>
        <w:ind w:left="-426" w:firstLine="1101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7684" w:rsidRPr="00D15426" w:rsidRDefault="00E07684" w:rsidP="00E07684">
      <w:pPr>
        <w:spacing w:after="0" w:line="240" w:lineRule="auto"/>
        <w:ind w:left="-426" w:firstLine="1101"/>
        <w:contextualSpacing/>
        <w:jc w:val="right"/>
        <w:rPr>
          <w:rFonts w:ascii="Times New Roman" w:hAnsi="Times New Roman"/>
          <w:sz w:val="28"/>
          <w:szCs w:val="28"/>
        </w:rPr>
      </w:pPr>
      <w:r w:rsidRPr="00D15426">
        <w:rPr>
          <w:rFonts w:ascii="Times New Roman" w:hAnsi="Times New Roman"/>
          <w:sz w:val="28"/>
          <w:szCs w:val="28"/>
        </w:rPr>
        <w:lastRenderedPageBreak/>
        <w:t xml:space="preserve">«Приложение 1 </w:t>
      </w:r>
    </w:p>
    <w:p w:rsidR="00E07684" w:rsidRPr="00D15426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D15426">
        <w:rPr>
          <w:rFonts w:ascii="Times New Roman" w:hAnsi="Times New Roman"/>
          <w:sz w:val="28"/>
          <w:szCs w:val="28"/>
        </w:rPr>
        <w:t>к Положению о порядке определения</w:t>
      </w:r>
    </w:p>
    <w:p w:rsidR="00E07684" w:rsidRPr="00245340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D15426">
        <w:rPr>
          <w:rFonts w:ascii="Times New Roman" w:hAnsi="Times New Roman"/>
          <w:sz w:val="28"/>
          <w:szCs w:val="28"/>
        </w:rPr>
        <w:t xml:space="preserve"> и взимания родительской плат</w:t>
      </w:r>
      <w:r w:rsidRPr="00245340">
        <w:rPr>
          <w:rFonts w:ascii="Times New Roman" w:hAnsi="Times New Roman"/>
          <w:sz w:val="28"/>
          <w:szCs w:val="28"/>
        </w:rPr>
        <w:t xml:space="preserve">ы за </w:t>
      </w:r>
    </w:p>
    <w:p w:rsidR="00E07684" w:rsidRPr="00245340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присмотр и уход за детьми в </w:t>
      </w:r>
    </w:p>
    <w:p w:rsidR="00E07684" w:rsidRPr="00245340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>муниципальных образовательных организациях,</w:t>
      </w:r>
    </w:p>
    <w:p w:rsidR="00E07684" w:rsidRPr="00245340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 реализующих образовательную программу </w:t>
      </w:r>
    </w:p>
    <w:p w:rsidR="00E07684" w:rsidRPr="00245340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дошкольного образования, находящихся </w:t>
      </w:r>
    </w:p>
    <w:p w:rsidR="00E07684" w:rsidRDefault="00E07684" w:rsidP="00E07684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721EE7" w:rsidRDefault="00721EE7" w:rsidP="00721EE7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«Велижский район» </w:t>
      </w:r>
    </w:p>
    <w:tbl>
      <w:tblPr>
        <w:tblpPr w:leftFromText="180" w:rightFromText="180" w:vertAnchor="text" w:horzAnchor="margin" w:tblpX="66" w:tblpY="153"/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992"/>
        <w:gridCol w:w="1056"/>
        <w:gridCol w:w="1698"/>
        <w:gridCol w:w="892"/>
        <w:gridCol w:w="1174"/>
      </w:tblGrid>
      <w:tr w:rsidR="008C7552" w:rsidRPr="008344E4" w:rsidTr="005C21A3">
        <w:trPr>
          <w:trHeight w:val="27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продуктов питания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родуктов для детей в возрасте (</w:t>
            </w: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г, мл, брутто) на одного ребенка/сутки (10 часовое пребывание)</w:t>
            </w:r>
          </w:p>
        </w:tc>
      </w:tr>
      <w:tr w:rsidR="008C7552" w:rsidRPr="008344E4" w:rsidTr="005C21A3">
        <w:trPr>
          <w:trHeight w:val="27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возрасте от 1 года до 3 лет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возрасте от 3 лет и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дня до 8</w:t>
            </w: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C7552" w:rsidRPr="008344E4" w:rsidTr="005C21A3">
        <w:trPr>
          <w:trHeight w:val="213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продуктов  (</w:t>
            </w: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мл, брутто) на одного ребенка/сутки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 за л (кг)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в сутки на 1 ребенка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родуктов для детей в возрасте (</w:t>
            </w: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г, мл, брутто) на одного ребенка/сутки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 за л (кг)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в сутки на 1 ребенка</w:t>
            </w:r>
          </w:p>
        </w:tc>
      </w:tr>
      <w:tr w:rsidR="008C7552" w:rsidRPr="00C0348F" w:rsidTr="005C21A3">
        <w:trPr>
          <w:trHeight w:val="8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Молоко и кисломолочные продукты с  м.д.ж. не ниже 2,5%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23,62</w:t>
            </w:r>
          </w:p>
        </w:tc>
      </w:tr>
      <w:tr w:rsidR="008C7552" w:rsidRPr="00065AD2" w:rsidTr="005C21A3">
        <w:trPr>
          <w:trHeight w:val="7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Творог, творожные изделия с м.д.ж. не менее 5%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065AD2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AD2">
              <w:rPr>
                <w:rFonts w:ascii="Times New Roman" w:hAnsi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8C7552" w:rsidRPr="00E201A5" w:rsidTr="005C21A3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Сметана с м.д.ж. не более 15%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1A5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1A5">
              <w:rPr>
                <w:rFonts w:ascii="Times New Roman" w:hAnsi="Times New Roman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1A5">
              <w:rPr>
                <w:rFonts w:ascii="Times New Roman" w:hAnsi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1A5">
              <w:rPr>
                <w:rFonts w:ascii="Times New Roman" w:hAnsi="Times New Roman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E201A5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1A5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8C7552" w:rsidRPr="00C0348F" w:rsidTr="005C21A3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Сыр твердый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3,17</w:t>
            </w:r>
          </w:p>
        </w:tc>
      </w:tr>
      <w:tr w:rsidR="008C7552" w:rsidRPr="00C0348F" w:rsidTr="005C21A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Мясо (бескостное/на кости)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8C7552" w:rsidRPr="00C0348F" w:rsidTr="005C21A3">
        <w:trPr>
          <w:trHeight w:val="9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Птица (куры 1 кат. </w:t>
            </w:r>
            <w:proofErr w:type="spellStart"/>
            <w:proofErr w:type="gramStart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</w:t>
            </w:r>
            <w:proofErr w:type="spell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цыплята- бройлеры 1 кат. </w:t>
            </w:r>
            <w:proofErr w:type="spellStart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</w:t>
            </w:r>
            <w:proofErr w:type="spell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./индейка 1 кат.   </w:t>
            </w:r>
            <w:proofErr w:type="spellStart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</w:t>
            </w:r>
            <w:proofErr w:type="spell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.)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5C4D11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11">
              <w:rPr>
                <w:rFonts w:ascii="Times New Roman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5C4D11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3,67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4,87</w:t>
            </w:r>
          </w:p>
        </w:tc>
      </w:tr>
      <w:tr w:rsidR="008C7552" w:rsidRPr="00C0348F" w:rsidTr="005C21A3">
        <w:trPr>
          <w:trHeight w:val="7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Рыба (филе), в т.ч. филе слабо- или   малосоленое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5C4D11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11">
              <w:rPr>
                <w:rFonts w:ascii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5C4D11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11">
              <w:rPr>
                <w:rFonts w:ascii="Times New Roman" w:hAnsi="Times New Roman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8C7552" w:rsidRPr="00C0348F" w:rsidTr="005C21A3">
        <w:trPr>
          <w:trHeight w:val="4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3,76</w:t>
            </w:r>
          </w:p>
        </w:tc>
      </w:tr>
      <w:tr w:rsidR="008C7552" w:rsidRPr="00C0348F" w:rsidTr="005C21A3">
        <w:trPr>
          <w:trHeight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Яйцо куриное столовое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8C7552" w:rsidRPr="00C0348F" w:rsidTr="005C21A3">
        <w:trPr>
          <w:trHeight w:val="5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Картофель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8C7552" w:rsidRPr="00C0348F" w:rsidTr="005C21A3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Овощи, зелень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14,31</w:t>
            </w:r>
          </w:p>
        </w:tc>
      </w:tr>
      <w:tr w:rsidR="008C7552" w:rsidRPr="00C0348F" w:rsidTr="005C21A3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(плоды) свежие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7552" w:rsidRPr="00C0348F" w:rsidTr="005C21A3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(плоды) сухие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8C7552" w:rsidRPr="00C0348F" w:rsidTr="005C21A3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C342E9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Соки фруктовые (овощные)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4,87</w:t>
            </w:r>
          </w:p>
        </w:tc>
      </w:tr>
      <w:tr w:rsidR="008C7552" w:rsidRPr="00C0348F" w:rsidTr="005C21A3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Напитки витаминизированные (готовый напиток)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8C7552" w:rsidRPr="00C0348F" w:rsidTr="005C21A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Хлеб ржаной (ржано-пшеничный)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2,65</w:t>
            </w:r>
          </w:p>
        </w:tc>
      </w:tr>
      <w:tr w:rsidR="008C7552" w:rsidRPr="00C0348F" w:rsidTr="005C21A3">
        <w:trPr>
          <w:trHeight w:val="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Хлеб пшеничный или хлеб зерновой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8C7552" w:rsidRPr="00C0348F" w:rsidTr="005C21A3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Крупы (злаки), бобовые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76,02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76,02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8C7552" w:rsidRPr="00C0348F" w:rsidTr="005C21A3">
        <w:trPr>
          <w:trHeight w:val="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Макаронные изделия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8C7552" w:rsidRPr="00C0348F" w:rsidTr="005C21A3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Мука пшеничная хлебопекарная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8C7552" w:rsidRPr="00C0348F" w:rsidTr="005C21A3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сладкосливочное</w:t>
            </w:r>
            <w:proofErr w:type="spell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8,06</w:t>
            </w:r>
          </w:p>
        </w:tc>
      </w:tr>
      <w:tr w:rsidR="008C7552" w:rsidRPr="00C0348F" w:rsidTr="005C21A3">
        <w:trPr>
          <w:trHeight w:val="4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Масло растительное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8C7552" w:rsidRPr="00C0348F" w:rsidTr="005C21A3">
        <w:trPr>
          <w:trHeight w:val="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Кондитерские изделия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8C7552" w:rsidRPr="00C0348F" w:rsidTr="005C21A3">
        <w:trPr>
          <w:trHeight w:val="3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687,25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687,25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8C7552" w:rsidRPr="00C0348F" w:rsidTr="005C21A3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Какао-порошок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8C7552" w:rsidRPr="00C0348F" w:rsidTr="005C21A3">
        <w:trPr>
          <w:trHeight w:val="2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Кофейный напиток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8C7552" w:rsidRPr="00C0348F" w:rsidTr="005C21A3">
        <w:trPr>
          <w:trHeight w:val="4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Сахар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59,99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59,99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2,12</w:t>
            </w:r>
          </w:p>
        </w:tc>
      </w:tr>
      <w:tr w:rsidR="008C7552" w:rsidRPr="00C0348F" w:rsidTr="005C21A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Дрожжи хлебопекарные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8C7552" w:rsidRPr="00C0348F" w:rsidTr="005C21A3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Соль пищевая поваренная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8F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8C7552" w:rsidRPr="00C0348F" w:rsidTr="005C21A3">
        <w:trPr>
          <w:trHeight w:val="8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52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7552" w:rsidRPr="008344E4" w:rsidRDefault="008C7552" w:rsidP="005C2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</w:t>
            </w:r>
            <w:r w:rsidR="005414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552" w:rsidRPr="000C3F4B" w:rsidRDefault="008C7552" w:rsidP="005C21A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117,99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8C7552" w:rsidRPr="00C0348F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566" w:rsidRDefault="00E64566" w:rsidP="005C21A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E64566" w:rsidRDefault="00E64566" w:rsidP="005C21A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8C7552" w:rsidRPr="003B5E5E" w:rsidRDefault="008C7552" w:rsidP="005C2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E5E">
              <w:rPr>
                <w:rFonts w:ascii="Times New Roman" w:hAnsi="Times New Roman"/>
                <w:sz w:val="24"/>
                <w:szCs w:val="24"/>
                <w:lang w:eastAsia="ru-RU"/>
              </w:rPr>
              <w:t>146,02</w:t>
            </w:r>
          </w:p>
          <w:p w:rsidR="008C7552" w:rsidRPr="00C0348F" w:rsidRDefault="008C7552" w:rsidP="005C2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4396" w:rsidRDefault="007B4396" w:rsidP="005C21A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C21A3" w:rsidRDefault="005C21A3" w:rsidP="005C21A3">
      <w:pPr>
        <w:tabs>
          <w:tab w:val="left" w:pos="-426"/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подписания. </w:t>
      </w:r>
    </w:p>
    <w:p w:rsidR="005C21A3" w:rsidRDefault="005C21A3" w:rsidP="005C21A3">
      <w:pPr>
        <w:tabs>
          <w:tab w:val="left" w:pos="-426"/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B2A83">
        <w:rPr>
          <w:rFonts w:ascii="Times New Roman" w:hAnsi="Times New Roman"/>
          <w:sz w:val="28"/>
        </w:rPr>
        <w:t>Начальнику отдела по информационной политике Администрации муниципального образования «Велижский район» К. П. Борису обнародовать данное постановление на официальном сайте муниципального образования «Велижский район</w:t>
      </w:r>
      <w:r w:rsidRPr="00533D9C">
        <w:rPr>
          <w:rFonts w:ascii="Times New Roman" w:hAnsi="Times New Roman"/>
          <w:sz w:val="28"/>
        </w:rPr>
        <w:t>»</w:t>
      </w:r>
      <w:r w:rsidRPr="00533D9C">
        <w:rPr>
          <w:sz w:val="28"/>
        </w:rPr>
        <w:t xml:space="preserve"> </w:t>
      </w:r>
      <w:hyperlink r:id="rId6" w:history="1">
        <w:r w:rsidRPr="00533D9C">
          <w:rPr>
            <w:rStyle w:val="a3"/>
            <w:rFonts w:ascii="Times New Roman" w:hAnsi="Times New Roman"/>
            <w:sz w:val="28"/>
            <w:lang w:val="en-US"/>
          </w:rPr>
          <w:t>http</w:t>
        </w:r>
        <w:r w:rsidRPr="00533D9C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velizh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.</w:t>
        </w:r>
        <w:r w:rsidRPr="00533D9C">
          <w:rPr>
            <w:rStyle w:val="a3"/>
            <w:rFonts w:ascii="Times New Roman" w:hAnsi="Times New Roman"/>
            <w:sz w:val="28"/>
            <w:lang w:val="en-US"/>
          </w:rPr>
          <w:t>admin</w:t>
        </w:r>
        <w:r w:rsidRPr="00533D9C">
          <w:rPr>
            <w:rStyle w:val="a3"/>
            <w:rFonts w:ascii="Times New Roman" w:hAnsi="Times New Roman"/>
            <w:sz w:val="28"/>
          </w:rPr>
          <w:t>-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smolensk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/</w:t>
        </w:r>
      </w:hyperlink>
      <w:r w:rsidRPr="007B2A83">
        <w:rPr>
          <w:rFonts w:ascii="Times New Roman" w:hAnsi="Times New Roman"/>
          <w:sz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 w:rsidRPr="007B2A83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7B2A83">
        <w:rPr>
          <w:rFonts w:ascii="Times New Roman" w:hAnsi="Times New Roman"/>
          <w:sz w:val="28"/>
          <w:szCs w:val="28"/>
        </w:rPr>
        <w:t>.</w:t>
      </w:r>
    </w:p>
    <w:p w:rsidR="005C21A3" w:rsidRDefault="005C21A3" w:rsidP="005C21A3">
      <w:pPr>
        <w:tabs>
          <w:tab w:val="left" w:pos="-426"/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данного постановления возложить на заместителя Главы муниципального образования «Велижский район» Е.А. Шаловскую.</w:t>
      </w:r>
    </w:p>
    <w:p w:rsidR="005C21A3" w:rsidRDefault="005C21A3" w:rsidP="005C21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21A3" w:rsidRDefault="005C21A3" w:rsidP="005C21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21A3" w:rsidRDefault="005C21A3" w:rsidP="005C21A3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Глава муниципального образования </w:t>
      </w:r>
    </w:p>
    <w:p w:rsidR="005C21A3" w:rsidRPr="00E31B72" w:rsidRDefault="005C21A3" w:rsidP="005C21A3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«Велижский район»                                                                   Г. А. Валикова</w:t>
      </w: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396" w:rsidRDefault="007B4396" w:rsidP="00702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B4396" w:rsidSect="002E1CAF">
      <w:pgSz w:w="12240" w:h="15840"/>
      <w:pgMar w:top="426" w:right="850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DCE"/>
    <w:multiLevelType w:val="hybridMultilevel"/>
    <w:tmpl w:val="41DE5868"/>
    <w:lvl w:ilvl="0" w:tplc="F0C0A3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744BC"/>
    <w:multiLevelType w:val="hybridMultilevel"/>
    <w:tmpl w:val="6A0CE502"/>
    <w:lvl w:ilvl="0" w:tplc="FA3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958B5"/>
    <w:multiLevelType w:val="hybridMultilevel"/>
    <w:tmpl w:val="555C16E2"/>
    <w:lvl w:ilvl="0" w:tplc="E9A86DEC">
      <w:start w:val="1"/>
      <w:numFmt w:val="decimal"/>
      <w:lvlText w:val="%1."/>
      <w:lvlJc w:val="left"/>
      <w:pPr>
        <w:ind w:left="1140" w:hanging="46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5EEE2799"/>
    <w:multiLevelType w:val="hybridMultilevel"/>
    <w:tmpl w:val="2338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684"/>
    <w:rsid w:val="00037E92"/>
    <w:rsid w:val="00081979"/>
    <w:rsid w:val="000A18EF"/>
    <w:rsid w:val="000B1137"/>
    <w:rsid w:val="00127460"/>
    <w:rsid w:val="0017475C"/>
    <w:rsid w:val="001804E0"/>
    <w:rsid w:val="00193140"/>
    <w:rsid w:val="001A5E50"/>
    <w:rsid w:val="001B7DF3"/>
    <w:rsid w:val="001C3882"/>
    <w:rsid w:val="001E138B"/>
    <w:rsid w:val="00216235"/>
    <w:rsid w:val="00283D4C"/>
    <w:rsid w:val="002A1158"/>
    <w:rsid w:val="002B5380"/>
    <w:rsid w:val="002C27AE"/>
    <w:rsid w:val="002E1CAF"/>
    <w:rsid w:val="002E7075"/>
    <w:rsid w:val="003B687E"/>
    <w:rsid w:val="003C5F6E"/>
    <w:rsid w:val="0043696B"/>
    <w:rsid w:val="004722C8"/>
    <w:rsid w:val="00485F47"/>
    <w:rsid w:val="005154F1"/>
    <w:rsid w:val="00525377"/>
    <w:rsid w:val="00541422"/>
    <w:rsid w:val="005454DB"/>
    <w:rsid w:val="00553AA3"/>
    <w:rsid w:val="00563BD5"/>
    <w:rsid w:val="005A2C6A"/>
    <w:rsid w:val="005B32E8"/>
    <w:rsid w:val="005C21A3"/>
    <w:rsid w:val="0064548A"/>
    <w:rsid w:val="00702913"/>
    <w:rsid w:val="00721EE7"/>
    <w:rsid w:val="00725E96"/>
    <w:rsid w:val="007264D1"/>
    <w:rsid w:val="00737E23"/>
    <w:rsid w:val="007B4396"/>
    <w:rsid w:val="008C7552"/>
    <w:rsid w:val="008E77CB"/>
    <w:rsid w:val="0090020A"/>
    <w:rsid w:val="009034EC"/>
    <w:rsid w:val="00927F56"/>
    <w:rsid w:val="0098034A"/>
    <w:rsid w:val="009A2F97"/>
    <w:rsid w:val="009B4BD3"/>
    <w:rsid w:val="009C239A"/>
    <w:rsid w:val="009D2518"/>
    <w:rsid w:val="009E02BE"/>
    <w:rsid w:val="00A129E5"/>
    <w:rsid w:val="00A7082A"/>
    <w:rsid w:val="00A95F73"/>
    <w:rsid w:val="00AA2E81"/>
    <w:rsid w:val="00AB5A5F"/>
    <w:rsid w:val="00AD1C89"/>
    <w:rsid w:val="00B55C18"/>
    <w:rsid w:val="00BA502F"/>
    <w:rsid w:val="00C10D30"/>
    <w:rsid w:val="00CA4460"/>
    <w:rsid w:val="00CB2C40"/>
    <w:rsid w:val="00CC4930"/>
    <w:rsid w:val="00CC5EEB"/>
    <w:rsid w:val="00CE7E45"/>
    <w:rsid w:val="00D15426"/>
    <w:rsid w:val="00DD0A34"/>
    <w:rsid w:val="00E07684"/>
    <w:rsid w:val="00E64566"/>
    <w:rsid w:val="00EB69A4"/>
    <w:rsid w:val="00ED08DE"/>
    <w:rsid w:val="00F076D2"/>
    <w:rsid w:val="00F44B47"/>
    <w:rsid w:val="00F44CF3"/>
    <w:rsid w:val="00F6761A"/>
    <w:rsid w:val="00F813C9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3FD4"/>
  <w15:docId w15:val="{C1B62F22-A995-42C7-9CAA-76BAEE5A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07684"/>
    <w:pPr>
      <w:ind w:left="720"/>
      <w:contextualSpacing/>
    </w:pPr>
  </w:style>
  <w:style w:type="character" w:styleId="a3">
    <w:name w:val="Hyperlink"/>
    <w:unhideWhenUsed/>
    <w:rsid w:val="00E07684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E07684"/>
    <w:pPr>
      <w:ind w:left="720"/>
      <w:contextualSpacing/>
    </w:pPr>
  </w:style>
  <w:style w:type="paragraph" w:styleId="a4">
    <w:name w:val="List Paragraph"/>
    <w:basedOn w:val="a"/>
    <w:uiPriority w:val="34"/>
    <w:qFormat/>
    <w:rsid w:val="0073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7C1FE-8E29-48C9-BFF6-EDD17918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Лукашевич</cp:lastModifiedBy>
  <cp:revision>69</cp:revision>
  <cp:lastPrinted>2023-02-28T14:10:00Z</cp:lastPrinted>
  <dcterms:created xsi:type="dcterms:W3CDTF">2023-02-20T08:10:00Z</dcterms:created>
  <dcterms:modified xsi:type="dcterms:W3CDTF">2023-03-03T05:29:00Z</dcterms:modified>
</cp:coreProperties>
</file>