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F7" w:rsidRDefault="009D2CF7" w:rsidP="009D2CF7">
      <w:pPr>
        <w:rPr>
          <w:sz w:val="28"/>
          <w:szCs w:val="28"/>
        </w:rPr>
      </w:pPr>
    </w:p>
    <w:p w:rsidR="009D2CF7" w:rsidRDefault="0096533E" w:rsidP="009D2CF7">
      <w:pPr>
        <w:tabs>
          <w:tab w:val="left" w:pos="2077"/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9F10AD">
        <w:rPr>
          <w:b/>
          <w:sz w:val="28"/>
          <w:szCs w:val="28"/>
        </w:rPr>
        <w:t>3</w:t>
      </w:r>
      <w:r w:rsidR="009B3E28">
        <w:rPr>
          <w:b/>
          <w:sz w:val="28"/>
          <w:szCs w:val="28"/>
        </w:rPr>
        <w:t>5</w:t>
      </w:r>
    </w:p>
    <w:p w:rsidR="009D2CF7" w:rsidRDefault="009D2CF7" w:rsidP="009D2CF7">
      <w:pPr>
        <w:tabs>
          <w:tab w:val="left" w:pos="2077"/>
          <w:tab w:val="left" w:pos="4678"/>
        </w:tabs>
        <w:jc w:val="center"/>
        <w:rPr>
          <w:sz w:val="28"/>
          <w:szCs w:val="28"/>
        </w:rPr>
      </w:pPr>
    </w:p>
    <w:p w:rsidR="004A3C7E" w:rsidRPr="004A3C7E" w:rsidRDefault="004A3C7E" w:rsidP="009E167A">
      <w:pPr>
        <w:tabs>
          <w:tab w:val="left" w:pos="2077"/>
          <w:tab w:val="left" w:pos="4678"/>
        </w:tabs>
        <w:ind w:left="-284" w:right="-144"/>
        <w:jc w:val="center"/>
        <w:rPr>
          <w:b/>
          <w:sz w:val="28"/>
          <w:szCs w:val="28"/>
        </w:rPr>
      </w:pPr>
      <w:r w:rsidRPr="004A3C7E">
        <w:rPr>
          <w:b/>
          <w:sz w:val="28"/>
          <w:szCs w:val="28"/>
        </w:rPr>
        <w:t>3аседания общественно</w:t>
      </w:r>
      <w:r w:rsidR="002602DC">
        <w:rPr>
          <w:b/>
          <w:sz w:val="28"/>
          <w:szCs w:val="28"/>
        </w:rPr>
        <w:t>го</w:t>
      </w:r>
      <w:r w:rsidRPr="004A3C7E">
        <w:rPr>
          <w:b/>
          <w:sz w:val="28"/>
          <w:szCs w:val="28"/>
        </w:rPr>
        <w:t xml:space="preserve"> </w:t>
      </w:r>
      <w:r w:rsidR="002602DC">
        <w:rPr>
          <w:b/>
          <w:sz w:val="28"/>
          <w:szCs w:val="28"/>
        </w:rPr>
        <w:t>совета</w:t>
      </w:r>
      <w:r w:rsidRPr="004A3C7E">
        <w:rPr>
          <w:b/>
          <w:sz w:val="28"/>
          <w:szCs w:val="28"/>
        </w:rPr>
        <w:t xml:space="preserve"> по вопрос</w:t>
      </w:r>
      <w:r w:rsidR="00C23D61">
        <w:rPr>
          <w:b/>
          <w:sz w:val="28"/>
          <w:szCs w:val="28"/>
        </w:rPr>
        <w:t>у</w:t>
      </w:r>
      <w:r w:rsidRPr="004A3C7E">
        <w:rPr>
          <w:b/>
          <w:sz w:val="28"/>
          <w:szCs w:val="28"/>
        </w:rPr>
        <w:t xml:space="preserve"> </w:t>
      </w:r>
      <w:r w:rsidR="00C23D61">
        <w:rPr>
          <w:b/>
          <w:sz w:val="28"/>
          <w:szCs w:val="28"/>
        </w:rPr>
        <w:t>участия муниципального образования Велижское городское поселени</w:t>
      </w:r>
      <w:r w:rsidR="005742AC">
        <w:rPr>
          <w:b/>
          <w:sz w:val="28"/>
          <w:szCs w:val="28"/>
        </w:rPr>
        <w:t>е</w:t>
      </w:r>
      <w:r w:rsidR="00C23D61">
        <w:rPr>
          <w:b/>
          <w:sz w:val="28"/>
          <w:szCs w:val="28"/>
        </w:rPr>
        <w:t xml:space="preserve"> во </w:t>
      </w:r>
      <w:r w:rsidR="00C23D61" w:rsidRPr="00D17359">
        <w:rPr>
          <w:b/>
          <w:sz w:val="28"/>
          <w:szCs w:val="28"/>
        </w:rPr>
        <w:t>Всероссийском конкурсе лучших проектов создания комфортной городской среды</w:t>
      </w:r>
    </w:p>
    <w:p w:rsidR="00623415" w:rsidRDefault="00623415" w:rsidP="009D2CF7">
      <w:pPr>
        <w:tabs>
          <w:tab w:val="left" w:pos="2077"/>
          <w:tab w:val="left" w:pos="4678"/>
        </w:tabs>
        <w:jc w:val="center"/>
        <w:rPr>
          <w:sz w:val="28"/>
          <w:szCs w:val="28"/>
        </w:rPr>
      </w:pPr>
    </w:p>
    <w:p w:rsidR="009D2CF7" w:rsidRPr="00623415" w:rsidRDefault="00216CAC" w:rsidP="009D2CF7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город </w:t>
      </w:r>
      <w:r w:rsidR="009D2CF7" w:rsidRPr="00623415">
        <w:rPr>
          <w:sz w:val="28"/>
          <w:szCs w:val="28"/>
        </w:rPr>
        <w:t xml:space="preserve">Велиж                                                                             </w:t>
      </w:r>
      <w:r w:rsidR="00623415">
        <w:rPr>
          <w:sz w:val="28"/>
          <w:szCs w:val="28"/>
        </w:rPr>
        <w:t xml:space="preserve">          </w:t>
      </w:r>
      <w:r w:rsidR="00623415" w:rsidRPr="00623415">
        <w:rPr>
          <w:sz w:val="28"/>
          <w:szCs w:val="28"/>
        </w:rPr>
        <w:t>«</w:t>
      </w:r>
      <w:r w:rsidR="009B3E28">
        <w:rPr>
          <w:sz w:val="28"/>
          <w:szCs w:val="28"/>
        </w:rPr>
        <w:t>2</w:t>
      </w:r>
      <w:r w:rsidR="003C299E">
        <w:rPr>
          <w:sz w:val="28"/>
          <w:szCs w:val="28"/>
        </w:rPr>
        <w:t>5</w:t>
      </w:r>
      <w:r w:rsidR="009D2CF7" w:rsidRPr="00623415">
        <w:rPr>
          <w:sz w:val="28"/>
          <w:szCs w:val="28"/>
        </w:rPr>
        <w:t>»</w:t>
      </w:r>
      <w:r w:rsidR="009B3E28">
        <w:rPr>
          <w:sz w:val="28"/>
          <w:szCs w:val="28"/>
        </w:rPr>
        <w:t xml:space="preserve"> апреля</w:t>
      </w:r>
      <w:r w:rsidR="009E167A">
        <w:rPr>
          <w:sz w:val="28"/>
          <w:szCs w:val="28"/>
        </w:rPr>
        <w:t xml:space="preserve"> 20</w:t>
      </w:r>
      <w:r w:rsidR="000C52FC">
        <w:rPr>
          <w:sz w:val="28"/>
          <w:szCs w:val="28"/>
        </w:rPr>
        <w:t>2</w:t>
      </w:r>
      <w:r w:rsidR="009B3E28">
        <w:rPr>
          <w:sz w:val="28"/>
          <w:szCs w:val="28"/>
        </w:rPr>
        <w:t>3</w:t>
      </w:r>
      <w:r w:rsidR="00716684">
        <w:rPr>
          <w:sz w:val="28"/>
          <w:szCs w:val="28"/>
        </w:rPr>
        <w:t xml:space="preserve"> </w:t>
      </w:r>
      <w:r w:rsidR="00623415" w:rsidRPr="00623415">
        <w:rPr>
          <w:sz w:val="28"/>
          <w:szCs w:val="28"/>
        </w:rPr>
        <w:t>г</w:t>
      </w:r>
      <w:r w:rsidR="009D2CF7" w:rsidRPr="00623415">
        <w:rPr>
          <w:sz w:val="28"/>
          <w:szCs w:val="28"/>
        </w:rPr>
        <w:t xml:space="preserve">.                </w:t>
      </w:r>
    </w:p>
    <w:p w:rsidR="009D2CF7" w:rsidRPr="00623415" w:rsidRDefault="009E167A" w:rsidP="009D2CF7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936886">
        <w:rPr>
          <w:sz w:val="28"/>
          <w:szCs w:val="28"/>
        </w:rPr>
        <w:t>1</w:t>
      </w:r>
      <w:r w:rsidR="00AD12F8">
        <w:rPr>
          <w:sz w:val="28"/>
          <w:szCs w:val="28"/>
        </w:rPr>
        <w:t>0:3</w:t>
      </w:r>
      <w:r w:rsidR="00623415" w:rsidRPr="00623415">
        <w:rPr>
          <w:sz w:val="28"/>
          <w:szCs w:val="28"/>
        </w:rPr>
        <w:t xml:space="preserve">0 </w:t>
      </w:r>
    </w:p>
    <w:p w:rsidR="00623415" w:rsidRPr="00623415" w:rsidRDefault="00623415" w:rsidP="009D2CF7">
      <w:pPr>
        <w:tabs>
          <w:tab w:val="left" w:pos="2077"/>
          <w:tab w:val="left" w:pos="4678"/>
        </w:tabs>
        <w:rPr>
          <w:sz w:val="28"/>
          <w:szCs w:val="28"/>
        </w:rPr>
      </w:pPr>
    </w:p>
    <w:p w:rsidR="00623415" w:rsidRPr="00623415" w:rsidRDefault="00623415" w:rsidP="009D2CF7">
      <w:pPr>
        <w:tabs>
          <w:tab w:val="left" w:pos="2077"/>
          <w:tab w:val="left" w:pos="4678"/>
        </w:tabs>
        <w:rPr>
          <w:sz w:val="28"/>
          <w:szCs w:val="28"/>
        </w:rPr>
      </w:pPr>
    </w:p>
    <w:p w:rsidR="00623415" w:rsidRPr="00623415" w:rsidRDefault="004A3C7E" w:rsidP="00C23D61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C23D61" w:rsidRPr="00C23D61">
        <w:rPr>
          <w:szCs w:val="28"/>
        </w:rPr>
        <w:t>Постановление</w:t>
      </w:r>
      <w:r w:rsidR="00C23D61">
        <w:rPr>
          <w:szCs w:val="28"/>
        </w:rPr>
        <w:t>м</w:t>
      </w:r>
      <w:r w:rsidR="00C23D61" w:rsidRPr="00C23D61">
        <w:rPr>
          <w:szCs w:val="28"/>
        </w:rPr>
        <w:t xml:space="preserve"> Правительства РФ от 7 марта 2018 г. N 237 "Об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среды" (с изменениями и дополнениями)</w:t>
      </w:r>
      <w:r w:rsidR="00C23D61">
        <w:rPr>
          <w:szCs w:val="28"/>
        </w:rPr>
        <w:t>, с Постановлением Администрации муниципального образования «Велижский район» от 12.09.2019 №431</w:t>
      </w:r>
      <w:r w:rsidR="00C23D61" w:rsidRPr="00C23D61">
        <w:rPr>
          <w:szCs w:val="28"/>
        </w:rPr>
        <w:t>О внесении изменений в постановление от 10.11.2017 № 64</w:t>
      </w:r>
      <w:r w:rsidR="00C23D61">
        <w:rPr>
          <w:szCs w:val="28"/>
        </w:rPr>
        <w:t>1 «О возложении функций по оцен</w:t>
      </w:r>
      <w:r w:rsidR="00C23D61" w:rsidRPr="00C23D61">
        <w:rPr>
          <w:szCs w:val="28"/>
        </w:rPr>
        <w:t>ке предложений заинтересованных лиц о включении дворовых территорий в муниципальную программу «Формирование современной городской среды на территории муниципального образования Велижское городское посел</w:t>
      </w:r>
      <w:r w:rsidR="00C23D61">
        <w:rPr>
          <w:szCs w:val="28"/>
        </w:rPr>
        <w:t>ение на 2018-2022 годы» на Обще</w:t>
      </w:r>
      <w:r w:rsidR="00C23D61" w:rsidRPr="00C23D61">
        <w:rPr>
          <w:szCs w:val="28"/>
        </w:rPr>
        <w:t>ственный совет при Администрации муниципального образования «Велижский район»</w:t>
      </w:r>
      <w:r w:rsidR="00174BCC">
        <w:rPr>
          <w:szCs w:val="28"/>
        </w:rPr>
        <w:t xml:space="preserve">, </w:t>
      </w:r>
      <w:r w:rsidR="00C37EB5">
        <w:rPr>
          <w:szCs w:val="28"/>
        </w:rPr>
        <w:t xml:space="preserve">Распоряжением </w:t>
      </w:r>
      <w:r w:rsidR="00675EBE">
        <w:rPr>
          <w:szCs w:val="28"/>
        </w:rPr>
        <w:t xml:space="preserve">Главы </w:t>
      </w:r>
      <w:r w:rsidR="00C37EB5" w:rsidRPr="00C23D61">
        <w:rPr>
          <w:szCs w:val="28"/>
        </w:rPr>
        <w:t>Администрации муниципального образования «Велижский район»</w:t>
      </w:r>
      <w:r w:rsidR="00C37EB5">
        <w:rPr>
          <w:szCs w:val="28"/>
        </w:rPr>
        <w:t xml:space="preserve"> от </w:t>
      </w:r>
      <w:r w:rsidR="00675EBE">
        <w:rPr>
          <w:szCs w:val="28"/>
        </w:rPr>
        <w:t>14.12</w:t>
      </w:r>
      <w:r w:rsidR="009F10AD">
        <w:rPr>
          <w:szCs w:val="28"/>
        </w:rPr>
        <w:t>.2022</w:t>
      </w:r>
      <w:r w:rsidR="00675EBE">
        <w:rPr>
          <w:szCs w:val="28"/>
        </w:rPr>
        <w:t xml:space="preserve">  </w:t>
      </w:r>
      <w:r w:rsidR="00C37EB5">
        <w:rPr>
          <w:szCs w:val="28"/>
        </w:rPr>
        <w:t xml:space="preserve"> №</w:t>
      </w:r>
      <w:r w:rsidR="00675EBE">
        <w:rPr>
          <w:szCs w:val="28"/>
        </w:rPr>
        <w:t>32</w:t>
      </w:r>
      <w:r w:rsidR="00C37EB5">
        <w:rPr>
          <w:szCs w:val="28"/>
        </w:rPr>
        <w:t>-р «</w:t>
      </w:r>
      <w:r w:rsidR="00675EBE" w:rsidRPr="00675EBE">
        <w:rPr>
          <w:szCs w:val="28"/>
        </w:rPr>
        <w:t>О начале приема от населения предложений и обсуждении предлагаемых мероприятий</w:t>
      </w:r>
      <w:r w:rsidR="00675EBE">
        <w:rPr>
          <w:szCs w:val="28"/>
        </w:rPr>
        <w:t>»</w:t>
      </w:r>
    </w:p>
    <w:p w:rsidR="00C37EB5" w:rsidRDefault="00C37EB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</w:p>
    <w:p w:rsidR="00C37EB5" w:rsidRDefault="00C37EB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</w:p>
    <w:p w:rsidR="009D2CF7" w:rsidRDefault="00623415" w:rsidP="00623415">
      <w:pPr>
        <w:tabs>
          <w:tab w:val="left" w:pos="2077"/>
          <w:tab w:val="left" w:pos="4678"/>
        </w:tabs>
        <w:rPr>
          <w:b/>
          <w:sz w:val="32"/>
          <w:szCs w:val="32"/>
        </w:rPr>
      </w:pPr>
      <w:r w:rsidRPr="00623415">
        <w:rPr>
          <w:b/>
          <w:sz w:val="32"/>
          <w:szCs w:val="32"/>
        </w:rPr>
        <w:t>Присутствовали:</w:t>
      </w:r>
    </w:p>
    <w:p w:rsid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0C52FC" w:rsidRPr="000C52FC" w:rsidRDefault="00D65C84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Богатырева Ольга Анат</w:t>
      </w:r>
      <w:r>
        <w:rPr>
          <w:sz w:val="28"/>
          <w:szCs w:val="28"/>
          <w:lang w:bidi="ru-RU"/>
        </w:rPr>
        <w:t xml:space="preserve">ольевна                   -  </w:t>
      </w:r>
      <w:r w:rsidR="000C52FC" w:rsidRPr="000C52FC">
        <w:rPr>
          <w:sz w:val="28"/>
          <w:szCs w:val="28"/>
          <w:lang w:bidi="ru-RU"/>
        </w:rPr>
        <w:t>начальник отдела по строительству,</w:t>
      </w:r>
    </w:p>
    <w:p w:rsidR="000C52FC" w:rsidRPr="000C52FC" w:rsidRDefault="000C52FC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0C52FC">
        <w:rPr>
          <w:sz w:val="28"/>
          <w:szCs w:val="28"/>
          <w:lang w:bidi="ru-RU"/>
        </w:rPr>
        <w:t xml:space="preserve">                                                                   </w:t>
      </w:r>
      <w:r>
        <w:rPr>
          <w:sz w:val="28"/>
          <w:szCs w:val="28"/>
          <w:lang w:bidi="ru-RU"/>
        </w:rPr>
        <w:t xml:space="preserve">       </w:t>
      </w:r>
      <w:r w:rsidRPr="000C52FC">
        <w:rPr>
          <w:sz w:val="28"/>
          <w:szCs w:val="28"/>
          <w:lang w:bidi="ru-RU"/>
        </w:rPr>
        <w:t xml:space="preserve">  архитектуре и дорожному строительству,</w:t>
      </w:r>
    </w:p>
    <w:p w:rsidR="00D65C84" w:rsidRPr="00D65C84" w:rsidRDefault="000C52FC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0C52FC">
        <w:rPr>
          <w:sz w:val="28"/>
          <w:szCs w:val="28"/>
          <w:lang w:bidi="ru-RU"/>
        </w:rPr>
        <w:t xml:space="preserve">                                                                    </w:t>
      </w:r>
      <w:r>
        <w:rPr>
          <w:sz w:val="28"/>
          <w:szCs w:val="28"/>
          <w:lang w:bidi="ru-RU"/>
        </w:rPr>
        <w:t xml:space="preserve">     </w:t>
      </w:r>
      <w:r w:rsidRPr="000C52FC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</w:t>
      </w:r>
      <w:r w:rsidRPr="000C52FC">
        <w:rPr>
          <w:sz w:val="28"/>
          <w:szCs w:val="28"/>
          <w:lang w:bidi="ru-RU"/>
        </w:rPr>
        <w:t>председатель общественного совета;</w:t>
      </w: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D65C84" w:rsidRPr="00D65C84" w:rsidRDefault="00D65C84" w:rsidP="00D65C84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</w:p>
    <w:p w:rsidR="000C52FC" w:rsidRPr="000C52FC" w:rsidRDefault="002F1853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Карповская Светлана Петровна</w:t>
      </w:r>
      <w:r w:rsidR="00D65C84">
        <w:rPr>
          <w:sz w:val="28"/>
          <w:szCs w:val="28"/>
          <w:lang w:bidi="ru-RU"/>
        </w:rPr>
        <w:t xml:space="preserve">                   -  </w:t>
      </w:r>
      <w:r w:rsidR="000C52FC" w:rsidRPr="000C52FC">
        <w:rPr>
          <w:sz w:val="28"/>
          <w:szCs w:val="28"/>
          <w:lang w:bidi="ru-RU"/>
        </w:rPr>
        <w:t xml:space="preserve">специалист 1 категории отдела по </w:t>
      </w:r>
    </w:p>
    <w:p w:rsidR="000C52FC" w:rsidRPr="000C52FC" w:rsidRDefault="000C52FC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0C52FC">
        <w:rPr>
          <w:sz w:val="28"/>
          <w:szCs w:val="28"/>
          <w:lang w:bidi="ru-RU"/>
        </w:rPr>
        <w:t xml:space="preserve">                                                                    </w:t>
      </w:r>
      <w:r>
        <w:rPr>
          <w:sz w:val="28"/>
          <w:szCs w:val="28"/>
          <w:lang w:bidi="ru-RU"/>
        </w:rPr>
        <w:t xml:space="preserve">       </w:t>
      </w:r>
      <w:r w:rsidRPr="000C52FC">
        <w:rPr>
          <w:sz w:val="28"/>
          <w:szCs w:val="28"/>
          <w:lang w:bidi="ru-RU"/>
        </w:rPr>
        <w:t xml:space="preserve"> строительству, архитектуре и дорожному </w:t>
      </w:r>
    </w:p>
    <w:p w:rsidR="000C52FC" w:rsidRPr="000C52FC" w:rsidRDefault="000C52FC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0C52FC">
        <w:rPr>
          <w:sz w:val="28"/>
          <w:szCs w:val="28"/>
          <w:lang w:bidi="ru-RU"/>
        </w:rPr>
        <w:t xml:space="preserve">                                                                 </w:t>
      </w:r>
      <w:r>
        <w:rPr>
          <w:sz w:val="28"/>
          <w:szCs w:val="28"/>
          <w:lang w:bidi="ru-RU"/>
        </w:rPr>
        <w:t xml:space="preserve">      </w:t>
      </w:r>
      <w:r w:rsidRPr="000C52FC">
        <w:rPr>
          <w:sz w:val="28"/>
          <w:szCs w:val="28"/>
          <w:lang w:bidi="ru-RU"/>
        </w:rPr>
        <w:t xml:space="preserve">     строительству, секретарь Общественного  </w:t>
      </w:r>
    </w:p>
    <w:p w:rsidR="000C52FC" w:rsidRPr="000C52FC" w:rsidRDefault="000C52FC" w:rsidP="000C52FC">
      <w:pPr>
        <w:tabs>
          <w:tab w:val="left" w:pos="448"/>
          <w:tab w:val="left" w:pos="2077"/>
          <w:tab w:val="left" w:pos="4678"/>
        </w:tabs>
        <w:rPr>
          <w:sz w:val="28"/>
          <w:szCs w:val="28"/>
          <w:lang w:bidi="ru-RU"/>
        </w:rPr>
      </w:pPr>
      <w:r w:rsidRPr="000C52FC">
        <w:rPr>
          <w:sz w:val="28"/>
          <w:szCs w:val="28"/>
          <w:lang w:bidi="ru-RU"/>
        </w:rPr>
        <w:t xml:space="preserve">                                                                      </w:t>
      </w:r>
      <w:r>
        <w:rPr>
          <w:sz w:val="28"/>
          <w:szCs w:val="28"/>
          <w:lang w:bidi="ru-RU"/>
        </w:rPr>
        <w:t xml:space="preserve">      </w:t>
      </w:r>
      <w:r w:rsidRPr="000C52FC">
        <w:rPr>
          <w:sz w:val="28"/>
          <w:szCs w:val="28"/>
          <w:lang w:bidi="ru-RU"/>
        </w:rPr>
        <w:t>совета;</w:t>
      </w:r>
    </w:p>
    <w:p w:rsidR="006251EC" w:rsidRPr="00D65C84" w:rsidRDefault="00D65C84" w:rsidP="000C52FC">
      <w:pPr>
        <w:tabs>
          <w:tab w:val="left" w:pos="448"/>
          <w:tab w:val="left" w:pos="2077"/>
          <w:tab w:val="left" w:pos="4678"/>
        </w:tabs>
        <w:rPr>
          <w:b/>
          <w:sz w:val="28"/>
          <w:szCs w:val="28"/>
          <w:lang w:bidi="ru-RU"/>
        </w:rPr>
      </w:pPr>
      <w:r w:rsidRPr="00D65C84">
        <w:rPr>
          <w:b/>
          <w:sz w:val="28"/>
          <w:szCs w:val="28"/>
          <w:lang w:bidi="ru-RU"/>
        </w:rPr>
        <w:t>члены Общественного совета:</w:t>
      </w:r>
    </w:p>
    <w:p w:rsidR="006251EC" w:rsidRDefault="006251EC" w:rsidP="006251EC">
      <w:pPr>
        <w:tabs>
          <w:tab w:val="left" w:pos="4678"/>
          <w:tab w:val="center" w:pos="6379"/>
        </w:tabs>
        <w:rPr>
          <w:sz w:val="28"/>
          <w:szCs w:val="28"/>
          <w:lang w:bidi="ru-RU"/>
        </w:rPr>
      </w:pPr>
    </w:p>
    <w:p w:rsidR="006251EC" w:rsidRPr="00D65C84" w:rsidRDefault="006251EC" w:rsidP="00D65C84">
      <w:pPr>
        <w:tabs>
          <w:tab w:val="left" w:pos="4678"/>
          <w:tab w:val="center" w:pos="5102"/>
        </w:tabs>
        <w:rPr>
          <w:sz w:val="28"/>
          <w:szCs w:val="28"/>
          <w:lang w:bidi="ru-RU"/>
        </w:rPr>
      </w:pPr>
    </w:p>
    <w:p w:rsidR="000C52F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0C52F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ind w:right="-851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Новикова Валентина Павловна           </w:t>
      </w:r>
      <w:r>
        <w:rPr>
          <w:sz w:val="28"/>
          <w:szCs w:val="28"/>
          <w:lang w:bidi="ru-RU"/>
        </w:rPr>
        <w:t xml:space="preserve">     </w:t>
      </w:r>
      <w:r w:rsidR="00F74465"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  <w:lang w:bidi="ru-RU"/>
        </w:rPr>
        <w:t xml:space="preserve"> </w:t>
      </w:r>
      <w:r w:rsidRPr="00D65C84">
        <w:rPr>
          <w:sz w:val="28"/>
          <w:szCs w:val="28"/>
          <w:lang w:bidi="ru-RU"/>
        </w:rPr>
        <w:t xml:space="preserve"> – Глава муниципального образования </w:t>
      </w:r>
    </w:p>
    <w:p w:rsidR="000C52FC" w:rsidRDefault="000C52FC" w:rsidP="000C52FC">
      <w:pPr>
        <w:tabs>
          <w:tab w:val="left" w:pos="448"/>
          <w:tab w:val="left" w:pos="2077"/>
          <w:tab w:val="left" w:pos="4253"/>
          <w:tab w:val="left" w:pos="7938"/>
        </w:tabs>
        <w:ind w:right="-851"/>
        <w:jc w:val="center"/>
      </w:pPr>
      <w:r>
        <w:rPr>
          <w:sz w:val="28"/>
          <w:szCs w:val="28"/>
          <w:lang w:bidi="ru-RU"/>
        </w:rPr>
        <w:t xml:space="preserve">                                                     </w:t>
      </w:r>
      <w:r w:rsidR="00F74465">
        <w:rPr>
          <w:sz w:val="28"/>
          <w:szCs w:val="28"/>
          <w:lang w:bidi="ru-RU"/>
        </w:rPr>
        <w:t xml:space="preserve">  </w:t>
      </w:r>
      <w:r w:rsidRPr="00D65C84">
        <w:rPr>
          <w:sz w:val="28"/>
          <w:szCs w:val="28"/>
          <w:lang w:bidi="ru-RU"/>
        </w:rPr>
        <w:t>Селезневское</w:t>
      </w:r>
      <w:r>
        <w:rPr>
          <w:sz w:val="28"/>
          <w:szCs w:val="28"/>
          <w:lang w:bidi="ru-RU"/>
        </w:rPr>
        <w:t xml:space="preserve"> </w:t>
      </w:r>
      <w:r w:rsidRPr="00D65C84">
        <w:rPr>
          <w:sz w:val="28"/>
          <w:szCs w:val="28"/>
          <w:lang w:bidi="ru-RU"/>
        </w:rPr>
        <w:t>сельское поселение (по</w:t>
      </w:r>
      <w:r w:rsidRPr="00D65C84">
        <w:t xml:space="preserve"> </w:t>
      </w:r>
      <w:r>
        <w:t xml:space="preserve">                          </w:t>
      </w:r>
    </w:p>
    <w:p w:rsidR="000C52FC" w:rsidRDefault="000C52FC" w:rsidP="000C52FC">
      <w:pPr>
        <w:tabs>
          <w:tab w:val="left" w:pos="448"/>
          <w:tab w:val="left" w:pos="2077"/>
          <w:tab w:val="left" w:pos="4253"/>
          <w:tab w:val="left" w:pos="7938"/>
        </w:tabs>
        <w:ind w:right="-851"/>
        <w:jc w:val="center"/>
        <w:rPr>
          <w:sz w:val="28"/>
          <w:szCs w:val="28"/>
          <w:lang w:bidi="ru-RU"/>
        </w:rPr>
      </w:pPr>
      <w:r>
        <w:t xml:space="preserve">                      </w:t>
      </w:r>
      <w:r w:rsidRPr="00D65C84">
        <w:rPr>
          <w:sz w:val="28"/>
          <w:szCs w:val="28"/>
          <w:lang w:bidi="ru-RU"/>
        </w:rPr>
        <w:t>согласованию)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253"/>
          <w:tab w:val="left" w:pos="7938"/>
        </w:tabs>
        <w:ind w:right="-851"/>
        <w:jc w:val="center"/>
        <w:rPr>
          <w:sz w:val="28"/>
          <w:szCs w:val="28"/>
          <w:lang w:bidi="ru-RU"/>
        </w:rPr>
      </w:pPr>
    </w:p>
    <w:p w:rsidR="000C52FC" w:rsidRPr="006251E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Алексеева</w:t>
      </w:r>
      <w:r>
        <w:rPr>
          <w:sz w:val="28"/>
          <w:szCs w:val="28"/>
          <w:lang w:bidi="ru-RU"/>
        </w:rPr>
        <w:t xml:space="preserve"> Наталья Викторовна                    </w:t>
      </w:r>
      <w:r w:rsidR="00F74465">
        <w:rPr>
          <w:sz w:val="28"/>
          <w:szCs w:val="28"/>
          <w:lang w:bidi="ru-RU"/>
        </w:rPr>
        <w:t xml:space="preserve">   </w:t>
      </w:r>
      <w:r w:rsidRPr="00D65C84">
        <w:rPr>
          <w:sz w:val="28"/>
          <w:szCs w:val="28"/>
          <w:lang w:bidi="ru-RU"/>
        </w:rPr>
        <w:t xml:space="preserve"> – депутат Велижского районного Совета </w:t>
      </w:r>
      <w:r>
        <w:rPr>
          <w:sz w:val="28"/>
          <w:szCs w:val="28"/>
          <w:lang w:bidi="ru-RU"/>
        </w:rPr>
        <w:t>депутатов</w:t>
      </w:r>
      <w:r w:rsidRPr="006251EC">
        <w:rPr>
          <w:sz w:val="28"/>
          <w:szCs w:val="28"/>
          <w:lang w:bidi="ru-RU"/>
        </w:rPr>
        <w:t xml:space="preserve">  (по согласованию)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center"/>
        <w:rPr>
          <w:sz w:val="28"/>
          <w:szCs w:val="28"/>
          <w:lang w:bidi="ru-RU"/>
        </w:rPr>
      </w:pP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lastRenderedPageBreak/>
        <w:t xml:space="preserve"> Лукина Алла </w:t>
      </w:r>
      <w:r>
        <w:rPr>
          <w:sz w:val="28"/>
          <w:szCs w:val="28"/>
          <w:lang w:bidi="ru-RU"/>
        </w:rPr>
        <w:t xml:space="preserve">Владимировна                   </w:t>
      </w:r>
      <w:r w:rsidRPr="00D65C84">
        <w:rPr>
          <w:sz w:val="28"/>
          <w:szCs w:val="28"/>
          <w:lang w:bidi="ru-RU"/>
        </w:rPr>
        <w:t>–  главный редактор газеты «Велижская новь»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(по согласованию)</w:t>
      </w:r>
    </w:p>
    <w:p w:rsidR="000C52F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0B00D9">
        <w:rPr>
          <w:sz w:val="28"/>
          <w:szCs w:val="28"/>
          <w:lang w:bidi="ru-RU"/>
        </w:rPr>
        <w:t>Гаврилова Ирина Дмитриевна</w:t>
      </w:r>
      <w:r>
        <w:rPr>
          <w:sz w:val="28"/>
          <w:szCs w:val="28"/>
          <w:lang w:bidi="ru-RU"/>
        </w:rPr>
        <w:t xml:space="preserve">                               </w:t>
      </w:r>
      <w:r w:rsidRPr="00D65C84">
        <w:rPr>
          <w:sz w:val="28"/>
          <w:szCs w:val="28"/>
          <w:lang w:bidi="ru-RU"/>
        </w:rPr>
        <w:t>–</w:t>
      </w:r>
      <w:r>
        <w:rPr>
          <w:sz w:val="28"/>
          <w:szCs w:val="28"/>
          <w:lang w:bidi="ru-RU"/>
        </w:rPr>
        <w:t xml:space="preserve"> </w:t>
      </w:r>
      <w:r w:rsidRPr="00D65C84">
        <w:rPr>
          <w:sz w:val="28"/>
          <w:szCs w:val="28"/>
          <w:lang w:bidi="ru-RU"/>
        </w:rPr>
        <w:t>Глава муниц</w:t>
      </w:r>
      <w:r>
        <w:rPr>
          <w:sz w:val="28"/>
          <w:szCs w:val="28"/>
          <w:lang w:bidi="ru-RU"/>
        </w:rPr>
        <w:t xml:space="preserve">ипального образования Велижское </w:t>
      </w:r>
      <w:r w:rsidRPr="00D65C84">
        <w:rPr>
          <w:sz w:val="28"/>
          <w:szCs w:val="28"/>
          <w:lang w:bidi="ru-RU"/>
        </w:rPr>
        <w:t>городское поселение, (по согласованию)</w:t>
      </w:r>
    </w:p>
    <w:p w:rsidR="000C52F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Амосова Ольга</w:t>
      </w:r>
      <w:r>
        <w:rPr>
          <w:sz w:val="28"/>
          <w:szCs w:val="28"/>
          <w:lang w:bidi="ru-RU"/>
        </w:rPr>
        <w:t xml:space="preserve"> Владимировна                  </w:t>
      </w:r>
      <w:r w:rsidRPr="00D65C84">
        <w:rPr>
          <w:sz w:val="28"/>
          <w:szCs w:val="28"/>
          <w:lang w:bidi="ru-RU"/>
        </w:rPr>
        <w:t>–  старшая по дому № 18/12 ул. Кропоткина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                                     </w:t>
      </w:r>
      <w:r>
        <w:rPr>
          <w:sz w:val="28"/>
          <w:szCs w:val="28"/>
          <w:lang w:bidi="ru-RU"/>
        </w:rPr>
        <w:t xml:space="preserve">                       </w:t>
      </w:r>
      <w:r w:rsidRPr="00D65C84">
        <w:rPr>
          <w:sz w:val="28"/>
          <w:szCs w:val="28"/>
          <w:lang w:bidi="ru-RU"/>
        </w:rPr>
        <w:t>г. Велиж Смоленской области, (по согласованию)</w:t>
      </w:r>
    </w:p>
    <w:p w:rsidR="000C52F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0C52FC" w:rsidRPr="00D65C84" w:rsidRDefault="000C52FC" w:rsidP="00675EBE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Валикова Галина Александровна             – секретарь Велижского местного отделения             Смоленского регионального отделения 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Всероссийской политической партии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«ЕДИНАЯ РОССИЯ», (по согласованию) 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201712">
        <w:rPr>
          <w:sz w:val="28"/>
          <w:szCs w:val="28"/>
          <w:lang w:bidi="ru-RU"/>
        </w:rPr>
        <w:t>Авсеенок Константин Анатольевич</w:t>
      </w:r>
      <w:r>
        <w:rPr>
          <w:sz w:val="28"/>
          <w:szCs w:val="28"/>
          <w:lang w:bidi="ru-RU"/>
        </w:rPr>
        <w:t xml:space="preserve">                  </w:t>
      </w:r>
      <w:r w:rsidRPr="00D65C84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   </w:t>
      </w:r>
      <w:r w:rsidRPr="00D65C84">
        <w:rPr>
          <w:sz w:val="28"/>
          <w:szCs w:val="28"/>
          <w:lang w:bidi="ru-RU"/>
        </w:rPr>
        <w:t xml:space="preserve">      –  начальник отдела образования Администрации муниципального образования 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>«Велижский район», (по согласованию)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rPr>
          <w:sz w:val="28"/>
          <w:szCs w:val="28"/>
          <w:lang w:bidi="ru-RU"/>
        </w:rPr>
      </w:pPr>
    </w:p>
    <w:p w:rsidR="000C52FC" w:rsidRDefault="000C52FC" w:rsidP="000C52FC">
      <w:pPr>
        <w:tabs>
          <w:tab w:val="left" w:pos="448"/>
          <w:tab w:val="left" w:pos="7938"/>
        </w:tabs>
        <w:contextualSpacing/>
        <w:jc w:val="right"/>
        <w:rPr>
          <w:sz w:val="28"/>
          <w:szCs w:val="28"/>
        </w:rPr>
      </w:pPr>
      <w:r w:rsidRPr="00D65C84">
        <w:rPr>
          <w:sz w:val="28"/>
          <w:szCs w:val="28"/>
          <w:lang w:bidi="ru-RU"/>
        </w:rPr>
        <w:t>Андреев Сергей Михайлович</w:t>
      </w:r>
      <w:r>
        <w:rPr>
          <w:sz w:val="28"/>
          <w:szCs w:val="28"/>
          <w:lang w:bidi="ru-RU"/>
        </w:rPr>
        <w:t xml:space="preserve">   </w:t>
      </w:r>
      <w:r w:rsidRPr="00D65C84">
        <w:rPr>
          <w:sz w:val="28"/>
          <w:szCs w:val="28"/>
          <w:lang w:bidi="ru-RU"/>
        </w:rPr>
        <w:t xml:space="preserve">        </w:t>
      </w:r>
      <w:r>
        <w:rPr>
          <w:sz w:val="28"/>
          <w:szCs w:val="28"/>
          <w:lang w:bidi="ru-RU"/>
        </w:rPr>
        <w:t xml:space="preserve">              </w:t>
      </w:r>
      <w:r w:rsidRPr="00D65C84">
        <w:rPr>
          <w:sz w:val="28"/>
          <w:szCs w:val="28"/>
          <w:lang w:bidi="ru-RU"/>
        </w:rPr>
        <w:t xml:space="preserve">– начальник Велижского филиала СОГБУ </w:t>
      </w:r>
      <w:r>
        <w:rPr>
          <w:sz w:val="28"/>
          <w:szCs w:val="28"/>
          <w:lang w:bidi="ru-RU"/>
        </w:rPr>
        <w:t xml:space="preserve">   </w:t>
      </w:r>
      <w:r>
        <w:rPr>
          <w:sz w:val="28"/>
          <w:szCs w:val="28"/>
        </w:rPr>
        <w:tab/>
      </w:r>
      <w:r w:rsidRPr="00D128D5">
        <w:rPr>
          <w:sz w:val="28"/>
          <w:szCs w:val="28"/>
        </w:rPr>
        <w:t xml:space="preserve">«Смоленскавтодор», (по согласованию)  </w:t>
      </w:r>
    </w:p>
    <w:p w:rsidR="000C52FC" w:rsidRDefault="000C52FC" w:rsidP="000C52FC">
      <w:pPr>
        <w:tabs>
          <w:tab w:val="left" w:pos="2077"/>
          <w:tab w:val="left" w:pos="4678"/>
          <w:tab w:val="left" w:pos="7938"/>
        </w:tabs>
        <w:contextualSpacing/>
        <w:rPr>
          <w:sz w:val="28"/>
          <w:szCs w:val="28"/>
        </w:rPr>
      </w:pP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Лукашевич Сергей Валерьевич               </w:t>
      </w:r>
      <w:r>
        <w:rPr>
          <w:sz w:val="28"/>
          <w:szCs w:val="28"/>
          <w:lang w:bidi="ru-RU"/>
        </w:rPr>
        <w:t xml:space="preserve">      </w:t>
      </w:r>
      <w:r w:rsidRPr="00D65C84">
        <w:rPr>
          <w:sz w:val="28"/>
          <w:szCs w:val="28"/>
          <w:lang w:bidi="ru-RU"/>
        </w:rPr>
        <w:t>– представитель Регионального отделения                     Общероссийского народного фронта в</w:t>
      </w:r>
    </w:p>
    <w:p w:rsidR="000C52FC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  <w:r w:rsidRPr="00D65C84">
        <w:rPr>
          <w:sz w:val="28"/>
          <w:szCs w:val="28"/>
          <w:lang w:bidi="ru-RU"/>
        </w:rPr>
        <w:t xml:space="preserve"> Смоленской области, (по согласованию)</w:t>
      </w:r>
    </w:p>
    <w:p w:rsidR="000C52FC" w:rsidRPr="00D65C84" w:rsidRDefault="000C52FC" w:rsidP="000C52FC">
      <w:pPr>
        <w:tabs>
          <w:tab w:val="left" w:pos="448"/>
          <w:tab w:val="left" w:pos="2077"/>
          <w:tab w:val="left" w:pos="4678"/>
          <w:tab w:val="left" w:pos="7938"/>
        </w:tabs>
        <w:jc w:val="right"/>
        <w:rPr>
          <w:sz w:val="28"/>
          <w:szCs w:val="28"/>
          <w:lang w:bidi="ru-RU"/>
        </w:rPr>
      </w:pPr>
    </w:p>
    <w:p w:rsidR="000C52FC" w:rsidRDefault="000C52FC" w:rsidP="000C52FC">
      <w:pPr>
        <w:tabs>
          <w:tab w:val="left" w:pos="2077"/>
          <w:tab w:val="left" w:pos="4678"/>
        </w:tabs>
        <w:rPr>
          <w:sz w:val="28"/>
          <w:szCs w:val="28"/>
        </w:rPr>
      </w:pPr>
      <w:r w:rsidRPr="00216CAC">
        <w:rPr>
          <w:sz w:val="28"/>
          <w:szCs w:val="28"/>
        </w:rPr>
        <w:t>Витина Евгения Михайловна</w:t>
      </w:r>
      <w:r>
        <w:rPr>
          <w:sz w:val="28"/>
          <w:szCs w:val="28"/>
        </w:rPr>
        <w:t xml:space="preserve">                </w:t>
      </w:r>
      <w:r w:rsidRPr="00D65C84">
        <w:rPr>
          <w:sz w:val="28"/>
          <w:szCs w:val="28"/>
          <w:lang w:bidi="ru-RU"/>
        </w:rPr>
        <w:t>–</w:t>
      </w:r>
      <w:r>
        <w:rPr>
          <w:sz w:val="28"/>
          <w:szCs w:val="28"/>
          <w:lang w:bidi="ru-RU"/>
        </w:rPr>
        <w:t xml:space="preserve"> </w:t>
      </w:r>
      <w:r w:rsidRPr="00216CAC">
        <w:rPr>
          <w:sz w:val="28"/>
          <w:szCs w:val="28"/>
        </w:rPr>
        <w:t>чле</w:t>
      </w:r>
      <w:r>
        <w:rPr>
          <w:sz w:val="28"/>
          <w:szCs w:val="28"/>
        </w:rPr>
        <w:t xml:space="preserve">н общерайонного родительского </w:t>
      </w:r>
      <w:r w:rsidRPr="00216CAC">
        <w:rPr>
          <w:sz w:val="28"/>
          <w:szCs w:val="28"/>
        </w:rPr>
        <w:t xml:space="preserve">комитета </w:t>
      </w:r>
    </w:p>
    <w:p w:rsidR="000C52FC" w:rsidRDefault="000C52FC" w:rsidP="000C52FC">
      <w:pPr>
        <w:tabs>
          <w:tab w:val="left" w:pos="2077"/>
          <w:tab w:val="left" w:pos="4678"/>
        </w:tabs>
        <w:rPr>
          <w:sz w:val="28"/>
          <w:szCs w:val="28"/>
        </w:rPr>
      </w:pPr>
    </w:p>
    <w:p w:rsidR="000C52FC" w:rsidRPr="00936886" w:rsidRDefault="000C52FC" w:rsidP="000C52FC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Дадонова Алла Николаевна            </w:t>
      </w:r>
      <w:r>
        <w:rPr>
          <w:sz w:val="28"/>
          <w:szCs w:val="28"/>
        </w:rPr>
        <w:t xml:space="preserve">                   </w:t>
      </w:r>
      <w:r w:rsidRPr="00936886">
        <w:rPr>
          <w:sz w:val="28"/>
          <w:szCs w:val="28"/>
        </w:rPr>
        <w:t xml:space="preserve">  </w:t>
      </w:r>
      <w:r w:rsidRPr="00D65C84">
        <w:rPr>
          <w:sz w:val="28"/>
          <w:szCs w:val="28"/>
          <w:lang w:bidi="ru-RU"/>
        </w:rPr>
        <w:t>–</w:t>
      </w:r>
      <w:r>
        <w:rPr>
          <w:sz w:val="28"/>
          <w:szCs w:val="28"/>
          <w:lang w:bidi="ru-RU"/>
        </w:rPr>
        <w:t xml:space="preserve"> </w:t>
      </w:r>
      <w:r w:rsidRPr="00936886">
        <w:rPr>
          <w:sz w:val="28"/>
          <w:szCs w:val="28"/>
        </w:rPr>
        <w:t xml:space="preserve"> председатель Общественного совета     </w:t>
      </w:r>
    </w:p>
    <w:p w:rsidR="000C52FC" w:rsidRDefault="000C52FC" w:rsidP="000C52FC">
      <w:pPr>
        <w:tabs>
          <w:tab w:val="left" w:pos="2077"/>
          <w:tab w:val="left" w:pos="4678"/>
        </w:tabs>
        <w:rPr>
          <w:sz w:val="28"/>
          <w:szCs w:val="28"/>
        </w:rPr>
      </w:pPr>
      <w:r w:rsidRPr="0093688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</w:t>
      </w:r>
      <w:r w:rsidRPr="00936886">
        <w:rPr>
          <w:sz w:val="28"/>
          <w:szCs w:val="28"/>
        </w:rPr>
        <w:t xml:space="preserve"> муниципального образования «Велижский </w:t>
      </w:r>
    </w:p>
    <w:p w:rsidR="000C52FC" w:rsidRPr="00216CAC" w:rsidRDefault="000C52FC" w:rsidP="000C52FC">
      <w:pPr>
        <w:tabs>
          <w:tab w:val="left" w:pos="2077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936886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(по согласованию)</w:t>
      </w:r>
    </w:p>
    <w:p w:rsidR="00D0305B" w:rsidRDefault="00D0305B" w:rsidP="00216CAC">
      <w:pPr>
        <w:tabs>
          <w:tab w:val="left" w:pos="2077"/>
          <w:tab w:val="left" w:pos="4678"/>
        </w:tabs>
        <w:rPr>
          <w:b/>
          <w:sz w:val="28"/>
          <w:szCs w:val="28"/>
        </w:rPr>
      </w:pPr>
    </w:p>
    <w:p w:rsidR="009D2CF7" w:rsidRDefault="009D2CF7" w:rsidP="00AD12F8">
      <w:pPr>
        <w:tabs>
          <w:tab w:val="left" w:pos="2077"/>
          <w:tab w:val="left" w:pos="4678"/>
        </w:tabs>
        <w:ind w:left="142" w:right="140"/>
        <w:rPr>
          <w:b/>
          <w:sz w:val="28"/>
          <w:szCs w:val="28"/>
        </w:rPr>
      </w:pPr>
      <w:r w:rsidRPr="00AD12F8">
        <w:rPr>
          <w:b/>
          <w:sz w:val="28"/>
          <w:szCs w:val="28"/>
        </w:rPr>
        <w:t>ПОВЕСТКА ДНЯ</w:t>
      </w:r>
    </w:p>
    <w:p w:rsidR="00D17359" w:rsidRDefault="00D17359" w:rsidP="00AD12F8">
      <w:pPr>
        <w:tabs>
          <w:tab w:val="left" w:pos="2077"/>
          <w:tab w:val="left" w:pos="4678"/>
        </w:tabs>
        <w:ind w:left="142" w:right="140"/>
        <w:rPr>
          <w:b/>
          <w:sz w:val="28"/>
          <w:szCs w:val="28"/>
        </w:rPr>
      </w:pPr>
    </w:p>
    <w:p w:rsidR="00D17359" w:rsidRDefault="00C37EB5" w:rsidP="00B11BEE">
      <w:pPr>
        <w:spacing w:line="276" w:lineRule="auto"/>
        <w:ind w:right="14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17359">
        <w:rPr>
          <w:b/>
          <w:sz w:val="28"/>
          <w:szCs w:val="28"/>
        </w:rPr>
        <w:t xml:space="preserve">) </w:t>
      </w:r>
      <w:r w:rsidR="00AD12F8">
        <w:rPr>
          <w:b/>
          <w:sz w:val="28"/>
          <w:szCs w:val="28"/>
        </w:rPr>
        <w:t>Подвести</w:t>
      </w:r>
      <w:r w:rsidR="00AD12F8" w:rsidRPr="00AD12F8">
        <w:rPr>
          <w:b/>
          <w:sz w:val="28"/>
          <w:szCs w:val="28"/>
        </w:rPr>
        <w:t xml:space="preserve"> итог </w:t>
      </w:r>
      <w:r w:rsidR="00675EBE" w:rsidRPr="00675EBE">
        <w:rPr>
          <w:b/>
          <w:sz w:val="28"/>
          <w:szCs w:val="28"/>
        </w:rPr>
        <w:t xml:space="preserve">поступивших от населения </w:t>
      </w:r>
      <w:r w:rsidR="007B22F8" w:rsidRPr="007B22F8">
        <w:rPr>
          <w:b/>
          <w:sz w:val="28"/>
          <w:szCs w:val="28"/>
        </w:rPr>
        <w:t xml:space="preserve">предлагаемых мероприятий общественной территории по </w:t>
      </w:r>
      <w:r w:rsidR="00FC7336" w:rsidRPr="00FC7336">
        <w:rPr>
          <w:b/>
          <w:sz w:val="28"/>
          <w:szCs w:val="28"/>
        </w:rPr>
        <w:t>ул. Советская, от здания музея до пересечения с ул. Менжинского, устройство детской игровой площадки и благоустройство зоны городского рынка</w:t>
      </w:r>
      <w:r w:rsidR="007B22F8">
        <w:rPr>
          <w:b/>
          <w:sz w:val="28"/>
          <w:szCs w:val="28"/>
        </w:rPr>
        <w:t>,</w:t>
      </w:r>
      <w:r w:rsidR="00675EBE" w:rsidRPr="00675EBE">
        <w:rPr>
          <w:b/>
          <w:sz w:val="28"/>
          <w:szCs w:val="28"/>
        </w:rPr>
        <w:t xml:space="preserve"> </w:t>
      </w:r>
      <w:r w:rsidR="00B106C4">
        <w:rPr>
          <w:b/>
          <w:sz w:val="28"/>
          <w:szCs w:val="28"/>
        </w:rPr>
        <w:t>на которой будет реализовываться проект</w:t>
      </w:r>
      <w:r w:rsidR="00AD12F8" w:rsidRPr="00AD12F8">
        <w:rPr>
          <w:b/>
          <w:sz w:val="28"/>
          <w:szCs w:val="28"/>
        </w:rPr>
        <w:t>.</w:t>
      </w:r>
    </w:p>
    <w:p w:rsidR="00C20145" w:rsidRDefault="00C37EB5" w:rsidP="00B11BEE">
      <w:pPr>
        <w:spacing w:line="276" w:lineRule="auto"/>
        <w:ind w:right="140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17359">
        <w:rPr>
          <w:b/>
          <w:sz w:val="28"/>
          <w:szCs w:val="28"/>
        </w:rPr>
        <w:t xml:space="preserve">) </w:t>
      </w:r>
      <w:r w:rsidR="00525B56" w:rsidRPr="00525B56">
        <w:rPr>
          <w:b/>
          <w:sz w:val="28"/>
          <w:szCs w:val="28"/>
        </w:rPr>
        <w:t xml:space="preserve">Подвести итог поступивших от населения предлагаемых функций общественной территории по </w:t>
      </w:r>
      <w:r w:rsidR="00FC7336" w:rsidRPr="00FC7336">
        <w:rPr>
          <w:b/>
          <w:sz w:val="28"/>
          <w:szCs w:val="28"/>
        </w:rPr>
        <w:t>ул. Советская, от здания музея до пересечения с ул. Менжинского, устройство детской игровой площадки и благоустройство зоны городского рынка</w:t>
      </w:r>
      <w:r w:rsidR="00525B56" w:rsidRPr="00525B56">
        <w:rPr>
          <w:b/>
          <w:sz w:val="28"/>
          <w:szCs w:val="28"/>
        </w:rPr>
        <w:t>, на которой будет реализовываться проект.</w:t>
      </w:r>
    </w:p>
    <w:p w:rsidR="00D17359" w:rsidRPr="00D17359" w:rsidRDefault="005D1A40" w:rsidP="00B11BEE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7359">
        <w:rPr>
          <w:sz w:val="28"/>
          <w:szCs w:val="28"/>
        </w:rPr>
        <w:t xml:space="preserve">С </w:t>
      </w:r>
      <w:r w:rsidR="00C20145">
        <w:rPr>
          <w:sz w:val="28"/>
          <w:szCs w:val="28"/>
        </w:rPr>
        <w:t>14</w:t>
      </w:r>
      <w:r w:rsidR="00D17359" w:rsidRPr="00D17359">
        <w:rPr>
          <w:sz w:val="28"/>
          <w:szCs w:val="28"/>
        </w:rPr>
        <w:t xml:space="preserve"> </w:t>
      </w:r>
      <w:r w:rsidR="00C20145">
        <w:rPr>
          <w:sz w:val="28"/>
          <w:szCs w:val="28"/>
        </w:rPr>
        <w:t>декабря</w:t>
      </w:r>
      <w:r w:rsidR="00D17359" w:rsidRPr="00D17359">
        <w:rPr>
          <w:sz w:val="28"/>
          <w:szCs w:val="28"/>
        </w:rPr>
        <w:t xml:space="preserve"> 20</w:t>
      </w:r>
      <w:r w:rsidR="000C52FC">
        <w:rPr>
          <w:sz w:val="28"/>
          <w:szCs w:val="28"/>
        </w:rPr>
        <w:t>22</w:t>
      </w:r>
      <w:r w:rsidR="00D17359" w:rsidRPr="00D17359">
        <w:rPr>
          <w:sz w:val="28"/>
          <w:szCs w:val="28"/>
        </w:rPr>
        <w:t xml:space="preserve"> года </w:t>
      </w:r>
      <w:r w:rsidR="00D17359">
        <w:rPr>
          <w:sz w:val="28"/>
          <w:szCs w:val="28"/>
        </w:rPr>
        <w:t>Администрация муниципального образования «Велижский район» вела</w:t>
      </w:r>
      <w:r w:rsidR="00D17359" w:rsidRPr="00D17359">
        <w:rPr>
          <w:sz w:val="28"/>
          <w:szCs w:val="28"/>
        </w:rPr>
        <w:t xml:space="preserve"> прием предложений от населения Велижского района </w:t>
      </w:r>
      <w:r w:rsidR="0077799C" w:rsidRPr="0077799C">
        <w:rPr>
          <w:sz w:val="28"/>
          <w:szCs w:val="28"/>
        </w:rPr>
        <w:t>предлагаемых мероприятий и функций общественной территори</w:t>
      </w:r>
      <w:r w:rsidR="0077799C">
        <w:rPr>
          <w:sz w:val="28"/>
          <w:szCs w:val="28"/>
        </w:rPr>
        <w:t>и</w:t>
      </w:r>
      <w:r w:rsidR="0077799C" w:rsidRPr="0077799C">
        <w:rPr>
          <w:sz w:val="28"/>
          <w:szCs w:val="28"/>
        </w:rPr>
        <w:t xml:space="preserve"> «ул. Советская, от здания музея до пересечения с ул. Менжинского, устройство детской игровой площадки и благоустройство зоны городского рынка»</w:t>
      </w:r>
      <w:r w:rsidR="0077799C">
        <w:rPr>
          <w:sz w:val="28"/>
          <w:szCs w:val="28"/>
        </w:rPr>
        <w:t xml:space="preserve"> </w:t>
      </w:r>
      <w:r w:rsidR="007831CC" w:rsidRPr="007831CC">
        <w:rPr>
          <w:sz w:val="28"/>
          <w:szCs w:val="28"/>
        </w:rPr>
        <w:t>для дальнейшего участия во Всероссийском конкурсе лучших проектов создания комфортной городской среды</w:t>
      </w:r>
      <w:r w:rsidR="00D17359">
        <w:rPr>
          <w:sz w:val="28"/>
          <w:szCs w:val="28"/>
        </w:rPr>
        <w:t>.</w:t>
      </w:r>
    </w:p>
    <w:p w:rsidR="00D17359" w:rsidRPr="00D17359" w:rsidRDefault="00C701F3" w:rsidP="00B11BEE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77799C">
        <w:rPr>
          <w:bCs/>
          <w:sz w:val="28"/>
          <w:szCs w:val="28"/>
        </w:rPr>
        <w:t>20</w:t>
      </w:r>
      <w:r w:rsidR="00D17359" w:rsidRPr="00D17359">
        <w:rPr>
          <w:bCs/>
          <w:sz w:val="28"/>
          <w:szCs w:val="28"/>
        </w:rPr>
        <w:t xml:space="preserve"> </w:t>
      </w:r>
      <w:r w:rsidR="0077799C">
        <w:rPr>
          <w:bCs/>
          <w:sz w:val="28"/>
          <w:szCs w:val="28"/>
        </w:rPr>
        <w:t>апрел</w:t>
      </w:r>
      <w:r w:rsidR="00D17359" w:rsidRPr="00D17359">
        <w:rPr>
          <w:bCs/>
          <w:sz w:val="28"/>
          <w:szCs w:val="28"/>
        </w:rPr>
        <w:t>я 20</w:t>
      </w:r>
      <w:r w:rsidR="00631974">
        <w:rPr>
          <w:bCs/>
          <w:sz w:val="28"/>
          <w:szCs w:val="28"/>
        </w:rPr>
        <w:t>2</w:t>
      </w:r>
      <w:r w:rsidR="0077799C">
        <w:rPr>
          <w:bCs/>
          <w:sz w:val="28"/>
          <w:szCs w:val="28"/>
        </w:rPr>
        <w:t>3</w:t>
      </w:r>
      <w:r w:rsidR="00D17359" w:rsidRPr="00D17359">
        <w:rPr>
          <w:sz w:val="28"/>
          <w:szCs w:val="28"/>
        </w:rPr>
        <w:t xml:space="preserve"> года закончился прием предложений от населения Велижского района </w:t>
      </w:r>
      <w:r w:rsidR="0077799C" w:rsidRPr="0077799C">
        <w:rPr>
          <w:sz w:val="28"/>
          <w:szCs w:val="28"/>
        </w:rPr>
        <w:t xml:space="preserve">предлагаемых мероприятий и функций общественной территории </w:t>
      </w:r>
      <w:r w:rsidR="0077799C">
        <w:rPr>
          <w:sz w:val="28"/>
          <w:szCs w:val="28"/>
        </w:rPr>
        <w:t xml:space="preserve">по </w:t>
      </w:r>
      <w:r w:rsidR="00FC7336" w:rsidRPr="00FC7336">
        <w:rPr>
          <w:sz w:val="28"/>
          <w:szCs w:val="28"/>
        </w:rPr>
        <w:t>ул. Советская, от здания музея до пересечения с ул. Менжинского, устройство детской игровой площадки и благоустройство зоны городского рынка</w:t>
      </w:r>
      <w:r w:rsidR="00D17359" w:rsidRPr="00D17359">
        <w:rPr>
          <w:sz w:val="28"/>
          <w:szCs w:val="28"/>
        </w:rPr>
        <w:t>.</w:t>
      </w:r>
    </w:p>
    <w:p w:rsidR="00B11BEE" w:rsidRDefault="00D17359" w:rsidP="0077799C">
      <w:pPr>
        <w:spacing w:line="276" w:lineRule="auto"/>
        <w:ind w:left="66" w:right="140" w:firstLine="643"/>
        <w:jc w:val="both"/>
        <w:rPr>
          <w:sz w:val="28"/>
          <w:szCs w:val="28"/>
        </w:rPr>
      </w:pPr>
      <w:r w:rsidRPr="00D17359">
        <w:rPr>
          <w:sz w:val="28"/>
          <w:szCs w:val="28"/>
        </w:rPr>
        <w:t>В Администрацию муниципального образования «Велижский район» поступил</w:t>
      </w:r>
      <w:r w:rsidR="007831CC">
        <w:rPr>
          <w:sz w:val="28"/>
          <w:szCs w:val="28"/>
        </w:rPr>
        <w:t xml:space="preserve">о </w:t>
      </w:r>
      <w:r w:rsidRPr="00D17359">
        <w:rPr>
          <w:sz w:val="28"/>
          <w:szCs w:val="28"/>
        </w:rPr>
        <w:t xml:space="preserve">  </w:t>
      </w:r>
      <w:r w:rsidR="0077799C">
        <w:rPr>
          <w:sz w:val="28"/>
          <w:szCs w:val="28"/>
        </w:rPr>
        <w:t>2</w:t>
      </w:r>
      <w:r w:rsidR="00174BCC">
        <w:rPr>
          <w:sz w:val="28"/>
          <w:szCs w:val="28"/>
        </w:rPr>
        <w:t>69</w:t>
      </w:r>
      <w:r w:rsidR="0077799C">
        <w:rPr>
          <w:sz w:val="28"/>
          <w:szCs w:val="28"/>
        </w:rPr>
        <w:t xml:space="preserve"> </w:t>
      </w:r>
      <w:r w:rsidR="007831CC">
        <w:rPr>
          <w:sz w:val="28"/>
          <w:szCs w:val="28"/>
        </w:rPr>
        <w:t>предложени</w:t>
      </w:r>
      <w:r w:rsidR="00174BCC">
        <w:rPr>
          <w:sz w:val="28"/>
          <w:szCs w:val="28"/>
        </w:rPr>
        <w:t>й</w:t>
      </w:r>
      <w:r w:rsidR="0077799C">
        <w:rPr>
          <w:sz w:val="28"/>
          <w:szCs w:val="28"/>
        </w:rPr>
        <w:t xml:space="preserve"> путем онлайн-анкетирования и 98 предложений в очном формате</w:t>
      </w:r>
      <w:r w:rsidR="00525B56">
        <w:rPr>
          <w:sz w:val="28"/>
          <w:szCs w:val="28"/>
        </w:rPr>
        <w:t>, всего</w:t>
      </w:r>
      <w:r w:rsidR="00525B56" w:rsidRPr="00525B56">
        <w:rPr>
          <w:sz w:val="28"/>
          <w:szCs w:val="28"/>
        </w:rPr>
        <w:t xml:space="preserve"> поступило 3</w:t>
      </w:r>
      <w:r w:rsidR="00174BCC">
        <w:rPr>
          <w:sz w:val="28"/>
          <w:szCs w:val="28"/>
        </w:rPr>
        <w:t>67</w:t>
      </w:r>
      <w:r w:rsidR="00525B56" w:rsidRPr="00525B56">
        <w:rPr>
          <w:sz w:val="28"/>
          <w:szCs w:val="28"/>
        </w:rPr>
        <w:t xml:space="preserve"> предложени</w:t>
      </w:r>
      <w:r w:rsidR="00174BCC">
        <w:rPr>
          <w:sz w:val="28"/>
          <w:szCs w:val="28"/>
        </w:rPr>
        <w:t>й</w:t>
      </w:r>
      <w:r w:rsidR="00525B56" w:rsidRPr="00525B56">
        <w:rPr>
          <w:sz w:val="28"/>
          <w:szCs w:val="28"/>
        </w:rPr>
        <w:t>.</w:t>
      </w:r>
    </w:p>
    <w:p w:rsidR="0077799C" w:rsidRDefault="00525B56" w:rsidP="0077799C">
      <w:pPr>
        <w:ind w:right="140"/>
        <w:rPr>
          <w:b/>
          <w:sz w:val="28"/>
          <w:szCs w:val="28"/>
        </w:rPr>
      </w:pPr>
      <w:r w:rsidRPr="00525B56">
        <w:rPr>
          <w:b/>
          <w:sz w:val="28"/>
          <w:szCs w:val="28"/>
        </w:rPr>
        <w:t>По первому вопросу</w:t>
      </w:r>
      <w:r>
        <w:rPr>
          <w:b/>
          <w:sz w:val="28"/>
          <w:szCs w:val="28"/>
        </w:rPr>
        <w:t xml:space="preserve">: </w:t>
      </w:r>
    </w:p>
    <w:p w:rsidR="00525B56" w:rsidRPr="00525B56" w:rsidRDefault="00525B56" w:rsidP="0077799C">
      <w:pPr>
        <w:ind w:right="140"/>
        <w:rPr>
          <w:b/>
          <w:sz w:val="28"/>
          <w:szCs w:val="28"/>
        </w:rPr>
      </w:pPr>
    </w:p>
    <w:p w:rsidR="0077799C" w:rsidRDefault="00525B56" w:rsidP="0077799C">
      <w:pPr>
        <w:ind w:right="140"/>
        <w:rPr>
          <w:bCs/>
          <w:sz w:val="28"/>
          <w:szCs w:val="28"/>
        </w:rPr>
      </w:pPr>
      <w:r>
        <w:rPr>
          <w:bCs/>
          <w:sz w:val="28"/>
          <w:szCs w:val="28"/>
        </w:rPr>
        <w:t>От населения п</w:t>
      </w:r>
      <w:r w:rsidRPr="00525B56">
        <w:rPr>
          <w:bCs/>
          <w:sz w:val="28"/>
          <w:szCs w:val="28"/>
        </w:rPr>
        <w:t xml:space="preserve">оступили </w:t>
      </w:r>
      <w:r>
        <w:rPr>
          <w:bCs/>
          <w:sz w:val="28"/>
          <w:szCs w:val="28"/>
        </w:rPr>
        <w:t xml:space="preserve">предложения об обустройстве на выбранной территории </w:t>
      </w:r>
    </w:p>
    <w:p w:rsidR="00525B56" w:rsidRPr="00525B56" w:rsidRDefault="00525B56" w:rsidP="0077799C">
      <w:pPr>
        <w:ind w:right="140"/>
        <w:rPr>
          <w:bCs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"/>
        <w:gridCol w:w="2984"/>
        <w:gridCol w:w="2158"/>
        <w:gridCol w:w="4171"/>
      </w:tblGrid>
      <w:tr w:rsidR="0077799C" w:rsidRPr="0038732D" w:rsidTr="00B96191"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№ п/п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Обобщенный сценарий / объект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Кол-во предложивших групп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Конкретизация сценария / объектов</w:t>
            </w: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1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Благоустройство на улице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Лавочки и беседки; Больше фонарей; Мусорки; Озеленение</w:t>
            </w: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Тротуары; отремонтировать пешеходную часть улицы</w:t>
            </w: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2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Благоустройство пирса на набережной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Благоустройство площадки на набережной</w:t>
            </w: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Общепит и развлечения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Кафе, общепит</w:t>
            </w: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Развлекательные объекты и сервисы</w:t>
            </w: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Спортивные объекты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4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Спортивные объекты и инфраструктура, спорт площадки</w:t>
            </w: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Коммерция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3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Коммерция</w:t>
            </w: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ТРЦ</w:t>
            </w: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6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Объекты для детей (и животных)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3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Библиотека</w:t>
            </w: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Детская площадка</w:t>
            </w: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</w:tr>
      <w:tr w:rsidR="0077799C" w:rsidRPr="0038732D" w:rsidTr="00B96191">
        <w:trPr>
          <w:trHeight w:val="420"/>
        </w:trPr>
        <w:tc>
          <w:tcPr>
            <w:tcW w:w="1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2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Арт-объекты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2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</w:t>
            </w:r>
          </w:p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</w:tr>
      <w:tr w:rsidR="0077799C" w:rsidRPr="0038732D" w:rsidTr="00B96191">
        <w:trPr>
          <w:trHeight w:val="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</w:p>
        </w:tc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7799C" w:rsidRPr="0038732D" w:rsidRDefault="0077799C" w:rsidP="00B96191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Фотозона</w:t>
            </w:r>
          </w:p>
        </w:tc>
      </w:tr>
    </w:tbl>
    <w:p w:rsidR="0077799C" w:rsidRPr="00B11BEE" w:rsidRDefault="0077799C" w:rsidP="0077799C">
      <w:pPr>
        <w:spacing w:line="276" w:lineRule="auto"/>
        <w:ind w:left="66" w:right="140"/>
        <w:jc w:val="both"/>
        <w:rPr>
          <w:sz w:val="28"/>
          <w:szCs w:val="28"/>
        </w:rPr>
      </w:pPr>
    </w:p>
    <w:p w:rsidR="005B2E5D" w:rsidRDefault="005B2E5D" w:rsidP="005B2E5D">
      <w:pPr>
        <w:ind w:right="140" w:firstLine="284"/>
        <w:jc w:val="both"/>
        <w:rPr>
          <w:b/>
          <w:color w:val="000000"/>
          <w:sz w:val="28"/>
          <w:szCs w:val="28"/>
        </w:rPr>
      </w:pPr>
      <w:r w:rsidRPr="0096533E">
        <w:rPr>
          <w:b/>
          <w:color w:val="000000"/>
          <w:sz w:val="28"/>
          <w:szCs w:val="28"/>
        </w:rPr>
        <w:t>Принято решение:</w:t>
      </w:r>
    </w:p>
    <w:p w:rsidR="00584FCB" w:rsidRDefault="005B2E5D" w:rsidP="00584FCB">
      <w:pPr>
        <w:spacing w:line="276" w:lineRule="auto"/>
        <w:ind w:left="66" w:right="1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584FCB">
        <w:rPr>
          <w:color w:val="000000"/>
          <w:sz w:val="28"/>
          <w:szCs w:val="28"/>
        </w:rPr>
        <w:t xml:space="preserve">о итогу </w:t>
      </w:r>
      <w:r w:rsidR="003F500B">
        <w:rPr>
          <w:color w:val="000000"/>
          <w:sz w:val="28"/>
          <w:szCs w:val="28"/>
        </w:rPr>
        <w:t xml:space="preserve">проведенного </w:t>
      </w:r>
      <w:r w:rsidR="003F500B" w:rsidRPr="003F500B">
        <w:rPr>
          <w:color w:val="000000"/>
          <w:sz w:val="28"/>
          <w:szCs w:val="28"/>
        </w:rPr>
        <w:t xml:space="preserve">с 14.12.2022 по </w:t>
      </w:r>
      <w:r w:rsidR="003F500B">
        <w:rPr>
          <w:color w:val="000000"/>
          <w:sz w:val="28"/>
          <w:szCs w:val="28"/>
        </w:rPr>
        <w:t>20.04</w:t>
      </w:r>
      <w:r w:rsidR="003F500B" w:rsidRPr="003F500B">
        <w:rPr>
          <w:color w:val="000000"/>
          <w:sz w:val="28"/>
          <w:szCs w:val="28"/>
        </w:rPr>
        <w:t>.202</w:t>
      </w:r>
      <w:r w:rsidR="003F500B">
        <w:rPr>
          <w:color w:val="000000"/>
          <w:sz w:val="28"/>
          <w:szCs w:val="28"/>
        </w:rPr>
        <w:t>3</w:t>
      </w:r>
      <w:r w:rsidR="003F500B" w:rsidRPr="003F500B">
        <w:rPr>
          <w:color w:val="000000"/>
          <w:sz w:val="28"/>
          <w:szCs w:val="28"/>
        </w:rPr>
        <w:t xml:space="preserve"> года </w:t>
      </w:r>
      <w:r w:rsidR="00584FCB">
        <w:rPr>
          <w:color w:val="000000"/>
          <w:sz w:val="28"/>
          <w:szCs w:val="28"/>
        </w:rPr>
        <w:t>интернет</w:t>
      </w:r>
      <w:r w:rsidR="00AE32E0">
        <w:rPr>
          <w:color w:val="000000"/>
          <w:sz w:val="28"/>
          <w:szCs w:val="28"/>
        </w:rPr>
        <w:t>-</w:t>
      </w:r>
      <w:r w:rsidR="0077799C">
        <w:rPr>
          <w:color w:val="000000"/>
          <w:sz w:val="28"/>
          <w:szCs w:val="28"/>
        </w:rPr>
        <w:t>анкетирования и очных предложений</w:t>
      </w:r>
      <w:r w:rsidR="00AE32E0">
        <w:rPr>
          <w:color w:val="000000"/>
          <w:sz w:val="28"/>
          <w:szCs w:val="28"/>
        </w:rPr>
        <w:t>,</w:t>
      </w:r>
      <w:r w:rsidR="00584FCB">
        <w:rPr>
          <w:color w:val="000000"/>
          <w:sz w:val="28"/>
          <w:szCs w:val="28"/>
        </w:rPr>
        <w:t xml:space="preserve"> </w:t>
      </w:r>
      <w:r w:rsidR="003F500B">
        <w:rPr>
          <w:color w:val="000000"/>
          <w:sz w:val="28"/>
          <w:szCs w:val="28"/>
        </w:rPr>
        <w:t>поступивших в процессе двух проектных сессий</w:t>
      </w:r>
      <w:r>
        <w:rPr>
          <w:sz w:val="28"/>
          <w:szCs w:val="28"/>
        </w:rPr>
        <w:t xml:space="preserve"> </w:t>
      </w:r>
      <w:r w:rsidR="00525B56">
        <w:rPr>
          <w:sz w:val="28"/>
          <w:szCs w:val="28"/>
        </w:rPr>
        <w:t>наибольшим количеством голосов,</w:t>
      </w:r>
      <w:r>
        <w:rPr>
          <w:sz w:val="28"/>
          <w:szCs w:val="28"/>
        </w:rPr>
        <w:t xml:space="preserve"> определили следующие </w:t>
      </w:r>
      <w:r w:rsidR="00525B56">
        <w:rPr>
          <w:sz w:val="28"/>
          <w:szCs w:val="28"/>
        </w:rPr>
        <w:t>мероприятия на</w:t>
      </w:r>
      <w:r>
        <w:rPr>
          <w:sz w:val="28"/>
          <w:szCs w:val="28"/>
        </w:rPr>
        <w:t xml:space="preserve"> общественной территории:</w:t>
      </w:r>
    </w:p>
    <w:p w:rsidR="00525B56" w:rsidRPr="00525B56" w:rsidRDefault="00525B56" w:rsidP="00525B56">
      <w:pPr>
        <w:pStyle w:val="a5"/>
        <w:numPr>
          <w:ilvl w:val="0"/>
          <w:numId w:val="12"/>
        </w:num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л</w:t>
      </w:r>
      <w:r w:rsidRPr="00525B56">
        <w:rPr>
          <w:sz w:val="28"/>
          <w:szCs w:val="28"/>
        </w:rPr>
        <w:t xml:space="preserve">авочки и </w:t>
      </w:r>
      <w:r>
        <w:rPr>
          <w:sz w:val="28"/>
          <w:szCs w:val="28"/>
        </w:rPr>
        <w:t>урны, монтаж уличного освещения, о</w:t>
      </w:r>
      <w:r w:rsidRPr="00525B56">
        <w:rPr>
          <w:sz w:val="28"/>
          <w:szCs w:val="28"/>
        </w:rPr>
        <w:t>зеленение</w:t>
      </w:r>
      <w:r>
        <w:rPr>
          <w:sz w:val="28"/>
          <w:szCs w:val="28"/>
        </w:rPr>
        <w:t>;</w:t>
      </w:r>
    </w:p>
    <w:p w:rsidR="005B2E5D" w:rsidRPr="005B2E5D" w:rsidRDefault="00525B56" w:rsidP="00525B56">
      <w:pPr>
        <w:pStyle w:val="a5"/>
        <w:numPr>
          <w:ilvl w:val="0"/>
          <w:numId w:val="12"/>
        </w:num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Pr="00525B56">
        <w:rPr>
          <w:sz w:val="28"/>
          <w:szCs w:val="28"/>
        </w:rPr>
        <w:t xml:space="preserve"> пешеходн</w:t>
      </w:r>
      <w:r>
        <w:rPr>
          <w:sz w:val="28"/>
          <w:szCs w:val="28"/>
        </w:rPr>
        <w:t>ой</w:t>
      </w:r>
      <w:r w:rsidRPr="00525B56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Pr="00525B56">
        <w:rPr>
          <w:sz w:val="28"/>
          <w:szCs w:val="28"/>
        </w:rPr>
        <w:t xml:space="preserve"> улицы</w:t>
      </w:r>
      <w:r w:rsidR="005B2E5D" w:rsidRPr="005B2E5D">
        <w:rPr>
          <w:sz w:val="28"/>
          <w:szCs w:val="28"/>
        </w:rPr>
        <w:t>;</w:t>
      </w:r>
    </w:p>
    <w:p w:rsidR="005B2E5D" w:rsidRDefault="005B2E5D" w:rsidP="005B2E5D">
      <w:pPr>
        <w:pStyle w:val="a5"/>
        <w:numPr>
          <w:ilvl w:val="0"/>
          <w:numId w:val="12"/>
        </w:num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</w:t>
      </w:r>
      <w:r w:rsidR="00525B56">
        <w:rPr>
          <w:sz w:val="28"/>
          <w:szCs w:val="28"/>
        </w:rPr>
        <w:t>йство</w:t>
      </w:r>
      <w:r>
        <w:rPr>
          <w:sz w:val="28"/>
          <w:szCs w:val="28"/>
        </w:rPr>
        <w:t xml:space="preserve"> рекреационную зону для пеших прогулок, экскурсий </w:t>
      </w:r>
      <w:r w:rsidR="00A52BC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52BCD">
        <w:rPr>
          <w:sz w:val="28"/>
          <w:szCs w:val="28"/>
        </w:rPr>
        <w:t>площадкой для</w:t>
      </w:r>
      <w:r>
        <w:rPr>
          <w:sz w:val="28"/>
          <w:szCs w:val="28"/>
        </w:rPr>
        <w:t xml:space="preserve"> отдыха</w:t>
      </w:r>
      <w:r w:rsidR="00A52BCD">
        <w:rPr>
          <w:sz w:val="28"/>
          <w:szCs w:val="28"/>
        </w:rPr>
        <w:t>;</w:t>
      </w:r>
    </w:p>
    <w:p w:rsidR="00525B56" w:rsidRDefault="00525B56" w:rsidP="005B2E5D">
      <w:pPr>
        <w:pStyle w:val="a5"/>
        <w:numPr>
          <w:ilvl w:val="0"/>
          <w:numId w:val="12"/>
        </w:num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>Устроить смотровую площадку</w:t>
      </w:r>
    </w:p>
    <w:p w:rsidR="00A52BCD" w:rsidRDefault="00A52BCD" w:rsidP="00525B56">
      <w:pPr>
        <w:pStyle w:val="a5"/>
        <w:spacing w:line="276" w:lineRule="auto"/>
        <w:ind w:left="426" w:right="140"/>
        <w:jc w:val="both"/>
        <w:rPr>
          <w:sz w:val="28"/>
          <w:szCs w:val="28"/>
        </w:rPr>
      </w:pPr>
    </w:p>
    <w:p w:rsidR="00C37EB5" w:rsidRPr="00525B56" w:rsidRDefault="00D77007" w:rsidP="00C37EB5">
      <w:pPr>
        <w:ind w:right="140" w:firstLine="284"/>
        <w:jc w:val="both"/>
        <w:rPr>
          <w:b/>
          <w:sz w:val="28"/>
          <w:szCs w:val="28"/>
        </w:rPr>
      </w:pPr>
      <w:r w:rsidRPr="00525B56">
        <w:rPr>
          <w:b/>
          <w:sz w:val="28"/>
          <w:szCs w:val="28"/>
        </w:rPr>
        <w:t xml:space="preserve">По </w:t>
      </w:r>
      <w:r w:rsidR="00C37EB5" w:rsidRPr="00525B56">
        <w:rPr>
          <w:b/>
          <w:sz w:val="28"/>
          <w:szCs w:val="28"/>
        </w:rPr>
        <w:t>второму</w:t>
      </w:r>
      <w:r w:rsidRPr="00525B56">
        <w:rPr>
          <w:b/>
          <w:sz w:val="28"/>
          <w:szCs w:val="28"/>
        </w:rPr>
        <w:t xml:space="preserve"> вопросу:</w:t>
      </w:r>
    </w:p>
    <w:p w:rsidR="00525B56" w:rsidRPr="0077799C" w:rsidRDefault="00525B56" w:rsidP="00525B56">
      <w:pPr>
        <w:spacing w:line="276" w:lineRule="auto"/>
        <w:ind w:left="66" w:right="140" w:firstLine="6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Населением предложены </w:t>
      </w:r>
      <w:r w:rsidRPr="0077799C">
        <w:rPr>
          <w:sz w:val="28"/>
          <w:szCs w:val="28"/>
        </w:rPr>
        <w:t>следующие п</w:t>
      </w:r>
      <w:r w:rsidRPr="0077799C">
        <w:rPr>
          <w:bCs/>
          <w:sz w:val="28"/>
          <w:szCs w:val="28"/>
        </w:rPr>
        <w:t xml:space="preserve">отенциальные сценарии </w:t>
      </w:r>
    </w:p>
    <w:tbl>
      <w:tblPr>
        <w:tblW w:w="0" w:type="auto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1202"/>
        <w:gridCol w:w="6368"/>
      </w:tblGrid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b/>
                <w:bCs/>
                <w:sz w:val="28"/>
                <w:szCs w:val="28"/>
                <w:u w:val="single"/>
              </w:rPr>
              <w:t>Унифицированный ответ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b/>
                <w:bCs/>
                <w:sz w:val="28"/>
                <w:szCs w:val="28"/>
                <w:u w:val="single"/>
              </w:rPr>
              <w:t>Кол-во ответов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b/>
                <w:bCs/>
                <w:sz w:val="28"/>
                <w:szCs w:val="28"/>
                <w:u w:val="single"/>
              </w:rPr>
              <w:t>Потенциальные сценарии на ул. Советской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Городские праздники, мероприятия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89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Использовать территорию во время проведения общегородских праздников, это возможно если построить кафе или что-то подобное; организовывать выступления ; Все городские мероприятия ; День защиты Детей ; День города.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Прогулки, отдых, домик для уток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25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Для отдыха и прогулок ; если сделать набережную, то можно летом отдыхать ; Зона отдыха ; Зона пешей прогулки ; Зелёная зона для прогулок ; Можно просто гулять с семьёй или с друзьями ; На берегу реки можно устроить площадку, чтобы смотреть на реку, что то вроде набережной. Часто плавают утки и для них можно что то придумать.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Экскурсии, в том числе пешеходные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25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Пешеходные экскурсии ; Пешие экскурсии ; пешие экскурсионные маршруты ; экскурсии ; Велиж может стать туристическим. Можно проводить экскурсии ; Как вариант сделать пешеходной зоной и музею проводить экскурсию ; экскурсии на набережную для школьников ; Тематические встречи, экскурсии - музей, библиотека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Детские мероприятия, развлечения, детская площадка, детская инфраструктура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Гулять с детьми ; Батуты детские аттракционы. ; Площадку для детей; Детские развлечения ; Детские спортивные ; детские мероприятия. ; Что-то для детей. ; Можно было бы проводить детские развлекательные мероприятия. ; Возле ДК – мероприятия для детей.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Спортивные мероприятия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Соревнования ; кросс ; может быть марафон (хотя есть стадион, Сосны) ; Спорт ; Здесь можно проводить спортивные мероприятия. ; проводить беговые марафоны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lastRenderedPageBreak/>
              <w:t>Ярмарки, торговля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Ярмарки-выставки и распродажи ; Торговля ; Торговля как на Славянском базаре в Витебске ; Торговые ряды ; ярмарки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Творческие мероприятия: акции, флешмобы, фестивали, выставки, пленэры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11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Акции, флэшмобы ; Верните фестивали, проводимые в Велиже при Брехове. На центральной площади выставочные мероприятия ; флешмобы и перформансы, пленэры учащихся Дома детского творчества, ДК, ДШИ, школ города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Парады, шествия, митинги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11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Парад; Парад Победы; шествии ; демонстрации ; шествия ; Парады; праздничные митинги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Молодежные мероприятия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Молодежные мероприятия ; Досуг для молодежи. Культурные мероприятия для молодёжи ; Всё для молодежи (спортивные, музыкальные мероприятия. Диалоги про историю города, музейные мероприятия для молодежи).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Концерты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Концерты; концерты с новыми исполнителями. Проводить могли бы сотрудники РДК и ДДТ.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Дискотеки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Дискотеки ; Дискотеки в доме культуры ; дискотеки для молодёжи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Велопробег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Велопробег ; Езда на велосипеде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Кино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Кино, кинотеатр под открытым небом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Квесты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игры-квесты для молодежи, квесты для изучения истории города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Кафе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Летнее кафе на набережной ; Уличные кафе ; На площадке за Домом культуры сделать летнее кафе. Никакого алкоголя.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Фотозона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sz w:val="28"/>
                <w:szCs w:val="28"/>
                <w:u w:val="single"/>
              </w:rPr>
              <w:t>Площадка на берегу реки может стать фотозоной для новобрачных, выпускников школ ; Желательно еще отремонтировать фасады зданий на территории. Тогда бы было супер! На берегу реки можно сделать фотозону с какой-нибудь интересной скульптурой.</w:t>
            </w:r>
          </w:p>
        </w:tc>
      </w:tr>
      <w:tr w:rsidR="00525B56" w:rsidRPr="0038732D" w:rsidTr="00525B56">
        <w:trPr>
          <w:trHeight w:val="300"/>
        </w:trPr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b/>
                <w:bCs/>
                <w:sz w:val="28"/>
                <w:szCs w:val="28"/>
                <w:u w:val="single"/>
              </w:rPr>
              <w:t>Итого ответов</w:t>
            </w:r>
          </w:p>
        </w:tc>
        <w:tc>
          <w:tcPr>
            <w:tcW w:w="1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525B56" w:rsidRPr="0038732D" w:rsidRDefault="00525B56" w:rsidP="00174BCC">
            <w:pPr>
              <w:ind w:right="140"/>
              <w:rPr>
                <w:sz w:val="28"/>
                <w:szCs w:val="28"/>
                <w:u w:val="single"/>
              </w:rPr>
            </w:pPr>
            <w:r w:rsidRPr="0038732D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174BCC">
              <w:rPr>
                <w:b/>
                <w:bCs/>
                <w:sz w:val="28"/>
                <w:szCs w:val="28"/>
                <w:u w:val="single"/>
              </w:rPr>
              <w:t>69</w:t>
            </w:r>
          </w:p>
        </w:tc>
        <w:tc>
          <w:tcPr>
            <w:tcW w:w="6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525B56" w:rsidRPr="0038732D" w:rsidRDefault="00525B56" w:rsidP="00210F62">
            <w:pPr>
              <w:ind w:right="140"/>
              <w:rPr>
                <w:sz w:val="28"/>
                <w:szCs w:val="28"/>
                <w:u w:val="single"/>
              </w:rPr>
            </w:pPr>
          </w:p>
        </w:tc>
      </w:tr>
    </w:tbl>
    <w:p w:rsidR="00525B56" w:rsidRDefault="00525B56" w:rsidP="00525B56">
      <w:pPr>
        <w:ind w:right="140" w:firstLine="284"/>
        <w:jc w:val="both"/>
        <w:rPr>
          <w:b/>
          <w:sz w:val="28"/>
          <w:szCs w:val="28"/>
        </w:rPr>
      </w:pPr>
    </w:p>
    <w:p w:rsidR="00525B56" w:rsidRDefault="00525B56" w:rsidP="00525B56">
      <w:pPr>
        <w:ind w:right="140" w:firstLine="284"/>
        <w:jc w:val="both"/>
        <w:rPr>
          <w:b/>
          <w:sz w:val="28"/>
          <w:szCs w:val="28"/>
        </w:rPr>
      </w:pPr>
      <w:r w:rsidRPr="00525B56">
        <w:rPr>
          <w:b/>
          <w:sz w:val="28"/>
          <w:szCs w:val="28"/>
        </w:rPr>
        <w:t>Принято решение:</w:t>
      </w:r>
    </w:p>
    <w:p w:rsidR="00525B56" w:rsidRPr="00525B56" w:rsidRDefault="00525B56" w:rsidP="00525B56">
      <w:pPr>
        <w:ind w:right="140" w:firstLine="284"/>
        <w:jc w:val="both"/>
        <w:rPr>
          <w:sz w:val="28"/>
          <w:szCs w:val="28"/>
        </w:rPr>
      </w:pPr>
      <w:r w:rsidRPr="00525B56">
        <w:rPr>
          <w:sz w:val="28"/>
          <w:szCs w:val="28"/>
        </w:rPr>
        <w:t xml:space="preserve">По итогу проведенного с 14.12.2022 по 20.04.2023 года интернет-анкетирования и очных предложений, поступивших в процессе двух проектных сессий наибольшим количеством голосов, определили следующие </w:t>
      </w:r>
      <w:r>
        <w:rPr>
          <w:sz w:val="28"/>
          <w:szCs w:val="28"/>
        </w:rPr>
        <w:t>функции</w:t>
      </w:r>
      <w:r w:rsidRPr="00525B56">
        <w:rPr>
          <w:sz w:val="28"/>
          <w:szCs w:val="28"/>
        </w:rPr>
        <w:t xml:space="preserve"> общественной территории:</w:t>
      </w:r>
    </w:p>
    <w:p w:rsidR="00525B56" w:rsidRPr="00525B56" w:rsidRDefault="00525B56" w:rsidP="00525B56">
      <w:pPr>
        <w:ind w:right="140" w:firstLine="284"/>
        <w:jc w:val="both"/>
        <w:rPr>
          <w:sz w:val="28"/>
          <w:szCs w:val="28"/>
        </w:rPr>
      </w:pPr>
      <w:r w:rsidRPr="00525B56">
        <w:rPr>
          <w:sz w:val="28"/>
          <w:szCs w:val="28"/>
        </w:rPr>
        <w:t>1.</w:t>
      </w:r>
      <w:r w:rsidRPr="00525B56">
        <w:rPr>
          <w:sz w:val="28"/>
          <w:szCs w:val="28"/>
        </w:rPr>
        <w:tab/>
        <w:t>Проведения общегородских праздников и мероприятий, ярмарок, спортивных мероприятий;</w:t>
      </w:r>
    </w:p>
    <w:p w:rsidR="00525B56" w:rsidRPr="00525B56" w:rsidRDefault="00525B56" w:rsidP="00525B56">
      <w:pPr>
        <w:ind w:right="140" w:firstLine="284"/>
        <w:jc w:val="both"/>
        <w:rPr>
          <w:sz w:val="28"/>
          <w:szCs w:val="28"/>
        </w:rPr>
      </w:pPr>
      <w:r w:rsidRPr="00525B56">
        <w:rPr>
          <w:sz w:val="28"/>
          <w:szCs w:val="28"/>
        </w:rPr>
        <w:t>2.</w:t>
      </w:r>
      <w:r w:rsidRPr="00525B56">
        <w:rPr>
          <w:sz w:val="28"/>
          <w:szCs w:val="28"/>
        </w:rPr>
        <w:tab/>
        <w:t>Благоустроить рекреационную зону для пеших прогулок, экскурсий с площадкой для отдыха;</w:t>
      </w:r>
    </w:p>
    <w:p w:rsidR="00525B56" w:rsidRDefault="00525B56" w:rsidP="00525B56">
      <w:pPr>
        <w:ind w:right="140" w:firstLine="284"/>
        <w:jc w:val="both"/>
        <w:rPr>
          <w:sz w:val="28"/>
          <w:szCs w:val="28"/>
        </w:rPr>
      </w:pPr>
      <w:r w:rsidRPr="00525B56">
        <w:rPr>
          <w:sz w:val="28"/>
          <w:szCs w:val="28"/>
        </w:rPr>
        <w:t>3.</w:t>
      </w:r>
      <w:r w:rsidRPr="00525B56">
        <w:rPr>
          <w:sz w:val="28"/>
          <w:szCs w:val="28"/>
        </w:rPr>
        <w:tab/>
        <w:t>Для молодежи и детей предусмотреть зону для активного отдыха, с возможностью оказания услуг общественного питания и торговли.</w:t>
      </w:r>
    </w:p>
    <w:p w:rsidR="00A0334D" w:rsidRPr="00B1627E" w:rsidRDefault="00373FB6" w:rsidP="00B1627E">
      <w:pPr>
        <w:spacing w:line="276" w:lineRule="auto"/>
        <w:ind w:left="66" w:right="140"/>
        <w:jc w:val="both"/>
        <w:rPr>
          <w:sz w:val="28"/>
          <w:szCs w:val="28"/>
        </w:rPr>
      </w:pPr>
      <w:r w:rsidRPr="00B1627E">
        <w:rPr>
          <w:sz w:val="28"/>
          <w:szCs w:val="28"/>
        </w:rPr>
        <w:t xml:space="preserve">     </w:t>
      </w:r>
      <w:r w:rsidR="00B1627E">
        <w:rPr>
          <w:sz w:val="28"/>
          <w:szCs w:val="28"/>
        </w:rPr>
        <w:t>Д</w:t>
      </w:r>
      <w:r w:rsidR="00A0334D" w:rsidRPr="00B1627E">
        <w:rPr>
          <w:sz w:val="28"/>
          <w:szCs w:val="28"/>
        </w:rPr>
        <w:t xml:space="preserve">анный протокол заседания Общественного совета </w:t>
      </w:r>
      <w:r w:rsidR="00B1627E">
        <w:rPr>
          <w:sz w:val="28"/>
          <w:szCs w:val="28"/>
        </w:rPr>
        <w:t xml:space="preserve">направить в Администрацию муниципального образования «Велижский район» </w:t>
      </w:r>
      <w:r w:rsidR="00A0334D" w:rsidRPr="00B1627E">
        <w:rPr>
          <w:sz w:val="28"/>
          <w:szCs w:val="28"/>
        </w:rPr>
        <w:t xml:space="preserve">в течении двух рабочих дней на </w:t>
      </w:r>
      <w:r w:rsidR="00B1627E">
        <w:rPr>
          <w:sz w:val="28"/>
          <w:szCs w:val="28"/>
        </w:rPr>
        <w:t xml:space="preserve">для опубликования на </w:t>
      </w:r>
      <w:r w:rsidR="00A0334D" w:rsidRPr="00B1627E">
        <w:rPr>
          <w:sz w:val="28"/>
          <w:szCs w:val="28"/>
        </w:rPr>
        <w:t>официальном сайте муниципального образования "Велижский район" и в газете «Велижская новь».</w:t>
      </w:r>
      <w:r w:rsidR="00B1627E">
        <w:rPr>
          <w:sz w:val="28"/>
          <w:szCs w:val="28"/>
        </w:rPr>
        <w:t xml:space="preserve"> Администрации </w:t>
      </w:r>
      <w:r w:rsidR="00B1627E" w:rsidRPr="00B1627E">
        <w:rPr>
          <w:sz w:val="28"/>
          <w:szCs w:val="28"/>
        </w:rPr>
        <w:t xml:space="preserve">муниципального образования </w:t>
      </w:r>
      <w:r w:rsidR="00B1627E" w:rsidRPr="00B1627E">
        <w:rPr>
          <w:sz w:val="28"/>
          <w:szCs w:val="28"/>
        </w:rPr>
        <w:lastRenderedPageBreak/>
        <w:t>«Велижский район»</w:t>
      </w:r>
      <w:r w:rsidR="00B1627E">
        <w:rPr>
          <w:sz w:val="28"/>
          <w:szCs w:val="28"/>
        </w:rPr>
        <w:t xml:space="preserve"> сформировать проект для направления на </w:t>
      </w:r>
      <w:r w:rsidR="00B1627E" w:rsidRPr="00B1627E">
        <w:rPr>
          <w:sz w:val="28"/>
          <w:szCs w:val="28"/>
        </w:rPr>
        <w:t>Всероссийск</w:t>
      </w:r>
      <w:r w:rsidR="00B1627E">
        <w:rPr>
          <w:sz w:val="28"/>
          <w:szCs w:val="28"/>
        </w:rPr>
        <w:t>ий конкурс</w:t>
      </w:r>
      <w:r w:rsidR="00B1627E" w:rsidRPr="00B1627E">
        <w:rPr>
          <w:sz w:val="28"/>
          <w:szCs w:val="28"/>
        </w:rPr>
        <w:t xml:space="preserve"> лучших проектов создания комфортной городской среды</w:t>
      </w:r>
      <w:r w:rsidR="00B1627E">
        <w:rPr>
          <w:sz w:val="28"/>
          <w:szCs w:val="28"/>
        </w:rPr>
        <w:t xml:space="preserve"> и подготовить конкурсную заявку, для рассмотрения межведомственной комиссией до 20.05.2023 года.</w:t>
      </w:r>
    </w:p>
    <w:p w:rsidR="0036409A" w:rsidRPr="00B1627E" w:rsidRDefault="0036409A" w:rsidP="0036409A">
      <w:pPr>
        <w:ind w:right="140"/>
        <w:jc w:val="both"/>
        <w:rPr>
          <w:sz w:val="28"/>
          <w:szCs w:val="28"/>
        </w:rPr>
      </w:pPr>
      <w:r w:rsidRPr="00B1627E">
        <w:rPr>
          <w:b/>
          <w:sz w:val="28"/>
          <w:szCs w:val="28"/>
        </w:rPr>
        <w:t xml:space="preserve">Голосовали: </w:t>
      </w:r>
      <w:r w:rsidRPr="00B1627E">
        <w:rPr>
          <w:sz w:val="28"/>
          <w:szCs w:val="28"/>
        </w:rPr>
        <w:t>«за» 1</w:t>
      </w:r>
      <w:r w:rsidR="003C299E">
        <w:rPr>
          <w:sz w:val="28"/>
          <w:szCs w:val="28"/>
        </w:rPr>
        <w:t>3</w:t>
      </w:r>
      <w:r w:rsidRPr="00B1627E">
        <w:rPr>
          <w:sz w:val="28"/>
          <w:szCs w:val="28"/>
        </w:rPr>
        <w:t xml:space="preserve"> ; «против»  0 ; «воздержались»    0 .</w:t>
      </w:r>
    </w:p>
    <w:p w:rsidR="003373EB" w:rsidRPr="00B1627E" w:rsidRDefault="003373EB" w:rsidP="00216CAC">
      <w:pPr>
        <w:ind w:right="140"/>
        <w:jc w:val="both"/>
        <w:rPr>
          <w:sz w:val="28"/>
          <w:szCs w:val="28"/>
        </w:rPr>
      </w:pPr>
    </w:p>
    <w:p w:rsidR="003373EB" w:rsidRPr="00B1627E" w:rsidRDefault="003373EB" w:rsidP="00216CAC">
      <w:pPr>
        <w:ind w:right="140"/>
        <w:jc w:val="both"/>
        <w:rPr>
          <w:sz w:val="28"/>
          <w:szCs w:val="28"/>
        </w:rPr>
      </w:pPr>
      <w:r w:rsidRPr="00B1627E">
        <w:rPr>
          <w:sz w:val="28"/>
          <w:szCs w:val="28"/>
        </w:rPr>
        <w:t xml:space="preserve">Председатель </w:t>
      </w:r>
      <w:r w:rsidR="00C957B4" w:rsidRPr="00B1627E">
        <w:rPr>
          <w:sz w:val="28"/>
          <w:szCs w:val="28"/>
        </w:rPr>
        <w:t>общественно</w:t>
      </w:r>
      <w:r w:rsidRPr="00B1627E">
        <w:rPr>
          <w:sz w:val="28"/>
          <w:szCs w:val="28"/>
        </w:rPr>
        <w:t>го</w:t>
      </w:r>
      <w:r w:rsidR="00C957B4" w:rsidRPr="00B1627E">
        <w:rPr>
          <w:sz w:val="28"/>
          <w:szCs w:val="28"/>
        </w:rPr>
        <w:t xml:space="preserve"> </w:t>
      </w:r>
      <w:r w:rsidRPr="00B1627E">
        <w:rPr>
          <w:sz w:val="28"/>
          <w:szCs w:val="28"/>
        </w:rPr>
        <w:t>совета</w:t>
      </w:r>
    </w:p>
    <w:p w:rsidR="003373EB" w:rsidRPr="00B1627E" w:rsidRDefault="003373EB" w:rsidP="00216CAC">
      <w:pPr>
        <w:ind w:right="140"/>
        <w:jc w:val="both"/>
        <w:rPr>
          <w:sz w:val="28"/>
          <w:szCs w:val="28"/>
          <w:u w:val="single"/>
        </w:rPr>
      </w:pPr>
      <w:r w:rsidRPr="00110BF6">
        <w:rPr>
          <w:sz w:val="28"/>
          <w:szCs w:val="28"/>
        </w:rPr>
        <w:t>Богатырева Ольга Анатольевна</w:t>
      </w:r>
      <w:r w:rsidRPr="00B1627E">
        <w:rPr>
          <w:sz w:val="28"/>
          <w:szCs w:val="28"/>
        </w:rPr>
        <w:t xml:space="preserve">______________________            </w:t>
      </w:r>
      <w:r w:rsidRPr="00B1627E">
        <w:rPr>
          <w:sz w:val="28"/>
          <w:szCs w:val="28"/>
          <w:u w:val="single"/>
        </w:rPr>
        <w:t xml:space="preserve">                            </w:t>
      </w:r>
    </w:p>
    <w:p w:rsidR="009D2CF7" w:rsidRPr="00B1627E" w:rsidRDefault="003373EB" w:rsidP="00216CAC">
      <w:pPr>
        <w:ind w:right="140"/>
        <w:jc w:val="both"/>
        <w:rPr>
          <w:sz w:val="18"/>
          <w:szCs w:val="18"/>
        </w:rPr>
      </w:pPr>
      <w:r w:rsidRPr="00B1627E">
        <w:rPr>
          <w:sz w:val="18"/>
          <w:szCs w:val="18"/>
        </w:rPr>
        <w:t xml:space="preserve">      </w:t>
      </w:r>
    </w:p>
    <w:p w:rsidR="003373EB" w:rsidRPr="00B1627E" w:rsidRDefault="00C957B4" w:rsidP="00216CAC">
      <w:pPr>
        <w:ind w:right="140"/>
        <w:rPr>
          <w:sz w:val="28"/>
          <w:szCs w:val="28"/>
        </w:rPr>
      </w:pPr>
      <w:r w:rsidRPr="00B1627E">
        <w:rPr>
          <w:sz w:val="28"/>
          <w:szCs w:val="28"/>
        </w:rPr>
        <w:t>Секретарь общественно</w:t>
      </w:r>
      <w:r w:rsidR="003373EB" w:rsidRPr="00B1627E">
        <w:rPr>
          <w:sz w:val="28"/>
          <w:szCs w:val="28"/>
        </w:rPr>
        <w:t>го</w:t>
      </w:r>
      <w:r w:rsidRPr="00B1627E">
        <w:rPr>
          <w:sz w:val="28"/>
          <w:szCs w:val="28"/>
        </w:rPr>
        <w:t xml:space="preserve"> </w:t>
      </w:r>
      <w:r w:rsidR="003373EB" w:rsidRPr="00B1627E">
        <w:rPr>
          <w:sz w:val="28"/>
          <w:szCs w:val="28"/>
        </w:rPr>
        <w:t>совета</w:t>
      </w:r>
    </w:p>
    <w:p w:rsidR="00C37EB5" w:rsidRPr="00B1627E" w:rsidRDefault="002F1853" w:rsidP="00216CAC">
      <w:pPr>
        <w:ind w:right="140"/>
        <w:rPr>
          <w:sz w:val="28"/>
          <w:szCs w:val="28"/>
        </w:rPr>
      </w:pPr>
      <w:r>
        <w:rPr>
          <w:sz w:val="28"/>
          <w:szCs w:val="28"/>
        </w:rPr>
        <w:t>Карповская Светлана Петровна</w:t>
      </w:r>
      <w:bookmarkStart w:id="0" w:name="_GoBack"/>
      <w:bookmarkEnd w:id="0"/>
      <w:r w:rsidR="00110BF6">
        <w:rPr>
          <w:sz w:val="28"/>
          <w:szCs w:val="28"/>
        </w:rPr>
        <w:t xml:space="preserve"> </w:t>
      </w:r>
      <w:r w:rsidR="003373EB" w:rsidRPr="00B1627E">
        <w:rPr>
          <w:sz w:val="28"/>
          <w:szCs w:val="28"/>
        </w:rPr>
        <w:t>________________________</w:t>
      </w:r>
    </w:p>
    <w:p w:rsidR="0038732D" w:rsidRPr="00A52BCD" w:rsidRDefault="0038732D" w:rsidP="00216CAC">
      <w:pPr>
        <w:ind w:right="140"/>
        <w:rPr>
          <w:sz w:val="28"/>
          <w:szCs w:val="28"/>
          <w:highlight w:val="yellow"/>
        </w:rPr>
      </w:pPr>
    </w:p>
    <w:p w:rsidR="0038732D" w:rsidRPr="00A52BCD" w:rsidRDefault="0038732D" w:rsidP="00216CAC">
      <w:pPr>
        <w:ind w:right="140"/>
        <w:rPr>
          <w:sz w:val="28"/>
          <w:szCs w:val="28"/>
          <w:highlight w:val="yellow"/>
        </w:rPr>
      </w:pPr>
    </w:p>
    <w:p w:rsidR="0038732D" w:rsidRPr="00A52BCD" w:rsidRDefault="0038732D" w:rsidP="00216CAC">
      <w:pPr>
        <w:ind w:right="140"/>
        <w:rPr>
          <w:sz w:val="28"/>
          <w:szCs w:val="28"/>
          <w:highlight w:val="yellow"/>
        </w:rPr>
      </w:pPr>
    </w:p>
    <w:sectPr w:rsidR="0038732D" w:rsidRPr="00A52BCD" w:rsidSect="009E167A">
      <w:pgSz w:w="11906" w:h="16838"/>
      <w:pgMar w:top="284" w:right="709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93" w:rsidRDefault="00CB4993" w:rsidP="006251EC">
      <w:r>
        <w:separator/>
      </w:r>
    </w:p>
  </w:endnote>
  <w:endnote w:type="continuationSeparator" w:id="0">
    <w:p w:rsidR="00CB4993" w:rsidRDefault="00CB4993" w:rsidP="0062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93" w:rsidRDefault="00CB4993" w:rsidP="006251EC">
      <w:r>
        <w:separator/>
      </w:r>
    </w:p>
  </w:footnote>
  <w:footnote w:type="continuationSeparator" w:id="0">
    <w:p w:rsidR="00CB4993" w:rsidRDefault="00CB4993" w:rsidP="0062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36E27"/>
    <w:multiLevelType w:val="hybridMultilevel"/>
    <w:tmpl w:val="B4968B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21A3C"/>
    <w:multiLevelType w:val="hybridMultilevel"/>
    <w:tmpl w:val="7FB269C0"/>
    <w:lvl w:ilvl="0" w:tplc="731C597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" w15:restartNumberingAfterBreak="0">
    <w:nsid w:val="122D7CC0"/>
    <w:multiLevelType w:val="hybridMultilevel"/>
    <w:tmpl w:val="4176A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659CE"/>
    <w:multiLevelType w:val="hybridMultilevel"/>
    <w:tmpl w:val="B838EBFC"/>
    <w:lvl w:ilvl="0" w:tplc="1E24B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8787A80"/>
    <w:multiLevelType w:val="hybridMultilevel"/>
    <w:tmpl w:val="3B40888C"/>
    <w:lvl w:ilvl="0" w:tplc="A534574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5A343A4D"/>
    <w:multiLevelType w:val="hybridMultilevel"/>
    <w:tmpl w:val="5DBA093C"/>
    <w:lvl w:ilvl="0" w:tplc="6520FE1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D427E7D"/>
    <w:multiLevelType w:val="hybridMultilevel"/>
    <w:tmpl w:val="D3F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F610B"/>
    <w:multiLevelType w:val="hybridMultilevel"/>
    <w:tmpl w:val="FA88CA40"/>
    <w:lvl w:ilvl="0" w:tplc="31BC470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65AF2846"/>
    <w:multiLevelType w:val="hybridMultilevel"/>
    <w:tmpl w:val="DBC24042"/>
    <w:lvl w:ilvl="0" w:tplc="0F2EBD2C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66533BAC"/>
    <w:multiLevelType w:val="hybridMultilevel"/>
    <w:tmpl w:val="0EAAD5EA"/>
    <w:lvl w:ilvl="0" w:tplc="9C5AB2C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2B6063"/>
    <w:multiLevelType w:val="hybridMultilevel"/>
    <w:tmpl w:val="0F14DC30"/>
    <w:lvl w:ilvl="0" w:tplc="A9A00A5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9B48EF"/>
    <w:multiLevelType w:val="multilevel"/>
    <w:tmpl w:val="67A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78"/>
    <w:rsid w:val="000130FC"/>
    <w:rsid w:val="00034C10"/>
    <w:rsid w:val="0004459F"/>
    <w:rsid w:val="0004502B"/>
    <w:rsid w:val="000511EE"/>
    <w:rsid w:val="000A2FE4"/>
    <w:rsid w:val="000B00D9"/>
    <w:rsid w:val="000B21A9"/>
    <w:rsid w:val="000C23CB"/>
    <w:rsid w:val="000C52FC"/>
    <w:rsid w:val="00110BF6"/>
    <w:rsid w:val="00110E9C"/>
    <w:rsid w:val="00150EA3"/>
    <w:rsid w:val="001631AC"/>
    <w:rsid w:val="00165FED"/>
    <w:rsid w:val="00174BCC"/>
    <w:rsid w:val="00186B8C"/>
    <w:rsid w:val="001C08B0"/>
    <w:rsid w:val="001E1807"/>
    <w:rsid w:val="00201712"/>
    <w:rsid w:val="00207503"/>
    <w:rsid w:val="00216CAC"/>
    <w:rsid w:val="002408F5"/>
    <w:rsid w:val="00242129"/>
    <w:rsid w:val="002602DC"/>
    <w:rsid w:val="00272683"/>
    <w:rsid w:val="00275D30"/>
    <w:rsid w:val="00276BBE"/>
    <w:rsid w:val="002845DF"/>
    <w:rsid w:val="00287594"/>
    <w:rsid w:val="002D62F6"/>
    <w:rsid w:val="002D6ED8"/>
    <w:rsid w:val="002F1853"/>
    <w:rsid w:val="003373EB"/>
    <w:rsid w:val="00352A5A"/>
    <w:rsid w:val="0036409A"/>
    <w:rsid w:val="00373FB6"/>
    <w:rsid w:val="003748B8"/>
    <w:rsid w:val="00374C7C"/>
    <w:rsid w:val="0038732D"/>
    <w:rsid w:val="003C0DA0"/>
    <w:rsid w:val="003C299E"/>
    <w:rsid w:val="003C50E3"/>
    <w:rsid w:val="003F500B"/>
    <w:rsid w:val="00444EE6"/>
    <w:rsid w:val="00452378"/>
    <w:rsid w:val="00466C71"/>
    <w:rsid w:val="004A155D"/>
    <w:rsid w:val="004A3C7E"/>
    <w:rsid w:val="004D1F5A"/>
    <w:rsid w:val="004F654A"/>
    <w:rsid w:val="00502B53"/>
    <w:rsid w:val="00523DAA"/>
    <w:rsid w:val="00525B56"/>
    <w:rsid w:val="005677F3"/>
    <w:rsid w:val="005742AC"/>
    <w:rsid w:val="00583349"/>
    <w:rsid w:val="00584FCB"/>
    <w:rsid w:val="005A78D7"/>
    <w:rsid w:val="005B2E5D"/>
    <w:rsid w:val="005B41AE"/>
    <w:rsid w:val="005D1A40"/>
    <w:rsid w:val="005F4178"/>
    <w:rsid w:val="0060384C"/>
    <w:rsid w:val="00606BE1"/>
    <w:rsid w:val="00623415"/>
    <w:rsid w:val="006251EC"/>
    <w:rsid w:val="00631974"/>
    <w:rsid w:val="0064122D"/>
    <w:rsid w:val="00675EBE"/>
    <w:rsid w:val="006C2F28"/>
    <w:rsid w:val="006D4464"/>
    <w:rsid w:val="006E2DED"/>
    <w:rsid w:val="007111BC"/>
    <w:rsid w:val="00716684"/>
    <w:rsid w:val="00740560"/>
    <w:rsid w:val="00763C1E"/>
    <w:rsid w:val="0077799C"/>
    <w:rsid w:val="007831CC"/>
    <w:rsid w:val="007A5468"/>
    <w:rsid w:val="007B22F8"/>
    <w:rsid w:val="007C1412"/>
    <w:rsid w:val="007E6442"/>
    <w:rsid w:val="00811017"/>
    <w:rsid w:val="00852046"/>
    <w:rsid w:val="00865E18"/>
    <w:rsid w:val="00887D6E"/>
    <w:rsid w:val="008969A4"/>
    <w:rsid w:val="008A6870"/>
    <w:rsid w:val="00936886"/>
    <w:rsid w:val="0096533E"/>
    <w:rsid w:val="00972DDC"/>
    <w:rsid w:val="00973083"/>
    <w:rsid w:val="00982F99"/>
    <w:rsid w:val="009A212E"/>
    <w:rsid w:val="009A30C1"/>
    <w:rsid w:val="009B054E"/>
    <w:rsid w:val="009B3E28"/>
    <w:rsid w:val="009B597E"/>
    <w:rsid w:val="009D2CF7"/>
    <w:rsid w:val="009E167A"/>
    <w:rsid w:val="009F10AD"/>
    <w:rsid w:val="00A0334D"/>
    <w:rsid w:val="00A41735"/>
    <w:rsid w:val="00A52BCD"/>
    <w:rsid w:val="00A54A09"/>
    <w:rsid w:val="00A758D1"/>
    <w:rsid w:val="00AB7EA5"/>
    <w:rsid w:val="00AD12F8"/>
    <w:rsid w:val="00AD7485"/>
    <w:rsid w:val="00AE32E0"/>
    <w:rsid w:val="00AF11D8"/>
    <w:rsid w:val="00AF3FA3"/>
    <w:rsid w:val="00B106C4"/>
    <w:rsid w:val="00B11BEE"/>
    <w:rsid w:val="00B1627E"/>
    <w:rsid w:val="00B45408"/>
    <w:rsid w:val="00BA2110"/>
    <w:rsid w:val="00BF0086"/>
    <w:rsid w:val="00C158B6"/>
    <w:rsid w:val="00C20145"/>
    <w:rsid w:val="00C23D61"/>
    <w:rsid w:val="00C31BA0"/>
    <w:rsid w:val="00C37EB5"/>
    <w:rsid w:val="00C61152"/>
    <w:rsid w:val="00C701F3"/>
    <w:rsid w:val="00C72C0A"/>
    <w:rsid w:val="00C87786"/>
    <w:rsid w:val="00C957B4"/>
    <w:rsid w:val="00C97B56"/>
    <w:rsid w:val="00CB4909"/>
    <w:rsid w:val="00CB4993"/>
    <w:rsid w:val="00CB6695"/>
    <w:rsid w:val="00CE31DE"/>
    <w:rsid w:val="00D003F5"/>
    <w:rsid w:val="00D0305B"/>
    <w:rsid w:val="00D128D5"/>
    <w:rsid w:val="00D17359"/>
    <w:rsid w:val="00D17E3B"/>
    <w:rsid w:val="00D41C72"/>
    <w:rsid w:val="00D65C84"/>
    <w:rsid w:val="00D77007"/>
    <w:rsid w:val="00D954DB"/>
    <w:rsid w:val="00DB5712"/>
    <w:rsid w:val="00DE61B1"/>
    <w:rsid w:val="00E05015"/>
    <w:rsid w:val="00E34B33"/>
    <w:rsid w:val="00E45FA7"/>
    <w:rsid w:val="00E559F1"/>
    <w:rsid w:val="00E72F0F"/>
    <w:rsid w:val="00EB1CAE"/>
    <w:rsid w:val="00EC6943"/>
    <w:rsid w:val="00ED7107"/>
    <w:rsid w:val="00EF2637"/>
    <w:rsid w:val="00F32F71"/>
    <w:rsid w:val="00F74465"/>
    <w:rsid w:val="00F96EBF"/>
    <w:rsid w:val="00FA54AE"/>
    <w:rsid w:val="00FC7336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3E30"/>
  <w15:chartTrackingRefBased/>
  <w15:docId w15:val="{1A18B29B-8D16-44C6-9480-DC55C69E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34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234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41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1F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1F5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A78D7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5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5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158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D173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26160-B5A0-4306-A804-04C6AB73A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Улитина</dc:creator>
  <cp:keywords/>
  <dc:description/>
  <cp:lastModifiedBy>USER</cp:lastModifiedBy>
  <cp:revision>8</cp:revision>
  <cp:lastPrinted>2023-04-24T10:04:00Z</cp:lastPrinted>
  <dcterms:created xsi:type="dcterms:W3CDTF">2023-04-21T08:13:00Z</dcterms:created>
  <dcterms:modified xsi:type="dcterms:W3CDTF">2023-04-25T12:12:00Z</dcterms:modified>
</cp:coreProperties>
</file>