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9C31" w14:textId="77777777" w:rsidR="00E4214E" w:rsidRPr="00E4214E" w:rsidRDefault="00E4214E" w:rsidP="00E4214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E4214E">
        <w:rPr>
          <w:rFonts w:ascii="Times New Roman" w:hAnsi="Times New Roman"/>
          <w:b/>
          <w:sz w:val="28"/>
          <w:szCs w:val="28"/>
        </w:rPr>
        <w:t>АДМИНИСТРАЦИЯ  МУНИЦИПАЛЬНОГО</w:t>
      </w:r>
      <w:proofErr w:type="gramEnd"/>
      <w:r w:rsidRPr="00E4214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680AE488" w14:textId="77777777" w:rsidR="00E4214E" w:rsidRPr="00E4214E" w:rsidRDefault="00E4214E" w:rsidP="00E4214E">
      <w:pPr>
        <w:jc w:val="center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b/>
          <w:sz w:val="28"/>
          <w:szCs w:val="28"/>
        </w:rPr>
        <w:t>«ВЕЛИЖСКИЙ РАЙОН»</w:t>
      </w:r>
    </w:p>
    <w:p w14:paraId="04EE225B" w14:textId="77777777" w:rsidR="00E4214E" w:rsidRPr="00E4214E" w:rsidRDefault="00E4214E" w:rsidP="00E4214E">
      <w:pPr>
        <w:jc w:val="center"/>
        <w:rPr>
          <w:rFonts w:ascii="Times New Roman" w:hAnsi="Times New Roman"/>
          <w:sz w:val="28"/>
          <w:szCs w:val="28"/>
        </w:rPr>
      </w:pPr>
    </w:p>
    <w:p w14:paraId="3EA8B495" w14:textId="77777777" w:rsidR="00E4214E" w:rsidRPr="00BE73A5" w:rsidRDefault="00E4214E" w:rsidP="00E4214E">
      <w:pPr>
        <w:jc w:val="center"/>
        <w:rPr>
          <w:rFonts w:ascii="Times New Roman" w:hAnsi="Times New Roman"/>
          <w:b/>
          <w:sz w:val="36"/>
          <w:szCs w:val="36"/>
        </w:rPr>
      </w:pPr>
      <w:r w:rsidRPr="00BE73A5">
        <w:rPr>
          <w:rFonts w:ascii="Times New Roman" w:hAnsi="Times New Roman"/>
          <w:b/>
          <w:sz w:val="36"/>
          <w:szCs w:val="36"/>
        </w:rPr>
        <w:t>РАСПОРЯЖЕНИЕ</w:t>
      </w:r>
    </w:p>
    <w:p w14:paraId="7867A139" w14:textId="12921226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от  </w:t>
      </w:r>
      <w:r w:rsidR="00073110">
        <w:rPr>
          <w:rFonts w:ascii="Times New Roman" w:hAnsi="Times New Roman"/>
          <w:sz w:val="28"/>
          <w:szCs w:val="28"/>
        </w:rPr>
        <w:t xml:space="preserve">    </w:t>
      </w:r>
      <w:r w:rsidR="008976CE">
        <w:rPr>
          <w:rFonts w:ascii="Times New Roman" w:hAnsi="Times New Roman"/>
          <w:sz w:val="28"/>
          <w:szCs w:val="28"/>
        </w:rPr>
        <w:t>11.03.2024</w:t>
      </w:r>
      <w:r w:rsidRPr="00E4214E">
        <w:rPr>
          <w:rFonts w:ascii="Times New Roman" w:hAnsi="Times New Roman"/>
          <w:sz w:val="28"/>
          <w:szCs w:val="28"/>
        </w:rPr>
        <w:t xml:space="preserve">    №</w:t>
      </w:r>
      <w:r w:rsidR="008976CE">
        <w:rPr>
          <w:rFonts w:ascii="Times New Roman" w:hAnsi="Times New Roman"/>
          <w:sz w:val="28"/>
          <w:szCs w:val="28"/>
        </w:rPr>
        <w:t xml:space="preserve"> 114-р</w:t>
      </w:r>
      <w:r w:rsidRPr="00E4214E">
        <w:rPr>
          <w:rFonts w:ascii="Times New Roman" w:hAnsi="Times New Roman"/>
          <w:sz w:val="28"/>
          <w:szCs w:val="28"/>
        </w:rPr>
        <w:t xml:space="preserve">  </w:t>
      </w:r>
    </w:p>
    <w:p w14:paraId="4CDC1CDC" w14:textId="6951E8E1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b/>
          <w:sz w:val="28"/>
          <w:szCs w:val="28"/>
        </w:rPr>
        <w:t xml:space="preserve">            </w:t>
      </w:r>
      <w:r w:rsidRPr="00E4214E">
        <w:rPr>
          <w:rFonts w:ascii="Times New Roman" w:hAnsi="Times New Roman"/>
          <w:sz w:val="28"/>
          <w:szCs w:val="28"/>
        </w:rPr>
        <w:t>г. Велиж</w:t>
      </w:r>
    </w:p>
    <w:p w14:paraId="334BFDD6" w14:textId="467FD756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2B9D6" wp14:editId="726C798C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3112770" cy="1529715"/>
                <wp:effectExtent l="0" t="0" r="190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04B71" w14:textId="467D5C8C" w:rsidR="00E4214E" w:rsidRPr="00E4214E" w:rsidRDefault="00E4214E" w:rsidP="00E4214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плана-графика реализации муниципальной программы «Обеспечение жильем молодых семей на территории муниципального образования «Велижский район» на 202</w:t>
                            </w:r>
                            <w:r w:rsidR="000731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2B9D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pt;margin-top:2pt;width:245.1pt;height:1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" filled="f" stroked="f">
                <v:textbox>
                  <w:txbxContent>
                    <w:p w14:paraId="2A904B71" w14:textId="467D5C8C" w:rsidR="00E4214E" w:rsidRPr="00E4214E" w:rsidRDefault="00E4214E" w:rsidP="00E4214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плана-графика реализации муниципальной программы «Обеспечение жильем молодых семей на территории муниципального образования «Велижский район» на 202</w:t>
                      </w:r>
                      <w:r w:rsidR="000731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214E">
        <w:rPr>
          <w:rFonts w:ascii="Times New Roman" w:hAnsi="Times New Roman"/>
          <w:sz w:val="28"/>
          <w:szCs w:val="28"/>
        </w:rPr>
        <w:t xml:space="preserve"> </w:t>
      </w:r>
    </w:p>
    <w:p w14:paraId="0555D363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   </w:t>
      </w:r>
    </w:p>
    <w:p w14:paraId="489B2BDF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</w:p>
    <w:p w14:paraId="03EED89E" w14:textId="77777777" w:rsidR="00E4214E" w:rsidRPr="00E4214E" w:rsidRDefault="00E4214E" w:rsidP="00E4214E">
      <w:pPr>
        <w:pStyle w:val="4"/>
        <w:ind w:firstLine="720"/>
        <w:jc w:val="both"/>
        <w:rPr>
          <w:szCs w:val="28"/>
        </w:rPr>
      </w:pPr>
      <w:r w:rsidRPr="00E4214E">
        <w:rPr>
          <w:szCs w:val="28"/>
        </w:rPr>
        <w:t xml:space="preserve"> </w:t>
      </w:r>
    </w:p>
    <w:p w14:paraId="7CF8C743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</w:p>
    <w:p w14:paraId="12F48B76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</w:p>
    <w:p w14:paraId="4A96F965" w14:textId="77777777" w:rsidR="00E4214E" w:rsidRPr="00E4214E" w:rsidRDefault="00E4214E" w:rsidP="00E421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«Велижский район» N 747 от 14.11.2013 «Об утверждении порядка принятия решения о разработке муниципальных программ их формирования и реализации на территории муниципального образования «Велижский район» и муниципального образования Велижское городское поселение», для управления и контроля за реализацией муниципальной программы «Обеспечение жильем молодых семей на территории муниципального образования «Велижский район»:</w:t>
      </w:r>
    </w:p>
    <w:p w14:paraId="1CEA7521" w14:textId="03ECD418" w:rsidR="00E4214E" w:rsidRPr="00E4214E" w:rsidRDefault="00E4214E" w:rsidP="00E421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Утвердить план-график реализации муниципальной </w:t>
      </w:r>
      <w:proofErr w:type="gramStart"/>
      <w:r w:rsidRPr="00E4214E">
        <w:rPr>
          <w:rFonts w:ascii="Times New Roman" w:hAnsi="Times New Roman"/>
          <w:sz w:val="28"/>
          <w:szCs w:val="28"/>
        </w:rPr>
        <w:t>программы  «</w:t>
      </w:r>
      <w:proofErr w:type="gramEnd"/>
      <w:r w:rsidRPr="00E4214E">
        <w:rPr>
          <w:rFonts w:ascii="Times New Roman" w:hAnsi="Times New Roman"/>
          <w:sz w:val="28"/>
          <w:szCs w:val="28"/>
        </w:rPr>
        <w:t>Обеспечение жильем молодых семей на территории муниципального образования «Велижский район» на 202</w:t>
      </w:r>
      <w:r w:rsidR="00073110">
        <w:rPr>
          <w:rFonts w:ascii="Times New Roman" w:hAnsi="Times New Roman"/>
          <w:sz w:val="28"/>
          <w:szCs w:val="28"/>
        </w:rPr>
        <w:t>4</w:t>
      </w:r>
      <w:r w:rsidRPr="00E4214E">
        <w:rPr>
          <w:rFonts w:ascii="Times New Roman" w:hAnsi="Times New Roman"/>
          <w:sz w:val="28"/>
          <w:szCs w:val="28"/>
        </w:rPr>
        <w:t xml:space="preserve"> год согласно приложения к распоряжению.</w:t>
      </w:r>
    </w:p>
    <w:p w14:paraId="699C39DE" w14:textId="77777777" w:rsidR="00E4214E" w:rsidRPr="00E4214E" w:rsidRDefault="00E4214E" w:rsidP="00E4214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подписания.</w:t>
      </w:r>
    </w:p>
    <w:p w14:paraId="2964F369" w14:textId="3EF7599B" w:rsidR="00E4214E" w:rsidRPr="00E4214E" w:rsidRDefault="00073110" w:rsidP="00E4214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- пресс-секретарю</w:t>
      </w:r>
      <w:r w:rsidR="00E4214E" w:rsidRPr="00E4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О.Г. Кулешовой </w:t>
      </w:r>
      <w:r w:rsidR="00E4214E" w:rsidRPr="00E4214E">
        <w:rPr>
          <w:rFonts w:ascii="Times New Roman" w:hAnsi="Times New Roman" w:cs="Times New Roman"/>
          <w:sz w:val="28"/>
          <w:szCs w:val="28"/>
        </w:rPr>
        <w:t>обнародовать настоящее распоряжение на официальном сайте муниципального образования «Велижский район» в информационно-телекоммуникационной сети «Интернет» по адресу http://velizh.admin-smolensk.ru.</w:t>
      </w:r>
    </w:p>
    <w:p w14:paraId="20DABCFE" w14:textId="199D7612" w:rsidR="00E4214E" w:rsidRPr="00E4214E" w:rsidRDefault="00E4214E" w:rsidP="00E4214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</w:t>
      </w:r>
      <w:r w:rsidR="006A519B">
        <w:rPr>
          <w:rFonts w:ascii="Times New Roman" w:hAnsi="Times New Roman" w:cs="Times New Roman"/>
          <w:sz w:val="28"/>
          <w:szCs w:val="28"/>
        </w:rPr>
        <w:t>начальника отдела по строительству, архитектуре и дорожному строительству</w:t>
      </w:r>
      <w:r w:rsidRPr="00E4214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 </w:t>
      </w:r>
      <w:r w:rsidR="006A519B">
        <w:rPr>
          <w:rFonts w:ascii="Times New Roman" w:hAnsi="Times New Roman" w:cs="Times New Roman"/>
          <w:sz w:val="28"/>
          <w:szCs w:val="28"/>
        </w:rPr>
        <w:t>Богатырёву</w:t>
      </w:r>
      <w:r w:rsidRPr="00E4214E">
        <w:rPr>
          <w:rFonts w:ascii="Times New Roman" w:hAnsi="Times New Roman" w:cs="Times New Roman"/>
          <w:sz w:val="28"/>
          <w:szCs w:val="28"/>
        </w:rPr>
        <w:t xml:space="preserve"> </w:t>
      </w:r>
      <w:r w:rsidR="006A519B">
        <w:rPr>
          <w:rFonts w:ascii="Times New Roman" w:hAnsi="Times New Roman" w:cs="Times New Roman"/>
          <w:sz w:val="28"/>
          <w:szCs w:val="28"/>
        </w:rPr>
        <w:t>О</w:t>
      </w:r>
      <w:r w:rsidRPr="00E4214E">
        <w:rPr>
          <w:rFonts w:ascii="Times New Roman" w:hAnsi="Times New Roman" w:cs="Times New Roman"/>
          <w:sz w:val="28"/>
          <w:szCs w:val="28"/>
        </w:rPr>
        <w:t>.</w:t>
      </w:r>
      <w:r w:rsidR="006A519B">
        <w:rPr>
          <w:rFonts w:ascii="Times New Roman" w:hAnsi="Times New Roman" w:cs="Times New Roman"/>
          <w:sz w:val="28"/>
          <w:szCs w:val="28"/>
        </w:rPr>
        <w:t>А</w:t>
      </w:r>
      <w:r w:rsidRPr="00E4214E">
        <w:rPr>
          <w:rFonts w:ascii="Times New Roman" w:hAnsi="Times New Roman" w:cs="Times New Roman"/>
          <w:sz w:val="28"/>
          <w:szCs w:val="28"/>
        </w:rPr>
        <w:t>.</w:t>
      </w:r>
    </w:p>
    <w:p w14:paraId="5459F4E5" w14:textId="77777777" w:rsidR="00222BCA" w:rsidRPr="00E4214E" w:rsidRDefault="00222BCA" w:rsidP="00E4214E">
      <w:pPr>
        <w:widowControl w:val="0"/>
        <w:autoSpaceDE w:val="0"/>
        <w:autoSpaceDN w:val="0"/>
        <w:ind w:left="851" w:hanging="851"/>
        <w:jc w:val="center"/>
        <w:rPr>
          <w:rFonts w:ascii="Times New Roman" w:hAnsi="Times New Roman"/>
          <w:sz w:val="20"/>
          <w:szCs w:val="20"/>
        </w:rPr>
      </w:pPr>
    </w:p>
    <w:p w14:paraId="1A4C79D2" w14:textId="77777777" w:rsidR="00BE73A5" w:rsidRPr="00BE73A5" w:rsidRDefault="00BE73A5" w:rsidP="00BE73A5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BE73A5">
        <w:rPr>
          <w:rFonts w:ascii="Times New Roman" w:hAnsi="Times New Roman"/>
          <w:sz w:val="28"/>
          <w:szCs w:val="28"/>
        </w:rPr>
        <w:t>Глава  муниципального</w:t>
      </w:r>
      <w:proofErr w:type="gramEnd"/>
    </w:p>
    <w:p w14:paraId="2C514C54" w14:textId="616407A0" w:rsidR="00222BCA" w:rsidRPr="00E4214E" w:rsidRDefault="00BE73A5">
      <w:pPr>
        <w:rPr>
          <w:rFonts w:ascii="Times New Roman" w:hAnsi="Times New Roman"/>
          <w:sz w:val="20"/>
          <w:szCs w:val="20"/>
        </w:rPr>
      </w:pPr>
      <w:r w:rsidRPr="00BE73A5">
        <w:rPr>
          <w:rFonts w:ascii="Times New Roman" w:hAnsi="Times New Roman"/>
          <w:sz w:val="28"/>
          <w:szCs w:val="28"/>
        </w:rPr>
        <w:t xml:space="preserve">образования «Велижский </w:t>
      </w:r>
      <w:proofErr w:type="gramStart"/>
      <w:r w:rsidRPr="00BE73A5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BE73A5">
        <w:rPr>
          <w:rFonts w:ascii="Times New Roman" w:hAnsi="Times New Roman"/>
          <w:sz w:val="28"/>
          <w:szCs w:val="28"/>
        </w:rPr>
        <w:t xml:space="preserve">                                           Г.А. Валикова</w:t>
      </w:r>
      <w:r w:rsidR="00222BCA" w:rsidRPr="00E4214E">
        <w:rPr>
          <w:rFonts w:ascii="Times New Roman" w:hAnsi="Times New Roman"/>
          <w:sz w:val="20"/>
          <w:szCs w:val="20"/>
        </w:rPr>
        <w:br w:type="page"/>
      </w:r>
    </w:p>
    <w:p w14:paraId="1D61F400" w14:textId="77777777" w:rsidR="00222BCA" w:rsidRDefault="00222BCA" w:rsidP="00ED53E1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  <w:sectPr w:rsidR="00222BCA" w:rsidSect="006A519B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14:paraId="4CC03877" w14:textId="62EF9CDF" w:rsidR="00ED53E1" w:rsidRPr="00ED53E1" w:rsidRDefault="00ED53E1" w:rsidP="00ED53E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</w:rPr>
      </w:pPr>
      <w:r w:rsidRPr="00ED53E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14:paraId="05431310" w14:textId="77777777" w:rsidR="00ED53E1" w:rsidRPr="00ED53E1" w:rsidRDefault="00ED53E1" w:rsidP="00ED53E1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D53E1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14:paraId="793EFA84" w14:textId="250BDEEB" w:rsidR="00ED53E1" w:rsidRPr="00ED53E1" w:rsidRDefault="00957D96" w:rsidP="00957D96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ED53E1" w:rsidRPr="00ED53E1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14:paraId="001D9284" w14:textId="017B55D0" w:rsidR="00ED53E1" w:rsidRPr="00ED53E1" w:rsidRDefault="00957D96" w:rsidP="00957D96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ED53E1" w:rsidRPr="00ED53E1">
        <w:rPr>
          <w:rFonts w:ascii="Times New Roman" w:hAnsi="Times New Roman"/>
          <w:sz w:val="20"/>
          <w:szCs w:val="20"/>
        </w:rPr>
        <w:t>«Велижский район»</w:t>
      </w:r>
    </w:p>
    <w:p w14:paraId="07418C29" w14:textId="1A8598BD" w:rsidR="001D3B9E" w:rsidRPr="00957D96" w:rsidRDefault="00ED53E1" w:rsidP="00ED5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7D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976CE">
        <w:rPr>
          <w:rFonts w:ascii="Times New Roman" w:hAnsi="Times New Roman"/>
          <w:sz w:val="20"/>
          <w:szCs w:val="20"/>
        </w:rPr>
        <w:t xml:space="preserve">             </w:t>
      </w:r>
      <w:bookmarkStart w:id="0" w:name="_GoBack"/>
      <w:bookmarkEnd w:id="0"/>
      <w:r w:rsidRPr="00957D96">
        <w:rPr>
          <w:rFonts w:ascii="Times New Roman" w:hAnsi="Times New Roman"/>
          <w:sz w:val="20"/>
          <w:szCs w:val="20"/>
        </w:rPr>
        <w:t xml:space="preserve"> </w:t>
      </w:r>
      <w:r w:rsidR="00BE4379">
        <w:rPr>
          <w:rFonts w:ascii="Times New Roman" w:hAnsi="Times New Roman"/>
          <w:sz w:val="20"/>
          <w:szCs w:val="20"/>
        </w:rPr>
        <w:t xml:space="preserve">от </w:t>
      </w:r>
      <w:r w:rsidR="006A519B">
        <w:rPr>
          <w:rFonts w:ascii="Times New Roman" w:hAnsi="Times New Roman"/>
          <w:sz w:val="20"/>
          <w:szCs w:val="20"/>
        </w:rPr>
        <w:t xml:space="preserve">  </w:t>
      </w:r>
      <w:r w:rsidR="008976CE">
        <w:rPr>
          <w:rFonts w:ascii="Times New Roman" w:hAnsi="Times New Roman"/>
          <w:sz w:val="20"/>
          <w:szCs w:val="20"/>
        </w:rPr>
        <w:t>11.03.2024</w:t>
      </w:r>
      <w:r w:rsidRPr="00957D96">
        <w:rPr>
          <w:rFonts w:ascii="Times New Roman" w:hAnsi="Times New Roman"/>
          <w:sz w:val="20"/>
          <w:szCs w:val="20"/>
        </w:rPr>
        <w:t xml:space="preserve"> </w:t>
      </w:r>
      <w:r w:rsidR="008976CE">
        <w:rPr>
          <w:rFonts w:ascii="Times New Roman" w:hAnsi="Times New Roman"/>
          <w:sz w:val="20"/>
          <w:szCs w:val="20"/>
        </w:rPr>
        <w:t xml:space="preserve">    </w:t>
      </w:r>
      <w:r w:rsidRPr="00957D96">
        <w:rPr>
          <w:rFonts w:ascii="Times New Roman" w:hAnsi="Times New Roman"/>
          <w:sz w:val="20"/>
          <w:szCs w:val="20"/>
        </w:rPr>
        <w:t>№</w:t>
      </w:r>
      <w:r w:rsidR="00BE4379">
        <w:rPr>
          <w:rFonts w:ascii="Times New Roman" w:hAnsi="Times New Roman"/>
          <w:sz w:val="20"/>
          <w:szCs w:val="20"/>
        </w:rPr>
        <w:t xml:space="preserve"> </w:t>
      </w:r>
      <w:r w:rsidR="006A519B">
        <w:rPr>
          <w:rFonts w:ascii="Times New Roman" w:hAnsi="Times New Roman"/>
          <w:sz w:val="20"/>
          <w:szCs w:val="20"/>
        </w:rPr>
        <w:t xml:space="preserve">   </w:t>
      </w:r>
      <w:r w:rsidR="008976CE">
        <w:rPr>
          <w:rFonts w:ascii="Times New Roman" w:hAnsi="Times New Roman"/>
          <w:sz w:val="20"/>
          <w:szCs w:val="20"/>
        </w:rPr>
        <w:t>114-р</w:t>
      </w: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13"/>
      </w:tblGrid>
      <w:tr w:rsidR="001D3B9E" w:rsidRPr="0024036F" w14:paraId="006EEA3F" w14:textId="77777777" w:rsidTr="00840636">
        <w:trPr>
          <w:trHeight w:val="1346"/>
        </w:trPr>
        <w:tc>
          <w:tcPr>
            <w:tcW w:w="15513" w:type="dxa"/>
            <w:tcBorders>
              <w:top w:val="nil"/>
              <w:left w:val="nil"/>
              <w:bottom w:val="nil"/>
              <w:right w:val="nil"/>
            </w:tcBorders>
          </w:tcPr>
          <w:p w14:paraId="6E58BA60" w14:textId="77777777" w:rsidR="00AC3588" w:rsidRDefault="00AC3588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748"/>
            <w:bookmarkEnd w:id="1"/>
          </w:p>
          <w:p w14:paraId="14FC0C09" w14:textId="5CF2DF0C" w:rsidR="001D3B9E" w:rsidRPr="006F04F0" w:rsidRDefault="00AC3588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D3B9E" w:rsidRPr="006F04F0">
              <w:rPr>
                <w:rFonts w:ascii="Times New Roman" w:hAnsi="Times New Roman"/>
                <w:sz w:val="28"/>
                <w:szCs w:val="28"/>
              </w:rPr>
              <w:t>ЛАН-ГРАФИК</w:t>
            </w:r>
          </w:p>
          <w:p w14:paraId="246660F4" w14:textId="05A1AEA2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программы на </w:t>
            </w:r>
            <w:r w:rsidR="000D0A1F">
              <w:rPr>
                <w:rFonts w:ascii="Times New Roman" w:hAnsi="Times New Roman"/>
                <w:sz w:val="28"/>
                <w:szCs w:val="28"/>
              </w:rPr>
              <w:t>20</w:t>
            </w:r>
            <w:r w:rsidR="00AF1436">
              <w:rPr>
                <w:rFonts w:ascii="Times New Roman" w:hAnsi="Times New Roman"/>
                <w:sz w:val="28"/>
                <w:szCs w:val="28"/>
              </w:rPr>
              <w:t>2</w:t>
            </w:r>
            <w:r w:rsidR="006A519B">
              <w:rPr>
                <w:rFonts w:ascii="Times New Roman" w:hAnsi="Times New Roman"/>
                <w:sz w:val="28"/>
                <w:szCs w:val="28"/>
              </w:rPr>
              <w:t>4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06A24683" w14:textId="211383F3" w:rsidR="001D3B9E" w:rsidRDefault="000D0A1F" w:rsidP="000D0A1F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0D0A1F">
              <w:rPr>
                <w:sz w:val="26"/>
                <w:szCs w:val="26"/>
                <w:u w:val="single"/>
              </w:rPr>
              <w:t>«Обеспечение жильем молодых семей на территории муниципального образования «Велижский район»</w:t>
            </w:r>
          </w:p>
          <w:p w14:paraId="1A77C936" w14:textId="77777777" w:rsidR="001D3B9E" w:rsidRPr="000D0A1F" w:rsidRDefault="001D3B9E" w:rsidP="008406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0A1F">
              <w:rPr>
                <w:rFonts w:ascii="Times New Roman" w:hAnsi="Times New Roman"/>
                <w:sz w:val="20"/>
                <w:szCs w:val="20"/>
              </w:rPr>
              <w:t>(наименование муниципальной программы)</w:t>
            </w:r>
          </w:p>
        </w:tc>
      </w:tr>
    </w:tbl>
    <w:p w14:paraId="3A1D2D42" w14:textId="77777777" w:rsidR="001D3B9E" w:rsidRPr="0024036F" w:rsidRDefault="001D3B9E" w:rsidP="001D3B9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3126"/>
        <w:gridCol w:w="2082"/>
        <w:gridCol w:w="1949"/>
        <w:gridCol w:w="1301"/>
        <w:gridCol w:w="1084"/>
        <w:gridCol w:w="1083"/>
        <w:gridCol w:w="1301"/>
        <w:gridCol w:w="1084"/>
        <w:gridCol w:w="1452"/>
      </w:tblGrid>
      <w:tr w:rsidR="001D3B9E" w:rsidRPr="0024036F" w14:paraId="6F6B27A5" w14:textId="77777777" w:rsidTr="00840636">
        <w:trPr>
          <w:trHeight w:val="2042"/>
        </w:trPr>
        <w:tc>
          <w:tcPr>
            <w:tcW w:w="740" w:type="dxa"/>
            <w:vMerge w:val="restart"/>
          </w:tcPr>
          <w:p w14:paraId="0C5E0390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126" w:type="dxa"/>
            <w:vMerge w:val="restart"/>
          </w:tcPr>
          <w:p w14:paraId="0DBB6E4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Наименование структурного элемента/значение результата</w:t>
            </w:r>
          </w:p>
        </w:tc>
        <w:tc>
          <w:tcPr>
            <w:tcW w:w="2082" w:type="dxa"/>
            <w:vMerge w:val="restart"/>
          </w:tcPr>
          <w:p w14:paraId="6A834248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949" w:type="dxa"/>
            <w:vMerge w:val="restart"/>
          </w:tcPr>
          <w:p w14:paraId="4892BAD8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Источник финансирования (расшифровать)</w:t>
            </w:r>
          </w:p>
        </w:tc>
        <w:tc>
          <w:tcPr>
            <w:tcW w:w="3468" w:type="dxa"/>
            <w:gridSpan w:val="3"/>
          </w:tcPr>
          <w:p w14:paraId="4016BF85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(тыс. рублей)</w:t>
            </w:r>
          </w:p>
        </w:tc>
        <w:tc>
          <w:tcPr>
            <w:tcW w:w="3837" w:type="dxa"/>
            <w:gridSpan w:val="3"/>
          </w:tcPr>
          <w:p w14:paraId="43BE1CFE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Плановое значение результата/показателя реализации</w:t>
            </w:r>
          </w:p>
        </w:tc>
      </w:tr>
      <w:tr w:rsidR="001D3B9E" w:rsidRPr="0024036F" w14:paraId="44451695" w14:textId="77777777" w:rsidTr="0058161D">
        <w:trPr>
          <w:trHeight w:val="2042"/>
        </w:trPr>
        <w:tc>
          <w:tcPr>
            <w:tcW w:w="740" w:type="dxa"/>
            <w:vMerge/>
          </w:tcPr>
          <w:p w14:paraId="7CDCC9F1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14:paraId="3D3C1D0F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14:paraId="4633A1B0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14:paraId="45CEC397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14:paraId="28324BDA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6 месяцев</w:t>
            </w:r>
          </w:p>
        </w:tc>
        <w:tc>
          <w:tcPr>
            <w:tcW w:w="1084" w:type="dxa"/>
          </w:tcPr>
          <w:p w14:paraId="2C94B56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9 месяцев</w:t>
            </w:r>
          </w:p>
        </w:tc>
        <w:tc>
          <w:tcPr>
            <w:tcW w:w="1083" w:type="dxa"/>
          </w:tcPr>
          <w:p w14:paraId="6000D829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12 месяцев</w:t>
            </w:r>
          </w:p>
        </w:tc>
        <w:tc>
          <w:tcPr>
            <w:tcW w:w="1301" w:type="dxa"/>
          </w:tcPr>
          <w:p w14:paraId="1B717443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6 месяцев</w:t>
            </w:r>
          </w:p>
        </w:tc>
        <w:tc>
          <w:tcPr>
            <w:tcW w:w="1084" w:type="dxa"/>
          </w:tcPr>
          <w:p w14:paraId="6A86003C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9 месяцев</w:t>
            </w:r>
          </w:p>
        </w:tc>
        <w:tc>
          <w:tcPr>
            <w:tcW w:w="1452" w:type="dxa"/>
          </w:tcPr>
          <w:p w14:paraId="31C3EC18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12 месяцев</w:t>
            </w:r>
          </w:p>
        </w:tc>
      </w:tr>
      <w:tr w:rsidR="001D3B9E" w:rsidRPr="0024036F" w14:paraId="024B1B4F" w14:textId="77777777" w:rsidTr="0058161D">
        <w:trPr>
          <w:trHeight w:val="521"/>
        </w:trPr>
        <w:tc>
          <w:tcPr>
            <w:tcW w:w="740" w:type="dxa"/>
          </w:tcPr>
          <w:p w14:paraId="29801F02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14:paraId="33325124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14:paraId="2C5F9B82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14:paraId="6ADDA45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14:paraId="53F77154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14:paraId="56C392EF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3" w:type="dxa"/>
          </w:tcPr>
          <w:p w14:paraId="27E8B87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1" w:type="dxa"/>
          </w:tcPr>
          <w:p w14:paraId="25FA48D6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4" w:type="dxa"/>
          </w:tcPr>
          <w:p w14:paraId="0DC900C7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14:paraId="732F8D42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1DA9" w:rsidRPr="0024036F" w14:paraId="2EF5171B" w14:textId="77777777" w:rsidTr="0058161D">
        <w:trPr>
          <w:trHeight w:val="1941"/>
        </w:trPr>
        <w:tc>
          <w:tcPr>
            <w:tcW w:w="740" w:type="dxa"/>
          </w:tcPr>
          <w:p w14:paraId="0EDA41C4" w14:textId="1FA0D764" w:rsidR="00EE1DA9" w:rsidRPr="006F04F0" w:rsidRDefault="00EE1DA9" w:rsidP="00EE1D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6" w:type="dxa"/>
          </w:tcPr>
          <w:p w14:paraId="6619B79F" w14:textId="5F0B8965" w:rsidR="00EE1DA9" w:rsidRPr="006F04F0" w:rsidRDefault="00EE1DA9" w:rsidP="00EE1D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61D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мероприятий:</w:t>
            </w:r>
            <w:r w:rsidRPr="000D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8161D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2" w:type="dxa"/>
          </w:tcPr>
          <w:p w14:paraId="03A62A2E" w14:textId="57D017AA" w:rsidR="00EE1DA9" w:rsidRPr="000D0A1F" w:rsidRDefault="00EE1DA9" w:rsidP="00EE1D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D0A1F">
              <w:rPr>
                <w:rFonts w:ascii="Times New Roman" w:hAnsi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“Велижский район”</w:t>
            </w:r>
          </w:p>
        </w:tc>
        <w:tc>
          <w:tcPr>
            <w:tcW w:w="1949" w:type="dxa"/>
          </w:tcPr>
          <w:p w14:paraId="038E5C53" w14:textId="76940D3C" w:rsidR="00EE1DA9" w:rsidRDefault="00EE1DA9" w:rsidP="00EE1D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E1DA9">
              <w:rPr>
                <w:rFonts w:ascii="Times New Roman" w:hAnsi="Times New Roman"/>
                <w:sz w:val="24"/>
                <w:szCs w:val="24"/>
              </w:rPr>
              <w:t>Средства 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DA9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Pr="00EE1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8CCA757" w14:textId="6783B8D2" w:rsidR="00EE1DA9" w:rsidRDefault="00EE1DA9" w:rsidP="00EE1D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Смоленской области</w:t>
            </w:r>
          </w:p>
          <w:p w14:paraId="18ACCAE7" w14:textId="5AFAFBD8" w:rsidR="00EE1DA9" w:rsidRPr="006F04F0" w:rsidRDefault="00EE1DA9" w:rsidP="00EE1D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 w:rsidRPr="000D0A1F">
              <w:rPr>
                <w:rFonts w:ascii="Times New Roman" w:hAnsi="Times New Roman"/>
                <w:sz w:val="24"/>
                <w:szCs w:val="24"/>
              </w:rPr>
              <w:t>“Велижский район”</w:t>
            </w:r>
          </w:p>
        </w:tc>
        <w:tc>
          <w:tcPr>
            <w:tcW w:w="1301" w:type="dxa"/>
          </w:tcPr>
          <w:p w14:paraId="7C83FA23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EBA3E9A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78F57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5145DD" w14:textId="5B9A6EDA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E9B879F" w14:textId="3FAEC43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A4993" w14:textId="55D54CD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F1B609" w14:textId="7F7846F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A44763A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F0CF7E" w14:textId="5B72E893" w:rsidR="00EE1DA9" w:rsidRP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BF52744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B8A417B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5C469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1A2D4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15D2ED2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D9C358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54EADE" w14:textId="7E27E573" w:rsidR="00EE1DA9" w:rsidRP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0ADEFFFA" w14:textId="7FBC284B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519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A519B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14:paraId="5900E423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DABD1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264880" w14:textId="626D1D94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519B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A519B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703ACCC5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0A00F0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99BC8F" w14:textId="746258EA" w:rsidR="00EE1DA9" w:rsidRDefault="006A519B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  <w:r w:rsidR="00EE1D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E1D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0C3152C" w14:textId="31D2A1E6" w:rsidR="00EE1DA9" w:rsidRP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710209C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70BFE287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52" w:type="dxa"/>
          </w:tcPr>
          <w:p w14:paraId="0C62376D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EE1DA9" w:rsidRPr="0024036F" w14:paraId="59E8B157" w14:textId="77777777" w:rsidTr="0058161D">
        <w:trPr>
          <w:trHeight w:val="869"/>
        </w:trPr>
        <w:tc>
          <w:tcPr>
            <w:tcW w:w="740" w:type="dxa"/>
          </w:tcPr>
          <w:p w14:paraId="0B843DBB" w14:textId="0E9102FE" w:rsidR="00EE1DA9" w:rsidRPr="006F04F0" w:rsidRDefault="00EE1DA9" w:rsidP="00EE1D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126" w:type="dxa"/>
          </w:tcPr>
          <w:p w14:paraId="6B40D705" w14:textId="19FBCF74" w:rsidR="00EE1DA9" w:rsidRPr="0058161D" w:rsidRDefault="00EE1DA9" w:rsidP="00EE1D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1D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 (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семей</w:t>
            </w:r>
            <w:r w:rsidRPr="005816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82" w:type="dxa"/>
          </w:tcPr>
          <w:p w14:paraId="3185BB7A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49" w:type="dxa"/>
          </w:tcPr>
          <w:p w14:paraId="7275F715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3294D093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12125944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64F75294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7F27DF8A" w14:textId="5CD0628E" w:rsidR="00EE1DA9" w:rsidRPr="00E53377" w:rsidRDefault="00E53377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37B7A0ED" w14:textId="159681C5" w:rsidR="00EE1DA9" w:rsidRPr="00E53377" w:rsidRDefault="00E53377" w:rsidP="00E533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1AA57E3D" w14:textId="407FC28A" w:rsidR="00EE1DA9" w:rsidRPr="00E53377" w:rsidRDefault="006A519B" w:rsidP="00E533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1DA9" w:rsidRPr="0024036F" w14:paraId="20915A32" w14:textId="77777777" w:rsidTr="0058161D">
        <w:trPr>
          <w:trHeight w:val="869"/>
        </w:trPr>
        <w:tc>
          <w:tcPr>
            <w:tcW w:w="740" w:type="dxa"/>
          </w:tcPr>
          <w:p w14:paraId="5E5FC58A" w14:textId="54EA71FD" w:rsidR="00EE1DA9" w:rsidRPr="006F04F0" w:rsidRDefault="00EE1DA9" w:rsidP="00EE1D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14:paraId="1B2A318D" w14:textId="67297664" w:rsidR="00EE1DA9" w:rsidRPr="0058161D" w:rsidRDefault="00EE1DA9" w:rsidP="00EE1D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1D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мероприятий:</w:t>
            </w:r>
            <w:r w:rsidRPr="000D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61D">
              <w:rPr>
                <w:rFonts w:ascii="Times New Roman" w:hAnsi="Times New Roman"/>
                <w:sz w:val="24"/>
                <w:szCs w:val="24"/>
              </w:rPr>
              <w:t>"Пр</w:t>
            </w:r>
            <w:r>
              <w:rPr>
                <w:rFonts w:ascii="Times New Roman" w:hAnsi="Times New Roman"/>
                <w:sz w:val="24"/>
                <w:szCs w:val="24"/>
              </w:rPr>
              <w:t>ивлечение молодыми семьями собственных средств, дополнительных финансовых средств банков и других организаций, предоставляющих кредиты или займы</w:t>
            </w:r>
            <w:r w:rsidRPr="0058161D">
              <w:rPr>
                <w:rFonts w:ascii="Times New Roman" w:hAnsi="Times New Roman"/>
                <w:sz w:val="24"/>
                <w:szCs w:val="24"/>
              </w:rPr>
              <w:t xml:space="preserve"> на приобретение жилого помещения или создание объекта </w:t>
            </w:r>
            <w:r w:rsidRPr="0058161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жилищного строительства"</w:t>
            </w:r>
          </w:p>
        </w:tc>
        <w:tc>
          <w:tcPr>
            <w:tcW w:w="2082" w:type="dxa"/>
          </w:tcPr>
          <w:p w14:paraId="3CBBAFB6" w14:textId="1830D2B6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A1F">
              <w:rPr>
                <w:rFonts w:ascii="Times New Roman" w:hAnsi="Times New Roman"/>
                <w:sz w:val="24"/>
                <w:szCs w:val="24"/>
              </w:rPr>
              <w:lastRenderedPageBreak/>
              <w:t>Отдел по строительству, архитектуре и дорожному строительству Администрации муниципального образования “Велижский район”</w:t>
            </w:r>
          </w:p>
        </w:tc>
        <w:tc>
          <w:tcPr>
            <w:tcW w:w="1949" w:type="dxa"/>
          </w:tcPr>
          <w:p w14:paraId="0750A985" w14:textId="3A2A2236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A9">
              <w:rPr>
                <w:rFonts w:ascii="Times New Roman" w:hAnsi="Times New Roman"/>
                <w:sz w:val="24"/>
                <w:szCs w:val="24"/>
              </w:rPr>
              <w:t>Привлекаемые 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1" w:type="dxa"/>
          </w:tcPr>
          <w:p w14:paraId="3C8402F9" w14:textId="7DEBCD8C" w:rsidR="00EE1DA9" w:rsidRP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2F72D204" w14:textId="43F536A6" w:rsidR="00EE1DA9" w:rsidRP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62EFA8D6" w14:textId="1445FCF1" w:rsidR="00EE1DA9" w:rsidRPr="00EE1DA9" w:rsidRDefault="006A519B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3170</w:t>
            </w:r>
            <w:r w:rsidR="00EE1DA9" w:rsidRPr="00EE1D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1" w:type="dxa"/>
          </w:tcPr>
          <w:p w14:paraId="1F2CFB3A" w14:textId="2410538E" w:rsidR="00EE1DA9" w:rsidRPr="006F04F0" w:rsidRDefault="00EE1DA9" w:rsidP="00EE1D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1BAE9F9D" w14:textId="21623459" w:rsidR="00EE1DA9" w:rsidRPr="006F04F0" w:rsidRDefault="00EE1DA9" w:rsidP="00EE1D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52" w:type="dxa"/>
          </w:tcPr>
          <w:p w14:paraId="152DFEB6" w14:textId="4F7EF1EE" w:rsidR="00EE1DA9" w:rsidRPr="006F04F0" w:rsidRDefault="00EE1DA9" w:rsidP="00EE1D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EE1DA9" w:rsidRPr="0024036F" w14:paraId="2CE8CF5A" w14:textId="77777777" w:rsidTr="0058161D">
        <w:trPr>
          <w:trHeight w:val="869"/>
        </w:trPr>
        <w:tc>
          <w:tcPr>
            <w:tcW w:w="740" w:type="dxa"/>
          </w:tcPr>
          <w:p w14:paraId="4EE845E0" w14:textId="027679B3" w:rsidR="00EE1DA9" w:rsidRPr="006F04F0" w:rsidRDefault="00EE1DA9" w:rsidP="00EE1D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6" w:type="dxa"/>
          </w:tcPr>
          <w:p w14:paraId="3FCD7219" w14:textId="17DF8C30" w:rsidR="00EE1DA9" w:rsidRPr="0058161D" w:rsidRDefault="00EE1DA9" w:rsidP="00EE1D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1D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на приобретение жилого помещения или создание объекта индивидуального жилищного строительства.</w:t>
            </w:r>
            <w:r w:rsidRPr="005816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семей</w:t>
            </w:r>
            <w:r w:rsidRPr="005816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82" w:type="dxa"/>
          </w:tcPr>
          <w:p w14:paraId="479F0D1C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49" w:type="dxa"/>
          </w:tcPr>
          <w:p w14:paraId="3BC6D7D2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5652554D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2F9F45C9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0C450F8E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507284C4" w14:textId="5524D327" w:rsidR="00EE1DA9" w:rsidRPr="00E53377" w:rsidRDefault="00E53377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545C264C" w14:textId="1D871DD0" w:rsidR="00EE1DA9" w:rsidRPr="00E53377" w:rsidRDefault="00E53377" w:rsidP="00E533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6E361C4E" w14:textId="58975BA1" w:rsidR="00EE1DA9" w:rsidRPr="00E53377" w:rsidRDefault="006A519B" w:rsidP="00E533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6042628D" w14:textId="77777777" w:rsidR="001D3B9E" w:rsidRDefault="001D3B9E" w:rsidP="001D3B9E">
      <w:pPr>
        <w:pStyle w:val="ConsPlusNormal"/>
      </w:pPr>
    </w:p>
    <w:p w14:paraId="6DCBAEFC" w14:textId="77777777" w:rsidR="001D3B9E" w:rsidRDefault="001D3B9E" w:rsidP="001D3B9E">
      <w:pPr>
        <w:pStyle w:val="ConsPlusNormal"/>
      </w:pPr>
    </w:p>
    <w:p w14:paraId="3A04EBBD" w14:textId="77777777" w:rsidR="001D3B9E" w:rsidRDefault="001D3B9E" w:rsidP="001D3B9E">
      <w:pPr>
        <w:pStyle w:val="ConsPlusNormal"/>
      </w:pPr>
    </w:p>
    <w:p w14:paraId="69D4849B" w14:textId="77777777" w:rsidR="001D3B9E" w:rsidRDefault="001D3B9E" w:rsidP="001D3B9E">
      <w:pPr>
        <w:pStyle w:val="ConsPlusNormal"/>
      </w:pPr>
    </w:p>
    <w:p w14:paraId="18F00B13" w14:textId="77777777" w:rsidR="001D3B9E" w:rsidRDefault="001D3B9E" w:rsidP="001D3B9E">
      <w:pPr>
        <w:pStyle w:val="ConsPlusNormal"/>
      </w:pPr>
    </w:p>
    <w:p w14:paraId="4BE5866F" w14:textId="77777777" w:rsidR="001D3B9E" w:rsidRDefault="001D3B9E" w:rsidP="001D3B9E">
      <w:pPr>
        <w:pStyle w:val="ConsPlusNormal"/>
      </w:pPr>
    </w:p>
    <w:p w14:paraId="3F632272" w14:textId="77777777" w:rsidR="001D3B9E" w:rsidRDefault="001D3B9E" w:rsidP="001D3B9E">
      <w:pPr>
        <w:pStyle w:val="ConsPlusNormal"/>
      </w:pPr>
    </w:p>
    <w:p w14:paraId="592D4C40" w14:textId="77777777" w:rsidR="001D3B9E" w:rsidRDefault="001D3B9E" w:rsidP="001D3B9E">
      <w:pPr>
        <w:pStyle w:val="ConsPlusNormal"/>
      </w:pPr>
    </w:p>
    <w:p w14:paraId="39D30F1D" w14:textId="77777777" w:rsidR="001D3B9E" w:rsidRDefault="001D3B9E" w:rsidP="001D3B9E">
      <w:pPr>
        <w:pStyle w:val="ConsPlusNormal"/>
      </w:pPr>
    </w:p>
    <w:p w14:paraId="70F79988" w14:textId="77777777" w:rsidR="001D3B9E" w:rsidRDefault="001D3B9E" w:rsidP="001D3B9E">
      <w:pPr>
        <w:pStyle w:val="ConsPlusNormal"/>
      </w:pPr>
    </w:p>
    <w:p w14:paraId="65C9F9FA" w14:textId="77777777" w:rsidR="001D3B9E" w:rsidRDefault="001D3B9E" w:rsidP="001D3B9E">
      <w:pPr>
        <w:pStyle w:val="ConsPlusNormal"/>
      </w:pPr>
    </w:p>
    <w:p w14:paraId="1087EA87" w14:textId="77777777" w:rsidR="001D3B9E" w:rsidRDefault="001D3B9E" w:rsidP="001D3B9E">
      <w:pPr>
        <w:pStyle w:val="ConsPlusNormal"/>
      </w:pPr>
    </w:p>
    <w:p w14:paraId="493CF670" w14:textId="77777777" w:rsidR="001D3B9E" w:rsidRDefault="001D3B9E" w:rsidP="001D3B9E">
      <w:pPr>
        <w:pStyle w:val="ConsPlusNormal"/>
      </w:pPr>
    </w:p>
    <w:p w14:paraId="42C705C6" w14:textId="77777777" w:rsidR="001D3B9E" w:rsidRDefault="001D3B9E" w:rsidP="001D3B9E">
      <w:pPr>
        <w:pStyle w:val="ConsPlusNormal"/>
      </w:pPr>
    </w:p>
    <w:p w14:paraId="683543A9" w14:textId="77777777" w:rsidR="001D3B9E" w:rsidRDefault="001D3B9E" w:rsidP="001D3B9E">
      <w:pPr>
        <w:pStyle w:val="ConsPlusNormal"/>
      </w:pPr>
    </w:p>
    <w:p w14:paraId="5E719637" w14:textId="77777777" w:rsidR="001D3B9E" w:rsidRDefault="001D3B9E" w:rsidP="001D3B9E">
      <w:pPr>
        <w:pStyle w:val="ConsPlusNormal"/>
      </w:pPr>
    </w:p>
    <w:p w14:paraId="469CA46E" w14:textId="77777777" w:rsidR="001D3B9E" w:rsidRDefault="001D3B9E" w:rsidP="001D3B9E">
      <w:pPr>
        <w:pStyle w:val="ConsPlusNormal"/>
      </w:pPr>
    </w:p>
    <w:p w14:paraId="025CF1BF" w14:textId="77777777" w:rsidR="001D3B9E" w:rsidRDefault="001D3B9E" w:rsidP="001D3B9E">
      <w:pPr>
        <w:pStyle w:val="ConsPlusNormal"/>
      </w:pPr>
    </w:p>
    <w:p w14:paraId="42B2E170" w14:textId="77777777" w:rsidR="001D3B9E" w:rsidRDefault="001D3B9E" w:rsidP="001D3B9E">
      <w:pPr>
        <w:pStyle w:val="ConsPlusNormal"/>
      </w:pPr>
    </w:p>
    <w:p w14:paraId="637F503E" w14:textId="77777777" w:rsidR="001D3B9E" w:rsidRDefault="001D3B9E" w:rsidP="001D3B9E">
      <w:pPr>
        <w:pStyle w:val="ConsPlusNormal"/>
      </w:pPr>
    </w:p>
    <w:p w14:paraId="08E69A4F" w14:textId="77777777" w:rsidR="003966D4" w:rsidRPr="001D3B9E" w:rsidRDefault="003966D4" w:rsidP="001D3B9E"/>
    <w:sectPr w:rsidR="003966D4" w:rsidRPr="001D3B9E" w:rsidSect="00222BCA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6142F"/>
    <w:multiLevelType w:val="hybridMultilevel"/>
    <w:tmpl w:val="6F384B4C"/>
    <w:lvl w:ilvl="0" w:tplc="6D664EAC">
      <w:start w:val="1"/>
      <w:numFmt w:val="decimal"/>
      <w:suff w:val="space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30"/>
    <w:rsid w:val="00073110"/>
    <w:rsid w:val="000929C8"/>
    <w:rsid w:val="000D0A1F"/>
    <w:rsid w:val="001B049B"/>
    <w:rsid w:val="001D3B9E"/>
    <w:rsid w:val="00222BCA"/>
    <w:rsid w:val="003966D4"/>
    <w:rsid w:val="0058161D"/>
    <w:rsid w:val="006A519B"/>
    <w:rsid w:val="008976CE"/>
    <w:rsid w:val="00957D96"/>
    <w:rsid w:val="00AC3588"/>
    <w:rsid w:val="00AF1436"/>
    <w:rsid w:val="00BA3D30"/>
    <w:rsid w:val="00BE4379"/>
    <w:rsid w:val="00BE73A5"/>
    <w:rsid w:val="00E4214E"/>
    <w:rsid w:val="00E53377"/>
    <w:rsid w:val="00ED53E1"/>
    <w:rsid w:val="00E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0ADC"/>
  <w15:chartTrackingRefBased/>
  <w15:docId w15:val="{51B16D07-6C3A-4BF3-98EC-0906083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9E"/>
    <w:rPr>
      <w:rFonts w:eastAsiaTheme="minorEastAsia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214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0D0A1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D0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58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421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7C5F-9140-4654-B480-6FF3461C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2024-03-12T08:33:00Z</cp:lastPrinted>
  <dcterms:created xsi:type="dcterms:W3CDTF">2024-03-11T11:02:00Z</dcterms:created>
  <dcterms:modified xsi:type="dcterms:W3CDTF">2024-03-12T08:36:00Z</dcterms:modified>
</cp:coreProperties>
</file>